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F4D77" w:rsidR="001756AA" w:rsidP="00D7595F" w:rsidRDefault="001756AA" w14:paraId="63CEAF5C" w14:textId="1572A022">
      <w:pPr>
        <w:jc w:val="left"/>
        <w:rPr>
          <w:b w:val="1"/>
          <w:bCs w:val="1"/>
          <w:color w:val="000000" w:themeColor="text1"/>
          <w:sz w:val="27"/>
          <w:szCs w:val="27"/>
        </w:rPr>
      </w:pPr>
      <w:r w:rsidRPr="348CEDCE" w:rsidR="001756AA">
        <w:rPr>
          <w:b w:val="1"/>
          <w:bCs w:val="1"/>
          <w:color w:val="000000" w:themeColor="text1" w:themeTint="FF" w:themeShade="FF"/>
          <w:sz w:val="27"/>
          <w:szCs w:val="27"/>
        </w:rPr>
        <w:t>Article 1 [Purpose]</w:t>
      </w:r>
    </w:p>
    <w:p w:rsidRPr="00BF4D77" w:rsidR="00510877" w:rsidP="24EF036F" w:rsidRDefault="00510877" w14:paraId="5A6A900A" w14:textId="730AE7E9">
      <w:pPr>
        <w:jc w:val="left"/>
        <w:rPr>
          <w:sz w:val="22"/>
          <w:szCs w:val="22"/>
        </w:rPr>
      </w:pPr>
      <w:r w:rsidRPr="348CEDCE" w:rsidR="00510877">
        <w:rPr>
          <w:sz w:val="22"/>
          <w:szCs w:val="22"/>
        </w:rPr>
        <w:t xml:space="preserve">The purpose of this Policy is to set forth the rights, obligations, </w:t>
      </w:r>
      <w:r w:rsidRPr="348CEDCE" w:rsidR="00510877">
        <w:rPr>
          <w:sz w:val="22"/>
          <w:szCs w:val="22"/>
        </w:rPr>
        <w:t>responsibilities</w:t>
      </w:r>
      <w:r w:rsidRPr="348CEDCE" w:rsidR="00510877">
        <w:rPr>
          <w:sz w:val="22"/>
          <w:szCs w:val="22"/>
        </w:rPr>
        <w:t xml:space="preserve"> and other necessary matters between GOM &amp; Company (the “Company”) and the User in connection with the use of the Paid Services provided by the GOM Lab websites by the Company (including </w:t>
      </w:r>
      <w:hyperlink r:id="Rece04e366aee4fd4">
        <w:r w:rsidRPr="348CEDCE" w:rsidR="00510877">
          <w:rPr>
            <w:rStyle w:val="a4"/>
            <w:sz w:val="22"/>
            <w:szCs w:val="22"/>
          </w:rPr>
          <w:t>https://</w:t>
        </w:r>
        <w:r w:rsidRPr="348CEDCE" w:rsidR="0355643C">
          <w:rPr>
            <w:rStyle w:val="a4"/>
            <w:sz w:val="22"/>
            <w:szCs w:val="22"/>
          </w:rPr>
          <w:t>www.</w:t>
        </w:r>
        <w:r w:rsidRPr="348CEDCE" w:rsidR="00510877">
          <w:rPr>
            <w:rStyle w:val="a4"/>
            <w:sz w:val="22"/>
            <w:szCs w:val="22"/>
          </w:rPr>
          <w:t>gomlab.com</w:t>
        </w:r>
      </w:hyperlink>
      <w:r w:rsidRPr="348CEDCE" w:rsidR="00510877">
        <w:rPr>
          <w:sz w:val="22"/>
          <w:szCs w:val="22"/>
        </w:rPr>
        <w:t xml:space="preserve"> and all relevant sub-domains, hereinafter referred to as the “GOM Lab”).</w:t>
      </w:r>
    </w:p>
    <w:p w:rsidRPr="00BF4D77" w:rsidR="00993DF2" w:rsidP="00D7595F" w:rsidRDefault="00993DF2" w14:paraId="1AF6F6B0"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1756AA" w14:paraId="0B481E7A" w14:textId="4ED6FBC7">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1756AA">
        <w:rPr>
          <w:b w:val="1"/>
          <w:bCs w:val="1"/>
          <w:color w:val="000000" w:themeColor="text1" w:themeTint="FF" w:themeShade="FF"/>
          <w:sz w:val="27"/>
          <w:szCs w:val="27"/>
        </w:rPr>
        <w:t>Article 2 [Definition of Terms]</w:t>
      </w:r>
    </w:p>
    <w:p w:rsidRPr="00BF4D77" w:rsidR="00493114" w:rsidP="24EF036F" w:rsidRDefault="00493114" w14:paraId="68C5E278" w14:textId="395C8C6D">
      <w:pPr>
        <w:widowControl w:val="1"/>
        <w:shd w:val="clear" w:color="auto" w:fill="FDFDFD"/>
        <w:wordWrap/>
        <w:autoSpaceDE/>
        <w:autoSpaceDN/>
        <w:spacing w:after="0" w:line="240" w:lineRule="auto"/>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9534F8">
        <w:rPr>
          <w:color w:val="000000" w:themeColor="text1"/>
          <w:sz w:val="22"/>
          <w:szCs w:val="22"/>
        </w:rPr>
        <w:t>User refer</w:t>
      </w:r>
      <w:r w:rsidRPr="24EF036F" w:rsidR="00671DA7">
        <w:rPr>
          <w:color w:val="000000" w:themeColor="text1"/>
          <w:sz w:val="22"/>
          <w:szCs w:val="22"/>
        </w:rPr>
        <w:t xml:space="preserve">s the person who uses the Company's services </w:t>
      </w:r>
      <w:r w:rsidRPr="24EF036F" w:rsidR="00671DA7">
        <w:rPr>
          <w:color w:val="000000" w:themeColor="text1"/>
          <w:sz w:val="22"/>
          <w:szCs w:val="22"/>
        </w:rPr>
        <w:t>pursuant to</w:t>
      </w:r>
      <w:r w:rsidRPr="24EF036F" w:rsidR="00671DA7">
        <w:rPr>
          <w:color w:val="000000" w:themeColor="text1"/>
          <w:sz w:val="22"/>
          <w:szCs w:val="22"/>
        </w:rPr>
        <w:t xml:space="preserve"> this Policies.</w:t>
      </w:r>
    </w:p>
    <w:p w:rsidRPr="00BF4D77" w:rsidR="00493114" w:rsidP="24EF036F" w:rsidRDefault="00493114" w14:paraId="0A8DFF9F" w14:textId="299600CD">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95466A">
        <w:rPr>
          <w:color w:val="000000" w:themeColor="text1"/>
          <w:sz w:val="22"/>
          <w:szCs w:val="22"/>
        </w:rPr>
        <w:t xml:space="preserve">A member refers to a user who </w:t>
      </w:r>
      <w:r w:rsidRPr="24EF036F" w:rsidR="0095466A">
        <w:rPr>
          <w:color w:val="000000" w:themeColor="text1"/>
          <w:sz w:val="22"/>
          <w:szCs w:val="22"/>
        </w:rPr>
        <w:t>enters into</w:t>
      </w:r>
      <w:r w:rsidRPr="24EF036F" w:rsidR="0095466A">
        <w:rPr>
          <w:color w:val="000000" w:themeColor="text1"/>
          <w:sz w:val="22"/>
          <w:szCs w:val="22"/>
        </w:rPr>
        <w:t xml:space="preserve"> a use contract with the Company and uses the services provided by the Company.</w:t>
      </w:r>
    </w:p>
    <w:p w:rsidRPr="00BF4D77" w:rsidR="00493114" w:rsidP="24EF036F" w:rsidRDefault="00493114" w14:paraId="04942B11" w14:textId="5656391F">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③ </w:t>
      </w:r>
      <w:r w:rsidRPr="24EF036F" w:rsidR="00A30DD8">
        <w:rPr>
          <w:color w:val="000000" w:themeColor="text1"/>
          <w:sz w:val="22"/>
          <w:szCs w:val="22"/>
        </w:rPr>
        <w:t xml:space="preserve">A non-member refers to a user who is not a member and uses the services provided by the Company. The Company may restrict the use of services such as GOM Lab or may not </w:t>
      </w:r>
      <w:r w:rsidRPr="24EF036F" w:rsidR="00A30DD8">
        <w:rPr>
          <w:color w:val="000000" w:themeColor="text1"/>
          <w:sz w:val="22"/>
          <w:szCs w:val="22"/>
        </w:rPr>
        <w:t>provide</w:t>
      </w:r>
      <w:r w:rsidRPr="24EF036F" w:rsidR="00A30DD8">
        <w:rPr>
          <w:color w:val="000000" w:themeColor="text1"/>
          <w:sz w:val="22"/>
          <w:szCs w:val="22"/>
        </w:rPr>
        <w:t xml:space="preserve"> some services to non-members, and non-members may not raise objections. In addition, non-members are not subject to these Terms and Conditions by principle. However, if they engage in an act prohibited by these Terms and Conditions, they may be subject to control under the relevant laws and regulations.</w:t>
      </w:r>
    </w:p>
    <w:p w:rsidRPr="00BF4D77" w:rsidR="00493114" w:rsidP="24EF036F" w:rsidRDefault="00493114" w14:paraId="4344D669" w14:textId="7F36A4E0">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④ </w:t>
      </w:r>
      <w:r w:rsidRPr="24EF036F" w:rsidR="00895158">
        <w:rPr>
          <w:color w:val="000000" w:themeColor="text1"/>
          <w:sz w:val="22"/>
          <w:szCs w:val="22"/>
        </w:rPr>
        <w:t>Services refer</w:t>
      </w:r>
      <w:r w:rsidRPr="24EF036F" w:rsidR="00004BBD">
        <w:rPr>
          <w:color w:val="000000" w:themeColor="text1"/>
          <w:sz w:val="22"/>
          <w:szCs w:val="22"/>
        </w:rPr>
        <w:t xml:space="preserve">s </w:t>
      </w:r>
      <w:r w:rsidRPr="24EF036F" w:rsidR="00004BBD">
        <w:rPr>
          <w:color w:val="000000" w:themeColor="text1"/>
          <w:sz w:val="22"/>
          <w:szCs w:val="22"/>
        </w:rPr>
        <w:t>any and all</w:t>
      </w:r>
      <w:r w:rsidRPr="24EF036F" w:rsidR="00004BBD">
        <w:rPr>
          <w:color w:val="000000" w:themeColor="text1"/>
          <w:sz w:val="22"/>
          <w:szCs w:val="22"/>
        </w:rPr>
        <w:t xml:space="preserve"> the services </w:t>
      </w:r>
      <w:r w:rsidRPr="24EF036F" w:rsidR="00004BBD">
        <w:rPr>
          <w:color w:val="000000" w:themeColor="text1"/>
          <w:sz w:val="22"/>
          <w:szCs w:val="22"/>
        </w:rPr>
        <w:t>provided</w:t>
      </w:r>
      <w:r w:rsidRPr="24EF036F" w:rsidR="00004BBD">
        <w:rPr>
          <w:color w:val="000000" w:themeColor="text1"/>
          <w:sz w:val="22"/>
          <w:szCs w:val="22"/>
        </w:rPr>
        <w:t xml:space="preserve"> online on the GOM Lab(</w:t>
      </w:r>
      <w:hyperlink w:history="1" r:id="R9f1b92b364d64430">
        <w:r w:rsidRPr="24EF036F" w:rsidR="00004BBD">
          <w:rPr>
            <w:rStyle w:val="a4"/>
            <w:sz w:val="22"/>
            <w:szCs w:val="22"/>
          </w:rPr>
          <w:t>https://www.gomlab.com</w:t>
        </w:r>
      </w:hyperlink>
      <w:r w:rsidRPr="24EF036F" w:rsidR="00004BBD">
        <w:rPr>
          <w:color w:val="000000" w:themeColor="text1"/>
          <w:sz w:val="22"/>
          <w:szCs w:val="22"/>
        </w:rPr>
        <w:t xml:space="preserve">) </w:t>
      </w:r>
      <w:r w:rsidRPr="24EF036F" w:rsidR="00004BBD">
        <w:rPr>
          <w:color w:val="000000" w:themeColor="text1"/>
          <w:sz w:val="22"/>
          <w:szCs w:val="22"/>
        </w:rPr>
        <w:t>website</w:t>
      </w:r>
      <w:r w:rsidRPr="24EF036F" w:rsidR="00004BBD">
        <w:rPr>
          <w:color w:val="000000" w:themeColor="text1"/>
          <w:sz w:val="22"/>
          <w:szCs w:val="22"/>
        </w:rPr>
        <w:t xml:space="preserve"> and any software provided by the Company.</w:t>
      </w:r>
    </w:p>
    <w:p w:rsidRPr="00BF4D77" w:rsidR="00493114" w:rsidP="24EF036F" w:rsidRDefault="00493114" w14:paraId="42E24C91" w14:textId="03D9866E">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⑤ </w:t>
      </w:r>
      <w:r w:rsidRPr="24EF036F" w:rsidR="001C2E12">
        <w:rPr>
          <w:color w:val="000000" w:themeColor="text1"/>
          <w:sz w:val="22"/>
          <w:szCs w:val="22"/>
        </w:rPr>
        <w:t>An ID refers to the email address set by the member and approved and registered by the Company for member identification and service use.</w:t>
      </w:r>
    </w:p>
    <w:p w:rsidRPr="00BF4D77" w:rsidR="00493114" w:rsidP="24EF036F" w:rsidRDefault="00493114" w14:paraId="7EA02905" w14:textId="60E21BE4">
      <w:pPr>
        <w:widowControl w:val="1"/>
        <w:shd w:val="clear" w:color="auto" w:fill="FDFDFD"/>
        <w:wordWrap/>
        <w:autoSpaceDE/>
        <w:autoSpaceDN/>
        <w:spacing w:line="240" w:lineRule="auto"/>
        <w:ind w:left="297" w:hanging="297" w:hangingChars="150"/>
        <w:jc w:val="left"/>
        <w:rPr>
          <w:sz w:val="22"/>
          <w:szCs w:val="22"/>
        </w:rPr>
      </w:pPr>
      <w:r w:rsidRPr="24EF036F" w:rsidR="00493114">
        <w:rPr>
          <w:color w:val="000000" w:themeColor="text1"/>
          <w:spacing w:val="-11"/>
          <w:kern w:val="0"/>
          <w:sz w:val="22"/>
          <w:szCs w:val="22"/>
        </w:rPr>
        <w:t>⑥ </w:t>
      </w:r>
      <w:r w:rsidRPr="24EF036F" w:rsidR="00A12450">
        <w:rPr>
          <w:color w:val="000000" w:themeColor="text1"/>
          <w:sz w:val="22"/>
          <w:szCs w:val="22"/>
        </w:rPr>
        <w:t>Password refers to a combination of letters or numbers set by the member themselves to confirm the member's identity and protect confidentiality.</w:t>
      </w:r>
    </w:p>
    <w:p w:rsidR="00493114" w:rsidP="24EF036F" w:rsidRDefault="00493114" w14:paraId="6152968E" w14:textId="28D1CBE2">
      <w:pPr>
        <w:widowControl w:val="1"/>
        <w:shd w:val="clear" w:color="auto" w:fill="FDFDFD"/>
        <w:wordWrap/>
        <w:autoSpaceDE/>
        <w:autoSpaceDN/>
        <w:spacing w:line="240" w:lineRule="auto"/>
        <w:ind w:left="330" w:hanging="330" w:hangingChars="150"/>
        <w:jc w:val="left"/>
        <w:rPr>
          <w:color w:val="000000" w:themeColor="text1"/>
          <w:sz w:val="22"/>
          <w:szCs w:val="22"/>
        </w:rPr>
      </w:pPr>
      <w:r w:rsidRPr="348CEDCE" w:rsidR="00493114">
        <w:rPr>
          <w:color w:val="000000" w:themeColor="text1" w:themeTint="FF" w:themeShade="FF"/>
          <w:sz w:val="22"/>
          <w:szCs w:val="22"/>
        </w:rPr>
        <w:t xml:space="preserve">⑦ </w:t>
      </w:r>
      <w:r w:rsidRPr="348CEDCE" w:rsidR="00376ABD">
        <w:rPr>
          <w:color w:val="000000" w:themeColor="text1" w:themeTint="FF" w:themeShade="FF"/>
          <w:sz w:val="22"/>
          <w:szCs w:val="22"/>
        </w:rPr>
        <w:t>A license refers to the right for a member to pay a set price and use the services provided by the Company, and the number of licenses and the period of use may vary depending on the license type.</w:t>
      </w:r>
    </w:p>
    <w:p w:rsidRPr="00BF4D77" w:rsidR="00E653BB" w:rsidP="5C944C22" w:rsidRDefault="00E653BB" w14:paraId="65BE105E" w14:textId="0EA90266">
      <w:pPr>
        <w:widowControl w:val="1"/>
        <w:shd w:val="clear" w:color="auto" w:fill="FDFDFD"/>
        <w:wordWrap/>
        <w:autoSpaceDE/>
        <w:autoSpaceDN/>
        <w:spacing w:line="240" w:lineRule="auto"/>
        <w:ind w:left="330" w:hanging="330" w:hangingChars="150"/>
        <w:jc w:val="left"/>
        <w:rPr>
          <w:sz w:val="22"/>
          <w:szCs w:val="22"/>
        </w:rPr>
      </w:pPr>
      <w:r w:rsidRPr="348CEDCE" w:rsidR="00E653BB">
        <w:rPr>
          <w:color w:val="000000" w:themeColor="text1" w:themeTint="FF" w:themeShade="FF"/>
          <w:sz w:val="22"/>
          <w:szCs w:val="22"/>
        </w:rPr>
        <w:t xml:space="preserve">⑧ A </w:t>
      </w:r>
      <w:r w:rsidRPr="348CEDCE" w:rsidR="466F56EC">
        <w:rPr>
          <w:color w:val="000000" w:themeColor="text1" w:themeTint="FF" w:themeShade="FF"/>
          <w:sz w:val="22"/>
          <w:szCs w:val="22"/>
        </w:rPr>
        <w:t>GOM Easy Pass</w:t>
      </w:r>
      <w:r w:rsidRPr="348CEDCE" w:rsidR="00E653BB">
        <w:rPr>
          <w:color w:val="000000" w:themeColor="text1" w:themeTint="FF" w:themeShade="FF"/>
          <w:sz w:val="22"/>
          <w:szCs w:val="22"/>
        </w:rPr>
        <w:t xml:space="preserve"> refers to</w:t>
      </w:r>
      <w:r w:rsidRPr="348CEDCE" w:rsidR="075356FD">
        <w:rPr>
          <w:color w:val="000000" w:themeColor="text1" w:themeTint="FF" w:themeShade="FF"/>
          <w:sz w:val="22"/>
          <w:szCs w:val="22"/>
        </w:rPr>
        <w:t xml:space="preserve"> a </w:t>
      </w:r>
      <w:r w:rsidRPr="348CEDCE" w:rsidR="530FEB1D">
        <w:rPr>
          <w:color w:val="000000" w:themeColor="text1" w:themeTint="FF" w:themeShade="FF"/>
          <w:sz w:val="22"/>
          <w:szCs w:val="22"/>
        </w:rPr>
        <w:t xml:space="preserve">paid </w:t>
      </w:r>
      <w:r w:rsidRPr="348CEDCE" w:rsidR="075356FD">
        <w:rPr>
          <w:color w:val="000000" w:themeColor="text1" w:themeTint="FF" w:themeShade="FF"/>
          <w:sz w:val="22"/>
          <w:szCs w:val="22"/>
        </w:rPr>
        <w:t>subscription membership service where the company provides memb</w:t>
      </w:r>
      <w:r w:rsidRPr="348CEDCE" w:rsidR="4FD84A5B">
        <w:rPr>
          <w:color w:val="000000" w:themeColor="text1" w:themeTint="FF" w:themeShade="FF"/>
          <w:sz w:val="22"/>
          <w:szCs w:val="22"/>
        </w:rPr>
        <w:t>ers with benefits and related addition services, which can be subscribed and used on monthly basis</w:t>
      </w:r>
      <w:r w:rsidRPr="348CEDCE" w:rsidR="4FD84A5B">
        <w:rPr>
          <w:color w:val="000000" w:themeColor="text1" w:themeTint="FF" w:themeShade="FF"/>
          <w:sz w:val="22"/>
          <w:szCs w:val="22"/>
        </w:rPr>
        <w:t>.</w:t>
      </w:r>
      <w:r w:rsidRPr="348CEDCE" w:rsidR="075356FD">
        <w:rPr>
          <w:color w:val="000000" w:themeColor="text1" w:themeTint="FF" w:themeShade="FF"/>
          <w:sz w:val="22"/>
          <w:szCs w:val="22"/>
        </w:rPr>
        <w:t xml:space="preserve"> </w:t>
      </w:r>
      <w:r w:rsidRPr="348CEDCE" w:rsidR="00A34836">
        <w:rPr>
          <w:color w:val="000000" w:themeColor="text1" w:themeTint="FF" w:themeShade="FF"/>
          <w:sz w:val="22"/>
          <w:szCs w:val="22"/>
        </w:rPr>
        <w:t xml:space="preserve"> </w:t>
      </w:r>
    </w:p>
    <w:p w:rsidRPr="00BF4D77" w:rsidR="00493114" w:rsidP="24EF036F" w:rsidRDefault="009D00B2" w14:paraId="3866BB99" w14:textId="676800D3">
      <w:pPr>
        <w:widowControl w:val="1"/>
        <w:shd w:val="clear" w:color="auto" w:fill="FDFDFD"/>
        <w:wordWrap/>
        <w:autoSpaceDE/>
        <w:autoSpaceDN/>
        <w:spacing w:line="240" w:lineRule="auto"/>
        <w:ind w:left="330" w:hanging="330" w:hangingChars="150"/>
        <w:jc w:val="left"/>
        <w:rPr>
          <w:sz w:val="22"/>
          <w:szCs w:val="22"/>
        </w:rPr>
      </w:pPr>
      <w:r w:rsidRPr="348CEDCE" w:rsidR="009D00B2">
        <w:rPr>
          <w:color w:val="000000" w:themeColor="text1" w:themeTint="FF" w:themeShade="FF"/>
          <w:sz w:val="22"/>
          <w:szCs w:val="22"/>
        </w:rPr>
        <w:t>⑨</w:t>
      </w:r>
      <w:r w:rsidRPr="348CEDCE" w:rsidR="00493114">
        <w:rPr>
          <w:color w:val="000000" w:themeColor="text1" w:themeTint="FF" w:themeShade="FF"/>
          <w:sz w:val="22"/>
          <w:szCs w:val="22"/>
        </w:rPr>
        <w:t xml:space="preserve"> </w:t>
      </w:r>
      <w:r w:rsidRPr="348CEDCE" w:rsidR="00EA7622">
        <w:rPr>
          <w:color w:val="000000" w:themeColor="text1" w:themeTint="FF" w:themeShade="FF"/>
          <w:sz w:val="22"/>
          <w:szCs w:val="22"/>
        </w:rPr>
        <w:t>A License Key refers to the software registration key provided upon the service license payment and is used for sign in (genuine registration) or registration (activation) of the License Key.</w:t>
      </w:r>
    </w:p>
    <w:p w:rsidRPr="00BF4D77" w:rsidR="00493114" w:rsidP="24EF036F" w:rsidRDefault="009D00B2" w14:paraId="5837B9A4" w14:textId="787F1A6D">
      <w:pPr>
        <w:widowControl w:val="1"/>
        <w:shd w:val="clear" w:color="auto" w:fill="FDFDFD"/>
        <w:wordWrap/>
        <w:autoSpaceDE/>
        <w:autoSpaceDN/>
        <w:spacing w:line="240" w:lineRule="auto"/>
        <w:ind w:left="330" w:hanging="330" w:hangingChars="150"/>
        <w:jc w:val="left"/>
        <w:rPr>
          <w:color w:val="000000" w:themeColor="text1"/>
          <w:sz w:val="22"/>
          <w:szCs w:val="22"/>
        </w:rPr>
      </w:pPr>
      <w:r w:rsidRPr="348CEDCE" w:rsidR="009D00B2">
        <w:rPr>
          <w:color w:val="000000" w:themeColor="text1" w:themeTint="FF" w:themeShade="FF"/>
          <w:sz w:val="22"/>
          <w:szCs w:val="22"/>
        </w:rPr>
        <w:t>⑩</w:t>
      </w:r>
      <w:r w:rsidRPr="348CEDCE" w:rsidR="00493114">
        <w:rPr>
          <w:color w:val="000000" w:themeColor="text1" w:themeTint="FF" w:themeShade="FF"/>
          <w:sz w:val="22"/>
          <w:szCs w:val="22"/>
        </w:rPr>
        <w:t xml:space="preserve"> </w:t>
      </w:r>
      <w:r w:rsidRPr="348CEDCE" w:rsidR="007A131B">
        <w:rPr>
          <w:color w:val="000000" w:themeColor="text1" w:themeTint="FF" w:themeShade="FF"/>
          <w:sz w:val="22"/>
          <w:szCs w:val="22"/>
        </w:rPr>
        <w:t xml:space="preserve">Membership withdrawal refers to the member </w:t>
      </w:r>
      <w:r w:rsidRPr="348CEDCE" w:rsidR="007A131B">
        <w:rPr>
          <w:color w:val="000000" w:themeColor="text1" w:themeTint="FF" w:themeShade="FF"/>
          <w:sz w:val="22"/>
          <w:szCs w:val="22"/>
        </w:rPr>
        <w:t>terminating</w:t>
      </w:r>
      <w:r w:rsidRPr="348CEDCE" w:rsidR="007A131B">
        <w:rPr>
          <w:color w:val="000000" w:themeColor="text1" w:themeTint="FF" w:themeShade="FF"/>
          <w:sz w:val="22"/>
          <w:szCs w:val="22"/>
        </w:rPr>
        <w:t xml:space="preserve"> the Company's use contract.</w:t>
      </w:r>
    </w:p>
    <w:p w:rsidRPr="00BF4D77" w:rsidR="00493114" w:rsidP="24EF036F" w:rsidRDefault="009D00B2" w14:paraId="6CD9B958" w14:textId="669D1792">
      <w:pPr>
        <w:widowControl w:val="1"/>
        <w:shd w:val="clear" w:color="auto" w:fill="FDFDFD"/>
        <w:wordWrap/>
        <w:autoSpaceDE/>
        <w:autoSpaceDN/>
        <w:spacing w:line="240" w:lineRule="auto"/>
        <w:ind w:left="220" w:hanging="220" w:hangingChars="100"/>
        <w:jc w:val="left"/>
        <w:rPr>
          <w:color w:val="000000" w:themeColor="text1"/>
          <w:sz w:val="22"/>
          <w:szCs w:val="22"/>
        </w:rPr>
      </w:pPr>
      <w:r w:rsidRPr="348CEDCE">
        <w:rPr>
          <w:color w:val="000000" w:themeColor="text1" w:themeTint="FF" w:themeShade="FF"/>
          <w:sz w:val="22"/>
          <w:szCs w:val="22"/>
        </w:rPr>
        <w:fldChar w:fldCharType="begin"/>
      </w:r>
      <w:r w:rsidRPr="348CEDCE">
        <w:rPr>
          <w:color w:val="000000" w:themeColor="text1" w:themeTint="FF" w:themeShade="FF"/>
          <w:sz w:val="22"/>
          <w:szCs w:val="22"/>
        </w:rPr>
        <w:instrText xml:space="preserve"> </w:instrText>
      </w:r>
      <w:r w:rsidRPr="348CEDCE">
        <w:rPr>
          <w:color w:val="000000" w:themeColor="text1" w:themeTint="FF" w:themeShade="FF"/>
          <w:sz w:val="22"/>
          <w:szCs w:val="22"/>
        </w:rPr>
        <w:instrText xml:space="preserve">eq \o\ac(○,11)</w:instrText>
      </w:r>
      <w:r w:rsidRPr="348CEDCE">
        <w:rPr>
          <w:color w:val="000000" w:themeColor="text1" w:themeTint="FF" w:themeShade="FF"/>
          <w:sz w:val="22"/>
          <w:szCs w:val="22"/>
        </w:rPr>
        <w:fldChar w:fldCharType="end"/>
      </w:r>
      <w:r w:rsidRPr="348CEDCE" w:rsidR="00493114">
        <w:rPr>
          <w:color w:val="000000" w:themeColor="text1" w:themeTint="FF" w:themeShade="FF"/>
          <w:sz w:val="22"/>
          <w:szCs w:val="22"/>
        </w:rPr>
        <w:t xml:space="preserve"> </w:t>
      </w:r>
      <w:r w:rsidRPr="348CEDCE" w:rsidR="00475780">
        <w:rPr>
          <w:color w:val="000000" w:themeColor="text1" w:themeTint="FF" w:themeShade="FF"/>
          <w:sz w:val="22"/>
          <w:szCs w:val="22"/>
        </w:rPr>
        <w:t>Terms not defined in Article 2 shall have their respective meanings as given in trade usage and relevant laws and regulations.</w:t>
      </w:r>
    </w:p>
    <w:p w:rsidRPr="00BF4D77" w:rsidR="00CF7701" w:rsidP="00D7595F" w:rsidRDefault="00CF7701" w14:paraId="2E0D95A3"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8F0DB0" w14:paraId="77A84CF7" w14:textId="19141BB3">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8F0DB0">
        <w:rPr>
          <w:b w:val="1"/>
          <w:bCs w:val="1"/>
          <w:color w:val="000000" w:themeColor="text1" w:themeTint="FF" w:themeShade="FF"/>
          <w:sz w:val="27"/>
          <w:szCs w:val="27"/>
        </w:rPr>
        <w:t>Article 3 [Commencement and Amendment of Terms and Conditions]</w:t>
      </w:r>
    </w:p>
    <w:p w:rsidRPr="00BF4D77" w:rsidR="00493114" w:rsidP="24EF036F" w:rsidRDefault="00493114" w14:paraId="0E9DA46F" w14:textId="6E1E17DF">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F26F72">
        <w:rPr>
          <w:color w:val="000000" w:themeColor="text1"/>
          <w:sz w:val="22"/>
          <w:szCs w:val="22"/>
        </w:rPr>
        <w:t xml:space="preserve">The Company shall post the contents of these Terms and Conditions on the </w:t>
      </w:r>
      <w:r w:rsidRPr="24EF036F" w:rsidR="00F26F72">
        <w:rPr>
          <w:color w:val="000000" w:themeColor="text1"/>
          <w:sz w:val="22"/>
          <w:szCs w:val="22"/>
        </w:rPr>
        <w:t>initial</w:t>
      </w:r>
      <w:r w:rsidRPr="24EF036F" w:rsidR="00F26F72">
        <w:rPr>
          <w:color w:val="000000" w:themeColor="text1"/>
          <w:sz w:val="22"/>
          <w:szCs w:val="22"/>
        </w:rPr>
        <w:t xml:space="preserve"> screen of the Services in a way that the member may easily understand the contents thereof.</w:t>
      </w:r>
    </w:p>
    <w:p w:rsidRPr="00BF4D77" w:rsidR="00493114" w:rsidP="24EF036F" w:rsidRDefault="00493114" w14:paraId="50B9DDD0" w14:textId="3275147D">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393889">
        <w:rPr>
          <w:color w:val="000000" w:themeColor="text1"/>
          <w:sz w:val="22"/>
          <w:szCs w:val="22"/>
        </w:rPr>
        <w:t>The Company may amend these Terms and Conditions to the extent that it does not violate the relevant laws, including the Act on the Regulation of Terms and Conditions and the Act on Promotion of Information and Communications Network Utilization and Information Protection, etc. (hereinafter referred to as the “Information and Communication Network Act”).</w:t>
      </w:r>
    </w:p>
    <w:p w:rsidRPr="00BF4D77" w:rsidR="00493114" w:rsidP="24EF036F" w:rsidRDefault="00493114" w14:paraId="057F43D7" w14:textId="5FDA4985">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③ </w:t>
      </w:r>
      <w:r w:rsidRPr="24EF036F" w:rsidR="00F85880">
        <w:rPr>
          <w:color w:val="000000" w:themeColor="text1"/>
          <w:sz w:val="22"/>
          <w:szCs w:val="22"/>
        </w:rPr>
        <w:t xml:space="preserve">If the Company amends these Terms and Conditions, it shall announce the effective date and reason of the amendment in a manner easily recognizable to the Member, at least </w:t>
      </w:r>
      <w:r w:rsidRPr="24EF036F" w:rsidR="00133156">
        <w:rPr>
          <w:color w:val="000000" w:themeColor="text1"/>
          <w:sz w:val="22"/>
          <w:szCs w:val="22"/>
        </w:rPr>
        <w:t>seven (7) days</w:t>
      </w:r>
      <w:r w:rsidRPr="24EF036F" w:rsidR="00F85880">
        <w:rPr>
          <w:color w:val="000000" w:themeColor="text1"/>
          <w:sz w:val="22"/>
          <w:szCs w:val="22"/>
        </w:rPr>
        <w:t xml:space="preserve"> prior to the effective date of the amended Terms and Conditions. However, if the Terms and Conditions are revised unfavorably to members, they will be notified at least </w:t>
      </w:r>
      <w:r w:rsidRPr="24EF036F" w:rsidR="00133156">
        <w:rPr>
          <w:color w:val="000000" w:themeColor="text1"/>
          <w:sz w:val="22"/>
          <w:szCs w:val="22"/>
        </w:rPr>
        <w:t>thirty (</w:t>
      </w:r>
      <w:r w:rsidRPr="24EF036F" w:rsidR="00F85880">
        <w:rPr>
          <w:color w:val="000000" w:themeColor="text1"/>
          <w:sz w:val="22"/>
          <w:szCs w:val="22"/>
        </w:rPr>
        <w:t>30</w:t>
      </w:r>
      <w:r w:rsidRPr="24EF036F" w:rsidR="00133156">
        <w:rPr>
          <w:color w:val="000000" w:themeColor="text1"/>
          <w:sz w:val="22"/>
          <w:szCs w:val="22"/>
        </w:rPr>
        <w:t>)</w:t>
      </w:r>
      <w:r w:rsidRPr="24EF036F" w:rsidR="00F85880">
        <w:rPr>
          <w:color w:val="000000" w:themeColor="text1"/>
          <w:sz w:val="22"/>
          <w:szCs w:val="22"/>
        </w:rPr>
        <w:t xml:space="preserve"> days in advance. The revised Terms and Conditions, application date, and reason will be specified and notified to existing members through email, text message, and others.</w:t>
      </w:r>
    </w:p>
    <w:p w:rsidRPr="00BF4D77" w:rsidR="00493114" w:rsidP="24EF036F" w:rsidRDefault="00493114" w14:paraId="7E5A4952" w14:textId="5CC0FF0F">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④ </w:t>
      </w:r>
      <w:r w:rsidRPr="24EF036F" w:rsidR="00AF5CA0">
        <w:rPr>
          <w:color w:val="000000" w:themeColor="text1"/>
          <w:sz w:val="22"/>
          <w:szCs w:val="22"/>
        </w:rPr>
        <w:t xml:space="preserve">The Company shall consider the Member to have consented to the amended Terms and Conditions when the Member has not explicitly expressed intent of refusal despite the Company explicitly announcing that the Members would be considered to have consented to the amended Terms and Conditions if they do not express intent within a period of </w:t>
      </w:r>
      <w:r w:rsidRPr="24EF036F" w:rsidR="00133156">
        <w:rPr>
          <w:color w:val="000000" w:themeColor="text1"/>
          <w:sz w:val="22"/>
          <w:szCs w:val="22"/>
        </w:rPr>
        <w:t xml:space="preserve">thirty (30) days </w:t>
      </w:r>
      <w:r w:rsidRPr="24EF036F" w:rsidR="00AF5CA0">
        <w:rPr>
          <w:color w:val="000000" w:themeColor="text1"/>
          <w:sz w:val="22"/>
          <w:szCs w:val="22"/>
        </w:rPr>
        <w:t>as the Company announces or notifies the proposed amendment.</w:t>
      </w:r>
    </w:p>
    <w:p w:rsidRPr="00BF4D77" w:rsidR="00493114" w:rsidP="24EF036F" w:rsidRDefault="00493114" w14:paraId="68BBD429" w14:textId="55F7469B">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lastRenderedPageBreak/>
        <w:t xml:space="preserve">⑤ </w:t>
      </w:r>
      <w:r w:rsidRPr="24EF036F" w:rsidR="00FA4ABF">
        <w:rPr>
          <w:color w:val="000000" w:themeColor="text1"/>
          <w:sz w:val="22"/>
          <w:szCs w:val="22"/>
        </w:rPr>
        <w:t xml:space="preserve">If the member does not agree to the revised Terms and Conditions, the Company cannot apply the revised Terms and Conditions, in which case the member may </w:t>
      </w:r>
      <w:r w:rsidRPr="24EF036F" w:rsidR="00FA4ABF">
        <w:rPr>
          <w:color w:val="000000" w:themeColor="text1"/>
          <w:sz w:val="22"/>
          <w:szCs w:val="22"/>
        </w:rPr>
        <w:t>terminate</w:t>
      </w:r>
      <w:r w:rsidRPr="24EF036F" w:rsidR="00FA4ABF">
        <w:rPr>
          <w:color w:val="000000" w:themeColor="text1"/>
          <w:sz w:val="22"/>
          <w:szCs w:val="22"/>
        </w:rPr>
        <w:t xml:space="preserve"> the use contract. However, the Company may </w:t>
      </w:r>
      <w:r w:rsidRPr="24EF036F" w:rsidR="00FA4ABF">
        <w:rPr>
          <w:color w:val="000000" w:themeColor="text1"/>
          <w:sz w:val="22"/>
          <w:szCs w:val="22"/>
        </w:rPr>
        <w:t>terminate</w:t>
      </w:r>
      <w:r w:rsidRPr="24EF036F" w:rsidR="00FA4ABF">
        <w:rPr>
          <w:color w:val="000000" w:themeColor="text1"/>
          <w:sz w:val="22"/>
          <w:szCs w:val="22"/>
        </w:rPr>
        <w:t xml:space="preserve"> the use contract if there are </w:t>
      </w:r>
      <w:r w:rsidRPr="24EF036F" w:rsidR="00FA4ABF">
        <w:rPr>
          <w:color w:val="000000" w:themeColor="text1"/>
          <w:sz w:val="22"/>
          <w:szCs w:val="22"/>
        </w:rPr>
        <w:t>special circumstances</w:t>
      </w:r>
      <w:r w:rsidRPr="24EF036F" w:rsidR="00FA4ABF">
        <w:rPr>
          <w:color w:val="000000" w:themeColor="text1"/>
          <w:sz w:val="22"/>
          <w:szCs w:val="22"/>
        </w:rPr>
        <w:t xml:space="preserve"> in which the existing Terms and Conditions cannot be applied.</w:t>
      </w:r>
    </w:p>
    <w:p w:rsidRPr="00BF4D77" w:rsidR="00CF7701" w:rsidP="00D7595F" w:rsidRDefault="00CF7701" w14:paraId="578478A6"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FF3B49" w14:paraId="08C70F07" w14:textId="33AFFA27">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FF3B49">
        <w:rPr>
          <w:b w:val="1"/>
          <w:bCs w:val="1"/>
          <w:color w:val="000000" w:themeColor="text1" w:themeTint="FF" w:themeShade="FF"/>
          <w:sz w:val="27"/>
          <w:szCs w:val="27"/>
        </w:rPr>
        <w:t>Article 4 [Interpretation of Terms and Conditions]</w:t>
      </w:r>
    </w:p>
    <w:p w:rsidRPr="00BF4D77" w:rsidR="00B6453D" w:rsidP="24EF036F" w:rsidRDefault="003B6CAF" w14:paraId="16EECD5A" w14:textId="1A7B17A9">
      <w:pPr>
        <w:widowControl w:val="1"/>
        <w:shd w:val="clear" w:color="auto" w:fill="FDFDFD"/>
        <w:wordWrap/>
        <w:autoSpaceDE/>
        <w:autoSpaceDN/>
        <w:spacing w:after="210" w:line="240" w:lineRule="auto"/>
        <w:jc w:val="left"/>
        <w:outlineLvl w:val="2"/>
        <w:rPr>
          <w:color w:val="000000" w:themeColor="text1"/>
          <w:sz w:val="22"/>
          <w:szCs w:val="22"/>
        </w:rPr>
      </w:pPr>
      <w:r w:rsidRPr="348CEDCE" w:rsidR="003B6CAF">
        <w:rPr>
          <w:color w:val="000000" w:themeColor="text1" w:themeTint="FF" w:themeShade="FF"/>
          <w:sz w:val="22"/>
          <w:szCs w:val="22"/>
        </w:rPr>
        <w:t>Matters not specified in these Terms and Conditions and the interpretation hereof shall be determined in accordance with the Industrial Development Act on Online Digital Content, the Act on Consumer Protection in Electronic Commerce, etc., the Act on the Regulation of Terms and Conditions, the Guidelines on Protection of Digital Content Users prescribed by the Minister of Information and Communications, and other related laws and regulations or commercial practice.</w:t>
      </w:r>
    </w:p>
    <w:p w:rsidRPr="00BF4D77" w:rsidR="00493114" w:rsidP="00D7595F" w:rsidRDefault="001B0B2C" w14:paraId="027A548E" w14:textId="7A9125A4">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1B0B2C">
        <w:rPr>
          <w:b w:val="1"/>
          <w:bCs w:val="1"/>
          <w:color w:val="000000" w:themeColor="text1" w:themeTint="FF" w:themeShade="FF"/>
          <w:sz w:val="27"/>
          <w:szCs w:val="27"/>
        </w:rPr>
        <w:t>Article 5 [Membership]</w:t>
      </w:r>
    </w:p>
    <w:p w:rsidRPr="00BF4D77" w:rsidR="00493114" w:rsidP="24EF036F" w:rsidRDefault="00493114" w14:paraId="2A0A8A87" w14:textId="3A64FCEC">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0D0EC8">
        <w:rPr>
          <w:color w:val="000000" w:themeColor="text1"/>
          <w:sz w:val="22"/>
          <w:szCs w:val="22"/>
        </w:rPr>
        <w:t>Membership becomes effective when the User agrees to the Terms and Conditions and applies for membership, and the Company accepts such application.</w:t>
      </w:r>
    </w:p>
    <w:p w:rsidRPr="00BF4D77" w:rsidR="00493114" w:rsidP="24EF036F" w:rsidRDefault="00493114" w14:paraId="717126B2" w14:textId="71658F77">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6104C8">
        <w:rPr>
          <w:color w:val="000000" w:themeColor="text1"/>
          <w:sz w:val="22"/>
          <w:szCs w:val="22"/>
        </w:rPr>
        <w:t>The Company shall, in principle, approve the member’s application mentioned above. However, the Company may refuse to accept any application which falls under any of the following:</w:t>
      </w:r>
    </w:p>
    <w:p w:rsidRPr="00BF4D77" w:rsidR="00493114" w:rsidP="00D7595F" w:rsidRDefault="009B3670" w14:paraId="1CE680B7" w14:textId="38D6756E">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348CEDCE" w:rsidR="009B3670">
        <w:rPr>
          <w:color w:val="000000" w:themeColor="text1" w:themeTint="FF" w:themeShade="FF"/>
        </w:rPr>
        <w:t xml:space="preserve">If the applicant for membership has previously been disqualified as a member due to these Terms and Conditions </w:t>
      </w:r>
      <w:r w:rsidRPr="348CEDCE" w:rsidR="009B3670">
        <w:rPr>
          <w:color w:val="000000" w:themeColor="text1" w:themeTint="FF" w:themeShade="FF"/>
        </w:rPr>
        <w:t>hereunder;</w:t>
      </w:r>
    </w:p>
    <w:p w:rsidRPr="00BF4D77" w:rsidR="00CF1B11" w:rsidP="00D7595F" w:rsidRDefault="00CF1B11" w14:paraId="4C524A88" w14:textId="2512F7E2">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348CEDCE" w:rsidR="00CF1B11">
        <w:rPr>
          <w:color w:val="000000" w:themeColor="text1" w:themeTint="FF" w:themeShade="FF"/>
        </w:rPr>
        <w:t xml:space="preserve">If the applicant does not use </w:t>
      </w:r>
      <w:r w:rsidRPr="348CEDCE" w:rsidR="00CF6E7E">
        <w:rPr>
          <w:color w:val="000000" w:themeColor="text1" w:themeTint="FF" w:themeShade="FF"/>
        </w:rPr>
        <w:t xml:space="preserve">his/her </w:t>
      </w:r>
      <w:r w:rsidRPr="348CEDCE" w:rsidR="00CF1B11">
        <w:rPr>
          <w:color w:val="000000" w:themeColor="text1" w:themeTint="FF" w:themeShade="FF"/>
        </w:rPr>
        <w:t xml:space="preserve">real name or uses the name of another </w:t>
      </w:r>
      <w:r w:rsidRPr="348CEDCE" w:rsidR="00CF1B11">
        <w:rPr>
          <w:color w:val="000000" w:themeColor="text1" w:themeTint="FF" w:themeShade="FF"/>
        </w:rPr>
        <w:t>person;</w:t>
      </w:r>
    </w:p>
    <w:p w:rsidRPr="00BF4D77" w:rsidR="00493114" w:rsidP="00D7595F" w:rsidRDefault="00D6604C" w14:paraId="4A9A0E85" w14:textId="0E00B5FC">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BF4D77" w:rsidR="00D6604C">
        <w:rPr>
          <w:color w:val="7F7F7F" w:themeColor="text1" w:themeTint="80"/>
          <w:spacing w:val="-11"/>
          <w:kern w:val="0"/>
        </w:rPr>
        <w:t xml:space="preserve">If the applicant describes false information or </w:t>
      </w:r>
      <w:r w:rsidRPr="00BF4D77" w:rsidR="00D6604C">
        <w:rPr>
          <w:color w:val="7F7F7F" w:themeColor="text1" w:themeTint="80"/>
          <w:spacing w:val="-11"/>
          <w:kern w:val="0"/>
        </w:rPr>
        <w:t>fails to</w:t>
      </w:r>
      <w:r w:rsidRPr="00BF4D77" w:rsidR="00D6604C">
        <w:rPr>
          <w:color w:val="7F7F7F" w:themeColor="text1" w:themeTint="80"/>
          <w:spacing w:val="-11"/>
          <w:kern w:val="0"/>
        </w:rPr>
        <w:t xml:space="preserve"> describe any details requested by the </w:t>
      </w:r>
      <w:r w:rsidRPr="00BF4D77" w:rsidR="00D6604C">
        <w:rPr>
          <w:color w:val="7F7F7F" w:themeColor="text1" w:themeTint="80"/>
          <w:spacing w:val="-11"/>
          <w:kern w:val="0"/>
        </w:rPr>
        <w:t>Company;</w:t>
      </w:r>
    </w:p>
    <w:p w:rsidR="00493114" w:rsidP="00D7595F" w:rsidRDefault="002E2C29" w14:paraId="132BEBA5" w14:textId="72264AEE">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BF4D77" w:rsidR="002E2C29">
        <w:rPr>
          <w:color w:val="7F7F7F" w:themeColor="text1" w:themeTint="80"/>
          <w:spacing w:val="-11"/>
          <w:kern w:val="0"/>
        </w:rPr>
        <w:t xml:space="preserve">If the Company is unable to approve the application due to any </w:t>
      </w:r>
      <w:r w:rsidRPr="00BF4D77" w:rsidR="00213375">
        <w:rPr>
          <w:color w:val="7F7F7F" w:themeColor="text1" w:themeTint="80"/>
          <w:spacing w:val="-11"/>
          <w:kern w:val="0"/>
        </w:rPr>
        <w:t>cause</w:t>
      </w:r>
      <w:r w:rsidRPr="00BF4D77" w:rsidR="002E2C29">
        <w:rPr>
          <w:color w:val="7F7F7F" w:themeColor="text1" w:themeTint="80"/>
          <w:spacing w:val="-11"/>
          <w:kern w:val="0"/>
        </w:rPr>
        <w:t xml:space="preserve"> attributable to the User or otherwise the User’s breach of any matters set forth </w:t>
      </w:r>
      <w:r w:rsidRPr="00BF4D77" w:rsidR="002E2C29">
        <w:rPr>
          <w:color w:val="7F7F7F" w:themeColor="text1" w:themeTint="80"/>
          <w:spacing w:val="-11"/>
          <w:kern w:val="0"/>
        </w:rPr>
        <w:t xml:space="preserve">herein</w:t>
      </w:r>
      <w:r w:rsidRPr="00BF4D77" w:rsidR="704A325F">
        <w:rPr>
          <w:color w:val="7F7F7F" w:themeColor="text1" w:themeTint="80"/>
          <w:spacing w:val="-11"/>
          <w:kern w:val="0"/>
        </w:rPr>
        <w:t>.</w:t>
      </w:r>
    </w:p>
    <w:p w:rsidR="006652D4" w:rsidP="24EF036F" w:rsidRDefault="00C625FB" w14:paraId="6DF9286B" w14:textId="08714AB3">
      <w:pPr>
        <w:pStyle w:val="ad"/>
        <w:widowControl w:val="1"/>
        <w:numPr>
          <w:ilvl w:val="0"/>
          <w:numId w:val="3"/>
        </w:numPr>
        <w:shd w:val="clear" w:color="auto" w:fill="FDFDFD"/>
        <w:wordWrap/>
        <w:autoSpaceDE/>
        <w:autoSpaceDN/>
        <w:spacing w:after="0" w:line="240" w:lineRule="auto"/>
        <w:ind w:leftChars="0"/>
        <w:jc w:val="left"/>
        <w:rPr>
          <w:rFonts w:ascii="맑은 고딕" w:hAnsi="맑은 고딕" w:eastAsia="맑은 고딕" w:cs="맑은 고딕"/>
          <w:color w:val="000000" w:themeColor="text1" w:themeTint="FF" w:themeShade="FF"/>
          <w:spacing w:val="-11"/>
          <w:kern w:val="0"/>
        </w:rPr>
      </w:pPr>
      <w:r w:rsidRPr="24EF036F" w:rsidR="5A2BE109">
        <w:rPr>
          <w:color w:val="7F7F7F" w:themeColor="text1" w:themeTint="80"/>
          <w:spacing w:val="-11"/>
          <w:kern w:val="0"/>
        </w:rPr>
        <w:t xml:space="preserve">In</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South</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Korea</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when</w:t>
      </w:r>
      <w:r w:rsidRPr="24EF036F" w:rsidR="5A2BE109">
        <w:rPr>
          <w:color w:val="7F7F7F" w:themeColor="text1" w:themeTint="80"/>
          <w:spacing w:val="-11"/>
          <w:kern w:val="0"/>
        </w:rPr>
        <w:t xml:space="preserve"> a </w:t>
      </w:r>
      <w:r w:rsidRPr="24EF036F" w:rsidR="5A2BE109">
        <w:rPr>
          <w:color w:val="7F7F7F" w:themeColor="text1" w:themeTint="80"/>
          <w:spacing w:val="-11"/>
          <w:kern w:val="0"/>
        </w:rPr>
        <w:t xml:space="preserve">child</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under</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the</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age</w:t>
      </w:r>
      <w:r w:rsidRPr="24EF036F" w:rsidR="5A2BE109">
        <w:rPr>
          <w:color w:val="7F7F7F" w:themeColor="text1" w:themeTint="80"/>
          <w:spacing w:val="-11"/>
          <w:kern w:val="0"/>
        </w:rPr>
        <w:t xml:space="preserve"> of 14 </w:t>
      </w:r>
      <w:r w:rsidRPr="24EF036F" w:rsidR="5A2BE109">
        <w:rPr>
          <w:color w:val="7F7F7F" w:themeColor="text1" w:themeTint="80"/>
          <w:spacing w:val="-11"/>
          <w:kern w:val="0"/>
        </w:rPr>
        <w:t xml:space="preserve">does</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not</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obtain</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consent</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from</w:t>
      </w:r>
      <w:r w:rsidRPr="24EF036F" w:rsidR="5A2BE109">
        <w:rPr>
          <w:color w:val="7F7F7F" w:themeColor="text1" w:themeTint="80"/>
          <w:spacing w:val="-11"/>
          <w:kern w:val="0"/>
        </w:rPr>
        <w:t xml:space="preserve"> a </w:t>
      </w:r>
      <w:r w:rsidRPr="24EF036F" w:rsidR="5A2BE109">
        <w:rPr>
          <w:color w:val="7F7F7F" w:themeColor="text1" w:themeTint="80"/>
          <w:spacing w:val="-11"/>
          <w:kern w:val="0"/>
        </w:rPr>
        <w:t xml:space="preserve">legal</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representative</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such</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as</w:t>
      </w:r>
      <w:r w:rsidRPr="24EF036F" w:rsidR="5A2BE109">
        <w:rPr>
          <w:color w:val="7F7F7F" w:themeColor="text1" w:themeTint="80"/>
          <w:spacing w:val="-11"/>
          <w:kern w:val="0"/>
        </w:rPr>
        <w:t xml:space="preserve"> </w:t>
      </w:r>
      <w:r w:rsidRPr="24EF036F" w:rsidR="5A2BE109">
        <w:rPr>
          <w:color w:val="7F7F7F" w:themeColor="text1" w:themeTint="80"/>
          <w:spacing w:val="-11"/>
          <w:kern w:val="0"/>
        </w:rPr>
        <w:t xml:space="preserve">parents</w:t>
      </w:r>
    </w:p>
    <w:p w:rsidR="006652D4" w:rsidP="24EF036F" w:rsidRDefault="00C625FB" w14:paraId="7005A83B" w14:textId="7EAE1CA1">
      <w:pPr>
        <w:pStyle w:val="ad"/>
        <w:widowControl w:val="1"/>
        <w:numPr>
          <w:ilvl w:val="0"/>
          <w:numId w:val="3"/>
        </w:numPr>
        <w:shd w:val="clear" w:color="auto" w:fill="FDFDFD"/>
        <w:wordWrap/>
        <w:autoSpaceDE/>
        <w:autoSpaceDN/>
        <w:spacing w:after="0" w:line="240" w:lineRule="auto"/>
        <w:ind w:leftChars="0"/>
        <w:jc w:val="left"/>
        <w:rPr>
          <w:rFonts w:ascii="맑은 고딕" w:hAnsi="맑은 고딕" w:eastAsia="맑은 고딕" w:cs="맑은 고딕"/>
          <w:color w:val="000000" w:themeColor="text1" w:themeTint="FF" w:themeShade="FF"/>
          <w:spacing w:val="-11"/>
          <w:kern w:val="0"/>
        </w:rPr>
      </w:pPr>
      <w:r w:rsidRPr="348CEDCE" w:rsidR="5A2BE109">
        <w:rPr>
          <w:rFonts w:ascii="맑은 고딕" w:hAnsi="맑은 고딕" w:eastAsia="맑은 고딕" w:cs="맑은 고딕"/>
          <w:color w:val="000000" w:themeColor="text1" w:themeTint="FF" w:themeShade="FF"/>
        </w:rPr>
        <w:t>For users excluding South Korea under 13 of age</w:t>
      </w:r>
    </w:p>
    <w:p w:rsidR="00493114" w:rsidP="24EF036F" w:rsidRDefault="00493114" w14:paraId="16FBDEED" w14:textId="5A397446">
      <w:pPr>
        <w:widowControl w:val="1"/>
        <w:shd w:val="clear" w:color="auto" w:fill="FDFDFD"/>
        <w:wordWrap/>
        <w:autoSpaceDE/>
        <w:autoSpaceDN/>
        <w:spacing w:after="0" w:line="240" w:lineRule="auto"/>
        <w:ind w:left="297" w:hanging="297" w:hangingChars="150"/>
        <w:jc w:val="left"/>
        <w:rPr>
          <w:rFonts w:ascii="맑은 고딕" w:hAnsi="맑은 고딕" w:eastAsia="맑은 고딕" w:cs="맑은 고딕" w:asciiTheme="minorAscii" w:hAnsiTheme="minorAscii" w:eastAsiaTheme="minorAscii" w:cstheme="minorAscii"/>
          <w:color w:val="000000" w:themeColor="text1"/>
          <w:sz w:val="22"/>
          <w:szCs w:val="22"/>
        </w:rPr>
      </w:pPr>
      <w:r w:rsidRPr="09C3B5FB" w:rsidR="00493114">
        <w:rPr>
          <w:color w:val="000000" w:themeColor="text1"/>
          <w:spacing w:val="-11"/>
          <w:kern w:val="0"/>
          <w:sz w:val="22"/>
          <w:szCs w:val="22"/>
        </w:rPr>
        <w:t>③</w:t>
      </w:r>
      <w:r w:rsidRPr="09C3B5FB" w:rsidR="00493114">
        <w:rPr>
          <w:color w:val="000000" w:themeColor="text1"/>
          <w:spacing w:val="-11"/>
          <w:kern w:val="0"/>
          <w:sz w:val="22"/>
          <w:szCs w:val="22"/>
        </w:rPr>
        <w:t> </w:t>
      </w:r>
      <w:r w:rsidRPr="09C3B5FB" w:rsidR="00801946">
        <w:rPr>
          <w:color w:val="000000" w:themeColor="text1"/>
          <w:sz w:val="22"/>
          <w:szCs w:val="22"/>
        </w:rPr>
        <w:t xml:space="preserve">The Company may withhold acceptance of an application when there is no </w:t>
      </w:r>
      <w:r w:rsidRPr="09C3B5FB" w:rsidR="00801946">
        <w:rPr>
          <w:color w:val="000000" w:themeColor="text1"/>
          <w:sz w:val="22"/>
          <w:szCs w:val="22"/>
        </w:rPr>
        <w:t>additional</w:t>
      </w:r>
      <w:r w:rsidRPr="09C3B5FB" w:rsidR="00801946">
        <w:rPr>
          <w:color w:val="000000" w:themeColor="text1"/>
          <w:sz w:val="22"/>
          <w:szCs w:val="22"/>
        </w:rPr>
        <w:t xml:space="preserve"> </w:t>
      </w:r>
      <w:r w:rsidRPr="24EF036F" w:rsidR="00801946">
        <w:rPr>
          <w:rFonts w:ascii="맑은 고딕" w:hAnsi="맑은 고딕" w:eastAsia="맑은 고딕" w:cs="맑은 고딕" w:asciiTheme="minorAscii" w:hAnsiTheme="minorAscii" w:eastAsiaTheme="minorAscii" w:cstheme="minorAscii"/>
          <w:color w:val="000000" w:themeColor="text1"/>
          <w:sz w:val="22"/>
          <w:szCs w:val="22"/>
        </w:rPr>
        <w:t>equipment related to the Services or there is a technical or business problem.</w:t>
      </w:r>
    </w:p>
    <w:p w:rsidRPr="005A7A2C" w:rsidR="005A7A2C" w:rsidP="24EF036F" w:rsidRDefault="005A7A2C" w14:paraId="71564348" w14:textId="2CE4FE30">
      <w:pPr>
        <w:pStyle w:val="paragraph"/>
        <w:shd w:val="clear" w:color="auto" w:fill="FDFDFD"/>
        <w:spacing w:before="0" w:beforeAutospacing="off" w:after="0" w:afterAutospacing="off"/>
        <w:ind w:left="285" w:hanging="345"/>
        <w:textAlignment w:val="baseline"/>
        <w:rPr>
          <w:rFonts w:ascii="맑은 고딕" w:hAnsi="맑은 고딕" w:eastAsia="맑은 고딕" w:cs="맑은 고딕" w:asciiTheme="minorAscii" w:hAnsiTheme="minorAscii" w:eastAsiaTheme="minorAscii" w:cstheme="minorAscii"/>
          <w:sz w:val="22"/>
          <w:szCs w:val="22"/>
        </w:rPr>
      </w:pPr>
      <w:r w:rsidRPr="24EF036F" w:rsidR="005A7A2C">
        <w:rPr>
          <w:rFonts w:ascii="맑은 고딕" w:hAnsi="맑은 고딕" w:eastAsia="맑은 고딕" w:cs="맑은 고딕" w:asciiTheme="minorAscii" w:hAnsiTheme="minorAscii" w:eastAsiaTheme="minorAscii" w:cstheme="minorAscii"/>
          <w:color w:val="000000" w:themeColor="text1"/>
          <w:spacing w:val="-11"/>
          <w:sz w:val="22"/>
          <w:szCs w:val="22"/>
        </w:rPr>
        <w:t>④</w:t>
      </w:r>
      <w:r w:rsidRPr="24EF036F" w:rsidR="005A7A2C">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For</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members</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from</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South</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Korea</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w:t>
      </w:r>
      <w:r w:rsidRPr="24EF036F" w:rsidR="5D580FAE">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under</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the</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age</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of 14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can</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sign</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up</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for</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GOM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Lab</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service</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after</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receiving</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concent</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from</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a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legal</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representative</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such</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as</w:t>
      </w:r>
      <w:r w:rsidRPr="24EF036F" w:rsidR="306187A1">
        <w:rPr>
          <w:rFonts w:ascii="맑은 고딕" w:hAnsi="맑은 고딕" w:eastAsia="맑은 고딕" w:cs="맑은 고딕" w:asciiTheme="minorAscii" w:hAnsiTheme="minorAscii" w:eastAsiaTheme="minorAscii" w:cstheme="minorAscii"/>
          <w:color w:val="000000" w:themeColor="text1"/>
          <w:spacing w:val="-11"/>
          <w:sz w:val="22"/>
          <w:szCs w:val="22"/>
        </w:rPr>
        <w:t xml:space="preserve"> parents</w:t>
      </w:r>
      <w:r w:rsidRPr="24EF036F" w:rsidR="005A7A2C">
        <w:rPr>
          <w:rFonts w:ascii="맑은 고딕" w:hAnsi="맑은 고딕" w:eastAsia="맑은 고딕" w:cs="맑은 고딕" w:asciiTheme="minorAscii" w:hAnsiTheme="minorAscii" w:eastAsiaTheme="minorAscii" w:cstheme="minorAscii"/>
          <w:color w:val="000000"/>
          <w:sz w:val="22"/>
          <w:szCs w:val="22"/>
          <w:shd w:val="clear" w:color="auto" w:fill="FFFF00"/>
        </w:rPr>
        <w:t>.</w:t>
      </w:r>
      <w:r w:rsidRPr="24EF036F" w:rsidR="005A7A2C">
        <w:rPr>
          <w:rFonts w:ascii="맑은 고딕" w:hAnsi="맑은 고딕" w:eastAsia="맑은 고딕" w:cs="맑은 고딕" w:asciiTheme="minorAscii" w:hAnsiTheme="minorAscii" w:eastAsiaTheme="minorAscii" w:cstheme="minorAscii"/>
          <w:color w:val="000000"/>
          <w:sz w:val="22"/>
          <w:szCs w:val="22"/>
        </w:rPr>
        <w:t> </w:t>
      </w:r>
    </w:p>
    <w:p w:rsidRPr="005A7A2C" w:rsidR="005A7A2C" w:rsidP="24EF036F" w:rsidRDefault="005A7A2C" w14:paraId="2CBEAF3C" w14:textId="5410BB0E">
      <w:pPr>
        <w:widowControl w:val="1"/>
        <w:shd w:val="clear" w:color="auto" w:fill="FDFDFD"/>
        <w:wordWrap/>
        <w:autoSpaceDE/>
        <w:autoSpaceDN/>
        <w:spacing w:after="0" w:line="240" w:lineRule="auto"/>
        <w:ind w:left="285" w:hanging="345"/>
        <w:jc w:val="left"/>
        <w:textAlignment w:val="baseline"/>
        <w:rPr>
          <w:rFonts w:ascii="맑은 고딕" w:hAnsi="맑은 고딕" w:eastAsia="맑은 고딕" w:cs="맑은 고딕" w:asciiTheme="minorAscii" w:hAnsiTheme="minorAscii" w:eastAsiaTheme="minorAscii" w:cstheme="minorAscii"/>
          <w:color w:val="000000" w:themeColor="text1" w:themeTint="FF" w:themeShade="FF"/>
          <w:sz w:val="22"/>
          <w:szCs w:val="22"/>
        </w:rPr>
      </w:pPr>
      <w:r w:rsidRPr="24EF036F" w:rsidR="005A7A2C">
        <w:rPr>
          <w:rFonts w:ascii="맑은 고딕" w:hAnsi="맑은 고딕" w:eastAsia="맑은 고딕" w:cs="맑은 고딕" w:asciiTheme="minorAscii" w:hAnsiTheme="minorAscii" w:eastAsiaTheme="minorAscii" w:cstheme="minorAscii"/>
          <w:color w:val="000000"/>
          <w:kern w:val="0"/>
          <w:sz w:val="22"/>
          <w:szCs w:val="22"/>
        </w:rPr>
        <w:t>⑤</w:t>
      </w:r>
      <w:r w:rsidRPr="24EF036F" w:rsidR="005A7A2C">
        <w:rPr>
          <w:rFonts w:ascii="맑은 고딕" w:hAnsi="맑은 고딕" w:eastAsia="맑은 고딕" w:cs="맑은 고딕" w:asciiTheme="minorAscii" w:hAnsiTheme="minorAscii" w:eastAsiaTheme="minorAscii" w:cstheme="minorAscii"/>
          <w:color w:val="000000"/>
          <w:kern w:val="0"/>
          <w:sz w:val="22"/>
          <w:szCs w:val="22"/>
        </w:rPr>
        <w:t>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A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minor</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under</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the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age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of 19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registers</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as</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an</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adult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by</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indicating</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that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he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or</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she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is</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an</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adult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and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joins</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GOM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Lab</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or</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uses</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the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payment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information</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2162575E">
        <w:rPr>
          <w:rFonts w:ascii="맑은 고딕" w:hAnsi="맑은 고딕" w:eastAsia="맑은 고딕" w:cs="맑은 고딕" w:asciiTheme="minorAscii" w:hAnsiTheme="minorAscii" w:eastAsiaTheme="minorAscii" w:cstheme="minorAscii"/>
          <w:color w:val="000000"/>
          <w:kern w:val="0"/>
          <w:sz w:val="22"/>
          <w:szCs w:val="22"/>
        </w:rPr>
        <w:t>using</w:t>
      </w:r>
      <w:r w:rsidRPr="24EF036F" w:rsidR="2162575E">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2162575E">
        <w:rPr>
          <w:rFonts w:ascii="맑은 고딕" w:hAnsi="맑은 고딕" w:eastAsia="맑은 고딕" w:cs="맑은 고딕" w:asciiTheme="minorAscii" w:hAnsiTheme="minorAscii" w:eastAsiaTheme="minorAscii" w:cstheme="minorAscii"/>
          <w:color w:val="000000"/>
          <w:kern w:val="0"/>
          <w:sz w:val="22"/>
          <w:szCs w:val="22"/>
        </w:rPr>
        <w:t>the</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third</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party</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of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an</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adut</w:t>
      </w:r>
      <w:r w:rsidRPr="24EF036F" w:rsidR="0CFDC49D">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CFDC49D">
        <w:rPr>
          <w:rFonts w:ascii="맑은 고딕" w:hAnsi="맑은 고딕" w:eastAsia="맑은 고딕" w:cs="맑은 고딕" w:asciiTheme="minorAscii" w:hAnsiTheme="minorAscii" w:eastAsiaTheme="minorAscii" w:cstheme="minorAscii"/>
          <w:color w:val="000000"/>
          <w:kern w:val="0"/>
          <w:sz w:val="22"/>
          <w:szCs w:val="22"/>
        </w:rPr>
        <w:t>information</w:t>
      </w:r>
      <w:r w:rsidRPr="24EF036F" w:rsidR="0CFDC49D">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CFDC49D">
        <w:rPr>
          <w:rFonts w:ascii="맑은 고딕" w:hAnsi="맑은 고딕" w:eastAsia="맑은 고딕" w:cs="맑은 고딕" w:asciiTheme="minorAscii" w:hAnsiTheme="minorAscii" w:eastAsiaTheme="minorAscii" w:cstheme="minorAscii"/>
          <w:color w:val="000000"/>
          <w:kern w:val="0"/>
          <w:sz w:val="22"/>
          <w:szCs w:val="22"/>
        </w:rPr>
        <w:t>payment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without</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62BD722C">
        <w:rPr>
          <w:rFonts w:ascii="맑은 고딕" w:hAnsi="맑은 고딕" w:eastAsia="맑은 고딕" w:cs="맑은 고딕" w:asciiTheme="minorAscii" w:hAnsiTheme="minorAscii" w:eastAsiaTheme="minorAscii" w:cstheme="minorAscii"/>
          <w:color w:val="000000"/>
          <w:kern w:val="0"/>
          <w:sz w:val="22"/>
          <w:szCs w:val="22"/>
        </w:rPr>
        <w:t>concent</w:t>
      </w:r>
      <w:r w:rsidRPr="24EF036F" w:rsidR="36C2E673">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or</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decepting</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to</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believe</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there</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is</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a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legal</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3CCC83B8">
        <w:rPr>
          <w:rFonts w:ascii="맑은 고딕" w:hAnsi="맑은 고딕" w:eastAsia="맑은 고딕" w:cs="맑은 고딕" w:asciiTheme="minorAscii" w:hAnsiTheme="minorAscii" w:eastAsiaTheme="minorAscii" w:cstheme="minorAscii"/>
          <w:color w:val="000000"/>
          <w:kern w:val="0"/>
          <w:sz w:val="22"/>
          <w:szCs w:val="22"/>
        </w:rPr>
        <w:t>representative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even</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without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the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consent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of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the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legal</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representative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p>
    <w:p w:rsidRPr="005A7A2C" w:rsidR="005A7A2C" w:rsidP="24EF036F" w:rsidRDefault="005A7A2C" w14:paraId="785886B4" w14:textId="0B5DFA0F">
      <w:pPr>
        <w:widowControl w:val="1"/>
        <w:shd w:val="clear" w:color="auto" w:fill="FDFDFD"/>
        <w:wordWrap/>
        <w:autoSpaceDE/>
        <w:autoSpaceDN/>
        <w:spacing w:after="0" w:line="240" w:lineRule="auto"/>
        <w:ind w:left="285" w:hanging="345"/>
        <w:jc w:val="left"/>
        <w:textAlignment w:val="baseline"/>
        <w:rPr>
          <w:rFonts w:ascii="맑은 고딕" w:hAnsi="맑은 고딕" w:eastAsia="맑은 고딕" w:cs="맑은 고딕" w:asciiTheme="minorAscii" w:hAnsiTheme="minorAscii" w:eastAsiaTheme="minorAscii" w:cstheme="minorAscii"/>
          <w:color w:val="000000" w:themeColor="text1" w:themeTint="FF" w:themeShade="FF"/>
          <w:sz w:val="22"/>
          <w:szCs w:val="22"/>
        </w:rPr>
      </w:pPr>
      <w:r w:rsidRPr="24EF036F" w:rsidR="105A2DCD">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the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member</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or</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the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legal</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representative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cannot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unilaterally</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cancel</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the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GOM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Lab</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service</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us</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ag</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r</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eement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or</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pa</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y</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ment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w:t>
      </w:r>
      <w:r w:rsidRPr="24EF036F" w:rsidR="09F39769">
        <w:rPr>
          <w:rFonts w:ascii="맑은 고딕" w:hAnsi="맑은 고딕" w:eastAsia="맑은 고딕" w:cs="맑은 고딕" w:asciiTheme="minorAscii" w:hAnsiTheme="minorAscii" w:eastAsiaTheme="minorAscii" w:cstheme="minorAscii"/>
          <w:color w:val="000000"/>
          <w:kern w:val="0"/>
          <w:sz w:val="22"/>
          <w:szCs w:val="22"/>
        </w:rPr>
        <w:t xml:space="preserve"> </w:t>
      </w:r>
    </w:p>
    <w:p w:rsidR="5C944C22" w:rsidP="5C944C22" w:rsidRDefault="5C944C22" w14:paraId="247554F8">
      <w:pPr>
        <w:widowControl w:val="1"/>
        <w:shd w:val="clear" w:color="auto" w:fill="FDFDFD"/>
        <w:spacing w:after="0" w:line="240" w:lineRule="auto"/>
        <w:ind w:left="285" w:hanging="345"/>
        <w:jc w:val="left"/>
        <w:rPr>
          <w:rFonts w:ascii="맑은 고딕" w:hAnsi="맑은 고딕" w:eastAsia="맑은 고딕" w:cs="굴림"/>
          <w:color w:val="000000" w:themeColor="text1" w:themeTint="FF" w:themeShade="FF"/>
          <w:sz w:val="22"/>
          <w:szCs w:val="22"/>
        </w:rPr>
      </w:pPr>
    </w:p>
    <w:p w:rsidRPr="00BF4D77" w:rsidR="00493114" w:rsidP="24EF036F" w:rsidRDefault="005A7A2C" w14:paraId="57A3F699" w14:textId="0C576A39">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5A7A2C">
        <w:rPr>
          <w:rFonts w:eastAsia="맑은 고딕" w:eastAsiaTheme="minorAscii"/>
          <w:color w:val="000000" w:themeColor="text1"/>
          <w:spacing w:val="-11"/>
          <w:kern w:val="0"/>
          <w:sz w:val="22"/>
          <w:szCs w:val="22"/>
        </w:rPr>
        <w:t>⑥</w:t>
      </w:r>
      <w:r w:rsidRPr="24EF036F" w:rsidR="00493114">
        <w:rPr>
          <w:color w:val="000000" w:themeColor="text1"/>
          <w:spacing w:val="-11"/>
          <w:kern w:val="0"/>
          <w:sz w:val="22"/>
          <w:szCs w:val="22"/>
        </w:rPr>
        <w:t> </w:t>
      </w:r>
      <w:r w:rsidRPr="24EF036F" w:rsidR="004F15D2">
        <w:rPr>
          <w:color w:val="000000" w:themeColor="text1"/>
          <w:sz w:val="22"/>
          <w:szCs w:val="22"/>
        </w:rPr>
        <w:t xml:space="preserve">If an approval of a membership application is not granted or withheld </w:t>
      </w:r>
      <w:r w:rsidRPr="24EF036F" w:rsidR="004F15D2">
        <w:rPr>
          <w:color w:val="000000" w:themeColor="text1"/>
          <w:sz w:val="22"/>
          <w:szCs w:val="22"/>
        </w:rPr>
        <w:t>pursuant to</w:t>
      </w:r>
      <w:r w:rsidRPr="24EF036F" w:rsidR="004F15D2">
        <w:rPr>
          <w:color w:val="000000" w:themeColor="text1"/>
          <w:sz w:val="22"/>
          <w:szCs w:val="22"/>
        </w:rPr>
        <w:t xml:space="preserve"> Paragraphs 2 and 3, the Company shall notify the applicant thereof, except when it is impossible for the Company to give notice to an applicant without reasons attributable to the Company.</w:t>
      </w:r>
    </w:p>
    <w:p w:rsidRPr="00BF4D77" w:rsidR="00493114" w:rsidP="24EF036F" w:rsidRDefault="005A7A2C" w14:paraId="483836E1" w14:textId="681D45AB">
      <w:pPr>
        <w:widowControl w:val="1"/>
        <w:shd w:val="clear" w:color="auto" w:fill="FDFDFD"/>
        <w:wordWrap/>
        <w:autoSpaceDE/>
        <w:autoSpaceDN/>
        <w:spacing w:line="240" w:lineRule="auto"/>
        <w:ind w:left="198" w:hanging="198" w:hangingChars="100"/>
        <w:jc w:val="left"/>
        <w:rPr>
          <w:color w:val="000000" w:themeColor="text1"/>
          <w:spacing w:val="-11"/>
          <w:kern w:val="0"/>
          <w:sz w:val="22"/>
          <w:szCs w:val="22"/>
        </w:rPr>
      </w:pPr>
      <w:r w:rsidRPr="24EF036F" w:rsidR="005A7A2C">
        <w:rPr>
          <w:rFonts w:eastAsia="맑은 고딕" w:eastAsiaTheme="minorAscii"/>
          <w:color w:val="000000" w:themeColor="text1"/>
          <w:spacing w:val="-11"/>
          <w:kern w:val="0"/>
          <w:sz w:val="22"/>
          <w:szCs w:val="22"/>
        </w:rPr>
        <w:t>⑦</w:t>
      </w:r>
      <w:r w:rsidRPr="24EF036F" w:rsidR="00493114">
        <w:rPr>
          <w:color w:val="000000" w:themeColor="text1"/>
          <w:spacing w:val="-11"/>
          <w:kern w:val="0"/>
          <w:sz w:val="22"/>
          <w:szCs w:val="22"/>
        </w:rPr>
        <w:t> </w:t>
      </w:r>
      <w:r w:rsidRPr="24EF036F" w:rsidR="001231A5">
        <w:rPr>
          <w:color w:val="000000" w:themeColor="text1"/>
          <w:sz w:val="22"/>
          <w:szCs w:val="22"/>
        </w:rPr>
        <w:t>The</w:t>
      </w:r>
      <w:r w:rsidRPr="24EF036F" w:rsidR="001231A5">
        <w:rPr>
          <w:color w:val="000000" w:themeColor="text1"/>
          <w:sz w:val="22"/>
          <w:szCs w:val="22"/>
        </w:rPr>
        <w:t xml:space="preserve"> existence of the membership agreement shall take place when the Company's approval reaches to the User.</w:t>
      </w:r>
    </w:p>
    <w:p w:rsidRPr="00BF4D77" w:rsidR="00CF7701" w:rsidP="00D7595F" w:rsidRDefault="00CF7701" w14:paraId="4CE9FE61"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rPr>
      </w:pPr>
    </w:p>
    <w:p w:rsidRPr="00BF4D77" w:rsidR="00493114" w:rsidP="00D7595F" w:rsidRDefault="00887FFB" w14:paraId="2F9E33C6" w14:textId="7C759429">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887FFB">
        <w:rPr>
          <w:b w:val="1"/>
          <w:bCs w:val="1"/>
          <w:color w:val="000000" w:themeColor="text1" w:themeTint="FF" w:themeShade="FF"/>
          <w:sz w:val="27"/>
          <w:szCs w:val="27"/>
        </w:rPr>
        <w:t>Article 6 [Change of Member Information]</w:t>
      </w:r>
    </w:p>
    <w:p w:rsidRPr="00BF4D77" w:rsidR="00493114" w:rsidP="348CEDCE" w:rsidRDefault="00493114" w14:paraId="63350B32" w14:textId="2BF08761">
      <w:pPr>
        <w:widowControl w:val="1"/>
        <w:shd w:val="clear" w:color="auto" w:fill="FDFDFD"/>
        <w:wordWrap/>
        <w:autoSpaceDE/>
        <w:autoSpaceDN/>
        <w:spacing w:after="0" w:line="240" w:lineRule="auto"/>
        <w:ind w:left="297" w:hanging="297" w:hangingChars="150"/>
        <w:jc w:val="left"/>
        <w:rPr>
          <w:color w:val="000000" w:themeColor="text1" w:themeTint="FF" w:themeShade="FF"/>
          <w:spacing w:val="-11"/>
          <w:kern w:val="0"/>
          <w:sz w:val="22"/>
          <w:szCs w:val="22"/>
        </w:rPr>
      </w:pPr>
      <w:r w:rsidRPr="24EF036F" w:rsidR="00493114">
        <w:rPr>
          <w:color w:val="000000" w:themeColor="text1"/>
          <w:spacing w:val="-11"/>
          <w:kern w:val="0"/>
          <w:sz w:val="22"/>
          <w:szCs w:val="22"/>
        </w:rPr>
        <w:t>① </w:t>
      </w:r>
      <w:r w:rsidRPr="24EF036F" w:rsidR="00535563">
        <w:rPr>
          <w:color w:val="000000" w:themeColor="text1"/>
          <w:sz w:val="22"/>
          <w:szCs w:val="22"/>
        </w:rPr>
        <w:t xml:space="preserve">The Member may view and </w:t>
      </w:r>
      <w:r w:rsidRPr="24EF036F" w:rsidR="00535563">
        <w:rPr>
          <w:color w:val="000000" w:themeColor="text1"/>
          <w:sz w:val="22"/>
          <w:szCs w:val="22"/>
        </w:rPr>
        <w:t>modify</w:t>
      </w:r>
      <w:r w:rsidRPr="24EF036F" w:rsidR="00535563">
        <w:rPr>
          <w:color w:val="000000" w:themeColor="text1"/>
          <w:sz w:val="22"/>
          <w:szCs w:val="22"/>
        </w:rPr>
        <w:t xml:space="preserve"> their personal information at any time through the personal information management page.</w:t>
      </w:r>
    </w:p>
    <w:p w:rsidRPr="00BF4D77" w:rsidR="00493114" w:rsidP="24EF036F" w:rsidRDefault="00493114" w14:paraId="04FB55F5" w14:textId="6CEA25CD">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 xml:space="preserve">② </w:t>
      </w:r>
      <w:r w:rsidRPr="24EF036F" w:rsidR="0065379D">
        <w:rPr>
          <w:color w:val="000000" w:themeColor="text1"/>
          <w:sz w:val="22"/>
          <w:szCs w:val="22"/>
        </w:rPr>
        <w:t xml:space="preserve">If the information entered at the time of membership registration is changed, the member must </w:t>
      </w:r>
      <w:r w:rsidRPr="24EF036F" w:rsidR="0065379D">
        <w:rPr>
          <w:color w:val="000000" w:themeColor="text1"/>
          <w:sz w:val="22"/>
          <w:szCs w:val="22"/>
        </w:rPr>
        <w:t>immediately</w:t>
      </w:r>
      <w:r w:rsidRPr="24EF036F" w:rsidR="0065379D">
        <w:rPr>
          <w:color w:val="000000" w:themeColor="text1"/>
          <w:sz w:val="22"/>
          <w:szCs w:val="22"/>
        </w:rPr>
        <w:t xml:space="preserve"> correct it online, and the Company is not responsible for any disadvantages caused by not updating the changes.</w:t>
      </w:r>
    </w:p>
    <w:p w:rsidRPr="00BF4D77" w:rsidR="00CF7701" w:rsidP="00D7595F" w:rsidRDefault="00CF7701" w14:paraId="2A3E1E16" w14:textId="77777777">
      <w:pPr>
        <w:widowControl w:val="1"/>
        <w:shd w:val="clear" w:color="auto" w:fill="FDFDFD"/>
        <w:wordWrap/>
        <w:autoSpaceDE/>
        <w:autoSpaceDN/>
        <w:spacing w:after="210" w:line="240" w:lineRule="auto"/>
        <w:ind w:left="78" w:hanging="78" w:hangingChars="100"/>
        <w:jc w:val="left"/>
        <w:outlineLvl w:val="2"/>
        <w:rPr>
          <w:b w:val="1"/>
          <w:bCs w:val="1"/>
          <w:color w:val="000000" w:themeColor="text1"/>
          <w:spacing w:val="-11"/>
          <w:kern w:val="0"/>
          <w:sz w:val="10"/>
          <w:szCs w:val="10"/>
        </w:rPr>
      </w:pPr>
    </w:p>
    <w:p w:rsidRPr="00BF4D77" w:rsidR="00493114" w:rsidP="00D7595F" w:rsidRDefault="00887FFB" w14:paraId="391D54D9" w14:textId="3112E64B">
      <w:pPr>
        <w:widowControl w:val="1"/>
        <w:shd w:val="clear" w:color="auto" w:fill="FDFDFD"/>
        <w:wordWrap/>
        <w:autoSpaceDE/>
        <w:autoSpaceDN/>
        <w:spacing w:after="210" w:line="240" w:lineRule="auto"/>
        <w:ind w:left="270" w:hanging="270" w:hangingChars="100"/>
        <w:jc w:val="left"/>
        <w:outlineLvl w:val="2"/>
        <w:rPr>
          <w:b w:val="1"/>
          <w:bCs w:val="1"/>
          <w:color w:val="000000" w:themeColor="text1"/>
          <w:spacing w:val="-11"/>
          <w:kern w:val="0"/>
          <w:sz w:val="27"/>
          <w:szCs w:val="27"/>
        </w:rPr>
      </w:pPr>
      <w:r w:rsidRPr="348CEDCE" w:rsidR="00887FFB">
        <w:rPr>
          <w:b w:val="1"/>
          <w:bCs w:val="1"/>
          <w:color w:val="000000" w:themeColor="text1" w:themeTint="FF" w:themeShade="FF"/>
          <w:sz w:val="27"/>
          <w:szCs w:val="27"/>
        </w:rPr>
        <w:t>Article 7 [Member’s Obligation for Management of ID and Password]</w:t>
      </w:r>
    </w:p>
    <w:p w:rsidRPr="00BF4D77" w:rsidR="00493114" w:rsidP="24EF036F" w:rsidRDefault="00493114" w14:paraId="354CCF31" w14:textId="70788683">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C66C5A">
        <w:rPr>
          <w:color w:val="000000" w:themeColor="text1"/>
          <w:sz w:val="22"/>
          <w:szCs w:val="22"/>
        </w:rPr>
        <w:t xml:space="preserve">The Member shall </w:t>
      </w:r>
      <w:r w:rsidRPr="24EF036F" w:rsidR="00C66C5A">
        <w:rPr>
          <w:color w:val="000000" w:themeColor="text1"/>
          <w:sz w:val="22"/>
          <w:szCs w:val="22"/>
        </w:rPr>
        <w:t xml:space="preserve">be responsible for</w:t>
      </w:r>
      <w:r w:rsidRPr="24EF036F" w:rsidR="00C66C5A">
        <w:rPr>
          <w:color w:val="000000" w:themeColor="text1"/>
          <w:sz w:val="22"/>
          <w:szCs w:val="22"/>
        </w:rPr>
        <w:t xml:space="preserve"> managing </w:t>
      </w:r>
      <w:r w:rsidRPr="24EF036F" w:rsidR="00A70D2E">
        <w:rPr>
          <w:color w:val="000000" w:themeColor="text1"/>
          <w:sz w:val="22"/>
          <w:szCs w:val="22"/>
        </w:rPr>
        <w:t xml:space="preserve">his/her </w:t>
      </w:r>
      <w:r w:rsidRPr="24EF036F" w:rsidR="00C66C5A">
        <w:rPr>
          <w:color w:val="000000" w:themeColor="text1"/>
          <w:sz w:val="22"/>
          <w:szCs w:val="22"/>
        </w:rPr>
        <w:t>ID and Password and shall not allow any third party to use the same.</w:t>
      </w:r>
    </w:p>
    <w:p w:rsidRPr="00BF4D77" w:rsidR="00493114" w:rsidP="24EF036F" w:rsidRDefault="00493114" w14:paraId="5EB553C8" w14:textId="0CBDE712">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146121">
        <w:rPr>
          <w:color w:val="000000" w:themeColor="text1"/>
          <w:sz w:val="22"/>
          <w:szCs w:val="22"/>
        </w:rPr>
        <w:t xml:space="preserve">If the Member becomes aware that </w:t>
      </w:r>
      <w:r w:rsidRPr="24EF036F" w:rsidR="00A70D2E">
        <w:rPr>
          <w:color w:val="000000" w:themeColor="text1"/>
          <w:sz w:val="22"/>
          <w:szCs w:val="22"/>
        </w:rPr>
        <w:t xml:space="preserve">his/her </w:t>
      </w:r>
      <w:r w:rsidRPr="24EF036F" w:rsidR="00146121">
        <w:rPr>
          <w:color w:val="000000" w:themeColor="text1"/>
          <w:sz w:val="22"/>
          <w:szCs w:val="22"/>
        </w:rPr>
        <w:t xml:space="preserve">ID and Password are stolen or used by a third party, such Member shall </w:t>
      </w:r>
      <w:r w:rsidRPr="24EF036F" w:rsidR="00146121">
        <w:rPr>
          <w:color w:val="000000" w:themeColor="text1"/>
          <w:sz w:val="22"/>
          <w:szCs w:val="22"/>
        </w:rPr>
        <w:t>immediately</w:t>
      </w:r>
      <w:r w:rsidRPr="24EF036F" w:rsidR="00146121">
        <w:rPr>
          <w:color w:val="000000" w:themeColor="text1"/>
          <w:sz w:val="22"/>
          <w:szCs w:val="22"/>
        </w:rPr>
        <w:t xml:space="preserve"> notify the Company thereof and follow the Company's instructions.</w:t>
      </w:r>
    </w:p>
    <w:p w:rsidRPr="00BF4D77" w:rsidR="00493114" w:rsidP="24EF036F" w:rsidRDefault="00493114" w14:paraId="6D5BF659" w14:textId="495196E3">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③ </w:t>
      </w:r>
      <w:r w:rsidRPr="24EF036F" w:rsidR="00C71D42">
        <w:rPr>
          <w:color w:val="000000" w:themeColor="text1"/>
          <w:sz w:val="22"/>
          <w:szCs w:val="22"/>
        </w:rPr>
        <w:t>In</w:t>
      </w:r>
      <w:r w:rsidRPr="24EF036F" w:rsidR="00C71D42">
        <w:rPr>
          <w:color w:val="000000" w:themeColor="text1"/>
          <w:sz w:val="22"/>
          <w:szCs w:val="22"/>
        </w:rPr>
        <w:t xml:space="preserve"> the case of Paragraph 2, the Company shall not be liable for any disadvantage caused by the failure of the relevant Member to notify the Company or, if such notification has been made but the Member </w:t>
      </w:r>
      <w:r w:rsidRPr="24EF036F" w:rsidR="00C71D42">
        <w:rPr>
          <w:color w:val="000000" w:themeColor="text1"/>
          <w:sz w:val="22"/>
          <w:szCs w:val="22"/>
        </w:rPr>
        <w:t>fails to</w:t>
      </w:r>
      <w:r w:rsidRPr="24EF036F" w:rsidR="00C71D42">
        <w:rPr>
          <w:color w:val="000000" w:themeColor="text1"/>
          <w:sz w:val="22"/>
          <w:szCs w:val="22"/>
        </w:rPr>
        <w:t xml:space="preserve"> follow the Company's instructions.</w:t>
      </w:r>
    </w:p>
    <w:p w:rsidRPr="00BF4D77" w:rsidR="00CF7701" w:rsidP="00D7595F" w:rsidRDefault="00CF7701" w14:paraId="3D0C6C38"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rPr>
      </w:pPr>
    </w:p>
    <w:p w:rsidRPr="00BF4D77" w:rsidR="00493114" w:rsidP="00D7595F" w:rsidRDefault="00AB5544" w14:paraId="7C06943D" w14:textId="2E4933BA">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AB5544">
        <w:rPr>
          <w:b w:val="1"/>
          <w:bCs w:val="1"/>
          <w:color w:val="000000" w:themeColor="text1" w:themeTint="FF" w:themeShade="FF"/>
          <w:sz w:val="27"/>
          <w:szCs w:val="27"/>
        </w:rPr>
        <w:t>Article 8 [Obligation to Protect Personal Information]</w:t>
      </w:r>
    </w:p>
    <w:p w:rsidRPr="00BF4D77" w:rsidR="00493114" w:rsidP="24EF036F" w:rsidRDefault="0061443A" w14:paraId="2371D52F" w14:textId="715AE8E2">
      <w:pPr>
        <w:widowControl w:val="1"/>
        <w:shd w:val="clear" w:color="auto" w:fill="FDFDFD"/>
        <w:wordWrap/>
        <w:autoSpaceDE/>
        <w:autoSpaceDN/>
        <w:spacing w:after="0" w:line="240" w:lineRule="auto"/>
        <w:jc w:val="left"/>
        <w:rPr>
          <w:color w:val="000000" w:themeColor="text1"/>
          <w:spacing w:val="-11"/>
          <w:kern w:val="0"/>
          <w:sz w:val="22"/>
          <w:szCs w:val="22"/>
        </w:rPr>
      </w:pPr>
      <w:r w:rsidRPr="348CEDCE" w:rsidR="0061443A">
        <w:rPr>
          <w:color w:val="000000" w:themeColor="text1" w:themeTint="FF" w:themeShade="FF"/>
          <w:sz w:val="22"/>
          <w:szCs w:val="22"/>
        </w:rPr>
        <w:t>The Company strives to protect the personal information of members as stipulated by related laws such as the Information and Communications Network Act.</w:t>
      </w:r>
      <w:r w:rsidR="0061443A">
        <w:rPr/>
        <w:t xml:space="preserve"> </w:t>
      </w:r>
      <w:r w:rsidRPr="348CEDCE" w:rsidR="0061443A">
        <w:rPr>
          <w:color w:val="000000" w:themeColor="text1" w:themeTint="FF" w:themeShade="FF"/>
          <w:sz w:val="22"/>
          <w:szCs w:val="22"/>
        </w:rPr>
        <w:t xml:space="preserve">The protection and use of </w:t>
      </w:r>
      <w:r w:rsidRPr="348CEDCE" w:rsidR="0061443A">
        <w:rPr>
          <w:color w:val="000000" w:themeColor="text1" w:themeTint="FF" w:themeShade="FF"/>
          <w:sz w:val="22"/>
          <w:szCs w:val="22"/>
        </w:rPr>
        <w:t>the Personal</w:t>
      </w:r>
      <w:r w:rsidRPr="348CEDCE" w:rsidR="0061443A">
        <w:rPr>
          <w:color w:val="000000" w:themeColor="text1" w:themeTint="FF" w:themeShade="FF"/>
          <w:sz w:val="22"/>
          <w:szCs w:val="22"/>
        </w:rPr>
        <w:t xml:space="preserve"> Information are governed by the relevant laws and regulations and the Company's privacy policy. However, the Company's privacy policy is not applied to other linked websites besides the Company's official website.</w:t>
      </w:r>
    </w:p>
    <w:p w:rsidRPr="00BF4D77" w:rsidR="00CF7701" w:rsidP="00D7595F" w:rsidRDefault="00CF7701" w14:paraId="4420B56A"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rPr>
      </w:pPr>
    </w:p>
    <w:p w:rsidRPr="00BF4D77" w:rsidR="00493114" w:rsidP="00D7595F" w:rsidRDefault="00055645" w14:paraId="610C2AA3" w14:textId="2400BBDF">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055645">
        <w:rPr>
          <w:b w:val="1"/>
          <w:bCs w:val="1"/>
          <w:color w:val="000000" w:themeColor="text1" w:themeTint="FF" w:themeShade="FF"/>
          <w:sz w:val="27"/>
          <w:szCs w:val="27"/>
        </w:rPr>
        <w:t>Article 9 [Notification to Members]</w:t>
      </w:r>
    </w:p>
    <w:p w:rsidRPr="00BF4D77" w:rsidR="00493114" w:rsidP="24EF036F" w:rsidRDefault="00493114" w14:paraId="2ACCA2C2" w14:textId="291354A9">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A76A12">
        <w:rPr>
          <w:color w:val="000000" w:themeColor="text1"/>
          <w:sz w:val="22"/>
          <w:szCs w:val="22"/>
        </w:rPr>
        <w:t xml:space="preserve">If the Company gives a notice to the Member, the notice may be delivered by e-mail </w:t>
      </w:r>
      <w:r w:rsidRPr="24EF036F" w:rsidR="00A76A12">
        <w:rPr>
          <w:color w:val="000000" w:themeColor="text1"/>
          <w:sz w:val="22"/>
          <w:szCs w:val="22"/>
        </w:rPr>
        <w:t>designated</w:t>
      </w:r>
      <w:r w:rsidRPr="24EF036F" w:rsidR="00A76A12">
        <w:rPr>
          <w:color w:val="000000" w:themeColor="text1"/>
          <w:sz w:val="22"/>
          <w:szCs w:val="22"/>
        </w:rPr>
        <w:t xml:space="preserve"> by such Member.</w:t>
      </w:r>
    </w:p>
    <w:p w:rsidRPr="00BF4D77" w:rsidR="00493114" w:rsidP="24EF036F" w:rsidRDefault="00493114" w14:paraId="078CA367" w14:textId="537160DD">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3E752B">
        <w:rPr>
          <w:color w:val="000000" w:themeColor="text1"/>
          <w:sz w:val="22"/>
          <w:szCs w:val="22"/>
        </w:rPr>
        <w:t>The Company may give a notice to all Members by posting the notice in the Company's bulletin board for at least</w:t>
      </w:r>
      <w:r w:rsidRPr="24EF036F" w:rsidR="00F25383">
        <w:rPr>
          <w:color w:val="000000" w:themeColor="text1"/>
          <w:sz w:val="22"/>
          <w:szCs w:val="22"/>
        </w:rPr>
        <w:t xml:space="preserve"> seven</w:t>
      </w:r>
      <w:r w:rsidRPr="24EF036F" w:rsidR="003E752B">
        <w:rPr>
          <w:color w:val="000000" w:themeColor="text1"/>
          <w:sz w:val="22"/>
          <w:szCs w:val="22"/>
        </w:rPr>
        <w:t xml:space="preserve"> </w:t>
      </w:r>
      <w:r w:rsidRPr="24EF036F" w:rsidR="00F25383">
        <w:rPr>
          <w:color w:val="000000" w:themeColor="text1"/>
          <w:sz w:val="22"/>
          <w:szCs w:val="22"/>
        </w:rPr>
        <w:t>(</w:t>
      </w:r>
      <w:r w:rsidRPr="24EF036F" w:rsidR="003E752B">
        <w:rPr>
          <w:color w:val="000000" w:themeColor="text1"/>
          <w:sz w:val="22"/>
          <w:szCs w:val="22"/>
        </w:rPr>
        <w:t>7</w:t>
      </w:r>
      <w:r w:rsidRPr="24EF036F" w:rsidR="00F25383">
        <w:rPr>
          <w:color w:val="000000" w:themeColor="text1"/>
          <w:sz w:val="22"/>
          <w:szCs w:val="22"/>
        </w:rPr>
        <w:t>)</w:t>
      </w:r>
      <w:r w:rsidRPr="24EF036F" w:rsidR="003E752B">
        <w:rPr>
          <w:color w:val="000000" w:themeColor="text1"/>
          <w:sz w:val="22"/>
          <w:szCs w:val="22"/>
        </w:rPr>
        <w:t xml:space="preserve"> days in lieu of the notice under Paragraph 1. However, any matters that may have a material effect on the Member's transactions shall be notified </w:t>
      </w:r>
      <w:r w:rsidRPr="24EF036F" w:rsidR="003E752B">
        <w:rPr>
          <w:color w:val="000000" w:themeColor="text1"/>
          <w:sz w:val="22"/>
          <w:szCs w:val="22"/>
        </w:rPr>
        <w:t xml:space="preserve">pursuant to</w:t>
      </w:r>
      <w:r w:rsidRPr="24EF036F" w:rsidR="003E752B">
        <w:rPr>
          <w:color w:val="000000" w:themeColor="text1"/>
          <w:sz w:val="22"/>
          <w:szCs w:val="22"/>
        </w:rPr>
        <w:t xml:space="preserve"> Paragraph 1.</w:t>
      </w:r>
    </w:p>
    <w:p w:rsidRPr="00BF4D77" w:rsidR="00CF7701" w:rsidP="00D7595F" w:rsidRDefault="00CF7701" w14:paraId="675FA9E4"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rPr>
      </w:pPr>
    </w:p>
    <w:p w:rsidRPr="00BF4D77" w:rsidR="00493114" w:rsidP="00D7595F" w:rsidRDefault="002F6FC4" w14:paraId="39655F5D" w14:textId="24B73533">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2F6FC4">
        <w:rPr>
          <w:b w:val="1"/>
          <w:bCs w:val="1"/>
          <w:color w:val="000000" w:themeColor="text1" w:themeTint="FF" w:themeShade="FF"/>
          <w:sz w:val="27"/>
          <w:szCs w:val="27"/>
        </w:rPr>
        <w:t>Article 10 [Company’s Obligations]</w:t>
      </w:r>
    </w:p>
    <w:p w:rsidRPr="00BF4D77" w:rsidR="004401DA" w:rsidP="24EF036F" w:rsidRDefault="00493114" w14:paraId="58F0AF22" w14:textId="414236BC">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 xml:space="preserve">① </w:t>
      </w:r>
      <w:r w:rsidRPr="24EF036F" w:rsidR="004401DA">
        <w:rPr>
          <w:color w:val="000000" w:themeColor="text1"/>
          <w:sz w:val="22"/>
          <w:szCs w:val="22"/>
        </w:rPr>
        <w:t>The Company shall faithfully exercise and perform the rights and obligations set forth under the laws and regulations and these Terms and Conditions.</w:t>
      </w:r>
    </w:p>
    <w:p w:rsidRPr="00BF4D77" w:rsidR="00493114" w:rsidP="24EF036F" w:rsidRDefault="00493114" w14:paraId="36B564B2" w14:textId="75FA43F0">
      <w:pPr>
        <w:widowControl w:val="1"/>
        <w:shd w:val="clear" w:color="auto" w:fill="FDFDFD"/>
        <w:wordWrap/>
        <w:autoSpaceDE/>
        <w:autoSpaceDN/>
        <w:spacing w:after="0" w:line="240" w:lineRule="auto"/>
        <w:ind w:left="297" w:hanging="297" w:hangingChars="150"/>
        <w:jc w:val="left"/>
        <w:rPr>
          <w:color w:val="222222"/>
          <w:spacing w:val="-11"/>
          <w:kern w:val="0"/>
          <w:sz w:val="22"/>
          <w:szCs w:val="22"/>
        </w:rPr>
      </w:pPr>
      <w:r w:rsidRPr="24EF036F" w:rsidR="00493114">
        <w:rPr>
          <w:color w:val="222222"/>
          <w:spacing w:val="-11"/>
          <w:kern w:val="0"/>
          <w:sz w:val="22"/>
          <w:szCs w:val="22"/>
        </w:rPr>
        <w:t>② </w:t>
      </w:r>
      <w:r w:rsidRPr="24EF036F" w:rsidR="00D50775">
        <w:rPr>
          <w:color w:val="000000" w:themeColor="text1"/>
          <w:sz w:val="22"/>
          <w:szCs w:val="22"/>
        </w:rPr>
        <w:t xml:space="preserve">The Company shall </w:t>
      </w:r>
      <w:r w:rsidRPr="24EF036F" w:rsidR="00D50775">
        <w:rPr>
          <w:color w:val="000000" w:themeColor="text1"/>
          <w:sz w:val="22"/>
          <w:szCs w:val="22"/>
        </w:rPr>
        <w:t>establish</w:t>
      </w:r>
      <w:r w:rsidRPr="24EF036F" w:rsidR="00D50775">
        <w:rPr>
          <w:color w:val="000000" w:themeColor="text1"/>
          <w:sz w:val="22"/>
          <w:szCs w:val="22"/>
        </w:rPr>
        <w:t xml:space="preserve"> a security system to protect personal information (including bank (payment) information), and </w:t>
      </w:r>
      <w:r w:rsidRPr="24EF036F" w:rsidR="00D50775">
        <w:rPr>
          <w:color w:val="000000" w:themeColor="text1"/>
          <w:sz w:val="22"/>
          <w:szCs w:val="22"/>
        </w:rPr>
        <w:t>disclose</w:t>
      </w:r>
      <w:r w:rsidRPr="24EF036F" w:rsidR="00D50775">
        <w:rPr>
          <w:color w:val="000000" w:themeColor="text1"/>
          <w:sz w:val="22"/>
          <w:szCs w:val="22"/>
        </w:rPr>
        <w:t xml:space="preserve"> and </w:t>
      </w:r>
      <w:r w:rsidRPr="24EF036F" w:rsidR="00D50775">
        <w:rPr>
          <w:color w:val="000000" w:themeColor="text1"/>
          <w:sz w:val="22"/>
          <w:szCs w:val="22"/>
        </w:rPr>
        <w:t>comply with</w:t>
      </w:r>
      <w:r w:rsidRPr="24EF036F" w:rsidR="00D50775">
        <w:rPr>
          <w:color w:val="000000" w:themeColor="text1"/>
          <w:sz w:val="22"/>
          <w:szCs w:val="22"/>
        </w:rPr>
        <w:t xml:space="preserve"> the privacy policy, </w:t>
      </w:r>
      <w:r w:rsidRPr="24EF036F" w:rsidR="00D50775">
        <w:rPr>
          <w:color w:val="000000" w:themeColor="text1"/>
          <w:sz w:val="22"/>
          <w:szCs w:val="22"/>
        </w:rPr>
        <w:t>in order to</w:t>
      </w:r>
      <w:r w:rsidRPr="24EF036F" w:rsidR="00D50775">
        <w:rPr>
          <w:color w:val="000000" w:themeColor="text1"/>
          <w:sz w:val="22"/>
          <w:szCs w:val="22"/>
        </w:rPr>
        <w:t xml:space="preserve"> ensure safe use of the services by the User.</w:t>
      </w:r>
    </w:p>
    <w:p w:rsidRPr="00BF4D77" w:rsidR="00493114" w:rsidP="24EF036F" w:rsidRDefault="00493114" w14:paraId="67E4C3E0" w14:textId="23AA56E3">
      <w:pPr>
        <w:widowControl w:val="1"/>
        <w:shd w:val="clear" w:color="auto" w:fill="FDFDFD"/>
        <w:wordWrap/>
        <w:autoSpaceDE/>
        <w:autoSpaceDN/>
        <w:spacing w:after="0" w:line="240" w:lineRule="auto"/>
        <w:ind w:left="297" w:hanging="297" w:hangingChars="150"/>
        <w:jc w:val="left"/>
        <w:rPr>
          <w:color w:val="222222"/>
          <w:spacing w:val="-11"/>
          <w:kern w:val="0"/>
          <w:sz w:val="22"/>
          <w:szCs w:val="22"/>
        </w:rPr>
      </w:pPr>
      <w:r w:rsidRPr="24EF036F" w:rsidR="00493114">
        <w:rPr>
          <w:color w:val="222222"/>
          <w:spacing w:val="-11"/>
          <w:kern w:val="0"/>
          <w:sz w:val="22"/>
          <w:szCs w:val="22"/>
        </w:rPr>
        <w:t>③ </w:t>
      </w:r>
      <w:r w:rsidRPr="24EF036F" w:rsidR="00B30807">
        <w:rPr>
          <w:color w:val="000000" w:themeColor="text1"/>
          <w:sz w:val="22"/>
          <w:szCs w:val="22"/>
        </w:rPr>
        <w:t>The Company endeavors to provide convenience to users in the procedures and contents of contracts with users, such as the conclusion, change, and termination of use contracts.</w:t>
      </w:r>
    </w:p>
    <w:p w:rsidRPr="00BF4D77" w:rsidR="00493114" w:rsidP="24EF036F" w:rsidRDefault="00493114" w14:paraId="4E3B4B0E" w14:textId="3DD147A9">
      <w:pPr>
        <w:widowControl w:val="1"/>
        <w:shd w:val="clear" w:color="auto" w:fill="FDFDFD"/>
        <w:wordWrap/>
        <w:autoSpaceDE/>
        <w:autoSpaceDN/>
        <w:spacing w:after="0" w:line="240" w:lineRule="auto"/>
        <w:ind w:left="297" w:hanging="297" w:hangingChars="150"/>
        <w:jc w:val="left"/>
        <w:rPr>
          <w:color w:val="222222"/>
          <w:spacing w:val="-11"/>
          <w:kern w:val="0"/>
          <w:sz w:val="22"/>
          <w:szCs w:val="22"/>
        </w:rPr>
      </w:pPr>
      <w:r w:rsidRPr="24EF036F" w:rsidR="00493114">
        <w:rPr>
          <w:color w:val="222222"/>
          <w:spacing w:val="-11"/>
          <w:kern w:val="0"/>
          <w:sz w:val="22"/>
          <w:szCs w:val="22"/>
        </w:rPr>
        <w:t>④ </w:t>
      </w:r>
      <w:r w:rsidRPr="24EF036F" w:rsidR="000E10E8">
        <w:rPr>
          <w:color w:val="000000" w:themeColor="text1"/>
          <w:sz w:val="22"/>
          <w:szCs w:val="22"/>
        </w:rPr>
        <w:t>The Company shall have personnel and systems necessary to properly handle the User’s complaints or requests for remedy of damage arising from the use of the services.</w:t>
      </w:r>
    </w:p>
    <w:p w:rsidRPr="00BF4D77" w:rsidR="00493114" w:rsidP="24EF036F" w:rsidRDefault="00493114" w14:paraId="53BB3A64" w14:textId="4635612A">
      <w:pPr>
        <w:widowControl w:val="1"/>
        <w:shd w:val="clear" w:color="auto" w:fill="FDFDFD"/>
        <w:wordWrap/>
        <w:autoSpaceDE/>
        <w:autoSpaceDN/>
        <w:spacing w:after="0" w:line="240" w:lineRule="auto"/>
        <w:ind w:left="297" w:hanging="297" w:hangingChars="150"/>
        <w:jc w:val="left"/>
        <w:rPr>
          <w:color w:val="222222"/>
          <w:spacing w:val="-11"/>
          <w:kern w:val="0"/>
          <w:sz w:val="22"/>
          <w:szCs w:val="22"/>
        </w:rPr>
      </w:pPr>
      <w:r w:rsidRPr="24EF036F" w:rsidR="00493114">
        <w:rPr>
          <w:color w:val="222222"/>
          <w:spacing w:val="-11"/>
          <w:kern w:val="0"/>
          <w:sz w:val="22"/>
          <w:szCs w:val="22"/>
        </w:rPr>
        <w:t>⑤ </w:t>
      </w:r>
      <w:r w:rsidRPr="24EF036F" w:rsidR="00E7251B">
        <w:rPr>
          <w:color w:val="000000" w:themeColor="text1"/>
          <w:sz w:val="22"/>
          <w:szCs w:val="22"/>
        </w:rPr>
        <w:t xml:space="preserve">The Company shall process without delay any opinion or complaint raised by the User in connection with the use of the services when it acknowledges that such opinion or complaint is justified. </w:t>
      </w:r>
      <w:r w:rsidRPr="24EF036F" w:rsidR="00E7251B">
        <w:rPr>
          <w:color w:val="000000" w:themeColor="text1"/>
          <w:sz w:val="22"/>
          <w:szCs w:val="22"/>
        </w:rPr>
        <w:t>With regard to</w:t>
      </w:r>
      <w:r w:rsidRPr="24EF036F" w:rsidR="00E7251B">
        <w:rPr>
          <w:color w:val="000000" w:themeColor="text1"/>
          <w:sz w:val="22"/>
          <w:szCs w:val="22"/>
        </w:rPr>
        <w:t xml:space="preserve"> opinions or complaints raised by the User, the Company shall communicate the processing and result.</w:t>
      </w:r>
    </w:p>
    <w:p w:rsidRPr="00BF4D77" w:rsidR="00CF7701" w:rsidP="00D7595F" w:rsidRDefault="00CF7701" w14:paraId="5729717D" w14:textId="50C83DEA">
      <w:pPr>
        <w:widowControl w:val="1"/>
        <w:shd w:val="clear" w:color="auto" w:fill="FDFDFD"/>
        <w:wordWrap/>
        <w:autoSpaceDE/>
        <w:autoSpaceDN/>
        <w:spacing w:after="0" w:line="240" w:lineRule="auto"/>
        <w:ind w:left="78" w:hanging="78" w:hangingChars="100"/>
        <w:jc w:val="left"/>
        <w:rPr>
          <w:b w:val="1"/>
          <w:bCs w:val="1"/>
          <w:color w:val="222222"/>
          <w:spacing w:val="-11"/>
          <w:kern w:val="0"/>
          <w:sz w:val="10"/>
          <w:szCs w:val="10"/>
        </w:rPr>
      </w:pPr>
    </w:p>
    <w:p w:rsidRPr="00BF4D77" w:rsidR="006B04DA" w:rsidP="00D7595F" w:rsidRDefault="006B04DA" w14:paraId="3863B555" w14:textId="49332153">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6B04DA">
        <w:rPr>
          <w:b w:val="1"/>
          <w:bCs w:val="1"/>
          <w:color w:val="000000" w:themeColor="text1" w:themeTint="FF" w:themeShade="FF"/>
          <w:sz w:val="27"/>
          <w:szCs w:val="27"/>
        </w:rPr>
        <w:t>Article 11 [Member’s Obligations]</w:t>
      </w:r>
    </w:p>
    <w:p w:rsidRPr="00BF4D77" w:rsidR="00493114" w:rsidP="24EF036F" w:rsidRDefault="00493114" w14:paraId="5592769A" w14:textId="74A90E50">
      <w:pPr>
        <w:widowControl w:val="1"/>
        <w:shd w:val="clear" w:color="auto" w:fill="FDFDFD"/>
        <w:wordWrap/>
        <w:autoSpaceDE/>
        <w:autoSpaceDN/>
        <w:spacing w:after="0" w:line="240" w:lineRule="auto"/>
        <w:jc w:val="left"/>
        <w:rPr>
          <w:color w:val="000000" w:themeColor="text1"/>
          <w:spacing w:val="-11"/>
          <w:kern w:val="0"/>
          <w:sz w:val="22"/>
          <w:szCs w:val="22"/>
        </w:rPr>
      </w:pPr>
      <w:r w:rsidRPr="24EF036F" w:rsidR="00493114">
        <w:rPr>
          <w:color w:val="000000" w:themeColor="text1"/>
          <w:spacing w:val="-11"/>
          <w:kern w:val="0"/>
          <w:sz w:val="22"/>
          <w:szCs w:val="22"/>
        </w:rPr>
        <w:t>①</w:t>
      </w:r>
      <w:r w:rsidRPr="24EF036F" w:rsidR="00F0088B">
        <w:rPr>
          <w:color w:val="000000" w:themeColor="text1"/>
          <w:sz w:val="22"/>
          <w:szCs w:val="22"/>
        </w:rPr>
        <w:t xml:space="preserve"> The Member shall not engage in any of the following acts:</w:t>
      </w:r>
    </w:p>
    <w:p w:rsidRPr="00BF4D77" w:rsidR="009546BC" w:rsidP="00D7595F" w:rsidRDefault="009546BC" w14:paraId="67BE1853" w14:textId="07052E69">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9546BC">
        <w:rPr>
          <w:color w:val="000000" w:themeColor="text1" w:themeTint="FF" w:themeShade="FF"/>
        </w:rPr>
        <w:t>Providing</w:t>
      </w:r>
      <w:r w:rsidRPr="348CEDCE" w:rsidR="009546BC">
        <w:rPr>
          <w:color w:val="000000" w:themeColor="text1" w:themeTint="FF" w:themeShade="FF"/>
        </w:rPr>
        <w:t xml:space="preserve"> false information for an application or </w:t>
      </w:r>
      <w:r w:rsidRPr="348CEDCE" w:rsidR="009546BC">
        <w:rPr>
          <w:color w:val="000000" w:themeColor="text1" w:themeTint="FF" w:themeShade="FF"/>
        </w:rPr>
        <w:t>change;</w:t>
      </w:r>
    </w:p>
    <w:p w:rsidRPr="00BF4D77" w:rsidR="00BC18CF" w:rsidP="00D7595F" w:rsidRDefault="00BC18CF" w14:paraId="74D0C7DC" w14:textId="5E39CB36">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BC18CF">
        <w:rPr>
          <w:color w:val="000000" w:themeColor="text1" w:themeTint="FF" w:themeShade="FF"/>
        </w:rPr>
        <w:t xml:space="preserve">Stealing another person's </w:t>
      </w:r>
      <w:r w:rsidRPr="348CEDCE" w:rsidR="00BC18CF">
        <w:rPr>
          <w:color w:val="000000" w:themeColor="text1" w:themeTint="FF" w:themeShade="FF"/>
        </w:rPr>
        <w:t>information;</w:t>
      </w:r>
    </w:p>
    <w:p w:rsidRPr="00BF4D77" w:rsidR="00881B6C" w:rsidP="00D7595F" w:rsidRDefault="001A4651" w14:paraId="7769DE61" w14:textId="77777777">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1A4651">
        <w:rPr>
          <w:color w:val="000000" w:themeColor="text1" w:themeTint="FF" w:themeShade="FF"/>
        </w:rPr>
        <w:t xml:space="preserve">Changing the information posted by the </w:t>
      </w:r>
      <w:r w:rsidRPr="348CEDCE" w:rsidR="001A4651">
        <w:rPr>
          <w:color w:val="000000" w:themeColor="text1" w:themeTint="FF" w:themeShade="FF"/>
        </w:rPr>
        <w:t>Company;</w:t>
      </w:r>
    </w:p>
    <w:p w:rsidRPr="00BF4D77" w:rsidR="00451A2C" w:rsidP="00D7595F" w:rsidRDefault="00881B6C" w14:paraId="6E29E0AE" w14:textId="3B26F026">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881B6C">
        <w:rPr>
          <w:color w:val="000000" w:themeColor="text1" w:themeTint="FF" w:themeShade="FF"/>
        </w:rPr>
        <w:t xml:space="preserve">Delivering or publishing any information (computer programs, etc.) prohibited by the </w:t>
      </w:r>
      <w:r w:rsidRPr="348CEDCE" w:rsidR="00881B6C">
        <w:rPr>
          <w:color w:val="000000" w:themeColor="text1" w:themeTint="FF" w:themeShade="FF"/>
        </w:rPr>
        <w:t>Company;</w:t>
      </w:r>
    </w:p>
    <w:p w:rsidRPr="00BF4D77" w:rsidR="00493114" w:rsidP="00D7595F" w:rsidRDefault="00253949" w14:paraId="0A1EBD50" w14:textId="342CE63A">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253949">
        <w:rPr>
          <w:color w:val="000000" w:themeColor="text1" w:themeTint="FF" w:themeShade="FF"/>
        </w:rPr>
        <w:t xml:space="preserve">Infringing upon intellectual property rights, including copyrights, of the Company or third </w:t>
      </w:r>
      <w:r w:rsidRPr="348CEDCE" w:rsidR="00253949">
        <w:rPr>
          <w:color w:val="000000" w:themeColor="text1" w:themeTint="FF" w:themeShade="FF"/>
        </w:rPr>
        <w:t>parties;</w:t>
      </w:r>
    </w:p>
    <w:p w:rsidRPr="00BF4D77" w:rsidR="003B4D41" w:rsidP="00D7595F" w:rsidRDefault="003B4D41" w14:paraId="5502E50E" w14:textId="062A9B89">
      <w:pPr>
        <w:pStyle w:val="ad"/>
        <w:widowControl w:val="1"/>
        <w:numPr>
          <w:ilvl w:val="0"/>
          <w:numId w:val="2"/>
        </w:numPr>
        <w:shd w:val="clear" w:color="auto" w:fill="FDFDFD"/>
        <w:wordWrap/>
        <w:autoSpaceDE/>
        <w:autoSpaceDN/>
        <w:spacing w:after="0" w:line="240" w:lineRule="auto"/>
        <w:ind w:leftChars="0"/>
        <w:jc w:val="left"/>
        <w:rPr>
          <w:color w:val="7F7F7F" w:themeColor="text1" w:themeTint="80"/>
        </w:rPr>
      </w:pPr>
      <w:r w:rsidRPr="348CEDCE" w:rsidR="003B4D41">
        <w:rPr>
          <w:color w:val="000000" w:themeColor="text1" w:themeTint="FF" w:themeShade="FF"/>
        </w:rPr>
        <w:t xml:space="preserve">Damaging the reputation of the Company or third parties or interfering with their </w:t>
      </w:r>
      <w:r w:rsidRPr="348CEDCE" w:rsidR="003B4D41">
        <w:rPr>
          <w:color w:val="000000" w:themeColor="text1" w:themeTint="FF" w:themeShade="FF"/>
        </w:rPr>
        <w:t>business;</w:t>
      </w:r>
    </w:p>
    <w:p w:rsidRPr="00BF4D77" w:rsidR="00DB6A1F" w:rsidP="00D7595F" w:rsidRDefault="00277E0E" w14:paraId="5517482F" w14:textId="6FF2E9DE">
      <w:pPr>
        <w:pStyle w:val="ad"/>
        <w:widowControl w:val="1"/>
        <w:numPr>
          <w:ilvl w:val="0"/>
          <w:numId w:val="2"/>
        </w:numPr>
        <w:shd w:val="clear" w:color="auto" w:fill="FDFDFD"/>
        <w:wordWrap/>
        <w:autoSpaceDE/>
        <w:autoSpaceDN/>
        <w:spacing w:after="0" w:line="240" w:lineRule="auto"/>
        <w:ind w:leftChars="0"/>
        <w:jc w:val="left"/>
        <w:rPr>
          <w:color w:val="7F7F7F" w:themeColor="text1" w:themeTint="80"/>
        </w:rPr>
      </w:pPr>
      <w:r w:rsidRPr="348CEDCE" w:rsidR="00277E0E">
        <w:rPr>
          <w:color w:val="000000" w:themeColor="text1" w:themeTint="FF" w:themeShade="FF"/>
        </w:rPr>
        <w:t xml:space="preserve">Disclosing or posting obscene or violent words, articles, video, sound or other information against the public order and good morals on the Company's </w:t>
      </w:r>
      <w:r w:rsidRPr="348CEDCE" w:rsidR="00277E0E">
        <w:rPr>
          <w:color w:val="000000" w:themeColor="text1" w:themeTint="FF" w:themeShade="FF"/>
        </w:rPr>
        <w:t>website;</w:t>
      </w:r>
    </w:p>
    <w:p w:rsidRPr="00BF4D77" w:rsidR="00493114" w:rsidP="00D7595F" w:rsidRDefault="00B565CF" w14:paraId="48C9A625" w14:textId="41BCAD8D">
      <w:pPr>
        <w:pStyle w:val="ad"/>
        <w:widowControl w:val="1"/>
        <w:numPr>
          <w:ilvl w:val="0"/>
          <w:numId w:val="2"/>
        </w:numPr>
        <w:shd w:val="clear" w:color="auto" w:fill="FDFDFD"/>
        <w:wordWrap/>
        <w:autoSpaceDE/>
        <w:autoSpaceDN/>
        <w:spacing w:after="0" w:line="240" w:lineRule="auto"/>
        <w:ind w:leftChars="0"/>
        <w:jc w:val="left"/>
        <w:rPr>
          <w:color w:val="7F7F7F" w:themeColor="text1" w:themeTint="80"/>
        </w:rPr>
      </w:pPr>
      <w:r w:rsidRPr="348CEDCE" w:rsidR="00B565CF">
        <w:rPr>
          <w:color w:val="000000" w:themeColor="text1" w:themeTint="FF" w:themeShade="FF"/>
        </w:rPr>
        <w:t xml:space="preserve">An act of damaging or interfering with the service </w:t>
      </w:r>
      <w:r w:rsidRPr="348CEDCE" w:rsidR="00B565CF">
        <w:rPr>
          <w:color w:val="000000" w:themeColor="text1" w:themeTint="FF" w:themeShade="FF"/>
        </w:rPr>
        <w:t>operated</w:t>
      </w:r>
      <w:r w:rsidRPr="348CEDCE" w:rsidR="00B565CF">
        <w:rPr>
          <w:color w:val="000000" w:themeColor="text1" w:themeTint="FF" w:themeShade="FF"/>
        </w:rPr>
        <w:t xml:space="preserve"> by the Company or overloading all </w:t>
      </w:r>
      <w:r w:rsidRPr="348CEDCE" w:rsidR="00B565CF">
        <w:rPr>
          <w:color w:val="000000" w:themeColor="text1" w:themeTint="FF" w:themeShade="FF"/>
        </w:rPr>
        <w:t>servers;</w:t>
      </w:r>
    </w:p>
    <w:p w:rsidRPr="00BF4D77" w:rsidR="00CC7C53" w:rsidP="00D7595F" w:rsidRDefault="00CC7C53" w14:paraId="72AA6866" w14:textId="2BD25979">
      <w:pPr>
        <w:pStyle w:val="ad"/>
        <w:widowControl w:val="1"/>
        <w:numPr>
          <w:ilvl w:val="0"/>
          <w:numId w:val="2"/>
        </w:numPr>
        <w:shd w:val="clear" w:color="auto" w:fill="FDFDFD"/>
        <w:wordWrap/>
        <w:autoSpaceDE/>
        <w:autoSpaceDN/>
        <w:spacing w:after="0" w:line="240" w:lineRule="auto"/>
        <w:ind w:leftChars="0"/>
        <w:jc w:val="left"/>
        <w:rPr>
          <w:color w:val="7F7F7F" w:themeColor="text1" w:themeTint="80"/>
        </w:rPr>
      </w:pPr>
      <w:r w:rsidRPr="348CEDCE" w:rsidR="00CC7C53">
        <w:rPr>
          <w:color w:val="000000" w:themeColor="text1" w:themeTint="FF" w:themeShade="FF"/>
        </w:rPr>
        <w:t xml:space="preserve">An act of sending or posting information (computer program) other than the information specified by the </w:t>
      </w:r>
      <w:r w:rsidRPr="348CEDCE" w:rsidR="00CC7C53">
        <w:rPr>
          <w:color w:val="000000" w:themeColor="text1" w:themeTint="FF" w:themeShade="FF"/>
        </w:rPr>
        <w:t>Company;</w:t>
      </w:r>
    </w:p>
    <w:p w:rsidRPr="00BF4D77" w:rsidR="00594A1B" w:rsidP="00D7595F" w:rsidRDefault="00594A1B" w14:paraId="1E47A4F7" w14:textId="285AF26F">
      <w:pPr>
        <w:pStyle w:val="ad"/>
        <w:widowControl w:val="1"/>
        <w:numPr>
          <w:ilvl w:val="0"/>
          <w:numId w:val="2"/>
        </w:numPr>
        <w:shd w:val="clear" w:color="auto" w:fill="FDFDFD"/>
        <w:wordWrap/>
        <w:autoSpaceDE/>
        <w:autoSpaceDN/>
        <w:spacing w:after="0" w:line="240" w:lineRule="auto"/>
        <w:ind w:leftChars="0"/>
        <w:jc w:val="left"/>
        <w:rPr>
          <w:color w:val="7F7F7F" w:themeColor="text1" w:themeTint="80"/>
        </w:rPr>
      </w:pPr>
      <w:r w:rsidRPr="348CEDCE" w:rsidR="00594A1B">
        <w:rPr>
          <w:color w:val="000000" w:themeColor="text1" w:themeTint="FF" w:themeShade="FF"/>
        </w:rPr>
        <w:t xml:space="preserve">An act of archiving, duplicating, publicly transmitting, distributing, </w:t>
      </w:r>
      <w:r w:rsidRPr="348CEDCE" w:rsidR="00594A1B">
        <w:rPr>
          <w:color w:val="000000" w:themeColor="text1" w:themeTint="FF" w:themeShade="FF"/>
        </w:rPr>
        <w:t>modifying</w:t>
      </w:r>
      <w:r w:rsidRPr="348CEDCE" w:rsidR="00594A1B">
        <w:rPr>
          <w:color w:val="000000" w:themeColor="text1" w:themeTint="FF" w:themeShade="FF"/>
        </w:rPr>
        <w:t xml:space="preserve">, displaying, </w:t>
      </w:r>
      <w:r w:rsidRPr="348CEDCE" w:rsidR="00594A1B">
        <w:rPr>
          <w:color w:val="000000" w:themeColor="text1" w:themeTint="FF" w:themeShade="FF"/>
        </w:rPr>
        <w:t>demonstrating</w:t>
      </w:r>
      <w:r w:rsidRPr="348CEDCE" w:rsidR="00594A1B">
        <w:rPr>
          <w:color w:val="000000" w:themeColor="text1" w:themeTint="FF" w:themeShade="FF"/>
        </w:rPr>
        <w:t xml:space="preserve">, publishing, or licensing the content and information included in or obtained through the service, and creating, selling, </w:t>
      </w:r>
      <w:r w:rsidRPr="348CEDCE" w:rsidR="00594A1B">
        <w:rPr>
          <w:color w:val="000000" w:themeColor="text1" w:themeTint="FF" w:themeShade="FF"/>
        </w:rPr>
        <w:t>soliciting</w:t>
      </w:r>
      <w:r w:rsidRPr="348CEDCE" w:rsidR="00594A1B">
        <w:rPr>
          <w:color w:val="000000" w:themeColor="text1" w:themeTint="FF" w:themeShade="FF"/>
        </w:rPr>
        <w:t xml:space="preserve">, or using derivative works of the content and </w:t>
      </w:r>
      <w:r w:rsidRPr="348CEDCE" w:rsidR="00594A1B">
        <w:rPr>
          <w:color w:val="000000" w:themeColor="text1" w:themeTint="FF" w:themeShade="FF"/>
        </w:rPr>
        <w:t>information;</w:t>
      </w:r>
    </w:p>
    <w:p w:rsidRPr="00BF4D77" w:rsidR="007E69DC" w:rsidP="00D7595F" w:rsidRDefault="007E69DC" w14:paraId="1F27283C" w14:textId="6AD0EA7B">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7E69DC">
        <w:rPr>
          <w:color w:val="000000" w:themeColor="text1" w:themeTint="FF" w:themeShade="FF"/>
        </w:rPr>
        <w:t>An act of bypassing, deleting, modifying, invalidating, weakening, or tampering with content protection features in the service, using robots, spiders, scrapers, or other automated means to access the service, decompiling, reverse engineering, or disassembling the software accessible via service and other products or processes, inserting code or products or manipulating the services in any way, or using data mining, data collection, or extraction methods;</w:t>
      </w:r>
    </w:p>
    <w:p w:rsidRPr="00BF4D77" w:rsidR="002724A9" w:rsidP="00D7595F" w:rsidRDefault="002724A9" w14:paraId="49962FB1" w14:textId="57667897">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2724A9">
        <w:rPr>
          <w:color w:val="000000" w:themeColor="text1" w:themeTint="FF" w:themeShade="FF"/>
        </w:rPr>
        <w:t xml:space="preserve">An act of uploading, posting, sending emails, or sending or transmitting in </w:t>
      </w:r>
      <w:r w:rsidRPr="348CEDCE" w:rsidR="002724A9">
        <w:rPr>
          <w:color w:val="000000" w:themeColor="text1" w:themeTint="FF" w:themeShade="FF"/>
        </w:rPr>
        <w:t>different ways</w:t>
      </w:r>
      <w:r w:rsidRPr="348CEDCE" w:rsidR="002724A9">
        <w:rPr>
          <w:color w:val="000000" w:themeColor="text1" w:themeTint="FF" w:themeShade="FF"/>
        </w:rPr>
        <w:t xml:space="preserve"> the data designed to interrupt, destroy, or limit the features of computer software, hardware, or telecommunication equipment related to the service, including the computer virus, other computer codes, files, or </w:t>
      </w:r>
      <w:r w:rsidRPr="348CEDCE" w:rsidR="002724A9">
        <w:rPr>
          <w:color w:val="000000" w:themeColor="text1" w:themeTint="FF" w:themeShade="FF"/>
        </w:rPr>
        <w:t>programs;</w:t>
      </w:r>
    </w:p>
    <w:p w:rsidRPr="00BF4D77" w:rsidR="00493114" w:rsidP="00D7595F" w:rsidRDefault="008D7E17" w14:paraId="791E4F09" w14:textId="32691C99">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348CEDCE" w:rsidR="008D7E17">
        <w:rPr>
          <w:color w:val="000000" w:themeColor="text1" w:themeTint="FF" w:themeShade="FF"/>
        </w:rPr>
        <w:t>Other illegal or unfair acts.</w:t>
      </w:r>
    </w:p>
    <w:p w:rsidRPr="00BF4D77" w:rsidR="00493114" w:rsidP="24EF036F" w:rsidRDefault="00493114" w14:paraId="1ACB0C79" w14:textId="17909EAA">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D00BCB">
        <w:rPr>
          <w:color w:val="000000" w:themeColor="text1"/>
          <w:sz w:val="22"/>
          <w:szCs w:val="22"/>
        </w:rPr>
        <w:t xml:space="preserve">The Member shall </w:t>
      </w:r>
      <w:r w:rsidRPr="24EF036F" w:rsidR="00D00BCB">
        <w:rPr>
          <w:color w:val="000000" w:themeColor="text1"/>
          <w:sz w:val="22"/>
          <w:szCs w:val="22"/>
        </w:rPr>
        <w:t>comply with</w:t>
      </w:r>
      <w:r w:rsidRPr="24EF036F" w:rsidR="00D00BCB">
        <w:rPr>
          <w:color w:val="000000" w:themeColor="text1"/>
          <w:sz w:val="22"/>
          <w:szCs w:val="22"/>
        </w:rPr>
        <w:t xml:space="preserve"> the relevant laws and regulations, the provisions of these Terms and Conditions, instructions for use, cautions notified in connection with the Services and notices made by the </w:t>
      </w:r>
      <w:r w:rsidRPr="24EF036F" w:rsidR="00D00BCB">
        <w:rPr>
          <w:color w:val="000000" w:themeColor="text1"/>
          <w:sz w:val="22"/>
          <w:szCs w:val="22"/>
        </w:rPr>
        <w:t>Company, and</w:t>
      </w:r>
      <w:r w:rsidRPr="24EF036F" w:rsidR="00D00BCB">
        <w:rPr>
          <w:color w:val="000000" w:themeColor="text1"/>
          <w:sz w:val="22"/>
          <w:szCs w:val="22"/>
        </w:rPr>
        <w:t xml:space="preserve"> shall not engage in any other acts that interfere with the Company's business.</w:t>
      </w:r>
    </w:p>
    <w:p w:rsidRPr="00BF4D77" w:rsidR="00CF7701" w:rsidP="00D7595F" w:rsidRDefault="00CF7701" w14:paraId="7FFFBC40"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BE7FB9" w14:paraId="7AAA4FB3" w14:textId="0338BD13">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BE7FB9">
        <w:rPr>
          <w:b w:val="1"/>
          <w:bCs w:val="1"/>
          <w:color w:val="000000" w:themeColor="text1" w:themeTint="FF" w:themeShade="FF"/>
          <w:sz w:val="27"/>
          <w:szCs w:val="27"/>
        </w:rPr>
        <w:t>Article 12 [Membership Withdrawal and Disqualification]</w:t>
      </w:r>
    </w:p>
    <w:p w:rsidRPr="00BF4D77" w:rsidR="00493114" w:rsidP="24EF036F" w:rsidRDefault="00493114" w14:paraId="72C08CBF" w14:textId="300B41C3">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rPr>
      </w:pPr>
      <w:r w:rsidRPr="5C944C22" w:rsidR="00493114">
        <w:rPr>
          <w:color w:val="000000" w:themeColor="text1"/>
          <w:sz w:val="22"/>
          <w:szCs w:val="22"/>
        </w:rPr>
        <w:t>①</w:t>
      </w:r>
      <w:r w:rsidRPr="5C944C22" w:rsidR="00493114">
        <w:rPr>
          <w:color w:val="000000" w:themeColor="text1"/>
          <w:spacing w:val="-11"/>
          <w:kern w:val="0"/>
          <w:sz w:val="22"/>
          <w:szCs w:val="22"/>
        </w:rPr>
        <w:t> </w:t>
      </w:r>
      <w:r w:rsidRPr="5C944C22" w:rsidR="002A6042">
        <w:rPr>
          <w:color w:val="000000" w:themeColor="text1"/>
          <w:sz w:val="22"/>
          <w:szCs w:val="22"/>
        </w:rPr>
        <w:t xml:space="preserve">The Member at any time may request the Company for his/her withdrawal from the membership and the Company shall process such withdrawal </w:t>
      </w:r>
      <w:r w:rsidRPr="5C944C22" w:rsidR="002A6042">
        <w:rPr>
          <w:color w:val="000000" w:themeColor="text1"/>
          <w:sz w:val="22"/>
          <w:szCs w:val="22"/>
        </w:rPr>
        <w:t>immediately</w:t>
      </w:r>
      <w:r w:rsidRPr="5C944C22" w:rsidR="002A6042">
        <w:rPr>
          <w:color w:val="000000" w:themeColor="text1"/>
          <w:sz w:val="22"/>
          <w:szCs w:val="22"/>
        </w:rPr>
        <w:t>.</w:t>
      </w:r>
      <w:r w:rsidRPr="5C944C22" w:rsidR="004B0512">
        <w:rPr>
          <w:color w:val="000000" w:themeColor="text1"/>
          <w:sz w:val="22"/>
          <w:szCs w:val="22"/>
        </w:rPr>
        <w:t xml:space="preserve"> </w:t>
      </w:r>
      <w:r w:rsidRPr="24EF036F" w:rsidR="4EFF12FE">
        <w:rPr>
          <w:color w:val="000000" w:themeColor="text1"/>
          <w:sz w:val="22"/>
          <w:szCs w:val="22"/>
        </w:rPr>
        <w:t xml:space="preserve">However</w:t>
      </w:r>
      <w:r w:rsidRPr="24EF036F" w:rsidR="4EFF12FE">
        <w:rPr>
          <w:color w:val="000000" w:themeColor="text1"/>
          <w:sz w:val="22"/>
          <w:szCs w:val="22"/>
        </w:rPr>
        <w:t xml:space="preserve">, </w:t>
      </w:r>
      <w:r w:rsidRPr="24EF036F" w:rsidR="4EFF12FE">
        <w:rPr>
          <w:color w:val="000000" w:themeColor="text1"/>
          <w:sz w:val="22"/>
          <w:szCs w:val="22"/>
        </w:rPr>
        <w:t xml:space="preserve">if</w:t>
      </w:r>
      <w:r w:rsidRPr="24EF036F" w:rsidR="4EFF12FE">
        <w:rPr>
          <w:color w:val="000000" w:themeColor="text1"/>
          <w:sz w:val="22"/>
          <w:szCs w:val="22"/>
        </w:rPr>
        <w:t xml:space="preserve"> </w:t>
      </w:r>
      <w:r w:rsidRPr="24EF036F" w:rsidR="4EFF12FE">
        <w:rPr>
          <w:color w:val="000000" w:themeColor="text1"/>
          <w:sz w:val="22"/>
          <w:szCs w:val="22"/>
        </w:rPr>
        <w:t xml:space="preserve">you</w:t>
      </w:r>
      <w:r w:rsidRPr="24EF036F" w:rsidR="4EFF12FE">
        <w:rPr>
          <w:color w:val="000000" w:themeColor="text1"/>
          <w:sz w:val="22"/>
          <w:szCs w:val="22"/>
        </w:rPr>
        <w:t xml:space="preserve"> </w:t>
      </w:r>
      <w:r w:rsidRPr="24EF036F" w:rsidR="4EFF12FE">
        <w:rPr>
          <w:color w:val="000000" w:themeColor="text1"/>
          <w:sz w:val="22"/>
          <w:szCs w:val="22"/>
        </w:rPr>
        <w:t xml:space="preserve">are</w:t>
      </w:r>
      <w:r w:rsidRPr="24EF036F" w:rsidR="4EFF12FE">
        <w:rPr>
          <w:color w:val="000000" w:themeColor="text1"/>
          <w:sz w:val="22"/>
          <w:szCs w:val="22"/>
        </w:rPr>
        <w:t xml:space="preserve"> </w:t>
      </w:r>
      <w:r w:rsidRPr="24EF036F" w:rsidR="4EFF12FE">
        <w:rPr>
          <w:color w:val="000000" w:themeColor="text1"/>
          <w:sz w:val="22"/>
          <w:szCs w:val="22"/>
        </w:rPr>
        <w:t xml:space="preserve">using</w:t>
      </w:r>
      <w:r w:rsidRPr="24EF036F" w:rsidR="4EFF12FE">
        <w:rPr>
          <w:color w:val="000000" w:themeColor="text1"/>
          <w:sz w:val="22"/>
          <w:szCs w:val="22"/>
        </w:rPr>
        <w:t xml:space="preserve"> </w:t>
      </w:r>
      <w:r w:rsidRPr="24EF036F" w:rsidR="4EFF12FE">
        <w:rPr>
          <w:color w:val="000000" w:themeColor="text1"/>
          <w:sz w:val="22"/>
          <w:szCs w:val="22"/>
        </w:rPr>
        <w:t xml:space="preserve">an</w:t>
      </w:r>
      <w:r w:rsidRPr="24EF036F" w:rsidR="4EFF12FE">
        <w:rPr>
          <w:color w:val="000000" w:themeColor="text1"/>
          <w:sz w:val="22"/>
          <w:szCs w:val="22"/>
        </w:rPr>
        <w:t xml:space="preserve"> </w:t>
      </w:r>
      <w:r w:rsidRPr="24EF036F" w:rsidR="4EFF12FE">
        <w:rPr>
          <w:color w:val="000000" w:themeColor="text1"/>
          <w:sz w:val="22"/>
          <w:szCs w:val="22"/>
        </w:rPr>
        <w:t xml:space="preserve">automatic</w:t>
      </w:r>
      <w:r w:rsidRPr="24EF036F" w:rsidR="4EFF12FE">
        <w:rPr>
          <w:color w:val="000000" w:themeColor="text1"/>
          <w:sz w:val="22"/>
          <w:szCs w:val="22"/>
        </w:rPr>
        <w:t xml:space="preserve"> </w:t>
      </w:r>
      <w:r w:rsidRPr="24EF036F" w:rsidR="4EFF12FE">
        <w:rPr>
          <w:color w:val="000000" w:themeColor="text1"/>
          <w:sz w:val="22"/>
          <w:szCs w:val="22"/>
        </w:rPr>
        <w:t xml:space="preserve">payment</w:t>
      </w:r>
      <w:r w:rsidRPr="24EF036F" w:rsidR="4EFF12FE">
        <w:rPr>
          <w:color w:val="000000" w:themeColor="text1"/>
          <w:sz w:val="22"/>
          <w:szCs w:val="22"/>
        </w:rPr>
        <w:t xml:space="preserve"> </w:t>
      </w:r>
      <w:r w:rsidRPr="24EF036F" w:rsidR="4EFF12FE">
        <w:rPr>
          <w:color w:val="000000" w:themeColor="text1"/>
          <w:sz w:val="22"/>
          <w:szCs w:val="22"/>
        </w:rPr>
        <w:t xml:space="preserve">service</w:t>
      </w:r>
      <w:r w:rsidRPr="24EF036F" w:rsidR="4EFF12FE">
        <w:rPr>
          <w:color w:val="000000" w:themeColor="text1"/>
          <w:sz w:val="22"/>
          <w:szCs w:val="22"/>
        </w:rPr>
        <w:t xml:space="preserve">, </w:t>
      </w:r>
      <w:r w:rsidRPr="24EF036F" w:rsidR="4EFF12FE">
        <w:rPr>
          <w:color w:val="000000" w:themeColor="text1"/>
          <w:sz w:val="22"/>
          <w:szCs w:val="22"/>
        </w:rPr>
        <w:t xml:space="preserve">you</w:t>
      </w:r>
      <w:r w:rsidRPr="24EF036F" w:rsidR="4EFF12FE">
        <w:rPr>
          <w:color w:val="000000" w:themeColor="text1"/>
          <w:sz w:val="22"/>
          <w:szCs w:val="22"/>
        </w:rPr>
        <w:t xml:space="preserve"> </w:t>
      </w:r>
      <w:r w:rsidRPr="24EF036F" w:rsidR="4EFF12FE">
        <w:rPr>
          <w:color w:val="000000" w:themeColor="text1"/>
          <w:sz w:val="22"/>
          <w:szCs w:val="22"/>
        </w:rPr>
        <w:t xml:space="preserve">must</w:t>
      </w:r>
      <w:r w:rsidRPr="24EF036F" w:rsidR="4EFF12FE">
        <w:rPr>
          <w:color w:val="000000" w:themeColor="text1"/>
          <w:sz w:val="22"/>
          <w:szCs w:val="22"/>
        </w:rPr>
        <w:t xml:space="preserve"> </w:t>
      </w:r>
      <w:r w:rsidRPr="24EF036F" w:rsidR="4EFF12FE">
        <w:rPr>
          <w:color w:val="000000" w:themeColor="text1"/>
          <w:sz w:val="22"/>
          <w:szCs w:val="22"/>
        </w:rPr>
        <w:t xml:space="preserve">first</w:t>
      </w:r>
      <w:r w:rsidRPr="24EF036F" w:rsidR="4EFF12FE">
        <w:rPr>
          <w:color w:val="000000" w:themeColor="text1"/>
          <w:sz w:val="22"/>
          <w:szCs w:val="22"/>
        </w:rPr>
        <w:t xml:space="preserve"> </w:t>
      </w:r>
      <w:r w:rsidRPr="24EF036F" w:rsidR="4EFF12FE">
        <w:rPr>
          <w:color w:val="000000" w:themeColor="text1"/>
          <w:sz w:val="22"/>
          <w:szCs w:val="22"/>
        </w:rPr>
        <w:t xml:space="preserve">cancel</w:t>
      </w:r>
      <w:r w:rsidRPr="24EF036F" w:rsidR="4EFF12FE">
        <w:rPr>
          <w:color w:val="000000" w:themeColor="text1"/>
          <w:sz w:val="22"/>
          <w:szCs w:val="22"/>
        </w:rPr>
        <w:t xml:space="preserve"> </w:t>
      </w:r>
      <w:r w:rsidRPr="24EF036F" w:rsidR="4EFF12FE">
        <w:rPr>
          <w:color w:val="000000" w:themeColor="text1"/>
          <w:sz w:val="22"/>
          <w:szCs w:val="22"/>
        </w:rPr>
        <w:t xml:space="preserve">automatic</w:t>
      </w:r>
      <w:r w:rsidRPr="24EF036F" w:rsidR="4EFF12FE">
        <w:rPr>
          <w:color w:val="000000" w:themeColor="text1"/>
          <w:sz w:val="22"/>
          <w:szCs w:val="22"/>
        </w:rPr>
        <w:t xml:space="preserve"> </w:t>
      </w:r>
      <w:r w:rsidRPr="24EF036F" w:rsidR="4EFF12FE">
        <w:rPr>
          <w:color w:val="000000" w:themeColor="text1"/>
          <w:sz w:val="22"/>
          <w:szCs w:val="22"/>
        </w:rPr>
        <w:t xml:space="preserve">payment</w:t>
      </w:r>
      <w:r w:rsidRPr="24EF036F" w:rsidR="4EFF12FE">
        <w:rPr>
          <w:color w:val="000000" w:themeColor="text1"/>
          <w:sz w:val="22"/>
          <w:szCs w:val="22"/>
        </w:rPr>
        <w:t xml:space="preserve"> </w:t>
      </w:r>
      <w:r w:rsidRPr="24EF036F" w:rsidR="4EFF12FE">
        <w:rPr>
          <w:color w:val="000000" w:themeColor="text1"/>
          <w:sz w:val="22"/>
          <w:szCs w:val="22"/>
        </w:rPr>
        <w:t xml:space="preserve">in</w:t>
      </w:r>
      <w:r w:rsidRPr="24EF036F" w:rsidR="72D8CF0A">
        <w:rPr>
          <w:color w:val="000000" w:themeColor="text1"/>
          <w:sz w:val="22"/>
          <w:szCs w:val="22"/>
        </w:rPr>
        <w:t xml:space="preserve"> </w:t>
      </w:r>
      <w:r w:rsidRPr="24EF036F" w:rsidR="4EFF12FE">
        <w:rPr>
          <w:color w:val="000000" w:themeColor="text1"/>
          <w:sz w:val="22"/>
          <w:szCs w:val="22"/>
        </w:rPr>
        <w:t xml:space="preserve">order</w:t>
      </w:r>
      <w:r w:rsidRPr="24EF036F" w:rsidR="4EFF12FE">
        <w:rPr>
          <w:color w:val="000000" w:themeColor="text1"/>
          <w:sz w:val="22"/>
          <w:szCs w:val="22"/>
        </w:rPr>
        <w:t xml:space="preserve"> </w:t>
      </w:r>
      <w:r w:rsidRPr="24EF036F" w:rsidR="4EFF12FE">
        <w:rPr>
          <w:color w:val="000000" w:themeColor="text1"/>
          <w:sz w:val="22"/>
          <w:szCs w:val="22"/>
        </w:rPr>
        <w:t xml:space="preserve">to</w:t>
      </w:r>
      <w:r w:rsidRPr="24EF036F" w:rsidR="1F98C8A6">
        <w:rPr>
          <w:color w:val="000000" w:themeColor="text1"/>
          <w:sz w:val="22"/>
          <w:szCs w:val="22"/>
        </w:rPr>
        <w:t xml:space="preserve"> </w:t>
      </w:r>
      <w:r w:rsidRPr="24EF036F" w:rsidR="1F98C8A6">
        <w:rPr>
          <w:color w:val="000000" w:themeColor="text1"/>
          <w:sz w:val="22"/>
          <w:szCs w:val="22"/>
        </w:rPr>
        <w:t xml:space="preserve">cancel</w:t>
      </w:r>
      <w:r w:rsidRPr="24EF036F" w:rsidR="1F98C8A6">
        <w:rPr>
          <w:color w:val="000000" w:themeColor="text1"/>
          <w:sz w:val="22"/>
          <w:szCs w:val="22"/>
        </w:rPr>
        <w:t xml:space="preserve"> </w:t>
      </w:r>
      <w:r w:rsidRPr="24EF036F" w:rsidR="1F98C8A6">
        <w:rPr>
          <w:color w:val="000000" w:themeColor="text1"/>
          <w:sz w:val="22"/>
          <w:szCs w:val="22"/>
        </w:rPr>
        <w:t xml:space="preserve">the</w:t>
      </w:r>
      <w:r w:rsidRPr="24EF036F" w:rsidR="1F98C8A6">
        <w:rPr>
          <w:color w:val="000000" w:themeColor="text1"/>
          <w:sz w:val="22"/>
          <w:szCs w:val="22"/>
        </w:rPr>
        <w:t xml:space="preserve"> </w:t>
      </w:r>
      <w:r w:rsidRPr="24EF036F" w:rsidR="1F98C8A6">
        <w:rPr>
          <w:color w:val="000000" w:themeColor="text1"/>
          <w:sz w:val="22"/>
          <w:szCs w:val="22"/>
        </w:rPr>
        <w:t xml:space="preserve">membership</w:t>
      </w:r>
      <w:r w:rsidRPr="24EF036F" w:rsidR="1F98C8A6">
        <w:rPr>
          <w:color w:val="000000" w:themeColor="text1"/>
          <w:sz w:val="22"/>
          <w:szCs w:val="22"/>
        </w:rPr>
        <w:t xml:space="preserve">.</w:t>
      </w:r>
      <w:r w:rsidRPr="5C944C22" w:rsidR="4EFF12FE">
        <w:rPr>
          <w:color w:val="000000" w:themeColor="text1"/>
          <w:sz w:val="22"/>
          <w:szCs w:val="22"/>
        </w:rPr>
        <w:t xml:space="preserve"> </w:t>
      </w:r>
    </w:p>
    <w:p w:rsidRPr="00BF4D77" w:rsidR="00493114" w:rsidP="24EF036F" w:rsidRDefault="00493114" w14:paraId="5FE46C01" w14:textId="06AE8E25">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rPr>
      </w:pPr>
      <w:r w:rsidRPr="348CEDCE" w:rsidR="00493114">
        <w:rPr>
          <w:color w:val="000000" w:themeColor="text1" w:themeTint="FF" w:themeShade="FF"/>
          <w:sz w:val="22"/>
          <w:szCs w:val="22"/>
        </w:rPr>
        <w:t>② </w:t>
      </w:r>
      <w:r w:rsidRPr="348CEDCE" w:rsidR="00BF3BB3">
        <w:rPr>
          <w:color w:val="000000" w:themeColor="text1" w:themeTint="FF" w:themeShade="FF"/>
          <w:sz w:val="22"/>
          <w:szCs w:val="22"/>
        </w:rPr>
        <w:t xml:space="preserve">When a member withdraws membership, all data of the member is destroyed, except in the case where the company </w:t>
      </w:r>
      <w:r w:rsidRPr="348CEDCE" w:rsidR="00BF3BB3">
        <w:rPr>
          <w:color w:val="000000" w:themeColor="text1" w:themeTint="FF" w:themeShade="FF"/>
          <w:sz w:val="22"/>
          <w:szCs w:val="22"/>
        </w:rPr>
        <w:t>retains</w:t>
      </w:r>
      <w:r w:rsidRPr="348CEDCE" w:rsidR="00BF3BB3">
        <w:rPr>
          <w:color w:val="000000" w:themeColor="text1" w:themeTint="FF" w:themeShade="FF"/>
          <w:sz w:val="22"/>
          <w:szCs w:val="22"/>
        </w:rPr>
        <w:t xml:space="preserve"> member information </w:t>
      </w:r>
      <w:r w:rsidRPr="348CEDCE" w:rsidR="00BF3BB3">
        <w:rPr>
          <w:color w:val="000000" w:themeColor="text1" w:themeTint="FF" w:themeShade="FF"/>
          <w:sz w:val="22"/>
          <w:szCs w:val="22"/>
        </w:rPr>
        <w:t>in accordance with</w:t>
      </w:r>
      <w:r w:rsidRPr="348CEDCE" w:rsidR="00BF3BB3">
        <w:rPr>
          <w:color w:val="000000" w:themeColor="text1" w:themeTint="FF" w:themeShade="FF"/>
          <w:sz w:val="22"/>
          <w:szCs w:val="22"/>
        </w:rPr>
        <w:t xml:space="preserve"> related laws and privacy policy.</w:t>
      </w:r>
    </w:p>
    <w:p w:rsidRPr="00BF4D77" w:rsidR="00493114" w:rsidP="24EF036F" w:rsidRDefault="00493114" w14:paraId="59103C80" w14:textId="2DA53071">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rPr>
      </w:pPr>
      <w:r w:rsidRPr="348CEDCE" w:rsidR="00493114">
        <w:rPr>
          <w:color w:val="000000" w:themeColor="text1" w:themeTint="FF" w:themeShade="FF"/>
          <w:sz w:val="22"/>
          <w:szCs w:val="22"/>
        </w:rPr>
        <w:t>③ </w:t>
      </w:r>
      <w:r w:rsidRPr="348CEDCE" w:rsidR="00D6340D">
        <w:rPr>
          <w:color w:val="000000" w:themeColor="text1" w:themeTint="FF" w:themeShade="FF"/>
          <w:sz w:val="22"/>
          <w:szCs w:val="22"/>
        </w:rPr>
        <w:t xml:space="preserve">Upon membership withdrawal, all details of purchase history, 1:1 </w:t>
      </w:r>
      <w:r w:rsidRPr="348CEDCE" w:rsidR="00D6340D">
        <w:rPr>
          <w:color w:val="000000" w:themeColor="text1" w:themeTint="FF" w:themeShade="FF"/>
          <w:sz w:val="22"/>
          <w:szCs w:val="22"/>
        </w:rPr>
        <w:t>inquiries</w:t>
      </w:r>
      <w:r w:rsidRPr="348CEDCE" w:rsidR="00D6340D">
        <w:rPr>
          <w:color w:val="000000" w:themeColor="text1" w:themeTint="FF" w:themeShade="FF"/>
          <w:sz w:val="22"/>
          <w:szCs w:val="22"/>
        </w:rPr>
        <w:t xml:space="preserve">, etc. at GOM Lab will be </w:t>
      </w:r>
      <w:r w:rsidRPr="348CEDCE" w:rsidR="00D6340D">
        <w:rPr>
          <w:color w:val="000000" w:themeColor="text1" w:themeTint="FF" w:themeShade="FF"/>
          <w:sz w:val="22"/>
          <w:szCs w:val="22"/>
        </w:rPr>
        <w:t>deleted</w:t>
      </w:r>
      <w:r w:rsidRPr="348CEDCE" w:rsidR="00D6340D">
        <w:rPr>
          <w:color w:val="000000" w:themeColor="text1" w:themeTint="FF" w:themeShade="FF"/>
          <w:sz w:val="22"/>
          <w:szCs w:val="22"/>
        </w:rPr>
        <w:t xml:space="preserve"> </w:t>
      </w:r>
      <w:r w:rsidRPr="348CEDCE" w:rsidR="00D6340D">
        <w:rPr>
          <w:color w:val="000000" w:themeColor="text1" w:themeTint="FF" w:themeShade="FF"/>
          <w:sz w:val="22"/>
          <w:szCs w:val="22"/>
        </w:rPr>
        <w:t>immediately</w:t>
      </w:r>
      <w:r w:rsidRPr="348CEDCE" w:rsidR="00D6340D">
        <w:rPr>
          <w:color w:val="000000" w:themeColor="text1" w:themeTint="FF" w:themeShade="FF"/>
          <w:sz w:val="22"/>
          <w:szCs w:val="22"/>
        </w:rPr>
        <w:t xml:space="preserve"> and will not be recovered even when the Member re-sign up.</w:t>
      </w:r>
    </w:p>
    <w:p w:rsidRPr="00BF4D77" w:rsidR="00493114" w:rsidP="24EF036F" w:rsidRDefault="00493114" w14:paraId="5EEDE80B" w14:textId="37F490BF">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rPr>
      </w:pPr>
      <w:r w:rsidRPr="24EF036F" w:rsidR="00493114">
        <w:rPr>
          <w:color w:val="000000" w:themeColor="text1"/>
          <w:sz w:val="22"/>
          <w:szCs w:val="22"/>
        </w:rPr>
        <w:t>④</w:t>
      </w:r>
      <w:r w:rsidRPr="24EF036F" w:rsidR="00493114">
        <w:rPr>
          <w:color w:val="000000" w:themeColor="text1"/>
          <w:spacing w:val="-11"/>
          <w:kern w:val="0"/>
          <w:sz w:val="22"/>
          <w:szCs w:val="22"/>
        </w:rPr>
        <w:t> </w:t>
      </w:r>
      <w:r w:rsidRPr="24EF036F" w:rsidR="00B54A19">
        <w:rPr>
          <w:color w:val="000000" w:themeColor="text1"/>
          <w:sz w:val="22"/>
          <w:szCs w:val="22"/>
        </w:rPr>
        <w:t>The Company may restrict and suspend membership if the member falls under any of the following subparagraphs:</w:t>
      </w:r>
    </w:p>
    <w:p w:rsidRPr="00BF4D77" w:rsidR="00493114" w:rsidP="00D7595F" w:rsidRDefault="005075C7" w14:paraId="67EBDD43" w14:textId="5DA9A80A">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348CEDCE" w:rsidR="005075C7">
        <w:rPr>
          <w:color w:val="000000" w:themeColor="text1" w:themeTint="FF" w:themeShade="FF"/>
        </w:rPr>
        <w:t xml:space="preserve">When any false information was provided at the time of </w:t>
      </w:r>
      <w:r w:rsidRPr="348CEDCE" w:rsidR="005075C7">
        <w:rPr>
          <w:color w:val="000000" w:themeColor="text1" w:themeTint="FF" w:themeShade="FF"/>
        </w:rPr>
        <w:t>registration;</w:t>
      </w:r>
    </w:p>
    <w:p w:rsidRPr="00BF4D77" w:rsidR="002E227E" w:rsidP="00D7595F" w:rsidRDefault="002E227E" w14:paraId="1C5984B5" w14:textId="54F1D09E">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348CEDCE" w:rsidR="002E227E">
        <w:rPr>
          <w:color w:val="000000" w:themeColor="text1" w:themeTint="FF" w:themeShade="FF"/>
        </w:rPr>
        <w:t xml:space="preserve">When the Member </w:t>
      </w:r>
      <w:r w:rsidRPr="348CEDCE" w:rsidR="002E227E">
        <w:rPr>
          <w:color w:val="000000" w:themeColor="text1" w:themeTint="FF" w:themeShade="FF"/>
        </w:rPr>
        <w:t>fails to</w:t>
      </w:r>
      <w:r w:rsidRPr="348CEDCE" w:rsidR="002E227E">
        <w:rPr>
          <w:color w:val="000000" w:themeColor="text1" w:themeTint="FF" w:themeShade="FF"/>
        </w:rPr>
        <w:t xml:space="preserve"> pay the service fees to the Company or perform other obligations to be borne by him/her in connection with the use of the Company's services on the due </w:t>
      </w:r>
      <w:r w:rsidRPr="348CEDCE" w:rsidR="002E227E">
        <w:rPr>
          <w:color w:val="000000" w:themeColor="text1" w:themeTint="FF" w:themeShade="FF"/>
        </w:rPr>
        <w:t>date;</w:t>
      </w:r>
    </w:p>
    <w:p w:rsidRPr="00BF4D77" w:rsidR="004A04FA" w:rsidP="00D7595F" w:rsidRDefault="004A04FA" w14:paraId="72941C7C" w14:textId="1C14D9C8">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348CEDCE" w:rsidR="004A04FA">
        <w:rPr>
          <w:color w:val="000000" w:themeColor="text1" w:themeTint="FF" w:themeShade="FF"/>
        </w:rPr>
        <w:t xml:space="preserve">When the Member disrupts the order of e-commerce by interfering with another person's use of the Services of the Company or stealing his/her </w:t>
      </w:r>
      <w:r w:rsidRPr="348CEDCE" w:rsidR="004A04FA">
        <w:rPr>
          <w:color w:val="000000" w:themeColor="text1" w:themeTint="FF" w:themeShade="FF"/>
        </w:rPr>
        <w:t>information;</w:t>
      </w:r>
    </w:p>
    <w:p w:rsidRPr="00BF4D77" w:rsidR="00493114" w:rsidP="00D7595F" w:rsidRDefault="00AD3966" w14:paraId="7E8AECC4" w14:textId="393E86BB">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348CEDCE" w:rsidR="00AD3966">
        <w:rPr>
          <w:color w:val="000000" w:themeColor="text1" w:themeTint="FF" w:themeShade="FF"/>
        </w:rPr>
        <w:t>When the Member makes use of the Company to engage in an act prohibited by laws and regulations or these Terms and Conditions, or against the public order and good morality.</w:t>
      </w:r>
    </w:p>
    <w:p w:rsidRPr="00BF4D77" w:rsidR="00867119" w:rsidP="24EF036F" w:rsidRDefault="00493114" w14:paraId="3ED831F2" w14:textId="46FEB985">
      <w:pPr>
        <w:widowControl w:val="1"/>
        <w:wordWrap/>
        <w:autoSpaceDE/>
        <w:autoSpaceDN/>
        <w:spacing w:after="0" w:line="240" w:lineRule="auto"/>
        <w:ind w:left="330" w:hanging="330" w:hangingChars="150"/>
        <w:jc w:val="left"/>
        <w:rPr>
          <w:color w:val="000000" w:themeColor="text1"/>
          <w:sz w:val="22"/>
          <w:szCs w:val="22"/>
        </w:rPr>
      </w:pPr>
      <w:r w:rsidRPr="24EF036F" w:rsidR="00493114">
        <w:rPr>
          <w:color w:val="000000" w:themeColor="text1"/>
          <w:sz w:val="22"/>
          <w:szCs w:val="22"/>
        </w:rPr>
        <w:t>⑤</w:t>
      </w:r>
      <w:r w:rsidRPr="24EF036F" w:rsidR="00493114">
        <w:rPr>
          <w:color w:val="000000" w:themeColor="text1"/>
          <w:spacing w:val="-11"/>
          <w:kern w:val="0"/>
          <w:sz w:val="22"/>
          <w:szCs w:val="22"/>
        </w:rPr>
        <w:t> </w:t>
      </w:r>
      <w:r w:rsidRPr="24EF036F" w:rsidR="002A3FB3">
        <w:rPr>
          <w:color w:val="000000" w:themeColor="text1"/>
          <w:sz w:val="22"/>
          <w:szCs w:val="22"/>
        </w:rPr>
        <w:t xml:space="preserve">The Member may </w:t>
      </w:r>
      <w:r w:rsidRPr="24EF036F" w:rsidR="002A3FB3">
        <w:rPr>
          <w:color w:val="000000" w:themeColor="text1"/>
          <w:sz w:val="22"/>
          <w:szCs w:val="22"/>
        </w:rPr>
        <w:t xml:space="preserve">forfeit</w:t>
      </w:r>
      <w:r w:rsidRPr="24EF036F" w:rsidR="002A3FB3">
        <w:rPr>
          <w:color w:val="000000" w:themeColor="text1"/>
          <w:sz w:val="22"/>
          <w:szCs w:val="22"/>
        </w:rPr>
        <w:t xml:space="preserve"> his/her membership with the Company if the same conduct is repeated on 2 or more occasions after the restriction or suspension of membership or the relevant cause is not corrected within </w:t>
      </w:r>
      <w:r w:rsidRPr="24EF036F" w:rsidR="00867119">
        <w:rPr>
          <w:color w:val="000000" w:themeColor="text1"/>
          <w:sz w:val="22"/>
          <w:szCs w:val="22"/>
        </w:rPr>
        <w:t>thirty (30) days.</w:t>
      </w:r>
    </w:p>
    <w:p w:rsidRPr="00BF4D77" w:rsidR="00493114" w:rsidP="24EF036F" w:rsidRDefault="00493114" w14:paraId="451D9D2E" w14:textId="616C6BE2">
      <w:pPr>
        <w:widowControl w:val="1"/>
        <w:wordWrap/>
        <w:autoSpaceDE/>
        <w:autoSpaceDN/>
        <w:spacing w:after="0" w:line="240" w:lineRule="auto"/>
        <w:ind w:left="330" w:hanging="330" w:hangingChars="150"/>
        <w:jc w:val="left"/>
        <w:rPr>
          <w:color w:val="000000" w:themeColor="text1"/>
          <w:spacing w:val="-11"/>
          <w:kern w:val="0"/>
          <w:sz w:val="22"/>
          <w:szCs w:val="22"/>
        </w:rPr>
      </w:pPr>
      <w:r w:rsidRPr="348CEDCE" w:rsidR="00493114">
        <w:rPr>
          <w:color w:val="000000" w:themeColor="text1" w:themeTint="FF" w:themeShade="FF"/>
          <w:sz w:val="22"/>
          <w:szCs w:val="22"/>
        </w:rPr>
        <w:t>⑥ </w:t>
      </w:r>
      <w:r w:rsidRPr="348CEDCE" w:rsidR="009211B8">
        <w:rPr>
          <w:color w:val="000000" w:themeColor="text1" w:themeTint="FF" w:themeShade="FF"/>
          <w:sz w:val="22"/>
          <w:szCs w:val="22"/>
        </w:rPr>
        <w:t xml:space="preserve">The Company shall de-register the Member upon his/her forfeiture of membership. In such case, the Company shall notify the Member thereof and give an opportunity for explanation for at least </w:t>
      </w:r>
      <w:r w:rsidRPr="348CEDCE" w:rsidR="00867119">
        <w:rPr>
          <w:color w:val="000000" w:themeColor="text1" w:themeTint="FF" w:themeShade="FF"/>
          <w:sz w:val="22"/>
          <w:szCs w:val="22"/>
        </w:rPr>
        <w:t xml:space="preserve">thirty (30) days </w:t>
      </w:r>
      <w:r w:rsidRPr="348CEDCE" w:rsidR="009211B8">
        <w:rPr>
          <w:color w:val="000000" w:themeColor="text1" w:themeTint="FF" w:themeShade="FF"/>
          <w:sz w:val="22"/>
          <w:szCs w:val="22"/>
        </w:rPr>
        <w:t>before such de-registration.</w:t>
      </w:r>
    </w:p>
    <w:p w:rsidRPr="00BF4D77" w:rsidR="00CF7701" w:rsidP="00D7595F" w:rsidRDefault="00CF7701" w14:paraId="5D95F36C"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105228" w14:paraId="1C23CBF9" w14:textId="449B7480">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105228">
        <w:rPr>
          <w:b w:val="1"/>
          <w:bCs w:val="1"/>
          <w:color w:val="000000" w:themeColor="text1" w:themeTint="FF" w:themeShade="FF"/>
          <w:sz w:val="27"/>
          <w:szCs w:val="27"/>
        </w:rPr>
        <w:t>Article 13 [Service Provision and Modification]</w:t>
      </w:r>
    </w:p>
    <w:p w:rsidRPr="00BF4D77" w:rsidR="00493114" w:rsidP="24EF036F" w:rsidRDefault="00493114" w14:paraId="2454D644" w14:textId="7F444565">
      <w:pPr>
        <w:widowControl w:val="1"/>
        <w:shd w:val="clear" w:color="auto" w:fill="FDFDFD"/>
        <w:wordWrap/>
        <w:autoSpaceDE/>
        <w:autoSpaceDN/>
        <w:spacing w:after="0" w:line="240" w:lineRule="auto"/>
        <w:ind w:left="198" w:hanging="198" w:hangingChars="10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225403">
        <w:rPr>
          <w:color w:val="000000" w:themeColor="text1"/>
          <w:sz w:val="22"/>
          <w:szCs w:val="22"/>
        </w:rPr>
        <w:t xml:space="preserve">The Services shall be </w:t>
      </w:r>
      <w:r w:rsidRPr="24EF036F" w:rsidR="00225403">
        <w:rPr>
          <w:color w:val="000000" w:themeColor="text1"/>
          <w:sz w:val="22"/>
          <w:szCs w:val="22"/>
        </w:rPr>
        <w:t>provided</w:t>
      </w:r>
      <w:r w:rsidRPr="24EF036F" w:rsidR="00225403">
        <w:rPr>
          <w:color w:val="000000" w:themeColor="text1"/>
          <w:sz w:val="22"/>
          <w:szCs w:val="22"/>
        </w:rPr>
        <w:t xml:space="preserve"> 24 hours a day, seven (7) days a week in principle.</w:t>
      </w:r>
    </w:p>
    <w:p w:rsidRPr="00BF4D77" w:rsidR="00493114" w:rsidP="24EF036F" w:rsidRDefault="00493114" w14:paraId="65ACBB21" w14:textId="6F85EF5E">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074A20">
        <w:rPr>
          <w:color w:val="000000" w:themeColor="text1"/>
          <w:sz w:val="22"/>
          <w:szCs w:val="22"/>
        </w:rPr>
        <w:t xml:space="preserve">The Company may temporarily suspend the provision of the Services </w:t>
      </w:r>
      <w:r w:rsidRPr="24EF036F" w:rsidR="00074A20">
        <w:rPr>
          <w:color w:val="000000" w:themeColor="text1"/>
          <w:sz w:val="22"/>
          <w:szCs w:val="22"/>
        </w:rPr>
        <w:t>in the event of</w:t>
      </w:r>
      <w:r w:rsidRPr="24EF036F" w:rsidR="00074A20">
        <w:rPr>
          <w:color w:val="000000" w:themeColor="text1"/>
          <w:sz w:val="22"/>
          <w:szCs w:val="22"/>
        </w:rPr>
        <w:t xml:space="preserve"> a maintenance and repair, inspection, replacement and breakdown of computer or other information and communications facilities, loss of communications, or other similar operational reasons. In such case, the Company shall notify the User of such change through prior notices, etc. However, if there is any unavoidable reason for which the Company may not give prior notice, the Company may do so at an ex-post facto time.</w:t>
      </w:r>
    </w:p>
    <w:p w:rsidRPr="00BF4D77" w:rsidR="00493114" w:rsidP="24EF036F" w:rsidRDefault="00493114" w14:paraId="2E93C552" w14:textId="7A219295">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 xml:space="preserve">③ </w:t>
      </w:r>
      <w:r w:rsidRPr="24EF036F" w:rsidR="007174DA">
        <w:rPr>
          <w:color w:val="000000" w:themeColor="text1"/>
          <w:sz w:val="22"/>
          <w:szCs w:val="22"/>
        </w:rPr>
        <w:t>The Company may carry out a regular inspection if it is necessary for the provision of the Services, and the regular inspection time shall be as notified in advance.</w:t>
      </w:r>
    </w:p>
    <w:p w:rsidRPr="00BF4D77" w:rsidR="002B738D" w:rsidP="24EF036F" w:rsidRDefault="00493114" w14:paraId="5818B577" w14:textId="12870378">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④ </w:t>
      </w:r>
      <w:r w:rsidRPr="24EF036F" w:rsidR="002B738D">
        <w:rPr>
          <w:color w:val="000000" w:themeColor="text1"/>
          <w:sz w:val="22"/>
          <w:szCs w:val="22"/>
        </w:rPr>
        <w:t>In</w:t>
      </w:r>
      <w:r w:rsidRPr="24EF036F" w:rsidR="002B738D">
        <w:rPr>
          <w:color w:val="000000" w:themeColor="text1"/>
          <w:sz w:val="22"/>
          <w:szCs w:val="22"/>
        </w:rPr>
        <w:t xml:space="preserve"> the event that the Company becomes unable to </w:t>
      </w:r>
      <w:r w:rsidRPr="24EF036F" w:rsidR="002B738D">
        <w:rPr>
          <w:color w:val="000000" w:themeColor="text1"/>
          <w:sz w:val="22"/>
          <w:szCs w:val="22"/>
        </w:rPr>
        <w:t>provide</w:t>
      </w:r>
      <w:r w:rsidRPr="24EF036F" w:rsidR="002B738D">
        <w:rPr>
          <w:color w:val="000000" w:themeColor="text1"/>
          <w:sz w:val="22"/>
          <w:szCs w:val="22"/>
        </w:rPr>
        <w:t xml:space="preserve"> the Services for reasons such as conversion of business, abandonment of business or merger, etc., the Company shall give prior notice to the Users.</w:t>
      </w:r>
    </w:p>
    <w:p w:rsidRPr="00BF4D77" w:rsidR="00493114" w:rsidP="24EF036F" w:rsidRDefault="00493114" w14:paraId="4F6EAA05" w14:textId="2F6845EE">
      <w:pPr>
        <w:widowControl w:val="1"/>
        <w:shd w:val="clear" w:color="auto" w:fill="FDFDFD"/>
        <w:wordWrap/>
        <w:autoSpaceDE/>
        <w:autoSpaceDN/>
        <w:spacing w:after="0" w:line="240" w:lineRule="auto"/>
        <w:ind w:left="330" w:hanging="330" w:hangingChars="150"/>
        <w:jc w:val="left"/>
        <w:rPr>
          <w:color w:val="000000" w:themeColor="text1"/>
          <w:sz w:val="22"/>
          <w:szCs w:val="22"/>
        </w:rPr>
      </w:pPr>
      <w:r w:rsidRPr="348CEDCE" w:rsidR="00493114">
        <w:rPr>
          <w:color w:val="000000" w:themeColor="text1" w:themeTint="FF" w:themeShade="FF"/>
          <w:sz w:val="22"/>
          <w:szCs w:val="22"/>
        </w:rPr>
        <w:t xml:space="preserve">⑤ </w:t>
      </w:r>
      <w:r w:rsidRPr="348CEDCE" w:rsidR="00095569">
        <w:rPr>
          <w:color w:val="000000" w:themeColor="text1" w:themeTint="FF" w:themeShade="FF"/>
          <w:sz w:val="22"/>
          <w:szCs w:val="22"/>
        </w:rPr>
        <w:t xml:space="preserve">If the Company changes some or </w:t>
      </w:r>
      <w:r w:rsidRPr="348CEDCE" w:rsidR="00095569">
        <w:rPr>
          <w:color w:val="000000" w:themeColor="text1" w:themeTint="FF" w:themeShade="FF"/>
          <w:sz w:val="22"/>
          <w:szCs w:val="22"/>
        </w:rPr>
        <w:t>all of</w:t>
      </w:r>
      <w:r w:rsidRPr="348CEDCE" w:rsidR="00095569">
        <w:rPr>
          <w:color w:val="000000" w:themeColor="text1" w:themeTint="FF" w:themeShade="FF"/>
          <w:sz w:val="22"/>
          <w:szCs w:val="22"/>
        </w:rPr>
        <w:t xml:space="preserve"> the paid services due to reasons such as being out of stock or changes in technical specifications, the Company notifies the member of the reason in a way that the member can be informed.</w:t>
      </w:r>
    </w:p>
    <w:p w:rsidRPr="00BF4D77" w:rsidR="00493114" w:rsidP="24EF036F" w:rsidRDefault="00493114" w14:paraId="637D5E33" w14:textId="527F3A44">
      <w:pPr>
        <w:widowControl w:val="1"/>
        <w:wordWrap/>
        <w:autoSpaceDE/>
        <w:autoSpaceDN/>
        <w:spacing w:line="240" w:lineRule="auto"/>
        <w:ind w:left="330" w:hanging="330" w:hangingChars="150"/>
        <w:jc w:val="left"/>
        <w:rPr>
          <w:sz w:val="22"/>
          <w:szCs w:val="22"/>
        </w:rPr>
      </w:pPr>
      <w:r w:rsidRPr="348CEDCE" w:rsidR="00493114">
        <w:rPr>
          <w:color w:val="000000" w:themeColor="text1" w:themeTint="FF" w:themeShade="FF"/>
          <w:sz w:val="22"/>
          <w:szCs w:val="22"/>
        </w:rPr>
        <w:t>⑥ </w:t>
      </w:r>
      <w:r w:rsidRPr="348CEDCE" w:rsidR="00A332A5">
        <w:rPr>
          <w:color w:val="000000" w:themeColor="text1" w:themeTint="FF" w:themeShade="FF"/>
          <w:sz w:val="22"/>
          <w:szCs w:val="22"/>
        </w:rPr>
        <w:t>In</w:t>
      </w:r>
      <w:r w:rsidRPr="348CEDCE" w:rsidR="00A332A5">
        <w:rPr>
          <w:color w:val="000000" w:themeColor="text1" w:themeTint="FF" w:themeShade="FF"/>
          <w:sz w:val="22"/>
          <w:szCs w:val="22"/>
        </w:rPr>
        <w:t xml:space="preserve"> the case of the preceding paragraph, the Company will compensate for damages suffered by the member. However, this will not apply if the Company proves there was no intention or negligence.</w:t>
      </w:r>
      <w:r w:rsidR="00FB05D0">
        <w:rPr/>
        <w:t xml:space="preserve"> </w:t>
      </w:r>
    </w:p>
    <w:p w:rsidR="00493114" w:rsidP="00D7595F" w:rsidRDefault="00493114" w14:paraId="5B93C94E" w14:textId="05142759">
      <w:pPr>
        <w:widowControl w:val="1"/>
        <w:wordWrap/>
        <w:autoSpaceDE/>
        <w:autoSpaceDN/>
        <w:spacing w:line="240" w:lineRule="auto"/>
        <w:ind w:left="330" w:hanging="330" w:hangingChars="150"/>
        <w:jc w:val="left"/>
      </w:pPr>
      <w:r w:rsidRPr="348CEDCE" w:rsidR="00493114">
        <w:rPr>
          <w:color w:val="000000" w:themeColor="text1" w:themeTint="FF" w:themeShade="FF"/>
          <w:sz w:val="22"/>
          <w:szCs w:val="22"/>
        </w:rPr>
        <w:t xml:space="preserve">⑦ </w:t>
      </w:r>
      <w:r w:rsidRPr="348CEDCE" w:rsidR="00FB05D0">
        <w:rPr>
          <w:color w:val="000000" w:themeColor="text1" w:themeTint="FF" w:themeShade="FF"/>
          <w:sz w:val="22"/>
          <w:szCs w:val="22"/>
        </w:rPr>
        <w:t xml:space="preserve">The Company may </w:t>
      </w:r>
      <w:r w:rsidRPr="348CEDCE" w:rsidR="00FB05D0">
        <w:rPr>
          <w:color w:val="000000" w:themeColor="text1" w:themeTint="FF" w:themeShade="FF"/>
          <w:sz w:val="22"/>
          <w:szCs w:val="22"/>
        </w:rPr>
        <w:t>modify</w:t>
      </w:r>
      <w:r w:rsidRPr="348CEDCE" w:rsidR="00FB05D0">
        <w:rPr>
          <w:color w:val="000000" w:themeColor="text1" w:themeTint="FF" w:themeShade="FF"/>
          <w:sz w:val="22"/>
          <w:szCs w:val="22"/>
        </w:rPr>
        <w:t xml:space="preserve">, suspend, or change some or </w:t>
      </w:r>
      <w:r w:rsidRPr="348CEDCE" w:rsidR="00FB05D0">
        <w:rPr>
          <w:color w:val="000000" w:themeColor="text1" w:themeTint="FF" w:themeShade="FF"/>
          <w:sz w:val="22"/>
          <w:szCs w:val="22"/>
        </w:rPr>
        <w:t>all of</w:t>
      </w:r>
      <w:r w:rsidRPr="348CEDCE" w:rsidR="00FB05D0">
        <w:rPr>
          <w:color w:val="000000" w:themeColor="text1" w:themeTint="FF" w:themeShade="FF"/>
          <w:sz w:val="22"/>
          <w:szCs w:val="22"/>
        </w:rPr>
        <w:t xml:space="preserve"> the services </w:t>
      </w:r>
      <w:r w:rsidRPr="348CEDCE" w:rsidR="00FB05D0">
        <w:rPr>
          <w:color w:val="000000" w:themeColor="text1" w:themeTint="FF" w:themeShade="FF"/>
          <w:sz w:val="22"/>
          <w:szCs w:val="22"/>
        </w:rPr>
        <w:t>provided</w:t>
      </w:r>
      <w:r w:rsidRPr="348CEDCE" w:rsidR="00FB05D0">
        <w:rPr>
          <w:color w:val="000000" w:themeColor="text1" w:themeTint="FF" w:themeShade="FF"/>
          <w:sz w:val="22"/>
          <w:szCs w:val="22"/>
        </w:rPr>
        <w:t xml:space="preserve"> free of charge according to the Company's policies and operational needs and will not compensate users unless special provisions exist in the relevant laws.</w:t>
      </w:r>
      <w:r w:rsidR="00C860D4">
        <w:rPr/>
        <w:t xml:space="preserve"> </w:t>
      </w:r>
    </w:p>
    <w:p w:rsidR="002B680A" w:rsidP="5C944C22" w:rsidRDefault="002B680A" w14:paraId="0C2EC859" w14:textId="72B39465">
      <w:pPr>
        <w:pStyle w:val="paragraph"/>
        <w:spacing w:before="0" w:beforeAutospacing="off" w:after="0" w:afterAutospacing="off"/>
        <w:ind w:left="330" w:hanging="345"/>
        <w:textAlignment w:val="baseline"/>
        <w:rPr>
          <w:rFonts w:ascii="맑은 고딕" w:hAnsi="맑은 고딕" w:eastAsia="맑은 고딕"/>
          <w:sz w:val="18"/>
          <w:szCs w:val="18"/>
        </w:rPr>
      </w:pPr>
      <w:r>
        <w:rPr>
          <w:rStyle w:val="normaltextrun"/>
          <w:rFonts w:ascii="맑은 고딕" w:hAnsi="맑은 고딕" w:eastAsia="맑은 고딕"/>
          <w:color w:val="000000"/>
          <w:sz w:val="22"/>
          <w:szCs w:val="22"/>
          <w:shd w:val="clear" w:color="auto" w:fill="FFFF00"/>
        </w:rPr>
        <w:fldChar w:fldCharType="begin"/>
      </w:r>
      <w:r>
        <w:rPr>
          <w:rStyle w:val="normaltextrun"/>
          <w:rFonts w:ascii="맑은 고딕" w:hAnsi="맑은 고딕" w:eastAsia="맑은 고딕"/>
          <w:color w:val="000000"/>
          <w:sz w:val="22"/>
          <w:szCs w:val="22"/>
          <w:shd w:val="clear" w:color="auto" w:fill="FFFF00"/>
        </w:rPr>
        <w:instrText xml:space="preserve"> </w:instrText>
      </w:r>
      <w:r>
        <w:rPr>
          <w:rStyle w:val="normaltextrun"/>
          <w:rFonts w:ascii="맑은 고딕" w:hAnsi="맑은 고딕" w:eastAsia="맑은 고딕"/>
          <w:color w:val="000000"/>
          <w:sz w:val="22"/>
          <w:szCs w:val="22"/>
          <w:shd w:val="clear" w:color="auto" w:fill="FFFF00"/>
        </w:rPr>
        <w:instrText>eq \o\ac(○,8)</w:instrText>
      </w:r>
      <w:r>
        <w:rPr>
          <w:rStyle w:val="normaltextrun"/>
          <w:rFonts w:ascii="맑은 고딕" w:hAnsi="맑은 고딕" w:eastAsia="맑은 고딕"/>
          <w:color w:val="000000"/>
          <w:sz w:val="22"/>
          <w:szCs w:val="22"/>
          <w:shd w:val="clear" w:color="auto" w:fill="FFFF00"/>
        </w:rPr>
        <w:fldChar w:fldCharType="end"/>
      </w:r>
      <w:r w:rsidR="002B680A">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GOM</w:t>
      </w:r>
      <w:r w:rsidR="4EC00ADC">
        <w:rPr>
          <w:rStyle w:val="normaltextrun"/>
          <w:rFonts w:ascii="맑은 고딕" w:hAnsi="맑은 고딕" w:eastAsia="맑은 고딕"/>
          <w:color w:val="000000"/>
          <w:sz w:val="22"/>
          <w:szCs w:val="22"/>
          <w:shd w:val="clear" w:color="auto" w:fill="FFFF00"/>
        </w:rPr>
        <w:t xml:space="preserve"> Easy</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Pass</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members</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can</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use</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all</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software</w:t>
      </w:r>
      <w:r w:rsidR="5C5B411E">
        <w:rPr>
          <w:rStyle w:val="normaltextrun"/>
          <w:rFonts w:ascii="맑은 고딕" w:hAnsi="맑은 고딕" w:eastAsia="맑은 고딕"/>
          <w:color w:val="000000"/>
          <w:sz w:val="22"/>
          <w:szCs w:val="22"/>
          <w:shd w:val="clear" w:color="auto" w:fill="FFFF00"/>
        </w:rPr>
        <w:t xml:space="preserve"> and </w:t>
      </w:r>
      <w:r w:rsidR="5C5B411E">
        <w:rPr>
          <w:rStyle w:val="normaltextrun"/>
          <w:rFonts w:ascii="맑은 고딕" w:hAnsi="맑은 고딕" w:eastAsia="맑은 고딕"/>
          <w:color w:val="000000"/>
          <w:sz w:val="22"/>
          <w:szCs w:val="22"/>
          <w:shd w:val="clear" w:color="auto" w:fill="FFFF00"/>
        </w:rPr>
        <w:t xml:space="preserve">services</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classified</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as</w:t>
      </w:r>
      <w:r w:rsidR="5C5B411E">
        <w:rPr>
          <w:rStyle w:val="normaltextrun"/>
          <w:rFonts w:ascii="맑은 고딕" w:hAnsi="맑은 고딕" w:eastAsia="맑은 고딕"/>
          <w:color w:val="000000"/>
          <w:sz w:val="22"/>
          <w:szCs w:val="22"/>
          <w:shd w:val="clear" w:color="auto" w:fill="FFFF00"/>
        </w:rPr>
        <w:t xml:space="preserve"> GOM </w:t>
      </w:r>
      <w:r w:rsidR="5C5B411E">
        <w:rPr>
          <w:rStyle w:val="normaltextrun"/>
          <w:rFonts w:ascii="맑은 고딕" w:hAnsi="맑은 고딕" w:eastAsia="맑은 고딕"/>
          <w:color w:val="000000"/>
          <w:sz w:val="22"/>
          <w:szCs w:val="22"/>
          <w:shd w:val="clear" w:color="auto" w:fill="FFFF00"/>
        </w:rPr>
        <w:t xml:space="preserve">Pass</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service</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product</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by</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the</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company</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for</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certain</w:t>
      </w:r>
      <w:r w:rsidR="5C5B411E">
        <w:rPr>
          <w:rStyle w:val="normaltextrun"/>
          <w:rFonts w:ascii="맑은 고딕" w:hAnsi="맑은 고딕" w:eastAsia="맑은 고딕"/>
          <w:color w:val="000000"/>
          <w:sz w:val="22"/>
          <w:szCs w:val="22"/>
          <w:shd w:val="clear" w:color="auto" w:fill="FFFF00"/>
        </w:rPr>
        <w:t xml:space="preserve"> </w:t>
      </w:r>
      <w:r w:rsidR="5C5B411E">
        <w:rPr>
          <w:rStyle w:val="normaltextrun"/>
          <w:rFonts w:ascii="맑은 고딕" w:hAnsi="맑은 고딕" w:eastAsia="맑은 고딕"/>
          <w:color w:val="000000"/>
          <w:sz w:val="22"/>
          <w:szCs w:val="22"/>
          <w:shd w:val="clear" w:color="auto" w:fill="FFFF00"/>
        </w:rPr>
        <w:t xml:space="preserve">period</w:t>
      </w:r>
      <w:r w:rsidR="5C5B411E">
        <w:rPr>
          <w:rStyle w:val="normaltextrun"/>
          <w:rFonts w:ascii="맑은 고딕" w:hAnsi="맑은 고딕" w:eastAsia="맑은 고딕"/>
          <w:color w:val="000000"/>
          <w:sz w:val="22"/>
          <w:szCs w:val="22"/>
          <w:shd w:val="clear" w:color="auto" w:fill="FFFF00"/>
        </w:rPr>
        <w:t xml:space="preserve"> of </w:t>
      </w:r>
      <w:r w:rsidR="6F0AD228">
        <w:rPr>
          <w:rStyle w:val="normaltextrun"/>
          <w:rFonts w:ascii="맑은 고딕" w:hAnsi="맑은 고딕" w:eastAsia="맑은 고딕"/>
          <w:color w:val="000000"/>
          <w:sz w:val="22"/>
          <w:szCs w:val="22"/>
          <w:shd w:val="clear" w:color="auto" w:fill="FFFF00"/>
        </w:rPr>
        <w:t xml:space="preserve">time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after</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the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conclusion</w:t>
      </w:r>
      <w:r w:rsidR="6F0AD228">
        <w:rPr>
          <w:rStyle w:val="normaltextrun"/>
          <w:rFonts w:ascii="맑은 고딕" w:hAnsi="맑은 고딕" w:eastAsia="맑은 고딕"/>
          <w:color w:val="000000"/>
          <w:sz w:val="22"/>
          <w:szCs w:val="22"/>
          <w:shd w:val="clear" w:color="auto" w:fill="FFFF00"/>
        </w:rPr>
        <w:t xml:space="preserve"> of </w:t>
      </w:r>
      <w:r w:rsidR="6F0AD228">
        <w:rPr>
          <w:rStyle w:val="normaltextrun"/>
          <w:rFonts w:ascii="맑은 고딕" w:hAnsi="맑은 고딕" w:eastAsia="맑은 고딕"/>
          <w:color w:val="000000"/>
          <w:sz w:val="22"/>
          <w:szCs w:val="22"/>
          <w:shd w:val="clear" w:color="auto" w:fill="FFFF00"/>
        </w:rPr>
        <w:t xml:space="preserve">the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service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agreement</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according</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to</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the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method</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provided</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by</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the</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company</w:t>
      </w:r>
      <w:r w:rsidR="6F0AD228">
        <w:rPr>
          <w:rStyle w:val="normaltextrun"/>
          <w:rFonts w:ascii="맑은 고딕" w:hAnsi="맑은 고딕" w:eastAsia="맑은 고딕"/>
          <w:color w:val="000000"/>
          <w:sz w:val="22"/>
          <w:szCs w:val="22"/>
          <w:shd w:val="clear" w:color="auto" w:fill="FFFF00"/>
        </w:rPr>
        <w:t xml:space="preserve">. </w:t>
      </w:r>
      <w:r w:rsidR="6F0AD228">
        <w:rPr>
          <w:rStyle w:val="normaltextrun"/>
          <w:rFonts w:ascii="맑은 고딕" w:hAnsi="맑은 고딕" w:eastAsia="맑은 고딕"/>
          <w:color w:val="000000"/>
          <w:sz w:val="22"/>
          <w:szCs w:val="22"/>
          <w:shd w:val="clear" w:color="auto" w:fill="FFFF00"/>
        </w:rPr>
        <w:t xml:space="preserve">Whe</w:t>
      </w:r>
      <w:r w:rsidR="2DAFB75A">
        <w:rPr>
          <w:rStyle w:val="normaltextrun"/>
          <w:rFonts w:ascii="맑은 고딕" w:hAnsi="맑은 고딕" w:eastAsia="맑은 고딕"/>
          <w:color w:val="000000"/>
          <w:sz w:val="22"/>
          <w:szCs w:val="22"/>
          <w:shd w:val="clear" w:color="auto" w:fill="FFFF00"/>
        </w:rPr>
        <w:t xml:space="preserve">n</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the</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period</w:t>
      </w:r>
      <w:r w:rsidR="2DAFB75A">
        <w:rPr>
          <w:rStyle w:val="normaltextrun"/>
          <w:rFonts w:ascii="맑은 고딕" w:hAnsi="맑은 고딕" w:eastAsia="맑은 고딕"/>
          <w:color w:val="000000"/>
          <w:sz w:val="22"/>
          <w:szCs w:val="22"/>
          <w:shd w:val="clear" w:color="auto" w:fill="FFFF00"/>
        </w:rPr>
        <w:t xml:space="preserve"> of </w:t>
      </w:r>
      <w:r w:rsidR="2DAFB75A">
        <w:rPr>
          <w:rStyle w:val="normaltextrun"/>
          <w:rFonts w:ascii="맑은 고딕" w:hAnsi="맑은 고딕" w:eastAsia="맑은 고딕"/>
          <w:color w:val="000000"/>
          <w:sz w:val="22"/>
          <w:szCs w:val="22"/>
          <w:shd w:val="clear" w:color="auto" w:fill="FFFF00"/>
        </w:rPr>
        <w:t xml:space="preserve">use</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expires</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use</w:t>
      </w:r>
      <w:r w:rsidR="2DAFB75A">
        <w:rPr>
          <w:rStyle w:val="normaltextrun"/>
          <w:rFonts w:ascii="맑은 고딕" w:hAnsi="맑은 고딕" w:eastAsia="맑은 고딕"/>
          <w:color w:val="000000"/>
          <w:sz w:val="22"/>
          <w:szCs w:val="22"/>
          <w:shd w:val="clear" w:color="auto" w:fill="FFFF00"/>
        </w:rPr>
        <w:t xml:space="preserve"> of </w:t>
      </w:r>
      <w:r w:rsidR="2DAFB75A">
        <w:rPr>
          <w:rStyle w:val="normaltextrun"/>
          <w:rFonts w:ascii="맑은 고딕" w:hAnsi="맑은 고딕" w:eastAsia="맑은 고딕"/>
          <w:color w:val="000000"/>
          <w:sz w:val="22"/>
          <w:szCs w:val="22"/>
          <w:shd w:val="clear" w:color="auto" w:fill="FFFF00"/>
        </w:rPr>
        <w:t xml:space="preserve">thje</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service</w:t>
      </w:r>
      <w:r w:rsidR="2DAFB75A">
        <w:rPr>
          <w:rStyle w:val="normaltextrun"/>
          <w:rFonts w:ascii="맑은 고딕" w:hAnsi="맑은 고딕" w:eastAsia="맑은 고딕"/>
          <w:color w:val="000000"/>
          <w:sz w:val="22"/>
          <w:szCs w:val="22"/>
          <w:shd w:val="clear" w:color="auto" w:fill="FFFF00"/>
        </w:rPr>
        <w:t xml:space="preserve"> </w:t>
      </w:r>
      <w:r w:rsidR="2DAFB75A">
        <w:rPr>
          <w:rStyle w:val="normaltextrun"/>
          <w:rFonts w:ascii="맑은 고딕" w:hAnsi="맑은 고딕" w:eastAsia="맑은 고딕"/>
          <w:color w:val="000000"/>
          <w:sz w:val="22"/>
          <w:szCs w:val="22"/>
          <w:shd w:val="clear" w:color="auto" w:fill="FFFF00"/>
        </w:rPr>
        <w:t xml:space="preserve">ends</w:t>
      </w:r>
      <w:r w:rsidR="2DAFB75A">
        <w:rPr>
          <w:rStyle w:val="normaltextrun"/>
          <w:rFonts w:ascii="맑은 고딕" w:hAnsi="맑은 고딕" w:eastAsia="맑은 고딕"/>
          <w:color w:val="000000"/>
          <w:sz w:val="22"/>
          <w:szCs w:val="22"/>
          <w:shd w:val="clear" w:color="auto" w:fill="FFFF00"/>
        </w:rPr>
        <w:t xml:space="preserve">. </w:t>
      </w:r>
      <w:r w:rsidR="002B680A">
        <w:rPr>
          <w:rStyle w:val="normaltextrun"/>
          <w:rFonts w:ascii="맑은 고딕" w:hAnsi="맑은 고딕" w:eastAsia="맑은 고딕"/>
          <w:color w:val="000000"/>
          <w:sz w:val="22"/>
          <w:szCs w:val="22"/>
          <w:shd w:val="clear" w:color="auto" w:fill="FFFF00"/>
        </w:rPr>
        <w:t xml:space="preserve"> </w:t>
      </w:r>
    </w:p>
    <w:p w:rsidR="002B680A" w:rsidP="5C944C22" w:rsidRDefault="002B680A" w14:paraId="5E35C91C" w14:textId="13C3ADFC">
      <w:pPr>
        <w:pStyle w:val="paragraph"/>
        <w:spacing w:before="0" w:beforeAutospacing="off" w:after="0" w:afterAutospacing="off"/>
        <w:ind w:left="330" w:hanging="345"/>
        <w:textAlignment w:val="baseline"/>
        <w:rPr>
          <w:rStyle w:val="normaltextrun"/>
          <w:rFonts w:ascii="맑은 고딕" w:hAnsi="맑은 고딕" w:eastAsia="맑은 고딕"/>
          <w:color w:val="000000" w:themeColor="text1" w:themeTint="FF" w:themeShade="FF"/>
          <w:sz w:val="22"/>
          <w:szCs w:val="22"/>
        </w:rPr>
      </w:pPr>
    </w:p>
    <w:p w:rsidR="002B680A" w:rsidP="24EF036F" w:rsidRDefault="002B680A" w14:paraId="2193E2AB" w14:textId="5E04CCC2">
      <w:pPr>
        <w:pStyle w:val="paragraph"/>
        <w:spacing w:before="0" w:beforeAutospacing="off" w:after="0" w:afterAutospacing="off"/>
        <w:ind w:left="330" w:hanging="345"/>
        <w:textAlignment w:val="baseline"/>
        <w:rPr>
          <w:rStyle w:val="normaltextrun"/>
          <w:rFonts w:ascii="맑은 고딕" w:hAnsi="맑은 고딕" w:eastAsia="맑은 고딕"/>
          <w:color w:val="000000" w:themeColor="text1" w:themeTint="FF" w:themeShade="FF"/>
          <w:sz w:val="22"/>
          <w:szCs w:val="22"/>
        </w:rPr>
      </w:pPr>
      <w:r w:rsidRPr="348CEDCE">
        <w:rPr>
          <w:rStyle w:val="normaltextrun"/>
          <w:rFonts w:ascii="맑은 고딕" w:hAnsi="맑은 고딕" w:eastAsia="맑은 고딕"/>
          <w:color w:val="000000" w:themeColor="text1" w:themeTint="FF" w:themeShade="FF"/>
          <w:sz w:val="22"/>
          <w:szCs w:val="22"/>
        </w:rPr>
        <w:fldChar w:fldCharType="begin"/>
      </w:r>
      <w:r w:rsidRPr="348CEDCE">
        <w:rPr>
          <w:rStyle w:val="normaltextrun"/>
          <w:rFonts w:ascii="맑은 고딕" w:hAnsi="맑은 고딕" w:eastAsia="맑은 고딕"/>
          <w:color w:val="000000" w:themeColor="text1" w:themeTint="FF" w:themeShade="FF"/>
          <w:sz w:val="22"/>
          <w:szCs w:val="22"/>
        </w:rPr>
        <w:instrText xml:space="preserve"> </w:instrText>
      </w:r>
      <w:r w:rsidRPr="348CEDCE">
        <w:rPr>
          <w:rStyle w:val="normaltextrun"/>
          <w:rFonts w:ascii="맑은 고딕" w:hAnsi="맑은 고딕" w:eastAsia="맑은 고딕"/>
          <w:color w:val="000000" w:themeColor="text1" w:themeTint="FF" w:themeShade="FF"/>
          <w:sz w:val="22"/>
          <w:szCs w:val="22"/>
        </w:rPr>
        <w:instrText xml:space="preserve">eq \o\ac(○,9)</w:instrText>
      </w:r>
      <w:r w:rsidRPr="348CEDCE">
        <w:rPr>
          <w:rStyle w:val="normaltextrun"/>
          <w:rFonts w:ascii="맑은 고딕" w:hAnsi="맑은 고딕" w:eastAsia="맑은 고딕"/>
          <w:color w:val="000000" w:themeColor="text1" w:themeTint="FF" w:themeShade="FF"/>
          <w:sz w:val="22"/>
          <w:szCs w:val="22"/>
        </w:rPr>
        <w:fldChar w:fldCharType="end"/>
      </w:r>
      <w:r w:rsidRPr="348CEDCE" w:rsidR="002B680A">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 xml:space="preserve">GOM </w:t>
      </w:r>
      <w:r w:rsidRPr="348CEDCE" w:rsidR="564196CC">
        <w:rPr>
          <w:rStyle w:val="normaltextrun"/>
          <w:rFonts w:ascii="맑은 고딕" w:hAnsi="맑은 고딕" w:eastAsia="맑은 고딕"/>
          <w:color w:val="000000" w:themeColor="text1" w:themeTint="FF" w:themeShade="FF"/>
          <w:sz w:val="22"/>
          <w:szCs w:val="22"/>
        </w:rPr>
        <w:t xml:space="preserve">Easy </w:t>
      </w:r>
      <w:r w:rsidRPr="348CEDCE" w:rsidR="0D0229F3">
        <w:rPr>
          <w:rStyle w:val="normaltextrun"/>
          <w:rFonts w:ascii="맑은 고딕" w:hAnsi="맑은 고딕" w:eastAsia="맑은 고딕"/>
          <w:color w:val="000000" w:themeColor="text1" w:themeTint="FF" w:themeShade="FF"/>
          <w:sz w:val="22"/>
          <w:szCs w:val="22"/>
        </w:rPr>
        <w:t>Pass</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products</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used</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by</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members</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are</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updated</w:t>
      </w:r>
      <w:r w:rsidRPr="348CEDCE" w:rsidR="0D0229F3">
        <w:rPr>
          <w:rStyle w:val="normaltextrun"/>
          <w:rFonts w:ascii="맑은 고딕" w:hAnsi="맑은 고딕" w:eastAsia="맑은 고딕"/>
          <w:color w:val="000000" w:themeColor="text1" w:themeTint="FF" w:themeShade="FF"/>
          <w:sz w:val="22"/>
          <w:szCs w:val="22"/>
        </w:rPr>
        <w:t xml:space="preserve"> and </w:t>
      </w:r>
      <w:r w:rsidRPr="348CEDCE" w:rsidR="0D0229F3">
        <w:rPr>
          <w:rStyle w:val="normaltextrun"/>
          <w:rFonts w:ascii="맑은 고딕" w:hAnsi="맑은 고딕" w:eastAsia="맑은 고딕"/>
          <w:color w:val="000000" w:themeColor="text1" w:themeTint="FF" w:themeShade="FF"/>
          <w:sz w:val="22"/>
          <w:szCs w:val="22"/>
        </w:rPr>
        <w:t>changed</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on</w:t>
      </w:r>
      <w:r w:rsidRPr="348CEDCE" w:rsidR="0D0229F3">
        <w:rPr>
          <w:rStyle w:val="normaltextrun"/>
          <w:rFonts w:ascii="맑은 고딕" w:hAnsi="맑은 고딕" w:eastAsia="맑은 고딕"/>
          <w:color w:val="000000" w:themeColor="text1" w:themeTint="FF" w:themeShade="FF"/>
          <w:sz w:val="22"/>
          <w:szCs w:val="22"/>
        </w:rPr>
        <w:t xml:space="preserve"> a </w:t>
      </w:r>
      <w:r w:rsidRPr="348CEDCE" w:rsidR="0D0229F3">
        <w:rPr>
          <w:rStyle w:val="normaltextrun"/>
          <w:rFonts w:ascii="맑은 고딕" w:hAnsi="맑은 고딕" w:eastAsia="맑은 고딕"/>
          <w:color w:val="000000" w:themeColor="text1" w:themeTint="FF" w:themeShade="FF"/>
          <w:sz w:val="22"/>
          <w:szCs w:val="22"/>
        </w:rPr>
        <w:t>regular</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or</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irregular</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basis</w:t>
      </w:r>
      <w:r w:rsidRPr="348CEDCE" w:rsidR="0D0229F3">
        <w:rPr>
          <w:rStyle w:val="normaltextrun"/>
          <w:rFonts w:ascii="맑은 고딕" w:hAnsi="맑은 고딕" w:eastAsia="맑은 고딕"/>
          <w:color w:val="000000" w:themeColor="text1" w:themeTint="FF" w:themeShade="FF"/>
          <w:sz w:val="22"/>
          <w:szCs w:val="22"/>
        </w:rPr>
        <w:t>, and</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may</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be</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excluded</w:t>
      </w:r>
      <w:r w:rsidRPr="348CEDCE" w:rsidR="0D0229F3">
        <w:rPr>
          <w:rStyle w:val="normaltextrun"/>
          <w:rFonts w:ascii="맑은 고딕" w:hAnsi="맑은 고딕" w:eastAsia="맑은 고딕"/>
          <w:color w:val="000000" w:themeColor="text1" w:themeTint="FF" w:themeShade="FF"/>
          <w:sz w:val="22"/>
          <w:szCs w:val="22"/>
        </w:rPr>
        <w:t xml:space="preserve"> </w:t>
      </w:r>
      <w:r w:rsidRPr="348CEDCE" w:rsidR="0D0229F3">
        <w:rPr>
          <w:rStyle w:val="normaltextrun"/>
          <w:rFonts w:ascii="맑은 고딕" w:hAnsi="맑은 고딕" w:eastAsia="맑은 고딕"/>
          <w:color w:val="000000" w:themeColor="text1" w:themeTint="FF" w:themeShade="FF"/>
          <w:sz w:val="22"/>
          <w:szCs w:val="22"/>
        </w:rPr>
        <w:t>fro</w:t>
      </w:r>
      <w:r w:rsidRPr="348CEDCE" w:rsidR="4BA70F24">
        <w:rPr>
          <w:rStyle w:val="normaltextrun"/>
          <w:rFonts w:ascii="맑은 고딕" w:hAnsi="맑은 고딕" w:eastAsia="맑은 고딕"/>
          <w:color w:val="000000" w:themeColor="text1" w:themeTint="FF" w:themeShade="FF"/>
          <w:sz w:val="22"/>
          <w:szCs w:val="22"/>
        </w:rPr>
        <w:t>m</w:t>
      </w:r>
      <w:r w:rsidRPr="348CEDCE" w:rsidR="4BA70F24">
        <w:rPr>
          <w:rStyle w:val="normaltextrun"/>
          <w:rFonts w:ascii="맑은 고딕" w:hAnsi="맑은 고딕" w:eastAsia="맑은 고딕"/>
          <w:color w:val="000000" w:themeColor="text1" w:themeTint="FF" w:themeShade="FF"/>
          <w:sz w:val="22"/>
          <w:szCs w:val="22"/>
        </w:rPr>
        <w:t xml:space="preserve"> GOM </w:t>
      </w:r>
      <w:r w:rsidRPr="348CEDCE" w:rsidR="4BA70F24">
        <w:rPr>
          <w:rStyle w:val="normaltextrun"/>
          <w:rFonts w:ascii="맑은 고딕" w:hAnsi="맑은 고딕" w:eastAsia="맑은 고딕"/>
          <w:color w:val="000000" w:themeColor="text1" w:themeTint="FF" w:themeShade="FF"/>
          <w:sz w:val="22"/>
          <w:szCs w:val="22"/>
        </w:rPr>
        <w:t>Pass</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products</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without</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separate</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notice</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depending</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on</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the</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circumstances</w:t>
      </w:r>
      <w:r w:rsidRPr="348CEDCE" w:rsidR="4BA70F24">
        <w:rPr>
          <w:rStyle w:val="normaltextrun"/>
          <w:rFonts w:ascii="맑은 고딕" w:hAnsi="맑은 고딕" w:eastAsia="맑은 고딕"/>
          <w:color w:val="000000" w:themeColor="text1" w:themeTint="FF" w:themeShade="FF"/>
          <w:sz w:val="22"/>
          <w:szCs w:val="22"/>
        </w:rPr>
        <w:t xml:space="preserve"> of </w:t>
      </w:r>
      <w:r w:rsidRPr="348CEDCE" w:rsidR="4BA70F24">
        <w:rPr>
          <w:rStyle w:val="normaltextrun"/>
          <w:rFonts w:ascii="맑은 고딕" w:hAnsi="맑은 고딕" w:eastAsia="맑은 고딕"/>
          <w:color w:val="000000" w:themeColor="text1" w:themeTint="FF" w:themeShade="FF"/>
          <w:sz w:val="22"/>
          <w:szCs w:val="22"/>
        </w:rPr>
        <w:t>each</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software</w:t>
      </w:r>
      <w:r w:rsidRPr="348CEDCE" w:rsidR="4BA70F24">
        <w:rPr>
          <w:rStyle w:val="normaltextrun"/>
          <w:rFonts w:ascii="맑은 고딕" w:hAnsi="맑은 고딕" w:eastAsia="맑은 고딕"/>
          <w:color w:val="000000" w:themeColor="text1" w:themeTint="FF" w:themeShade="FF"/>
          <w:sz w:val="22"/>
          <w:szCs w:val="22"/>
        </w:rPr>
        <w:t xml:space="preserve"> and </w:t>
      </w:r>
      <w:r w:rsidRPr="348CEDCE" w:rsidR="4BA70F24">
        <w:rPr>
          <w:rStyle w:val="normaltextrun"/>
          <w:rFonts w:ascii="맑은 고딕" w:hAnsi="맑은 고딕" w:eastAsia="맑은 고딕"/>
          <w:color w:val="000000" w:themeColor="text1" w:themeTint="FF" w:themeShade="FF"/>
          <w:sz w:val="22"/>
          <w:szCs w:val="22"/>
        </w:rPr>
        <w:t>service</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or</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the</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company</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4BA70F24">
        <w:rPr>
          <w:rStyle w:val="normaltextrun"/>
          <w:rFonts w:ascii="맑은 고딕" w:hAnsi="맑은 고딕" w:eastAsia="맑은 고딕"/>
          <w:color w:val="000000" w:themeColor="text1" w:themeTint="FF" w:themeShade="FF"/>
          <w:sz w:val="22"/>
          <w:szCs w:val="22"/>
        </w:rPr>
        <w:t>policy</w:t>
      </w:r>
      <w:r w:rsidRPr="348CEDCE" w:rsidR="4BA70F24">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 xml:space="preserve">The </w:t>
      </w:r>
      <w:r w:rsidRPr="348CEDCE" w:rsidR="6337D08A">
        <w:rPr>
          <w:rStyle w:val="normaltextrun"/>
          <w:rFonts w:ascii="맑은 고딕" w:hAnsi="맑은 고딕" w:eastAsia="맑은 고딕"/>
          <w:color w:val="000000" w:themeColor="text1" w:themeTint="FF" w:themeShade="FF"/>
          <w:sz w:val="22"/>
          <w:szCs w:val="22"/>
        </w:rPr>
        <w:t>company</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does</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not</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provide</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any</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warranty</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or</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assume</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any</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liability</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in</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relation</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to</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changes</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or</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restrictions</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on</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the</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use</w:t>
      </w:r>
      <w:r w:rsidRPr="348CEDCE" w:rsidR="6337D08A">
        <w:rPr>
          <w:rStyle w:val="normaltextrun"/>
          <w:rFonts w:ascii="맑은 고딕" w:hAnsi="맑은 고딕" w:eastAsia="맑은 고딕"/>
          <w:color w:val="000000" w:themeColor="text1" w:themeTint="FF" w:themeShade="FF"/>
          <w:sz w:val="22"/>
          <w:szCs w:val="22"/>
        </w:rPr>
        <w:t xml:space="preserve"> of </w:t>
      </w:r>
      <w:r w:rsidRPr="348CEDCE" w:rsidR="6337D08A">
        <w:rPr>
          <w:rStyle w:val="normaltextrun"/>
          <w:rFonts w:ascii="맑은 고딕" w:hAnsi="맑은 고딕" w:eastAsia="맑은 고딕"/>
          <w:color w:val="000000" w:themeColor="text1" w:themeTint="FF" w:themeShade="FF"/>
          <w:sz w:val="22"/>
          <w:szCs w:val="22"/>
        </w:rPr>
        <w:t>the</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software</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services</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provided</w:t>
      </w:r>
      <w:r w:rsidRPr="348CEDCE" w:rsidR="6337D08A">
        <w:rPr>
          <w:rStyle w:val="normaltextrun"/>
          <w:rFonts w:ascii="맑은 고딕" w:hAnsi="맑은 고딕" w:eastAsia="맑은 고딕"/>
          <w:color w:val="000000" w:themeColor="text1" w:themeTint="FF" w:themeShade="FF"/>
          <w:sz w:val="22"/>
          <w:szCs w:val="22"/>
        </w:rPr>
        <w:t xml:space="preserve"> </w:t>
      </w:r>
      <w:r w:rsidRPr="348CEDCE" w:rsidR="6337D08A">
        <w:rPr>
          <w:rStyle w:val="normaltextrun"/>
          <w:rFonts w:ascii="맑은 고딕" w:hAnsi="맑은 고딕" w:eastAsia="맑은 고딕"/>
          <w:color w:val="000000" w:themeColor="text1" w:themeTint="FF" w:themeShade="FF"/>
          <w:sz w:val="22"/>
          <w:szCs w:val="22"/>
        </w:rPr>
        <w:t>through</w:t>
      </w:r>
      <w:r w:rsidRPr="348CEDCE" w:rsidR="6337D08A">
        <w:rPr>
          <w:rStyle w:val="normaltextrun"/>
          <w:rFonts w:ascii="맑은 고딕" w:hAnsi="맑은 고딕" w:eastAsia="맑은 고딕"/>
          <w:color w:val="000000" w:themeColor="text1" w:themeTint="FF" w:themeShade="FF"/>
          <w:sz w:val="22"/>
          <w:szCs w:val="22"/>
        </w:rPr>
        <w:t xml:space="preserve"> GOM </w:t>
      </w:r>
      <w:r w:rsidRPr="348CEDCE" w:rsidR="6337D08A">
        <w:rPr>
          <w:rStyle w:val="normaltextrun"/>
          <w:rFonts w:ascii="맑은 고딕" w:hAnsi="맑은 고딕" w:eastAsia="맑은 고딕"/>
          <w:color w:val="000000" w:themeColor="text1" w:themeTint="FF" w:themeShade="FF"/>
          <w:sz w:val="22"/>
          <w:szCs w:val="22"/>
        </w:rPr>
        <w:t>Pass</w:t>
      </w:r>
      <w:r w:rsidRPr="348CEDCE" w:rsidR="6337D08A">
        <w:rPr>
          <w:rStyle w:val="normaltextrun"/>
          <w:rFonts w:ascii="맑은 고딕" w:hAnsi="맑은 고딕" w:eastAsia="맑은 고딕"/>
          <w:color w:val="000000" w:themeColor="text1" w:themeTint="FF" w:themeShade="FF"/>
          <w:sz w:val="22"/>
          <w:szCs w:val="22"/>
        </w:rPr>
        <w:t>.</w:t>
      </w:r>
      <w:r w:rsidRPr="348CEDCE" w:rsidR="6337D08A">
        <w:rPr>
          <w:rStyle w:val="normaltextrun"/>
          <w:rFonts w:ascii="맑은 고딕" w:hAnsi="맑은 고딕" w:eastAsia="맑은 고딕"/>
          <w:color w:val="000000" w:themeColor="text1" w:themeTint="FF" w:themeShade="FF"/>
          <w:sz w:val="22"/>
          <w:szCs w:val="22"/>
        </w:rPr>
        <w:t xml:space="preserve"> </w:t>
      </w:r>
    </w:p>
    <w:p w:rsidR="002B680A" w:rsidP="24EF036F" w:rsidRDefault="00D64006" w14:paraId="416B8CC4" w14:textId="0D5EA5B9">
      <w:pPr>
        <w:pStyle w:val="paragraph"/>
        <w:spacing w:before="0" w:beforeAutospacing="off" w:after="0" w:afterAutospacing="off"/>
        <w:ind w:left="330" w:hanging="345"/>
        <w:textAlignment w:val="baseline"/>
        <w:rPr>
          <w:rStyle w:val="eop"/>
          <w:rFonts w:ascii="맑은 고딕" w:hAnsi="맑은 고딕" w:eastAsia="맑은 고딕"/>
          <w:color w:val="000000" w:themeColor="text1" w:themeTint="FF" w:themeShade="FF"/>
          <w:sz w:val="22"/>
          <w:szCs w:val="22"/>
        </w:rPr>
      </w:pPr>
      <w:r>
        <w:rPr>
          <w:rStyle w:val="normaltextrun"/>
          <w:rFonts w:ascii="맑은 고딕" w:hAnsi="맑은 고딕" w:eastAsia="맑은 고딕"/>
          <w:color w:val="000000"/>
          <w:sz w:val="22"/>
          <w:szCs w:val="22"/>
          <w:shd w:val="clear" w:color="auto" w:fill="FFFF00"/>
        </w:rPr>
        <w:fldChar w:fldCharType="begin"/>
      </w:r>
      <w:r>
        <w:rPr>
          <w:rStyle w:val="normaltextrun"/>
          <w:rFonts w:ascii="맑은 고딕" w:hAnsi="맑은 고딕" w:eastAsia="맑은 고딕"/>
          <w:color w:val="000000"/>
          <w:sz w:val="22"/>
          <w:szCs w:val="22"/>
          <w:shd w:val="clear" w:color="auto" w:fill="FFFF00"/>
        </w:rPr>
        <w:instrText xml:space="preserve"> </w:instrText>
      </w:r>
      <w:r>
        <w:rPr>
          <w:rStyle w:val="normaltextrun"/>
          <w:rFonts w:ascii="맑은 고딕" w:hAnsi="맑은 고딕" w:eastAsia="맑은 고딕"/>
          <w:color w:val="000000"/>
          <w:sz w:val="22"/>
          <w:szCs w:val="22"/>
          <w:shd w:val="clear" w:color="auto" w:fill="FFFF00"/>
        </w:rPr>
        <w:instrText>eq \o\ac(○,10)</w:instrText>
      </w:r>
      <w:r>
        <w:rPr>
          <w:rStyle w:val="normaltextrun"/>
          <w:rFonts w:ascii="맑은 고딕" w:hAnsi="맑은 고딕" w:eastAsia="맑은 고딕"/>
          <w:color w:val="000000"/>
          <w:sz w:val="22"/>
          <w:szCs w:val="22"/>
          <w:shd w:val="clear" w:color="auto" w:fill="FFFF00"/>
        </w:rPr>
        <w:fldChar w:fldCharType="end"/>
      </w:r>
      <w:r w:rsidR="00D64006">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Payment</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cancellation</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for</w:t>
      </w:r>
      <w:r w:rsidR="29F84DD7">
        <w:rPr>
          <w:rStyle w:val="normaltextrun"/>
          <w:rFonts w:ascii="맑은 고딕" w:hAnsi="맑은 고딕" w:eastAsia="맑은 고딕"/>
          <w:color w:val="000000"/>
          <w:sz w:val="22"/>
          <w:szCs w:val="22"/>
          <w:shd w:val="clear" w:color="auto" w:fill="FFFF00"/>
        </w:rPr>
        <w:t xml:space="preserve"> GOM</w:t>
      </w:r>
      <w:r w:rsidR="46AEB07E">
        <w:rPr>
          <w:rStyle w:val="normaltextrun"/>
          <w:rFonts w:ascii="맑은 고딕" w:hAnsi="맑은 고딕" w:eastAsia="맑은 고딕"/>
          <w:color w:val="000000"/>
          <w:sz w:val="22"/>
          <w:szCs w:val="22"/>
          <w:shd w:val="clear" w:color="auto" w:fill="FFFF00"/>
        </w:rPr>
        <w:t xml:space="preserve"> Easy</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Pass</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is</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provided</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only</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once</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upon</w:t>
      </w:r>
      <w:r w:rsidR="29F84DD7">
        <w:rPr>
          <w:rStyle w:val="normaltextrun"/>
          <w:rFonts w:ascii="맑은 고딕" w:hAnsi="맑은 고딕" w:eastAsia="맑은 고딕"/>
          <w:color w:val="000000"/>
          <w:sz w:val="22"/>
          <w:szCs w:val="22"/>
          <w:shd w:val="clear" w:color="auto" w:fill="FFFF00"/>
        </w:rPr>
        <w:t xml:space="preserve"> a </w:t>
      </w:r>
      <w:r w:rsidR="29F84DD7">
        <w:rPr>
          <w:rStyle w:val="normaltextrun"/>
          <w:rFonts w:ascii="맑은 고딕" w:hAnsi="맑은 고딕" w:eastAsia="맑은 고딕"/>
          <w:color w:val="000000"/>
          <w:sz w:val="22"/>
          <w:szCs w:val="22"/>
          <w:shd w:val="clear" w:color="auto" w:fill="FFFF00"/>
        </w:rPr>
        <w:t xml:space="preserve">member’s</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first</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payment</w:t>
      </w:r>
      <w:r w:rsidR="29F84DD7">
        <w:rPr>
          <w:rStyle w:val="normaltextrun"/>
          <w:rFonts w:ascii="맑은 고딕" w:hAnsi="맑은 고딕" w:eastAsia="맑은 고딕"/>
          <w:color w:val="000000"/>
          <w:sz w:val="22"/>
          <w:szCs w:val="22"/>
          <w:shd w:val="clear" w:color="auto" w:fill="FFFF00"/>
        </w:rPr>
        <w:t xml:space="preserve">, and </w:t>
      </w:r>
      <w:r w:rsidR="29F84DD7">
        <w:rPr>
          <w:rStyle w:val="normaltextrun"/>
          <w:rFonts w:ascii="맑은 고딕" w:hAnsi="맑은 고딕" w:eastAsia="맑은 고딕"/>
          <w:color w:val="000000"/>
          <w:sz w:val="22"/>
          <w:szCs w:val="22"/>
          <w:shd w:val="clear" w:color="auto" w:fill="FFFF00"/>
        </w:rPr>
        <w:t xml:space="preserve">it</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is</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not</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provided</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to</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members</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who</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re-register</w:t>
      </w:r>
      <w:r w:rsidR="29F84DD7">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or</w:t>
      </w:r>
      <w:r w:rsidR="29F84DD7">
        <w:rPr>
          <w:rStyle w:val="normaltextrun"/>
          <w:rFonts w:ascii="맑은 고딕" w:hAnsi="맑은 고딕" w:eastAsia="맑은 고딕"/>
          <w:color w:val="000000"/>
          <w:sz w:val="22"/>
          <w:szCs w:val="22"/>
          <w:shd w:val="clear" w:color="auto" w:fill="FFFF00"/>
        </w:rPr>
        <w:t xml:space="preserve"> </w:t>
      </w:r>
      <w:r w:rsidR="4EC504AF">
        <w:rPr>
          <w:rStyle w:val="normaltextrun"/>
          <w:rFonts w:ascii="맑은 고딕" w:hAnsi="맑은 고딕" w:eastAsia="맑은 고딕"/>
          <w:color w:val="000000"/>
          <w:sz w:val="22"/>
          <w:szCs w:val="22"/>
          <w:shd w:val="clear" w:color="auto" w:fill="FFFF00"/>
        </w:rPr>
        <w:t xml:space="preserve">re-registering</w:t>
      </w:r>
      <w:r w:rsidR="4EC504AF">
        <w:rPr>
          <w:rStyle w:val="normaltextrun"/>
          <w:rFonts w:ascii="맑은 고딕" w:hAnsi="맑은 고딕" w:eastAsia="맑은 고딕"/>
          <w:color w:val="000000"/>
          <w:sz w:val="22"/>
          <w:szCs w:val="22"/>
          <w:shd w:val="clear" w:color="auto" w:fill="FFFF00"/>
        </w:rPr>
        <w:t xml:space="preserve"> </w:t>
      </w:r>
      <w:r w:rsidR="4EC504AF">
        <w:rPr>
          <w:rStyle w:val="normaltextrun"/>
          <w:rFonts w:ascii="맑은 고딕" w:hAnsi="맑은 고딕" w:eastAsia="맑은 고딕"/>
          <w:color w:val="000000"/>
          <w:sz w:val="22"/>
          <w:szCs w:val="22"/>
          <w:shd w:val="clear" w:color="auto" w:fill="FFFF00"/>
        </w:rPr>
        <w:t xml:space="preserve">after</w:t>
      </w:r>
      <w:r w:rsidR="4EC504AF">
        <w:rPr>
          <w:rStyle w:val="normaltextrun"/>
          <w:rFonts w:ascii="맑은 고딕" w:hAnsi="맑은 고딕" w:eastAsia="맑은 고딕"/>
          <w:color w:val="000000"/>
          <w:sz w:val="22"/>
          <w:szCs w:val="22"/>
          <w:shd w:val="clear" w:color="auto" w:fill="FFFF00"/>
        </w:rPr>
        <w:t xml:space="preserve"> </w:t>
      </w:r>
      <w:r w:rsidR="29F84DD7">
        <w:rPr>
          <w:rStyle w:val="normaltextrun"/>
          <w:rFonts w:ascii="맑은 고딕" w:hAnsi="맑은 고딕" w:eastAsia="맑은 고딕"/>
          <w:color w:val="000000"/>
          <w:sz w:val="22"/>
          <w:szCs w:val="22"/>
          <w:shd w:val="clear" w:color="auto" w:fill="FFFF00"/>
        </w:rPr>
        <w:t xml:space="preserve">cancel</w:t>
      </w:r>
      <w:r w:rsidR="6E981C84">
        <w:rPr>
          <w:rStyle w:val="normaltextrun"/>
          <w:rFonts w:ascii="맑은 고딕" w:hAnsi="맑은 고딕" w:eastAsia="맑은 고딕"/>
          <w:color w:val="000000"/>
          <w:sz w:val="22"/>
          <w:szCs w:val="22"/>
          <w:shd w:val="clear" w:color="auto" w:fill="FFFF00"/>
        </w:rPr>
        <w:t xml:space="preserve">ing</w:t>
      </w:r>
      <w:r w:rsidR="6E981C84">
        <w:rPr>
          <w:rStyle w:val="normaltextrun"/>
          <w:rFonts w:ascii="맑은 고딕" w:hAnsi="맑은 고딕" w:eastAsia="맑은 고딕"/>
          <w:color w:val="000000"/>
          <w:sz w:val="22"/>
          <w:szCs w:val="22"/>
          <w:shd w:val="clear" w:color="auto" w:fill="FFFF00"/>
        </w:rPr>
        <w:t xml:space="preserve"> </w:t>
      </w:r>
      <w:r w:rsidR="6E981C84">
        <w:rPr>
          <w:rStyle w:val="normaltextrun"/>
          <w:rFonts w:ascii="맑은 고딕" w:hAnsi="맑은 고딕" w:eastAsia="맑은 고딕"/>
          <w:color w:val="000000"/>
          <w:sz w:val="22"/>
          <w:szCs w:val="22"/>
          <w:shd w:val="clear" w:color="auto" w:fill="FFFF00"/>
        </w:rPr>
        <w:t xml:space="preserve">the</w:t>
      </w:r>
      <w:r w:rsidR="29F84DD7">
        <w:rPr>
          <w:rStyle w:val="normaltextrun"/>
          <w:rFonts w:ascii="맑은 고딕" w:hAnsi="맑은 고딕" w:eastAsia="맑은 고딕"/>
          <w:color w:val="000000"/>
          <w:sz w:val="22"/>
          <w:szCs w:val="22"/>
          <w:shd w:val="clear" w:color="auto" w:fill="FFFF00"/>
        </w:rPr>
        <w:t xml:space="preserve"> </w:t>
      </w:r>
      <w:r w:rsidR="54983A20">
        <w:rPr>
          <w:rStyle w:val="normaltextrun"/>
          <w:rFonts w:ascii="맑은 고딕" w:hAnsi="맑은 고딕" w:eastAsia="맑은 고딕"/>
          <w:color w:val="000000"/>
          <w:sz w:val="22"/>
          <w:szCs w:val="22"/>
          <w:shd w:val="clear" w:color="auto" w:fill="FFFF00"/>
        </w:rPr>
        <w:t xml:space="preserve">membership</w:t>
      </w:r>
      <w:r w:rsidR="11131A4A">
        <w:rPr>
          <w:rStyle w:val="normaltextrun"/>
          <w:rFonts w:ascii="맑은 고딕" w:hAnsi="맑은 고딕" w:eastAsia="맑은 고딕"/>
          <w:color w:val="000000"/>
          <w:sz w:val="22"/>
          <w:szCs w:val="22"/>
          <w:shd w:val="clear" w:color="auto" w:fill="FFFF00"/>
        </w:rPr>
        <w:t xml:space="preserve">. </w:t>
      </w:r>
      <w:r w:rsidR="11131A4A">
        <w:rPr>
          <w:rStyle w:val="normaltextrun"/>
          <w:rFonts w:ascii="맑은 고딕" w:hAnsi="맑은 고딕" w:eastAsia="맑은 고딕"/>
          <w:color w:val="000000"/>
          <w:sz w:val="22"/>
          <w:szCs w:val="22"/>
          <w:shd w:val="clear" w:color="auto" w:fill="FFFF00"/>
        </w:rPr>
        <w:t xml:space="preserve">Related</w:t>
      </w:r>
      <w:r w:rsidR="11131A4A">
        <w:rPr>
          <w:rStyle w:val="normaltextrun"/>
          <w:rFonts w:ascii="맑은 고딕" w:hAnsi="맑은 고딕" w:eastAsia="맑은 고딕"/>
          <w:color w:val="000000"/>
          <w:sz w:val="22"/>
          <w:szCs w:val="22"/>
          <w:shd w:val="clear" w:color="auto" w:fill="FFFF00"/>
        </w:rPr>
        <w:t xml:space="preserve"> </w:t>
      </w:r>
      <w:r w:rsidR="11131A4A">
        <w:rPr>
          <w:rStyle w:val="normaltextrun"/>
          <w:rFonts w:ascii="맑은 고딕" w:hAnsi="맑은 고딕" w:eastAsia="맑은 고딕"/>
          <w:color w:val="000000"/>
          <w:sz w:val="22"/>
          <w:szCs w:val="22"/>
          <w:shd w:val="clear" w:color="auto" w:fill="FFFF00"/>
        </w:rPr>
        <w:t xml:space="preserve">content</w:t>
      </w:r>
      <w:r w:rsidR="11131A4A">
        <w:rPr>
          <w:rStyle w:val="normaltextrun"/>
          <w:rFonts w:ascii="맑은 고딕" w:hAnsi="맑은 고딕" w:eastAsia="맑은 고딕"/>
          <w:color w:val="000000"/>
          <w:sz w:val="22"/>
          <w:szCs w:val="22"/>
          <w:shd w:val="clear" w:color="auto" w:fill="FFFF00"/>
        </w:rPr>
        <w:t xml:space="preserve"> </w:t>
      </w:r>
      <w:r w:rsidR="11131A4A">
        <w:rPr>
          <w:rStyle w:val="normaltextrun"/>
          <w:rFonts w:ascii="맑은 고딕" w:hAnsi="맑은 고딕" w:eastAsia="맑은 고딕"/>
          <w:color w:val="000000"/>
          <w:sz w:val="22"/>
          <w:szCs w:val="22"/>
          <w:shd w:val="clear" w:color="auto" w:fill="FFFF00"/>
        </w:rPr>
        <w:t xml:space="preserve">follows</w:t>
      </w:r>
      <w:r w:rsidR="11131A4A">
        <w:rPr>
          <w:rStyle w:val="normaltextrun"/>
          <w:rFonts w:ascii="맑은 고딕" w:hAnsi="맑은 고딕" w:eastAsia="맑은 고딕"/>
          <w:color w:val="000000"/>
          <w:sz w:val="22"/>
          <w:szCs w:val="22"/>
          <w:shd w:val="clear" w:color="auto" w:fill="FFFF00"/>
        </w:rPr>
        <w:t xml:space="preserve"> </w:t>
      </w:r>
      <w:r w:rsidR="11131A4A">
        <w:rPr>
          <w:rStyle w:val="normaltextrun"/>
          <w:rFonts w:ascii="맑은 고딕" w:hAnsi="맑은 고딕" w:eastAsia="맑은 고딕"/>
          <w:color w:val="000000"/>
          <w:sz w:val="22"/>
          <w:szCs w:val="22"/>
          <w:shd w:val="clear" w:color="auto" w:fill="FFFF00"/>
        </w:rPr>
        <w:t xml:space="preserve">the</w:t>
      </w:r>
      <w:r w:rsidR="11131A4A">
        <w:rPr>
          <w:rStyle w:val="normaltextrun"/>
          <w:rFonts w:ascii="맑은 고딕" w:hAnsi="맑은 고딕" w:eastAsia="맑은 고딕"/>
          <w:color w:val="000000"/>
          <w:sz w:val="22"/>
          <w:szCs w:val="22"/>
          <w:shd w:val="clear" w:color="auto" w:fill="FFFF00"/>
        </w:rPr>
        <w:t xml:space="preserve"> </w:t>
      </w:r>
      <w:r w:rsidR="1F8107FF">
        <w:rPr>
          <w:rStyle w:val="normaltextrun"/>
          <w:rFonts w:ascii="맑은 고딕" w:hAnsi="맑은 고딕" w:eastAsia="맑은 고딕"/>
          <w:color w:val="000000"/>
          <w:sz w:val="22"/>
          <w:szCs w:val="22"/>
          <w:shd w:val="clear" w:color="auto" w:fill="FFFF00"/>
        </w:rPr>
        <w:t xml:space="preserve">Paid</w:t>
      </w:r>
      <w:r w:rsidR="1F8107FF">
        <w:rPr>
          <w:rStyle w:val="normaltextrun"/>
          <w:rFonts w:ascii="맑은 고딕" w:hAnsi="맑은 고딕" w:eastAsia="맑은 고딕"/>
          <w:color w:val="000000"/>
          <w:sz w:val="22"/>
          <w:szCs w:val="22"/>
          <w:shd w:val="clear" w:color="auto" w:fill="FFFF00"/>
        </w:rPr>
        <w:t xml:space="preserve"> Service Policy</w:t>
      </w:r>
      <w:r w:rsidR="11131A4A">
        <w:rPr>
          <w:rStyle w:val="normaltextrun"/>
          <w:rFonts w:ascii="맑은 고딕" w:hAnsi="맑은 고딕" w:eastAsia="맑은 고딕"/>
          <w:color w:val="000000"/>
          <w:sz w:val="22"/>
          <w:szCs w:val="22"/>
          <w:shd w:val="clear" w:color="auto" w:fill="FFFF00"/>
        </w:rPr>
        <w:t xml:space="preserve">.</w:t>
      </w:r>
    </w:p>
    <w:p w:rsidRPr="005A7A2C" w:rsidR="005A7A2C" w:rsidP="5C944C22" w:rsidRDefault="00D64006" w14:paraId="5E8A03C1" w14:textId="017CF641">
      <w:pPr>
        <w:pStyle w:val="paragraph"/>
        <w:spacing w:before="0" w:beforeAutospacing="off" w:after="0" w:afterAutospacing="off"/>
        <w:ind w:left="330" w:hanging="345"/>
        <w:textAlignment w:val="baseline"/>
        <w:rPr>
          <w:rFonts w:ascii="맑은 고딕" w:hAnsi="맑은 고딕" w:eastAsia="맑은 고딕"/>
          <w:sz w:val="18"/>
          <w:szCs w:val="18"/>
        </w:rPr>
      </w:pPr>
      <w:r>
        <w:rPr>
          <w:rStyle w:val="normaltextrun"/>
          <w:rFonts w:ascii="맑은 고딕" w:hAnsi="맑은 고딕" w:eastAsia="맑은 고딕"/>
          <w:color w:val="000000"/>
          <w:sz w:val="22"/>
          <w:szCs w:val="22"/>
          <w:shd w:val="clear" w:color="auto" w:fill="FFFF00"/>
        </w:rPr>
        <w:fldChar w:fldCharType="begin"/>
      </w:r>
      <w:r>
        <w:rPr>
          <w:rStyle w:val="normaltextrun"/>
          <w:rFonts w:ascii="맑은 고딕" w:hAnsi="맑은 고딕" w:eastAsia="맑은 고딕"/>
          <w:color w:val="000000"/>
          <w:sz w:val="22"/>
          <w:szCs w:val="22"/>
          <w:shd w:val="clear" w:color="auto" w:fill="FFFF00"/>
        </w:rPr>
        <w:instrText xml:space="preserve"> </w:instrText>
      </w:r>
      <w:r>
        <w:rPr>
          <w:rStyle w:val="normaltextrun"/>
          <w:rFonts w:ascii="맑은 고딕" w:hAnsi="맑은 고딕" w:eastAsia="맑은 고딕"/>
          <w:color w:val="000000"/>
          <w:sz w:val="22"/>
          <w:szCs w:val="22"/>
          <w:shd w:val="clear" w:color="auto" w:fill="FFFF00"/>
        </w:rPr>
        <w:instrText>eq \o\ac(○,11)</w:instrText>
      </w:r>
      <w:r>
        <w:rPr>
          <w:rStyle w:val="normaltextrun"/>
          <w:rFonts w:ascii="맑은 고딕" w:hAnsi="맑은 고딕" w:eastAsia="맑은 고딕"/>
          <w:color w:val="000000"/>
          <w:sz w:val="22"/>
          <w:szCs w:val="22"/>
          <w:shd w:val="clear" w:color="auto" w:fill="FFFF00"/>
        </w:rPr>
        <w:fldChar w:fldCharType="end"/>
      </w:r>
      <w:r w:rsidR="00D64006">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If</w:t>
      </w:r>
      <w:r w:rsidRPr="24EF036F" w:rsidR="0335569B">
        <w:rPr>
          <w:rStyle w:val="normaltextrun"/>
          <w:rFonts w:ascii="맑은 고딕" w:hAnsi="맑은 고딕" w:eastAsia="맑은 고딕"/>
          <w:color w:val="000000"/>
          <w:sz w:val="22"/>
          <w:szCs w:val="22"/>
          <w:shd w:val="clear" w:color="auto" w:fill="FFFF00"/>
        </w:rPr>
        <w:t xml:space="preserve"> a </w:t>
      </w:r>
      <w:r w:rsidRPr="24EF036F" w:rsidR="0335569B">
        <w:rPr>
          <w:rStyle w:val="normaltextrun"/>
          <w:rFonts w:ascii="맑은 고딕" w:hAnsi="맑은 고딕" w:eastAsia="맑은 고딕"/>
          <w:color w:val="000000"/>
          <w:sz w:val="22"/>
          <w:szCs w:val="22"/>
          <w:shd w:val="clear" w:color="auto" w:fill="FFFF00"/>
        </w:rPr>
        <w:t xml:space="preserve">minor</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under</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the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age</w:t>
      </w:r>
      <w:r w:rsidRPr="24EF036F" w:rsidR="0335569B">
        <w:rPr>
          <w:rStyle w:val="normaltextrun"/>
          <w:rFonts w:ascii="맑은 고딕" w:hAnsi="맑은 고딕" w:eastAsia="맑은 고딕"/>
          <w:color w:val="000000"/>
          <w:sz w:val="22"/>
          <w:szCs w:val="22"/>
          <w:shd w:val="clear" w:color="auto" w:fill="FFFF00"/>
        </w:rPr>
        <w:t xml:space="preserve"> of 19 </w:t>
      </w:r>
      <w:r w:rsidRPr="24EF036F" w:rsidR="0335569B">
        <w:rPr>
          <w:rStyle w:val="normaltextrun"/>
          <w:rFonts w:ascii="맑은 고딕" w:hAnsi="맑은 고딕" w:eastAsia="맑은 고딕"/>
          <w:color w:val="000000"/>
          <w:sz w:val="22"/>
          <w:szCs w:val="22"/>
          <w:shd w:val="clear" w:color="auto" w:fill="FFFF00"/>
        </w:rPr>
        <w:t xml:space="preserve">uses</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the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service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in</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South</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Korea</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the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legal</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representative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must</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agree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upon</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the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service</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0335569B">
        <w:rPr>
          <w:rStyle w:val="normaltextrun"/>
          <w:rFonts w:ascii="맑은 고딕" w:hAnsi="맑은 고딕" w:eastAsia="맑은 고딕"/>
          <w:color w:val="000000"/>
          <w:sz w:val="22"/>
          <w:szCs w:val="22"/>
          <w:shd w:val="clear" w:color="auto" w:fill="FFFF00"/>
        </w:rPr>
        <w:t xml:space="preserve">agreement</w:t>
      </w:r>
      <w:r w:rsidRPr="24EF036F" w:rsidR="0335569B">
        <w:rPr>
          <w:rStyle w:val="normaltextrun"/>
          <w:rFonts w:ascii="맑은 고딕" w:hAnsi="맑은 고딕" w:eastAsia="맑은 고딕"/>
          <w:color w:val="000000"/>
          <w:sz w:val="22"/>
          <w:szCs w:val="22"/>
          <w:shd w:val="clear" w:color="auto" w:fill="FFFF00"/>
        </w:rPr>
        <w:t xml:space="preserve"> </w:t>
      </w:r>
      <w:r w:rsidRPr="24EF036F" w:rsidR="41DA3BCC">
        <w:rPr>
          <w:rStyle w:val="normaltextrun"/>
          <w:rFonts w:ascii="맑은 고딕" w:hAnsi="맑은 고딕" w:eastAsia="맑은 고딕"/>
          <w:color w:val="000000"/>
          <w:sz w:val="22"/>
          <w:szCs w:val="22"/>
          <w:shd w:val="clear" w:color="auto" w:fill="FFFF00"/>
        </w:rPr>
        <w:t xml:space="preserve">in</w:t>
      </w:r>
      <w:r w:rsidRPr="24EF036F" w:rsidR="41DA3BCC">
        <w:rPr>
          <w:rStyle w:val="normaltextrun"/>
          <w:rFonts w:ascii="맑은 고딕" w:hAnsi="맑은 고딕" w:eastAsia="맑은 고딕"/>
          <w:color w:val="000000"/>
          <w:sz w:val="22"/>
          <w:szCs w:val="22"/>
          <w:shd w:val="clear" w:color="auto" w:fill="FFFF00"/>
        </w:rPr>
        <w:t xml:space="preserve"> </w:t>
      </w:r>
      <w:r w:rsidRPr="24EF036F" w:rsidR="41DA3BCC">
        <w:rPr>
          <w:rStyle w:val="normaltextrun"/>
          <w:rFonts w:ascii="맑은 고딕" w:hAnsi="맑은 고딕" w:eastAsia="맑은 고딕"/>
          <w:color w:val="000000"/>
          <w:sz w:val="22"/>
          <w:szCs w:val="22"/>
          <w:shd w:val="clear" w:color="auto" w:fill="FFFF00"/>
        </w:rPr>
        <w:t xml:space="preserve">order</w:t>
      </w:r>
      <w:r w:rsidRPr="24EF036F" w:rsidR="41DA3BCC">
        <w:rPr>
          <w:rStyle w:val="normaltextrun"/>
          <w:rFonts w:ascii="맑은 고딕" w:hAnsi="맑은 고딕" w:eastAsia="맑은 고딕"/>
          <w:color w:val="000000"/>
          <w:sz w:val="22"/>
          <w:szCs w:val="22"/>
          <w:shd w:val="clear" w:color="auto" w:fill="FFFF00"/>
        </w:rPr>
        <w:t xml:space="preserve"> </w:t>
      </w:r>
      <w:r w:rsidRPr="24EF036F" w:rsidR="41DA3BCC">
        <w:rPr>
          <w:rStyle w:val="normaltextrun"/>
          <w:rFonts w:ascii="맑은 고딕" w:hAnsi="맑은 고딕" w:eastAsia="맑은 고딕"/>
          <w:color w:val="000000"/>
          <w:sz w:val="22"/>
          <w:szCs w:val="22"/>
          <w:shd w:val="clear" w:color="auto" w:fill="FFFF00"/>
        </w:rPr>
        <w:t xml:space="preserve">to</w:t>
      </w:r>
      <w:r w:rsidRPr="24EF036F" w:rsidR="41DA3BCC">
        <w:rPr>
          <w:rStyle w:val="normaltextrun"/>
          <w:rFonts w:ascii="맑은 고딕" w:hAnsi="맑은 고딕" w:eastAsia="맑은 고딕"/>
          <w:color w:val="000000"/>
          <w:sz w:val="22"/>
          <w:szCs w:val="22"/>
          <w:shd w:val="clear" w:color="auto" w:fill="FFFF00"/>
        </w:rPr>
        <w:t xml:space="preserve"> </w:t>
      </w:r>
      <w:r w:rsidRPr="24EF036F" w:rsidR="41DA3BCC">
        <w:rPr>
          <w:rStyle w:val="normaltextrun"/>
          <w:rFonts w:ascii="맑은 고딕" w:hAnsi="맑은 고딕" w:eastAsia="맑은 고딕"/>
          <w:color w:val="000000"/>
          <w:sz w:val="22"/>
          <w:szCs w:val="22"/>
          <w:shd w:val="clear" w:color="auto" w:fill="FFFF00"/>
        </w:rPr>
        <w:t xml:space="preserve">properly</w:t>
      </w:r>
      <w:r w:rsidRPr="24EF036F" w:rsidR="41DA3BCC">
        <w:rPr>
          <w:rStyle w:val="normaltextrun"/>
          <w:rFonts w:ascii="맑은 고딕" w:hAnsi="맑은 고딕" w:eastAsia="맑은 고딕"/>
          <w:color w:val="000000"/>
          <w:sz w:val="22"/>
          <w:szCs w:val="22"/>
          <w:shd w:val="clear" w:color="auto" w:fill="FFFF00"/>
        </w:rPr>
        <w:t xml:space="preserve"> </w:t>
      </w:r>
      <w:r w:rsidRPr="24EF036F" w:rsidR="41DA3BCC">
        <w:rPr>
          <w:rStyle w:val="normaltextrun"/>
          <w:rFonts w:ascii="맑은 고딕" w:hAnsi="맑은 고딕" w:eastAsia="맑은 고딕"/>
          <w:color w:val="000000"/>
          <w:sz w:val="22"/>
          <w:szCs w:val="22"/>
          <w:shd w:val="clear" w:color="auto" w:fill="FFFF00"/>
        </w:rPr>
        <w:t xml:space="preserve">conclude</w:t>
      </w:r>
      <w:r w:rsidRPr="24EF036F" w:rsidR="41DA3BCC">
        <w:rPr>
          <w:rStyle w:val="normaltextrun"/>
          <w:rFonts w:ascii="맑은 고딕" w:hAnsi="맑은 고딕" w:eastAsia="맑은 고딕"/>
          <w:color w:val="000000"/>
          <w:sz w:val="22"/>
          <w:szCs w:val="22"/>
          <w:shd w:val="clear" w:color="auto" w:fill="FFFF00"/>
        </w:rPr>
        <w:t xml:space="preserve"> the </w:t>
      </w:r>
      <w:r w:rsidRPr="24EF036F" w:rsidR="41DA3BCC">
        <w:rPr>
          <w:rStyle w:val="normaltextrun"/>
          <w:rFonts w:ascii="맑은 고딕" w:hAnsi="맑은 고딕" w:eastAsia="맑은 고딕"/>
          <w:color w:val="000000"/>
          <w:sz w:val="22"/>
          <w:szCs w:val="22"/>
          <w:shd w:val="clear" w:color="auto" w:fill="FFFF00"/>
        </w:rPr>
        <w:t xml:space="preserve">payment</w:t>
      </w:r>
      <w:r w:rsidRPr="24EF036F" w:rsidR="41DA3BCC">
        <w:rPr>
          <w:rStyle w:val="normaltextrun"/>
          <w:rFonts w:ascii="맑은 고딕" w:hAnsi="맑은 고딕" w:eastAsia="맑은 고딕"/>
          <w:color w:val="000000"/>
          <w:sz w:val="22"/>
          <w:szCs w:val="22"/>
          <w:shd w:val="clear" w:color="auto" w:fill="FFFF00"/>
        </w:rPr>
        <w:t xml:space="preserve">.</w:t>
      </w:r>
      <w:r w:rsidR="41DA3BCC">
        <w:rPr>
          <w:rStyle w:val="normaltextrun"/>
          <w:rFonts w:ascii="맑은 고딕" w:hAnsi="맑은 고딕" w:eastAsia="맑은 고딕"/>
          <w:color w:val="000000"/>
          <w:sz w:val="22"/>
          <w:szCs w:val="22"/>
          <w:shd w:val="clear" w:color="auto" w:fill="FFFF00"/>
        </w:rPr>
        <w:t xml:space="preserve"> </w:t>
      </w:r>
      <w:r w:rsidRPr="005A7A2C" w:rsidR="005A7A2C">
        <w:rPr>
          <w:rFonts w:ascii="맑은 고딕" w:hAnsi="맑은 고딕" w:eastAsia="맑은 고딕"/>
          <w:color w:val="000000"/>
          <w:sz w:val="22"/>
          <w:szCs w:val="22"/>
        </w:rPr>
        <w:t> </w:t>
      </w:r>
    </w:p>
    <w:p w:rsidRPr="005A7A2C" w:rsidR="005A7A2C" w:rsidP="005A7A2C" w:rsidRDefault="005A7A2C" w14:paraId="6FBEED0F" w14:textId="77777777">
      <w:pPr>
        <w:widowControl w:val="1"/>
        <w:shd w:val="clear" w:color="auto" w:fill="FDFDFD"/>
        <w:wordWrap/>
        <w:autoSpaceDE/>
        <w:autoSpaceDN/>
        <w:spacing w:after="0" w:line="240" w:lineRule="auto"/>
        <w:jc w:val="left"/>
        <w:textAlignment w:val="baseline"/>
        <w:rPr>
          <w:rFonts w:ascii="맑은 고딕" w:hAnsi="맑은 고딕" w:eastAsia="맑은 고딕" w:cs="굴림"/>
          <w:kern w:val="0"/>
          <w:sz w:val="18"/>
          <w:szCs w:val="18"/>
        </w:rPr>
      </w:pPr>
      <w:r w:rsidRPr="005A7A2C" w:rsidR="005A7A2C">
        <w:rPr>
          <w:rFonts w:ascii="맑은 고딕" w:hAnsi="맑은 고딕" w:eastAsia="맑은 고딕" w:cs="굴림"/>
          <w:color w:val="000000"/>
          <w:kern w:val="0"/>
          <w:sz w:val="10"/>
          <w:szCs w:val="10"/>
        </w:rPr>
        <w:t> </w:t>
      </w:r>
    </w:p>
    <w:p w:rsidRPr="002B680A" w:rsidR="002B680A" w:rsidP="24EF036F" w:rsidRDefault="002B680A" w14:paraId="1E9A4F7E" w14:textId="59B70D67">
      <w:pPr>
        <w:pStyle w:val="paragraph"/>
        <w:spacing w:before="0" w:beforeAutospacing="off" w:after="0" w:afterAutospacing="off"/>
        <w:ind w:left="330" w:hanging="345"/>
        <w:textAlignment w:val="baseline"/>
        <w:rPr>
          <w:color w:val="000000" w:themeColor="text1"/>
          <w:sz w:val="22"/>
          <w:szCs w:val="22"/>
        </w:rPr>
      </w:pPr>
    </w:p>
    <w:p w:rsidRPr="00BF4D77" w:rsidR="00CF7701" w:rsidP="00D7595F" w:rsidRDefault="00CF7701" w14:paraId="41930960"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rPr>
      </w:pPr>
    </w:p>
    <w:p w:rsidRPr="00BF4D77" w:rsidR="00493114" w:rsidP="00D7595F" w:rsidRDefault="001B0E75" w14:paraId="4F9E9C10" w14:textId="629F752A">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rPr>
      </w:pPr>
      <w:r w:rsidRPr="348CEDCE" w:rsidR="001B0E75">
        <w:rPr>
          <w:b w:val="1"/>
          <w:bCs w:val="1"/>
          <w:color w:val="000000" w:themeColor="text1" w:themeTint="FF" w:themeShade="FF"/>
          <w:sz w:val="27"/>
          <w:szCs w:val="27"/>
        </w:rPr>
        <w:t>Article 14 [Provision of Information and Publication of Advertisement]</w:t>
      </w:r>
    </w:p>
    <w:p w:rsidRPr="00BF4D77" w:rsidR="00493114" w:rsidP="24EF036F" w:rsidRDefault="00493114" w14:paraId="12D5ECC7" w14:textId="1C6F7A56">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C860D4">
        <w:rPr>
          <w:color w:val="000000" w:themeColor="text1"/>
          <w:sz w:val="22"/>
          <w:szCs w:val="22"/>
        </w:rPr>
        <w:t xml:space="preserve">The Company may </w:t>
      </w:r>
      <w:r w:rsidRPr="24EF036F" w:rsidR="00C860D4">
        <w:rPr>
          <w:color w:val="000000" w:themeColor="text1"/>
          <w:sz w:val="22"/>
          <w:szCs w:val="22"/>
        </w:rPr>
        <w:t xml:space="preserve">provide</w:t>
      </w:r>
      <w:r w:rsidRPr="24EF036F" w:rsidR="00C860D4">
        <w:rPr>
          <w:color w:val="000000" w:themeColor="text1"/>
          <w:sz w:val="22"/>
          <w:szCs w:val="22"/>
        </w:rPr>
        <w:t xml:space="preserve"> various information or advertisements </w:t>
      </w:r>
      <w:r w:rsidRPr="24EF036F" w:rsidR="00C860D4">
        <w:rPr>
          <w:color w:val="000000" w:themeColor="text1"/>
          <w:sz w:val="22"/>
          <w:szCs w:val="22"/>
        </w:rPr>
        <w:t xml:space="preserve">deemed</w:t>
      </w:r>
      <w:r w:rsidRPr="24EF036F" w:rsidR="00C860D4">
        <w:rPr>
          <w:color w:val="000000" w:themeColor="text1"/>
          <w:sz w:val="22"/>
          <w:szCs w:val="22"/>
        </w:rPr>
        <w:t xml:space="preserve"> necessary for the User’s use of the Services or the Content by notice, email, etc. </w:t>
      </w:r>
      <w:r w:rsidRPr="24EF036F" w:rsidR="00161521">
        <w:rPr>
          <w:color w:val="000000" w:themeColor="text1"/>
          <w:sz w:val="22"/>
          <w:szCs w:val="22"/>
        </w:rPr>
        <w:t>However, members may unsubscribe anytime through email and other methods, except for transaction information and responses to customer inquiries.</w:t>
      </w:r>
    </w:p>
    <w:p w:rsidRPr="00BF4D77" w:rsidR="00493114" w:rsidP="24EF036F" w:rsidRDefault="00493114" w14:paraId="33E95567" w14:textId="3540C2DA">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500EC0">
        <w:rPr>
          <w:color w:val="000000" w:themeColor="text1"/>
          <w:sz w:val="22"/>
          <w:szCs w:val="22"/>
        </w:rPr>
        <w:t xml:space="preserve">When intending to </w:t>
      </w:r>
      <w:r w:rsidRPr="24EF036F" w:rsidR="00500EC0">
        <w:rPr>
          <w:color w:val="000000" w:themeColor="text1"/>
          <w:sz w:val="22"/>
          <w:szCs w:val="22"/>
        </w:rPr>
        <w:t>transmit</w:t>
      </w:r>
      <w:r w:rsidRPr="24EF036F" w:rsidR="00500EC0">
        <w:rPr>
          <w:color w:val="000000" w:themeColor="text1"/>
          <w:sz w:val="22"/>
          <w:szCs w:val="22"/>
        </w:rPr>
        <w:t xml:space="preserve"> information in Paragraph 1 by telephone or facsimile, the Company shall obtain prior consent from the Member.</w:t>
      </w:r>
      <w:r w:rsidRPr="00BF4D77" w:rsidR="0030588B">
        <w:rPr/>
        <w:t xml:space="preserve"> </w:t>
      </w:r>
    </w:p>
    <w:p w:rsidRPr="00BF4D77" w:rsidR="00493114" w:rsidP="24EF036F" w:rsidRDefault="00493114" w14:paraId="197E125C" w14:textId="54E2CD78">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③ </w:t>
      </w:r>
      <w:r w:rsidRPr="24EF036F" w:rsidR="0030588B">
        <w:rPr>
          <w:color w:val="000000" w:themeColor="text1"/>
          <w:sz w:val="22"/>
          <w:szCs w:val="22"/>
        </w:rPr>
        <w:t>The Company may post advertisements on the service webpage, website, e-mail, etc. in connection with the provision of the Services. The User who received an email, etc. with advertisements posted may request for the opt-out to the Company from receiving emails.</w:t>
      </w:r>
    </w:p>
    <w:p w:rsidRPr="00BF4D77" w:rsidR="00493114" w:rsidP="24EF036F" w:rsidRDefault="00493114" w14:paraId="149300E8" w14:textId="780E5C06">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 xml:space="preserve">④ </w:t>
      </w:r>
      <w:r w:rsidRPr="24EF036F" w:rsidR="00E11216">
        <w:rPr>
          <w:color w:val="000000" w:themeColor="text1"/>
          <w:sz w:val="22"/>
          <w:szCs w:val="22"/>
        </w:rPr>
        <w:t>Users do not take measures such as changing, modifying, or restricting posts or other information in relation to the services provided by the Company.</w:t>
      </w:r>
    </w:p>
    <w:p w:rsidRPr="00BF4D77" w:rsidR="00CF7701" w:rsidP="00D7595F" w:rsidRDefault="00CF7701" w14:paraId="3E544EF1"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rPr>
      </w:pPr>
    </w:p>
    <w:p w:rsidRPr="00BF4D77" w:rsidR="00493114" w:rsidP="00D7595F" w:rsidRDefault="0027140A" w14:paraId="66968192" w14:textId="204B38C7">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27140A">
        <w:rPr>
          <w:b w:val="1"/>
          <w:bCs w:val="1"/>
          <w:color w:val="000000" w:themeColor="text1" w:themeTint="FF" w:themeShade="FF"/>
          <w:sz w:val="27"/>
          <w:szCs w:val="27"/>
        </w:rPr>
        <w:t>Article 15 [Indemnification and Disclaimer]</w:t>
      </w:r>
    </w:p>
    <w:p w:rsidRPr="00BF4D77" w:rsidR="00493114" w:rsidP="24EF036F" w:rsidRDefault="00493114" w14:paraId="36F5AE35" w14:textId="257819C0">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772AF3">
        <w:rPr>
          <w:color w:val="000000" w:themeColor="text1"/>
          <w:sz w:val="22"/>
          <w:szCs w:val="22"/>
        </w:rPr>
        <w:t xml:space="preserve">The Company shall not be responsible for the Services if it becomes unable to </w:t>
      </w:r>
      <w:r w:rsidRPr="24EF036F" w:rsidR="00772AF3">
        <w:rPr>
          <w:color w:val="000000" w:themeColor="text1"/>
          <w:sz w:val="22"/>
          <w:szCs w:val="22"/>
        </w:rPr>
        <w:t>provide</w:t>
      </w:r>
      <w:r w:rsidRPr="24EF036F" w:rsidR="00772AF3">
        <w:rPr>
          <w:color w:val="000000" w:themeColor="text1"/>
          <w:sz w:val="22"/>
          <w:szCs w:val="22"/>
        </w:rPr>
        <w:t xml:space="preserve"> the Services due to force majeure events, including war, civil unrest, acts of God, and national emergency.</w:t>
      </w:r>
    </w:p>
    <w:p w:rsidRPr="00BF4D77" w:rsidR="00493114" w:rsidP="24EF036F" w:rsidRDefault="00493114" w14:paraId="0A28FDE0" w14:textId="6EB86BFC">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AB64AC">
        <w:rPr>
          <w:color w:val="000000" w:themeColor="text1"/>
          <w:sz w:val="22"/>
          <w:szCs w:val="22"/>
        </w:rPr>
        <w:t xml:space="preserve">The Company shall not be responsible for any damage arising from the telecommunication infrastructure service providers' suspension of telecommunications services or failure to </w:t>
      </w:r>
      <w:r w:rsidRPr="24EF036F" w:rsidR="00AB64AC">
        <w:rPr>
          <w:color w:val="000000" w:themeColor="text1"/>
          <w:sz w:val="22"/>
          <w:szCs w:val="22"/>
        </w:rPr>
        <w:t>provide</w:t>
      </w:r>
      <w:r w:rsidRPr="24EF036F" w:rsidR="00AB64AC">
        <w:rPr>
          <w:color w:val="000000" w:themeColor="text1"/>
          <w:sz w:val="22"/>
          <w:szCs w:val="22"/>
        </w:rPr>
        <w:t xml:space="preserve"> services normally.</w:t>
      </w:r>
    </w:p>
    <w:p w:rsidRPr="00BF4D77" w:rsidR="00493114" w:rsidP="24EF036F" w:rsidRDefault="00493114" w14:paraId="61A02CF3" w14:textId="5E23FDF7">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③ </w:t>
      </w:r>
      <w:r w:rsidRPr="24EF036F" w:rsidR="001B7E16">
        <w:rPr>
          <w:color w:val="000000" w:themeColor="text1"/>
          <w:sz w:val="22"/>
          <w:szCs w:val="22"/>
        </w:rPr>
        <w:t xml:space="preserve">The Company shall not be responsible for any damage incurred due to inevitable events such as repair, replacement, regular </w:t>
      </w:r>
      <w:r w:rsidRPr="24EF036F" w:rsidR="001B7E16">
        <w:rPr>
          <w:color w:val="000000" w:themeColor="text1"/>
          <w:sz w:val="22"/>
          <w:szCs w:val="22"/>
        </w:rPr>
        <w:t>inspection</w:t>
      </w:r>
      <w:r w:rsidRPr="24EF036F" w:rsidR="001B7E16">
        <w:rPr>
          <w:color w:val="000000" w:themeColor="text1"/>
          <w:sz w:val="22"/>
          <w:szCs w:val="22"/>
        </w:rPr>
        <w:t xml:space="preserve"> and construction, etc. of the service facilities notified in advance.</w:t>
      </w:r>
    </w:p>
    <w:p w:rsidRPr="00BF4D77" w:rsidR="00493114" w:rsidP="24EF036F" w:rsidRDefault="00493114" w14:paraId="58E9576B" w14:textId="0DA85311">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④ </w:t>
      </w:r>
      <w:r w:rsidRPr="24EF036F" w:rsidR="00BC701B">
        <w:rPr>
          <w:color w:val="000000" w:themeColor="text1"/>
          <w:sz w:val="22"/>
          <w:szCs w:val="22"/>
        </w:rPr>
        <w:t>The Company shall not be responsible for the details of information, materials, reliance of facts and accuracy, etc. posted by the Member in connection with the Services.</w:t>
      </w:r>
    </w:p>
    <w:p w:rsidRPr="00BF4D77" w:rsidR="00030DB3" w:rsidP="24EF036F" w:rsidRDefault="00493114" w14:paraId="345B9697" w14:textId="5B42ECB9">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⑤ </w:t>
      </w:r>
      <w:r w:rsidRPr="24EF036F" w:rsidR="004971F2">
        <w:rPr>
          <w:color w:val="000000" w:themeColor="text1"/>
          <w:sz w:val="22"/>
          <w:szCs w:val="22"/>
        </w:rPr>
        <w:t>The Company shall not be responsible for any issues arising from the User's computer environment or any network environment not attributable to the Company.</w:t>
      </w:r>
    </w:p>
    <w:p w:rsidRPr="00BF4D77" w:rsidR="00741833" w:rsidP="24EF036F" w:rsidRDefault="00493114" w14:paraId="6B49F8E4" w14:textId="03A0F349">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⑥ </w:t>
      </w:r>
      <w:r w:rsidRPr="24EF036F" w:rsidR="00741833">
        <w:rPr>
          <w:color w:val="000000" w:themeColor="text1"/>
          <w:sz w:val="22"/>
          <w:szCs w:val="22"/>
        </w:rPr>
        <w:t>The Company shall not be responsible for any dispute, etc. on the Content arising among the Users or between the User and a third party.</w:t>
      </w:r>
    </w:p>
    <w:p w:rsidRPr="00BF4D77" w:rsidR="00CF7701" w:rsidP="24EF036F" w:rsidRDefault="00493114" w14:paraId="1D06CD27" w14:textId="5DCB0C29">
      <w:pPr>
        <w:widowControl w:val="1"/>
        <w:shd w:val="clear" w:color="auto" w:fill="FDFDFD"/>
        <w:wordWrap/>
        <w:autoSpaceDE/>
        <w:autoSpaceDN/>
        <w:spacing w:after="0" w:line="240" w:lineRule="auto"/>
        <w:ind w:left="297" w:hanging="297" w:hangingChars="150"/>
        <w:jc w:val="left"/>
        <w:rPr>
          <w:color w:val="000000" w:themeColor="text1"/>
          <w:sz w:val="22"/>
          <w:szCs w:val="22"/>
        </w:rPr>
      </w:pPr>
      <w:r w:rsidRPr="24EF036F" w:rsidR="00493114">
        <w:rPr>
          <w:color w:val="000000" w:themeColor="text1"/>
          <w:spacing w:val="-11"/>
          <w:kern w:val="0"/>
          <w:sz w:val="22"/>
          <w:szCs w:val="22"/>
        </w:rPr>
        <w:t>⑦ </w:t>
      </w:r>
      <w:r w:rsidRPr="24EF036F" w:rsidR="003D7D2F">
        <w:rPr>
          <w:color w:val="000000" w:themeColor="text1"/>
          <w:sz w:val="22"/>
          <w:szCs w:val="22"/>
        </w:rPr>
        <w:t>If the Company notifies in advance a service inspection schedule, etc. for the stable provision of services through public notice, it shall not be liable for compensation if the User may not use the Services during the service inspection period.</w:t>
      </w:r>
      <w:r w:rsidRPr="00BF4D77" w:rsidR="00813908">
        <w:rPr/>
        <w:t xml:space="preserve"> </w:t>
      </w:r>
    </w:p>
    <w:p w:rsidRPr="00BF4D77" w:rsidR="003D7D2F" w:rsidP="00D7595F" w:rsidRDefault="003D7D2F" w14:paraId="24CC0CD1" w14:textId="77777777">
      <w:pPr>
        <w:widowControl w:val="1"/>
        <w:shd w:val="clear" w:color="auto" w:fill="FDFDFD"/>
        <w:wordWrap/>
        <w:autoSpaceDE/>
        <w:autoSpaceDN/>
        <w:spacing w:after="0" w:line="240" w:lineRule="auto"/>
        <w:ind w:left="117" w:hanging="117" w:hangingChars="150"/>
        <w:jc w:val="left"/>
        <w:rPr>
          <w:b w:val="1"/>
          <w:bCs w:val="1"/>
          <w:color w:val="222222"/>
          <w:spacing w:val="-11"/>
          <w:kern w:val="0"/>
          <w:sz w:val="10"/>
          <w:szCs w:val="10"/>
        </w:rPr>
      </w:pPr>
    </w:p>
    <w:p w:rsidRPr="00BF4D77" w:rsidR="00493114" w:rsidP="00D7595F" w:rsidRDefault="00150BD4" w14:paraId="7FB35CF2" w14:textId="38C7C045">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150BD4">
        <w:rPr>
          <w:b w:val="1"/>
          <w:bCs w:val="1"/>
          <w:color w:val="000000" w:themeColor="text1" w:themeTint="FF" w:themeShade="FF"/>
          <w:sz w:val="27"/>
          <w:szCs w:val="27"/>
        </w:rPr>
        <w:t>Article 16 [Dispute Resolution]</w:t>
      </w:r>
    </w:p>
    <w:p w:rsidRPr="00BF4D77" w:rsidR="00493114" w:rsidP="24EF036F" w:rsidRDefault="00493114" w14:paraId="1F01A0AF" w14:textId="0463CE3F">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① </w:t>
      </w:r>
      <w:r w:rsidRPr="24EF036F" w:rsidR="00813908">
        <w:rPr>
          <w:color w:val="000000" w:themeColor="text1"/>
          <w:sz w:val="22"/>
          <w:szCs w:val="22"/>
        </w:rPr>
        <w:t xml:space="preserve">With</w:t>
      </w:r>
      <w:r w:rsidRPr="24EF036F" w:rsidR="00813908">
        <w:rPr>
          <w:color w:val="000000" w:themeColor="text1"/>
          <w:sz w:val="22"/>
          <w:szCs w:val="22"/>
        </w:rPr>
        <w:t xml:space="preserve"> respect to any dispute arising between the Company and the Member, the Company shall take </w:t>
      </w:r>
      <w:r w:rsidRPr="24EF036F" w:rsidR="00813908">
        <w:rPr>
          <w:color w:val="000000" w:themeColor="text1"/>
          <w:sz w:val="22"/>
          <w:szCs w:val="22"/>
        </w:rPr>
        <w:t xml:space="preserve">appropriate</w:t>
      </w:r>
      <w:r w:rsidRPr="24EF036F" w:rsidR="00813908">
        <w:rPr>
          <w:color w:val="000000" w:themeColor="text1"/>
          <w:sz w:val="22"/>
          <w:szCs w:val="22"/>
        </w:rPr>
        <w:t xml:space="preserve"> and prompt measures to reflect reasonable opinions or complaints filed by the Member. However, if it is difficult to handle the matter promptly, the Company shall notify the Members of the reasons </w:t>
      </w:r>
      <w:r w:rsidRPr="24EF036F" w:rsidR="00D457E5">
        <w:rPr>
          <w:color w:val="000000" w:themeColor="text1"/>
          <w:sz w:val="22"/>
          <w:szCs w:val="22"/>
        </w:rPr>
        <w:t>of</w:t>
      </w:r>
      <w:r w:rsidRPr="24EF036F" w:rsidR="00D457E5">
        <w:rPr>
          <w:color w:val="000000" w:themeColor="text1"/>
          <w:sz w:val="22"/>
          <w:szCs w:val="22"/>
        </w:rPr>
        <w:t xml:space="preserve"> the matter</w:t>
      </w:r>
      <w:r w:rsidRPr="24EF036F" w:rsidR="00813908">
        <w:rPr>
          <w:color w:val="000000" w:themeColor="text1"/>
          <w:sz w:val="22"/>
          <w:szCs w:val="22"/>
        </w:rPr>
        <w:t xml:space="preserve"> and the timeline for handling.</w:t>
      </w:r>
    </w:p>
    <w:p w:rsidRPr="00BF4D77" w:rsidR="00493114" w:rsidP="24EF036F" w:rsidRDefault="00493114" w14:paraId="1C7E1B4A" w14:textId="300FF8F1">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rPr>
      </w:pPr>
      <w:r w:rsidRPr="24EF036F" w:rsidR="00493114">
        <w:rPr>
          <w:color w:val="000000" w:themeColor="text1"/>
          <w:spacing w:val="-11"/>
          <w:kern w:val="0"/>
          <w:sz w:val="22"/>
          <w:szCs w:val="22"/>
        </w:rPr>
        <w:t>② </w:t>
      </w:r>
      <w:r w:rsidRPr="24EF036F" w:rsidR="00E55093">
        <w:rPr>
          <w:color w:val="000000" w:themeColor="text1"/>
          <w:sz w:val="22"/>
          <w:szCs w:val="22"/>
        </w:rPr>
        <w:t>Any lawsuits arising between the Company and the Member shall be submitted to the district court having exclusive jurisdiction over the Member's address and residence at the time of the filing of the complaint: Provided, that if the Member's address or residence is unknown at the time of filing of the complaint, the competent court shall be pursuant to the [Civil Procedure Act].</w:t>
      </w:r>
    </w:p>
    <w:p w:rsidRPr="00BF4D77" w:rsidR="00493114" w:rsidP="24EF036F" w:rsidRDefault="00493114" w14:paraId="2CE9A4D3" w14:textId="781806CF">
      <w:pPr>
        <w:widowControl w:val="1"/>
        <w:shd w:val="clear" w:color="auto" w:fill="FDFDFD"/>
        <w:wordWrap/>
        <w:autoSpaceDE/>
        <w:autoSpaceDN/>
        <w:spacing w:after="0" w:line="240" w:lineRule="auto"/>
        <w:ind w:left="220" w:hanging="220" w:hangingChars="100"/>
        <w:jc w:val="left"/>
        <w:rPr>
          <w:strike w:val="1"/>
          <w:color w:val="000000" w:themeColor="text1"/>
          <w:spacing w:val="-11"/>
          <w:kern w:val="0"/>
          <w:sz w:val="22"/>
          <w:szCs w:val="22"/>
        </w:rPr>
      </w:pPr>
      <w:r w:rsidRPr="348CEDCE" w:rsidR="00493114">
        <w:rPr>
          <w:color w:val="000000" w:themeColor="text1" w:themeTint="FF" w:themeShade="FF"/>
          <w:sz w:val="22"/>
          <w:szCs w:val="22"/>
        </w:rPr>
        <w:t xml:space="preserve">③ </w:t>
      </w:r>
      <w:r w:rsidRPr="348CEDCE" w:rsidR="006C0DB1">
        <w:rPr>
          <w:color w:val="000000" w:themeColor="text1" w:themeTint="FF" w:themeShade="FF"/>
          <w:sz w:val="22"/>
          <w:szCs w:val="22"/>
        </w:rPr>
        <w:t>The</w:t>
      </w:r>
      <w:r w:rsidRPr="348CEDCE" w:rsidR="006C0DB1">
        <w:rPr>
          <w:color w:val="000000" w:themeColor="text1" w:themeTint="FF" w:themeShade="FF"/>
          <w:sz w:val="22"/>
          <w:szCs w:val="22"/>
        </w:rPr>
        <w:t xml:space="preserve"> laws of the Republic of Korea will govern lawsuits filed between the Company and its members.</w:t>
      </w:r>
      <w:r>
        <w:br/>
      </w:r>
    </w:p>
    <w:p w:rsidRPr="00BF4D77" w:rsidR="00493114" w:rsidP="00D7595F" w:rsidRDefault="00BA2F11" w14:paraId="1A64FC4F" w14:textId="1737F681">
      <w:pPr>
        <w:widowControl w:val="1"/>
        <w:shd w:val="clear" w:color="auto" w:fill="FDFDFD"/>
        <w:wordWrap/>
        <w:autoSpaceDE/>
        <w:autoSpaceDN/>
        <w:spacing w:after="210" w:line="240" w:lineRule="auto"/>
        <w:jc w:val="left"/>
        <w:outlineLvl w:val="2"/>
        <w:rPr>
          <w:b w:val="1"/>
          <w:bCs w:val="1"/>
          <w:color w:val="222222"/>
          <w:spacing w:val="-11"/>
          <w:kern w:val="0"/>
          <w:sz w:val="27"/>
          <w:szCs w:val="27"/>
        </w:rPr>
      </w:pPr>
      <w:r w:rsidRPr="348CEDCE" w:rsidR="00BA2F11">
        <w:rPr>
          <w:b w:val="1"/>
          <w:bCs w:val="1"/>
          <w:color w:val="000000" w:themeColor="text1" w:themeTint="FF" w:themeShade="FF"/>
          <w:sz w:val="27"/>
          <w:szCs w:val="27"/>
        </w:rPr>
        <w:t>Addendum</w:t>
      </w:r>
    </w:p>
    <w:p w:rsidRPr="00BF4D77" w:rsidR="0097599A" w:rsidP="24EF036F" w:rsidRDefault="00493114" w14:paraId="14BC7140" w14:textId="15EDC9F5">
      <w:pPr>
        <w:widowControl w:val="1"/>
        <w:shd w:val="clear" w:color="auto" w:fill="FDFDFD"/>
        <w:wordWrap/>
        <w:autoSpaceDE/>
        <w:autoSpaceDN/>
        <w:spacing w:line="240" w:lineRule="auto"/>
        <w:jc w:val="left"/>
        <w:rPr>
          <w:color w:val="000000" w:themeColor="text1"/>
          <w:sz w:val="22"/>
          <w:szCs w:val="22"/>
        </w:rPr>
      </w:pPr>
      <w:r w:rsidRPr="24EF036F" w:rsidR="00493114">
        <w:rPr>
          <w:color w:val="000000" w:themeColor="text1"/>
          <w:spacing w:val="-11"/>
          <w:kern w:val="0"/>
          <w:sz w:val="22"/>
          <w:szCs w:val="22"/>
        </w:rPr>
        <w:t>① </w:t>
      </w:r>
      <w:r w:rsidRPr="24EF036F" w:rsidR="0097599A">
        <w:rPr>
          <w:color w:val="000000" w:themeColor="text1"/>
          <w:sz w:val="22"/>
          <w:szCs w:val="22"/>
        </w:rPr>
        <w:t xml:space="preserve">This Terms and Conditions shall take into </w:t>
      </w:r>
      <w:r w:rsidRPr="24EF036F" w:rsidR="00D457E5">
        <w:rPr>
          <w:color w:val="000000" w:themeColor="text1"/>
          <w:sz w:val="22"/>
          <w:szCs w:val="22"/>
        </w:rPr>
        <w:t>effect from</w:t>
      </w:r>
      <w:r w:rsidRPr="24EF036F" w:rsidR="0097599A">
        <w:rPr>
          <w:color w:val="000000" w:themeColor="text1"/>
          <w:sz w:val="22"/>
          <w:szCs w:val="22"/>
        </w:rPr>
        <w:t xml:space="preserve"> </w:t>
      </w:r>
      <w:r w:rsidRPr="24EF036F" w:rsidR="00D64006">
        <w:rPr>
          <w:color w:val="000000" w:themeColor="text1"/>
          <w:sz w:val="22"/>
          <w:szCs w:val="22"/>
        </w:rPr>
        <w:t>J</w:t>
      </w:r>
      <w:r w:rsidRPr="24EF036F" w:rsidR="00D64006">
        <w:rPr>
          <w:color w:val="000000" w:themeColor="text1"/>
          <w:sz w:val="22"/>
          <w:szCs w:val="22"/>
        </w:rPr>
        <w:t>anuary</w:t>
      </w:r>
      <w:r w:rsidRPr="24EF036F" w:rsidR="0097599A">
        <w:rPr>
          <w:color w:val="000000" w:themeColor="text1"/>
          <w:sz w:val="22"/>
          <w:szCs w:val="22"/>
        </w:rPr>
        <w:t xml:space="preserve"> </w:t>
      </w:r>
      <w:r w:rsidRPr="24EF036F" w:rsidR="00D64006">
        <w:rPr>
          <w:color w:val="000000" w:themeColor="text1"/>
          <w:sz w:val="22"/>
          <w:szCs w:val="22"/>
        </w:rPr>
        <w:t>2</w:t>
      </w:r>
      <w:r w:rsidRPr="24EF036F" w:rsidR="0097599A">
        <w:rPr>
          <w:color w:val="000000" w:themeColor="text1"/>
          <w:sz w:val="22"/>
          <w:szCs w:val="22"/>
        </w:rPr>
        <w:t>th</w:t>
      </w:r>
      <w:r w:rsidRPr="24EF036F" w:rsidR="0097599A">
        <w:rPr>
          <w:color w:val="000000" w:themeColor="text1"/>
          <w:sz w:val="22"/>
          <w:szCs w:val="22"/>
        </w:rPr>
        <w:t>, 202</w:t>
      </w:r>
      <w:r w:rsidRPr="24EF036F" w:rsidR="00D64006">
        <w:rPr>
          <w:color w:val="000000" w:themeColor="text1"/>
          <w:sz w:val="22"/>
          <w:szCs w:val="22"/>
        </w:rPr>
        <w:t>4</w:t>
      </w:r>
      <w:r w:rsidRPr="24EF036F" w:rsidR="0097599A">
        <w:rPr>
          <w:color w:val="000000" w:themeColor="text1"/>
          <w:sz w:val="22"/>
          <w:szCs w:val="22"/>
        </w:rPr>
        <w:t>.</w:t>
      </w:r>
    </w:p>
    <w:p w:rsidRPr="007E554D" w:rsidR="00526B66" w:rsidP="24EF036F" w:rsidRDefault="00C71FCF" w14:paraId="672A6659" w14:textId="3827EA34">
      <w:pPr>
        <w:widowControl w:val="1"/>
        <w:shd w:val="clear" w:color="auto" w:fill="FDFDFD"/>
        <w:wordWrap/>
        <w:autoSpaceDE/>
        <w:autoSpaceDN/>
        <w:spacing w:line="240" w:lineRule="auto"/>
        <w:ind w:left="297" w:hanging="297" w:hangingChars="150"/>
        <w:jc w:val="left"/>
        <w:rPr>
          <w:sz w:val="22"/>
          <w:szCs w:val="22"/>
          <w:shd w:val="clear" w:color="auto" w:fill="FDFDFD"/>
        </w:rPr>
      </w:pPr>
      <w:r w:rsidRPr="24EF036F" w:rsidR="00C71FCF">
        <w:rPr>
          <w:spacing w:val="-11"/>
          <w:kern w:val="0"/>
          <w:sz w:val="22"/>
          <w:szCs w:val="22"/>
        </w:rPr>
        <w:t>② </w:t>
      </w:r>
      <w:r w:rsidRPr="24EF036F" w:rsidR="0097599A">
        <w:rPr>
          <w:color w:val="000000" w:themeColor="text1"/>
          <w:sz w:val="22"/>
          <w:szCs w:val="22"/>
        </w:rPr>
        <w:t xml:space="preserve">In</w:t>
      </w:r>
      <w:r w:rsidRPr="24EF036F" w:rsidR="0097599A">
        <w:rPr>
          <w:color w:val="000000" w:themeColor="text1"/>
          <w:sz w:val="22"/>
          <w:szCs w:val="22"/>
        </w:rPr>
        <w:t xml:space="preserve"> principle, the Terms and Conditions before amendment shall apply to the Members who were already admitted before the effective date of these Terms and Conditions. </w:t>
      </w:r>
      <w:bookmarkStart w:name="_GoBack" w:id="3"/>
      <w:bookmarkEnd w:id="3"/>
      <w:r w:rsidRPr="24EF036F" w:rsidR="0097599A">
        <w:rPr>
          <w:color w:val="000000" w:themeColor="text1"/>
          <w:sz w:val="22"/>
          <w:szCs w:val="22"/>
        </w:rPr>
        <w:t xml:space="preserve">However, if the Member continues to use the services under these Terms and Conditions after the effective date of the amended Terms and Conditions as notified, such Member shall be </w:t>
      </w:r>
      <w:r w:rsidRPr="24EF036F" w:rsidR="0097599A">
        <w:rPr>
          <w:color w:val="000000" w:themeColor="text1"/>
          <w:sz w:val="22"/>
          <w:szCs w:val="22"/>
        </w:rPr>
        <w:t>deemed</w:t>
      </w:r>
      <w:r w:rsidRPr="24EF036F" w:rsidR="0097599A">
        <w:rPr>
          <w:color w:val="000000" w:themeColor="text1"/>
          <w:sz w:val="22"/>
          <w:szCs w:val="22"/>
        </w:rPr>
        <w:t xml:space="preserve"> to have given consent to the amended Terms and Conditions.</w:t>
      </w:r>
    </w:p>
    <w:sectPr w:rsidRPr="007E554D" w:rsidR="00526B66" w:rsidSect="0069448D">
      <w:headerReference w:type="default" r:id="rId15"/>
      <w:footerReference w:type="default" r:id="rId16"/>
      <w:pgSz w:w="11906" w:h="16838" w:orient="portrait"/>
      <w:pgMar w:top="1701" w:right="1440" w:bottom="1440" w:left="1440" w:header="851" w:footer="992" w:gutter="0"/>
      <w:cols w:space="425"/>
      <w:docGrid w:linePitch="360"/>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4FAFBD" w16cex:dateUtc="2023-12-01T01:21:00Z"/>
</w16cex:commentsExtensible>
</file>

<file path=word/commentsIds.xml><?xml version="1.0" encoding="utf-8"?>
<w16cid:commentsIds xmlns:mc="http://schemas.openxmlformats.org/markup-compatibility/2006" xmlns:w16cid="http://schemas.microsoft.com/office/word/2016/wordml/cid" mc:Ignorable="w16cid">
  <w16cid:commentId w16cid:paraId="08170450" w16cid:durableId="784FAFB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89" w:rsidP="007A6721" w:rsidRDefault="000C4F89" w14:paraId="67AD9A3C" w14:textId="77777777">
      <w:pPr>
        <w:spacing w:after="0" w:line="240" w:lineRule="auto"/>
      </w:pPr>
      <w:r>
        <w:separator/>
      </w:r>
    </w:p>
  </w:endnote>
  <w:endnote w:type="continuationSeparator" w:id="0">
    <w:p w:rsidR="000C4F89" w:rsidP="007A6721" w:rsidRDefault="000C4F89" w14:paraId="28ECD928" w14:textId="77777777">
      <w:pPr>
        <w:spacing w:after="0" w:line="240" w:lineRule="auto"/>
      </w:pPr>
      <w:r>
        <w:continuationSeparator/>
      </w:r>
    </w:p>
  </w:endnote>
  <w:endnote w:type="continuationNotice" w:id="1">
    <w:p w:rsidR="00B4021A" w:rsidRDefault="00B4021A" w14:paraId="1CD984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6E8F57B6" w:rsidTr="6E8F57B6" w14:paraId="60D0B31C" w14:textId="77777777">
      <w:trPr>
        <w:trHeight w:val="300"/>
      </w:trPr>
      <w:tc>
        <w:tcPr>
          <w:tcW w:w="3005" w:type="dxa"/>
        </w:tcPr>
        <w:p w:rsidR="6E8F57B6" w:rsidP="6E8F57B6" w:rsidRDefault="6E8F57B6" w14:paraId="6DB339B5" w14:textId="0C730303">
          <w:pPr>
            <w:pStyle w:val="a6"/>
            <w:ind w:left="-115"/>
            <w:jc w:val="left"/>
          </w:pPr>
        </w:p>
      </w:tc>
      <w:tc>
        <w:tcPr>
          <w:tcW w:w="3005" w:type="dxa"/>
        </w:tcPr>
        <w:p w:rsidR="6E8F57B6" w:rsidP="6E8F57B6" w:rsidRDefault="6E8F57B6" w14:paraId="6558115A" w14:textId="17856F6E">
          <w:pPr>
            <w:pStyle w:val="a6"/>
            <w:jc w:val="center"/>
          </w:pPr>
        </w:p>
      </w:tc>
      <w:tc>
        <w:tcPr>
          <w:tcW w:w="3005" w:type="dxa"/>
        </w:tcPr>
        <w:p w:rsidR="6E8F57B6" w:rsidP="6E8F57B6" w:rsidRDefault="6E8F57B6" w14:paraId="62A9B068" w14:textId="200B0A09">
          <w:pPr>
            <w:pStyle w:val="a6"/>
            <w:ind w:right="-115"/>
            <w:jc w:val="right"/>
          </w:pPr>
        </w:p>
      </w:tc>
    </w:tr>
  </w:tbl>
  <w:p w:rsidR="6E8F57B6" w:rsidP="6E8F57B6" w:rsidRDefault="6E8F57B6" w14:paraId="7B1C672A" w14:textId="7355A1C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89" w:rsidP="007A6721" w:rsidRDefault="000C4F89" w14:paraId="6051CDDB" w14:textId="77777777">
      <w:pPr>
        <w:spacing w:after="0" w:line="240" w:lineRule="auto"/>
      </w:pPr>
      <w:r>
        <w:separator/>
      </w:r>
    </w:p>
  </w:footnote>
  <w:footnote w:type="continuationSeparator" w:id="0">
    <w:p w:rsidR="000C4F89" w:rsidP="007A6721" w:rsidRDefault="000C4F89" w14:paraId="3C6B4EEA" w14:textId="77777777">
      <w:pPr>
        <w:spacing w:after="0" w:line="240" w:lineRule="auto"/>
      </w:pPr>
      <w:r>
        <w:continuationSeparator/>
      </w:r>
    </w:p>
  </w:footnote>
  <w:footnote w:type="continuationNotice" w:id="1">
    <w:p w:rsidR="00B4021A" w:rsidRDefault="00B4021A" w14:paraId="70A3B37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6E8F57B6" w:rsidTr="6E8F57B6" w14:paraId="45857F9C" w14:textId="77777777">
      <w:trPr>
        <w:trHeight w:val="300"/>
      </w:trPr>
      <w:tc>
        <w:tcPr>
          <w:tcW w:w="3005" w:type="dxa"/>
        </w:tcPr>
        <w:p w:rsidR="6E8F57B6" w:rsidP="6E8F57B6" w:rsidRDefault="6E8F57B6" w14:paraId="1EDA6EE1" w14:textId="7E1D8B4A">
          <w:pPr>
            <w:pStyle w:val="a6"/>
            <w:ind w:left="-115"/>
            <w:jc w:val="left"/>
          </w:pPr>
        </w:p>
      </w:tc>
      <w:tc>
        <w:tcPr>
          <w:tcW w:w="3005" w:type="dxa"/>
        </w:tcPr>
        <w:p w:rsidR="6E8F57B6" w:rsidP="6E8F57B6" w:rsidRDefault="6E8F57B6" w14:paraId="27B42BE6" w14:textId="603D11DA">
          <w:pPr>
            <w:pStyle w:val="a6"/>
            <w:jc w:val="center"/>
          </w:pPr>
        </w:p>
      </w:tc>
      <w:tc>
        <w:tcPr>
          <w:tcW w:w="3005" w:type="dxa"/>
        </w:tcPr>
        <w:p w:rsidR="6E8F57B6" w:rsidP="6E8F57B6" w:rsidRDefault="6E8F57B6" w14:paraId="0BBB00F8" w14:textId="0EBA642B">
          <w:pPr>
            <w:pStyle w:val="a6"/>
            <w:ind w:right="-115"/>
            <w:jc w:val="right"/>
          </w:pPr>
        </w:p>
      </w:tc>
    </w:tr>
  </w:tbl>
  <w:p w:rsidR="6E8F57B6" w:rsidP="6E8F57B6" w:rsidRDefault="6E8F57B6" w14:paraId="42DF5AFB" w14:textId="3922BD9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774"/>
    <w:multiLevelType w:val="multilevel"/>
    <w:tmpl w:val="8D72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93346"/>
    <w:multiLevelType w:val="multilevel"/>
    <w:tmpl w:val="6B60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BBF"/>
    <w:multiLevelType w:val="hybridMultilevel"/>
    <w:tmpl w:val="B1687538"/>
    <w:lvl w:ilvl="0" w:tplc="6D583E1C">
      <w:start w:val="1"/>
      <w:numFmt w:val="decimal"/>
      <w:lvlText w:val="%1)"/>
      <w:lvlJc w:val="left"/>
      <w:pPr>
        <w:ind w:left="800" w:hanging="400"/>
      </w:pPr>
    </w:lvl>
    <w:lvl w:ilvl="1" w:tplc="080AB8BC">
      <w:start w:val="1"/>
      <w:numFmt w:val="lowerLetter"/>
      <w:lvlText w:val="%2."/>
      <w:lvlJc w:val="left"/>
      <w:pPr>
        <w:ind w:left="1200" w:hanging="400"/>
      </w:pPr>
    </w:lvl>
    <w:lvl w:ilvl="2" w:tplc="946090AC">
      <w:start w:val="1"/>
      <w:numFmt w:val="lowerRoman"/>
      <w:lvlText w:val="%3."/>
      <w:lvlJc w:val="right"/>
      <w:pPr>
        <w:ind w:left="1600" w:hanging="400"/>
      </w:pPr>
    </w:lvl>
    <w:lvl w:ilvl="3" w:tplc="B8E4906A">
      <w:start w:val="1"/>
      <w:numFmt w:val="decimal"/>
      <w:lvlText w:val="%4."/>
      <w:lvlJc w:val="left"/>
      <w:pPr>
        <w:ind w:left="2000" w:hanging="400"/>
      </w:pPr>
    </w:lvl>
    <w:lvl w:ilvl="4" w:tplc="C27E0682">
      <w:start w:val="1"/>
      <w:numFmt w:val="lowerLetter"/>
      <w:lvlText w:val="%5."/>
      <w:lvlJc w:val="left"/>
      <w:pPr>
        <w:ind w:left="2400" w:hanging="400"/>
      </w:pPr>
    </w:lvl>
    <w:lvl w:ilvl="5" w:tplc="EBD4BF92">
      <w:start w:val="1"/>
      <w:numFmt w:val="lowerRoman"/>
      <w:lvlText w:val="%6."/>
      <w:lvlJc w:val="right"/>
      <w:pPr>
        <w:ind w:left="2800" w:hanging="400"/>
      </w:pPr>
    </w:lvl>
    <w:lvl w:ilvl="6" w:tplc="D91ED04A">
      <w:start w:val="1"/>
      <w:numFmt w:val="decimal"/>
      <w:lvlText w:val="%7."/>
      <w:lvlJc w:val="left"/>
      <w:pPr>
        <w:ind w:left="3200" w:hanging="400"/>
      </w:pPr>
    </w:lvl>
    <w:lvl w:ilvl="7" w:tplc="1EB200C0">
      <w:start w:val="1"/>
      <w:numFmt w:val="lowerLetter"/>
      <w:lvlText w:val="%8."/>
      <w:lvlJc w:val="left"/>
      <w:pPr>
        <w:ind w:left="3600" w:hanging="400"/>
      </w:pPr>
    </w:lvl>
    <w:lvl w:ilvl="8" w:tplc="22BCD99A">
      <w:start w:val="1"/>
      <w:numFmt w:val="lowerRoman"/>
      <w:lvlText w:val="%9."/>
      <w:lvlJc w:val="right"/>
      <w:pPr>
        <w:ind w:left="4000" w:hanging="400"/>
      </w:pPr>
    </w:lvl>
  </w:abstractNum>
  <w:abstractNum w:abstractNumId="3" w15:restartNumberingAfterBreak="0">
    <w:nsid w:val="0E520159"/>
    <w:multiLevelType w:val="multilevel"/>
    <w:tmpl w:val="C924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73BD9"/>
    <w:multiLevelType w:val="multilevel"/>
    <w:tmpl w:val="5A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B0DB7"/>
    <w:multiLevelType w:val="hybridMultilevel"/>
    <w:tmpl w:val="218EB644"/>
    <w:lvl w:ilvl="0" w:tplc="EF50980A">
      <w:start w:val="1"/>
      <w:numFmt w:val="decimal"/>
      <w:lvlText w:val="%1)"/>
      <w:lvlJc w:val="left"/>
      <w:pPr>
        <w:ind w:left="800" w:hanging="400"/>
      </w:pPr>
    </w:lvl>
    <w:lvl w:ilvl="1" w:tplc="41222AEA">
      <w:start w:val="1"/>
      <w:numFmt w:val="lowerLetter"/>
      <w:lvlText w:val="%2."/>
      <w:lvlJc w:val="left"/>
      <w:pPr>
        <w:ind w:left="1200" w:hanging="400"/>
      </w:pPr>
    </w:lvl>
    <w:lvl w:ilvl="2" w:tplc="97528D62">
      <w:start w:val="1"/>
      <w:numFmt w:val="lowerRoman"/>
      <w:lvlText w:val="%3."/>
      <w:lvlJc w:val="right"/>
      <w:pPr>
        <w:ind w:left="1600" w:hanging="400"/>
      </w:pPr>
    </w:lvl>
    <w:lvl w:ilvl="3" w:tplc="4FEA356A">
      <w:start w:val="1"/>
      <w:numFmt w:val="decimal"/>
      <w:lvlText w:val="%4."/>
      <w:lvlJc w:val="left"/>
      <w:pPr>
        <w:ind w:left="2000" w:hanging="400"/>
      </w:pPr>
    </w:lvl>
    <w:lvl w:ilvl="4" w:tplc="91EEFC0E">
      <w:start w:val="1"/>
      <w:numFmt w:val="lowerLetter"/>
      <w:lvlText w:val="%5."/>
      <w:lvlJc w:val="left"/>
      <w:pPr>
        <w:ind w:left="2400" w:hanging="400"/>
      </w:pPr>
    </w:lvl>
    <w:lvl w:ilvl="5" w:tplc="5BD69770">
      <w:start w:val="1"/>
      <w:numFmt w:val="lowerRoman"/>
      <w:lvlText w:val="%6."/>
      <w:lvlJc w:val="right"/>
      <w:pPr>
        <w:ind w:left="2800" w:hanging="400"/>
      </w:pPr>
    </w:lvl>
    <w:lvl w:ilvl="6" w:tplc="357AE762">
      <w:start w:val="1"/>
      <w:numFmt w:val="decimal"/>
      <w:lvlText w:val="%7."/>
      <w:lvlJc w:val="left"/>
      <w:pPr>
        <w:ind w:left="3200" w:hanging="400"/>
      </w:pPr>
    </w:lvl>
    <w:lvl w:ilvl="7" w:tplc="4836AC10">
      <w:start w:val="1"/>
      <w:numFmt w:val="lowerLetter"/>
      <w:lvlText w:val="%8."/>
      <w:lvlJc w:val="left"/>
      <w:pPr>
        <w:ind w:left="3600" w:hanging="400"/>
      </w:pPr>
    </w:lvl>
    <w:lvl w:ilvl="8" w:tplc="4EC40694">
      <w:start w:val="1"/>
      <w:numFmt w:val="lowerRoman"/>
      <w:lvlText w:val="%9."/>
      <w:lvlJc w:val="right"/>
      <w:pPr>
        <w:ind w:left="4000" w:hanging="400"/>
      </w:pPr>
    </w:lvl>
  </w:abstractNum>
  <w:abstractNum w:abstractNumId="6" w15:restartNumberingAfterBreak="0">
    <w:nsid w:val="10845D96"/>
    <w:multiLevelType w:val="hybridMultilevel"/>
    <w:tmpl w:val="30ACAF98"/>
    <w:lvl w:ilvl="0" w:tplc="EB34CFBA">
      <w:start w:val="1"/>
      <w:numFmt w:val="decimal"/>
      <w:lvlText w:val="%1)"/>
      <w:lvlJc w:val="left"/>
      <w:pPr>
        <w:ind w:left="800" w:hanging="400"/>
      </w:pPr>
    </w:lvl>
    <w:lvl w:ilvl="1" w:tplc="9324624A">
      <w:start w:val="1"/>
      <w:numFmt w:val="lowerLetter"/>
      <w:lvlText w:val="%2."/>
      <w:lvlJc w:val="left"/>
      <w:pPr>
        <w:ind w:left="1200" w:hanging="400"/>
      </w:pPr>
    </w:lvl>
    <w:lvl w:ilvl="2" w:tplc="47E8079A">
      <w:start w:val="1"/>
      <w:numFmt w:val="lowerRoman"/>
      <w:lvlText w:val="%3."/>
      <w:lvlJc w:val="right"/>
      <w:pPr>
        <w:ind w:left="1600" w:hanging="400"/>
      </w:pPr>
    </w:lvl>
    <w:lvl w:ilvl="3" w:tplc="E27E8A06">
      <w:start w:val="1"/>
      <w:numFmt w:val="decimal"/>
      <w:lvlText w:val="%4."/>
      <w:lvlJc w:val="left"/>
      <w:pPr>
        <w:ind w:left="2000" w:hanging="400"/>
      </w:pPr>
    </w:lvl>
    <w:lvl w:ilvl="4" w:tplc="735C1DEC">
      <w:start w:val="1"/>
      <w:numFmt w:val="lowerLetter"/>
      <w:lvlText w:val="%5."/>
      <w:lvlJc w:val="left"/>
      <w:pPr>
        <w:ind w:left="2400" w:hanging="400"/>
      </w:pPr>
    </w:lvl>
    <w:lvl w:ilvl="5" w:tplc="2ED4074E">
      <w:start w:val="1"/>
      <w:numFmt w:val="lowerRoman"/>
      <w:lvlText w:val="%6."/>
      <w:lvlJc w:val="right"/>
      <w:pPr>
        <w:ind w:left="2800" w:hanging="400"/>
      </w:pPr>
    </w:lvl>
    <w:lvl w:ilvl="6" w:tplc="947A909C">
      <w:start w:val="1"/>
      <w:numFmt w:val="decimal"/>
      <w:lvlText w:val="%7."/>
      <w:lvlJc w:val="left"/>
      <w:pPr>
        <w:ind w:left="3200" w:hanging="400"/>
      </w:pPr>
    </w:lvl>
    <w:lvl w:ilvl="7" w:tplc="47D0698E">
      <w:start w:val="1"/>
      <w:numFmt w:val="lowerLetter"/>
      <w:lvlText w:val="%8."/>
      <w:lvlJc w:val="left"/>
      <w:pPr>
        <w:ind w:left="3600" w:hanging="400"/>
      </w:pPr>
    </w:lvl>
    <w:lvl w:ilvl="8" w:tplc="E820BE32">
      <w:start w:val="1"/>
      <w:numFmt w:val="lowerRoman"/>
      <w:lvlText w:val="%9."/>
      <w:lvlJc w:val="right"/>
      <w:pPr>
        <w:ind w:left="4000" w:hanging="400"/>
      </w:pPr>
    </w:lvl>
  </w:abstractNum>
  <w:abstractNum w:abstractNumId="7" w15:restartNumberingAfterBreak="0">
    <w:nsid w:val="15D71362"/>
    <w:multiLevelType w:val="multilevel"/>
    <w:tmpl w:val="71D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F261D"/>
    <w:multiLevelType w:val="multilevel"/>
    <w:tmpl w:val="A236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92F99"/>
    <w:multiLevelType w:val="multilevel"/>
    <w:tmpl w:val="6146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04A5"/>
    <w:multiLevelType w:val="multilevel"/>
    <w:tmpl w:val="9BD0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24F"/>
    <w:multiLevelType w:val="multilevel"/>
    <w:tmpl w:val="124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8101A"/>
    <w:multiLevelType w:val="multilevel"/>
    <w:tmpl w:val="F62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666BB"/>
    <w:multiLevelType w:val="multilevel"/>
    <w:tmpl w:val="DA4C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B7F77"/>
    <w:multiLevelType w:val="multilevel"/>
    <w:tmpl w:val="BCD2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30D59"/>
    <w:multiLevelType w:val="multilevel"/>
    <w:tmpl w:val="6C70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C22AA"/>
    <w:multiLevelType w:val="multilevel"/>
    <w:tmpl w:val="1844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73860"/>
    <w:multiLevelType w:val="multilevel"/>
    <w:tmpl w:val="F66C0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00F79"/>
    <w:multiLevelType w:val="multilevel"/>
    <w:tmpl w:val="727E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60CB4"/>
    <w:multiLevelType w:val="multilevel"/>
    <w:tmpl w:val="08D2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A014F"/>
    <w:multiLevelType w:val="multilevel"/>
    <w:tmpl w:val="DC24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96430"/>
    <w:multiLevelType w:val="hybridMultilevel"/>
    <w:tmpl w:val="694280AC"/>
    <w:lvl w:ilvl="0" w:tplc="21A07AA4">
      <w:start w:val="1"/>
      <w:numFmt w:val="decimalEnclosedCircle"/>
      <w:lvlText w:val="%1"/>
      <w:lvlJc w:val="left"/>
      <w:pPr>
        <w:ind w:left="360" w:hanging="360"/>
      </w:pPr>
      <w:rPr>
        <w:rFonts w:hint="default" w:cs="맑은 고딕"/>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457D5887"/>
    <w:multiLevelType w:val="hybridMultilevel"/>
    <w:tmpl w:val="B900EF06"/>
    <w:lvl w:ilvl="0" w:tplc="749CDDCC">
      <w:start w:val="1"/>
      <w:numFmt w:val="bullet"/>
      <w:lvlText w:val=""/>
      <w:lvlJc w:val="left"/>
      <w:pPr>
        <w:ind w:left="800" w:hanging="400"/>
      </w:pPr>
      <w:rPr>
        <w:rFonts w:hint="default" w:ascii="Symbol" w:hAnsi="Symbol"/>
      </w:rPr>
    </w:lvl>
    <w:lvl w:ilvl="1" w:tplc="8D1009D4">
      <w:start w:val="1"/>
      <w:numFmt w:val="bullet"/>
      <w:lvlText w:val="-"/>
      <w:lvlJc w:val="left"/>
      <w:pPr>
        <w:ind w:left="1200" w:hanging="400"/>
      </w:pPr>
      <w:rPr>
        <w:rFonts w:hint="default" w:ascii="맑은 고딕" w:hAnsi="맑은 고딕"/>
      </w:rPr>
    </w:lvl>
    <w:lvl w:ilvl="2" w:tplc="5A888AE4">
      <w:start w:val="1"/>
      <w:numFmt w:val="bullet"/>
      <w:lvlText w:val=""/>
      <w:lvlJc w:val="left"/>
      <w:pPr>
        <w:ind w:left="1600" w:hanging="400"/>
      </w:pPr>
      <w:rPr>
        <w:rFonts w:hint="default" w:ascii="Wingdings" w:hAnsi="Wingdings"/>
      </w:rPr>
    </w:lvl>
    <w:lvl w:ilvl="3" w:tplc="DD34BB50">
      <w:start w:val="1"/>
      <w:numFmt w:val="bullet"/>
      <w:lvlText w:val=""/>
      <w:lvlJc w:val="left"/>
      <w:pPr>
        <w:ind w:left="2000" w:hanging="400"/>
      </w:pPr>
      <w:rPr>
        <w:rFonts w:hint="default" w:ascii="Symbol" w:hAnsi="Symbol"/>
      </w:rPr>
    </w:lvl>
    <w:lvl w:ilvl="4" w:tplc="9A0C35FE">
      <w:start w:val="1"/>
      <w:numFmt w:val="bullet"/>
      <w:lvlText w:val="o"/>
      <w:lvlJc w:val="left"/>
      <w:pPr>
        <w:ind w:left="2400" w:hanging="400"/>
      </w:pPr>
      <w:rPr>
        <w:rFonts w:hint="default" w:ascii="Courier New" w:hAnsi="Courier New"/>
      </w:rPr>
    </w:lvl>
    <w:lvl w:ilvl="5" w:tplc="C02E3F68">
      <w:start w:val="1"/>
      <w:numFmt w:val="bullet"/>
      <w:lvlText w:val=""/>
      <w:lvlJc w:val="left"/>
      <w:pPr>
        <w:ind w:left="2800" w:hanging="400"/>
      </w:pPr>
      <w:rPr>
        <w:rFonts w:hint="default" w:ascii="Wingdings" w:hAnsi="Wingdings"/>
      </w:rPr>
    </w:lvl>
    <w:lvl w:ilvl="6" w:tplc="CCA4514A">
      <w:start w:val="1"/>
      <w:numFmt w:val="bullet"/>
      <w:lvlText w:val=""/>
      <w:lvlJc w:val="left"/>
      <w:pPr>
        <w:ind w:left="3200" w:hanging="400"/>
      </w:pPr>
      <w:rPr>
        <w:rFonts w:hint="default" w:ascii="Symbol" w:hAnsi="Symbol"/>
      </w:rPr>
    </w:lvl>
    <w:lvl w:ilvl="7" w:tplc="D6D2CAB8">
      <w:start w:val="1"/>
      <w:numFmt w:val="bullet"/>
      <w:lvlText w:val="o"/>
      <w:lvlJc w:val="left"/>
      <w:pPr>
        <w:ind w:left="3600" w:hanging="400"/>
      </w:pPr>
      <w:rPr>
        <w:rFonts w:hint="default" w:ascii="Courier New" w:hAnsi="Courier New"/>
      </w:rPr>
    </w:lvl>
    <w:lvl w:ilvl="8" w:tplc="7EBA2374">
      <w:start w:val="1"/>
      <w:numFmt w:val="bullet"/>
      <w:lvlText w:val=""/>
      <w:lvlJc w:val="left"/>
      <w:pPr>
        <w:ind w:left="4000" w:hanging="400"/>
      </w:pPr>
      <w:rPr>
        <w:rFonts w:hint="default" w:ascii="Wingdings" w:hAnsi="Wingdings"/>
      </w:rPr>
    </w:lvl>
  </w:abstractNum>
  <w:abstractNum w:abstractNumId="23" w15:restartNumberingAfterBreak="0">
    <w:nsid w:val="45B27805"/>
    <w:multiLevelType w:val="multilevel"/>
    <w:tmpl w:val="68D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F48DA"/>
    <w:multiLevelType w:val="hybridMultilevel"/>
    <w:tmpl w:val="B6C63B04"/>
    <w:lvl w:ilvl="0" w:tplc="328EFA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B1A6C17"/>
    <w:multiLevelType w:val="multilevel"/>
    <w:tmpl w:val="EB6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246EE"/>
    <w:multiLevelType w:val="multilevel"/>
    <w:tmpl w:val="9726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E19AE"/>
    <w:multiLevelType w:val="multilevel"/>
    <w:tmpl w:val="A41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75F5"/>
    <w:multiLevelType w:val="hybridMultilevel"/>
    <w:tmpl w:val="2AD8FABE"/>
    <w:lvl w:ilvl="0" w:tplc="EA16E49E">
      <w:start w:val="1"/>
      <w:numFmt w:val="decimalEnclosedCircle"/>
      <w:lvlText w:val="%1"/>
      <w:lvlJc w:val="left"/>
      <w:pPr>
        <w:ind w:left="760" w:hanging="360"/>
      </w:pPr>
      <w:rPr>
        <w:rFonts w:hint="default" w:cs="맑은 고딕"/>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F73BFC"/>
    <w:multiLevelType w:val="multilevel"/>
    <w:tmpl w:val="EEBE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82EE4"/>
    <w:multiLevelType w:val="hybridMultilevel"/>
    <w:tmpl w:val="B1FCA4FA"/>
    <w:lvl w:ilvl="0" w:tplc="A7D64D9C">
      <w:start w:val="1"/>
      <w:numFmt w:val="decimalEnclosedCircle"/>
      <w:lvlText w:val="%1"/>
      <w:lvlJc w:val="left"/>
      <w:pPr>
        <w:ind w:left="760" w:hanging="360"/>
      </w:pPr>
      <w:rPr>
        <w:rFonts w:hint="default" w:cs="맑은 고딕"/>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8C759AE"/>
    <w:multiLevelType w:val="multilevel"/>
    <w:tmpl w:val="6A80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5709D"/>
    <w:multiLevelType w:val="multilevel"/>
    <w:tmpl w:val="1218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B3CDE"/>
    <w:multiLevelType w:val="multilevel"/>
    <w:tmpl w:val="B5B8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55C68"/>
    <w:multiLevelType w:val="multilevel"/>
    <w:tmpl w:val="8C705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7B5CF4"/>
    <w:multiLevelType w:val="multilevel"/>
    <w:tmpl w:val="AA7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22"/>
  </w:num>
  <w:num w:numId="5">
    <w:abstractNumId w:val="20"/>
  </w:num>
  <w:num w:numId="6">
    <w:abstractNumId w:val="3"/>
  </w:num>
  <w:num w:numId="7">
    <w:abstractNumId w:val="34"/>
  </w:num>
  <w:num w:numId="8">
    <w:abstractNumId w:val="11"/>
  </w:num>
  <w:num w:numId="9">
    <w:abstractNumId w:val="4"/>
  </w:num>
  <w:num w:numId="10">
    <w:abstractNumId w:val="14"/>
  </w:num>
  <w:num w:numId="11">
    <w:abstractNumId w:val="26"/>
  </w:num>
  <w:num w:numId="12">
    <w:abstractNumId w:val="1"/>
  </w:num>
  <w:num w:numId="13">
    <w:abstractNumId w:val="27"/>
  </w:num>
  <w:num w:numId="14">
    <w:abstractNumId w:val="8"/>
  </w:num>
  <w:num w:numId="15">
    <w:abstractNumId w:val="23"/>
  </w:num>
  <w:num w:numId="16">
    <w:abstractNumId w:val="32"/>
  </w:num>
  <w:num w:numId="17">
    <w:abstractNumId w:val="12"/>
  </w:num>
  <w:num w:numId="18">
    <w:abstractNumId w:val="19"/>
  </w:num>
  <w:num w:numId="19">
    <w:abstractNumId w:val="9"/>
  </w:num>
  <w:num w:numId="20">
    <w:abstractNumId w:val="25"/>
  </w:num>
  <w:num w:numId="21">
    <w:abstractNumId w:val="17"/>
  </w:num>
  <w:num w:numId="22">
    <w:abstractNumId w:val="10"/>
  </w:num>
  <w:num w:numId="23">
    <w:abstractNumId w:val="15"/>
  </w:num>
  <w:num w:numId="24">
    <w:abstractNumId w:val="29"/>
  </w:num>
  <w:num w:numId="25">
    <w:abstractNumId w:val="18"/>
  </w:num>
  <w:num w:numId="26">
    <w:abstractNumId w:val="31"/>
  </w:num>
  <w:num w:numId="27">
    <w:abstractNumId w:val="13"/>
  </w:num>
  <w:num w:numId="28">
    <w:abstractNumId w:val="33"/>
  </w:num>
  <w:num w:numId="29">
    <w:abstractNumId w:val="35"/>
  </w:num>
  <w:num w:numId="30">
    <w:abstractNumId w:val="7"/>
  </w:num>
  <w:num w:numId="31">
    <w:abstractNumId w:val="16"/>
  </w:num>
  <w:num w:numId="32">
    <w:abstractNumId w:val="0"/>
  </w:num>
  <w:num w:numId="33">
    <w:abstractNumId w:val="21"/>
  </w:num>
  <w:num w:numId="34">
    <w:abstractNumId w:val="24"/>
  </w:num>
  <w:num w:numId="35">
    <w:abstractNumId w:val="30"/>
  </w:num>
  <w:num w:numId="36">
    <w:abstractNumId w:val="2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lang="ko-KR" w:vendorID="64" w:dllVersion="131077" w:nlCheck="1" w:checkStyle="1" w:appName="MSWord"/>
  <w:trackRevisions w:val="false"/>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98"/>
    <w:rsid w:val="0000426E"/>
    <w:rsid w:val="00004BBD"/>
    <w:rsid w:val="00020487"/>
    <w:rsid w:val="00024E51"/>
    <w:rsid w:val="000272FC"/>
    <w:rsid w:val="00030DB3"/>
    <w:rsid w:val="00031909"/>
    <w:rsid w:val="00034A8B"/>
    <w:rsid w:val="00041A86"/>
    <w:rsid w:val="0004726A"/>
    <w:rsid w:val="0004788A"/>
    <w:rsid w:val="00054B9C"/>
    <w:rsid w:val="00055645"/>
    <w:rsid w:val="000558E0"/>
    <w:rsid w:val="0007058B"/>
    <w:rsid w:val="00073FF9"/>
    <w:rsid w:val="00074A20"/>
    <w:rsid w:val="00082963"/>
    <w:rsid w:val="00095569"/>
    <w:rsid w:val="000A2D29"/>
    <w:rsid w:val="000A7726"/>
    <w:rsid w:val="000C4F89"/>
    <w:rsid w:val="000D0EC8"/>
    <w:rsid w:val="000E07E2"/>
    <w:rsid w:val="000E1077"/>
    <w:rsid w:val="000E10E8"/>
    <w:rsid w:val="000E2C4A"/>
    <w:rsid w:val="000E3EF1"/>
    <w:rsid w:val="000F0E7A"/>
    <w:rsid w:val="000F1920"/>
    <w:rsid w:val="000F1DE1"/>
    <w:rsid w:val="000F2B35"/>
    <w:rsid w:val="00100A30"/>
    <w:rsid w:val="00103592"/>
    <w:rsid w:val="00105228"/>
    <w:rsid w:val="00107E37"/>
    <w:rsid w:val="001136FD"/>
    <w:rsid w:val="0011509E"/>
    <w:rsid w:val="00115C56"/>
    <w:rsid w:val="00117924"/>
    <w:rsid w:val="001231A5"/>
    <w:rsid w:val="00130535"/>
    <w:rsid w:val="00133156"/>
    <w:rsid w:val="00136319"/>
    <w:rsid w:val="00146121"/>
    <w:rsid w:val="00150BD4"/>
    <w:rsid w:val="00153BFB"/>
    <w:rsid w:val="00155733"/>
    <w:rsid w:val="00161462"/>
    <w:rsid w:val="00161521"/>
    <w:rsid w:val="001730B9"/>
    <w:rsid w:val="001756AA"/>
    <w:rsid w:val="00187F1F"/>
    <w:rsid w:val="00190BDD"/>
    <w:rsid w:val="00193CAA"/>
    <w:rsid w:val="001A4651"/>
    <w:rsid w:val="001B0511"/>
    <w:rsid w:val="001B0B2C"/>
    <w:rsid w:val="001B0E75"/>
    <w:rsid w:val="001B3789"/>
    <w:rsid w:val="001B7E16"/>
    <w:rsid w:val="001C2E12"/>
    <w:rsid w:val="001D266D"/>
    <w:rsid w:val="001F3EB1"/>
    <w:rsid w:val="001F6633"/>
    <w:rsid w:val="0021084A"/>
    <w:rsid w:val="00211561"/>
    <w:rsid w:val="0021251A"/>
    <w:rsid w:val="00213375"/>
    <w:rsid w:val="0021557A"/>
    <w:rsid w:val="00217E82"/>
    <w:rsid w:val="00225403"/>
    <w:rsid w:val="00226457"/>
    <w:rsid w:val="00240982"/>
    <w:rsid w:val="0024421D"/>
    <w:rsid w:val="00244C1D"/>
    <w:rsid w:val="00250228"/>
    <w:rsid w:val="00253949"/>
    <w:rsid w:val="00253BC3"/>
    <w:rsid w:val="002614A0"/>
    <w:rsid w:val="00261DD3"/>
    <w:rsid w:val="00270980"/>
    <w:rsid w:val="00270D64"/>
    <w:rsid w:val="0027140A"/>
    <w:rsid w:val="002724A9"/>
    <w:rsid w:val="002744E5"/>
    <w:rsid w:val="00274615"/>
    <w:rsid w:val="00277E0E"/>
    <w:rsid w:val="00284DD1"/>
    <w:rsid w:val="00293AA1"/>
    <w:rsid w:val="002948B8"/>
    <w:rsid w:val="002959C6"/>
    <w:rsid w:val="00296AD7"/>
    <w:rsid w:val="002A3FB3"/>
    <w:rsid w:val="002A6042"/>
    <w:rsid w:val="002B2C1D"/>
    <w:rsid w:val="002B680A"/>
    <w:rsid w:val="002B738D"/>
    <w:rsid w:val="002C245A"/>
    <w:rsid w:val="002C6880"/>
    <w:rsid w:val="002D5455"/>
    <w:rsid w:val="002E227E"/>
    <w:rsid w:val="002E25ED"/>
    <w:rsid w:val="002E2C29"/>
    <w:rsid w:val="002E2DAD"/>
    <w:rsid w:val="002E7BAD"/>
    <w:rsid w:val="002F6FB2"/>
    <w:rsid w:val="002F6FC4"/>
    <w:rsid w:val="002F7FB4"/>
    <w:rsid w:val="00303B1E"/>
    <w:rsid w:val="0030588B"/>
    <w:rsid w:val="00306694"/>
    <w:rsid w:val="00312167"/>
    <w:rsid w:val="00313A6D"/>
    <w:rsid w:val="00316001"/>
    <w:rsid w:val="00325400"/>
    <w:rsid w:val="003264E3"/>
    <w:rsid w:val="003273B5"/>
    <w:rsid w:val="0033430B"/>
    <w:rsid w:val="00340332"/>
    <w:rsid w:val="00344140"/>
    <w:rsid w:val="003463D2"/>
    <w:rsid w:val="00346461"/>
    <w:rsid w:val="00350969"/>
    <w:rsid w:val="003519B7"/>
    <w:rsid w:val="003543A1"/>
    <w:rsid w:val="00363216"/>
    <w:rsid w:val="0036429B"/>
    <w:rsid w:val="0036740B"/>
    <w:rsid w:val="00367F75"/>
    <w:rsid w:val="00373CAA"/>
    <w:rsid w:val="00376ABD"/>
    <w:rsid w:val="00376E54"/>
    <w:rsid w:val="00393889"/>
    <w:rsid w:val="003A5042"/>
    <w:rsid w:val="003B3B98"/>
    <w:rsid w:val="003B4D41"/>
    <w:rsid w:val="003B6CAF"/>
    <w:rsid w:val="003B7E95"/>
    <w:rsid w:val="003C7AA4"/>
    <w:rsid w:val="003D7D2F"/>
    <w:rsid w:val="003E1F4F"/>
    <w:rsid w:val="003E752B"/>
    <w:rsid w:val="003F5F91"/>
    <w:rsid w:val="003F71E2"/>
    <w:rsid w:val="00402300"/>
    <w:rsid w:val="004147EB"/>
    <w:rsid w:val="004155E9"/>
    <w:rsid w:val="00431463"/>
    <w:rsid w:val="0043BFAA"/>
    <w:rsid w:val="004400F8"/>
    <w:rsid w:val="004401DA"/>
    <w:rsid w:val="0044406E"/>
    <w:rsid w:val="00451A2C"/>
    <w:rsid w:val="0045544D"/>
    <w:rsid w:val="004563D4"/>
    <w:rsid w:val="00475780"/>
    <w:rsid w:val="0049228C"/>
    <w:rsid w:val="00493114"/>
    <w:rsid w:val="004937DA"/>
    <w:rsid w:val="00494F81"/>
    <w:rsid w:val="004971F2"/>
    <w:rsid w:val="004A04FA"/>
    <w:rsid w:val="004A1E89"/>
    <w:rsid w:val="004A2BCE"/>
    <w:rsid w:val="004A406C"/>
    <w:rsid w:val="004B0512"/>
    <w:rsid w:val="004B58F0"/>
    <w:rsid w:val="004C33E0"/>
    <w:rsid w:val="004C3BC5"/>
    <w:rsid w:val="004C4370"/>
    <w:rsid w:val="004C58E9"/>
    <w:rsid w:val="004D6296"/>
    <w:rsid w:val="004E3759"/>
    <w:rsid w:val="004E7AD5"/>
    <w:rsid w:val="004F15D2"/>
    <w:rsid w:val="00500322"/>
    <w:rsid w:val="00500EC0"/>
    <w:rsid w:val="005075C7"/>
    <w:rsid w:val="00510877"/>
    <w:rsid w:val="005175EB"/>
    <w:rsid w:val="0052681D"/>
    <w:rsid w:val="00526B66"/>
    <w:rsid w:val="005322B6"/>
    <w:rsid w:val="0053378D"/>
    <w:rsid w:val="00535563"/>
    <w:rsid w:val="005361F7"/>
    <w:rsid w:val="00536E86"/>
    <w:rsid w:val="00536FC3"/>
    <w:rsid w:val="00540A94"/>
    <w:rsid w:val="00542BEB"/>
    <w:rsid w:val="005447DE"/>
    <w:rsid w:val="0054491C"/>
    <w:rsid w:val="00571BC5"/>
    <w:rsid w:val="0057305C"/>
    <w:rsid w:val="00574654"/>
    <w:rsid w:val="005837E2"/>
    <w:rsid w:val="00591F14"/>
    <w:rsid w:val="00594A1B"/>
    <w:rsid w:val="00597B57"/>
    <w:rsid w:val="005A7A2C"/>
    <w:rsid w:val="005A7A82"/>
    <w:rsid w:val="005B07DB"/>
    <w:rsid w:val="005B618D"/>
    <w:rsid w:val="005C6FD3"/>
    <w:rsid w:val="005D7C45"/>
    <w:rsid w:val="005D7F34"/>
    <w:rsid w:val="005F08AE"/>
    <w:rsid w:val="005F78DA"/>
    <w:rsid w:val="00602BFD"/>
    <w:rsid w:val="006104C8"/>
    <w:rsid w:val="0061216A"/>
    <w:rsid w:val="00612928"/>
    <w:rsid w:val="0061443A"/>
    <w:rsid w:val="0061649B"/>
    <w:rsid w:val="00620181"/>
    <w:rsid w:val="00621152"/>
    <w:rsid w:val="00626E05"/>
    <w:rsid w:val="0062D50F"/>
    <w:rsid w:val="00640537"/>
    <w:rsid w:val="0065379D"/>
    <w:rsid w:val="00653EBD"/>
    <w:rsid w:val="006554CF"/>
    <w:rsid w:val="006606F6"/>
    <w:rsid w:val="00663309"/>
    <w:rsid w:val="006652D4"/>
    <w:rsid w:val="00665CD0"/>
    <w:rsid w:val="006668AC"/>
    <w:rsid w:val="00671DA7"/>
    <w:rsid w:val="00676A6D"/>
    <w:rsid w:val="0067E8DA"/>
    <w:rsid w:val="00681BCB"/>
    <w:rsid w:val="00683F14"/>
    <w:rsid w:val="0069448D"/>
    <w:rsid w:val="00694549"/>
    <w:rsid w:val="006A4038"/>
    <w:rsid w:val="006B04DA"/>
    <w:rsid w:val="006B2DAD"/>
    <w:rsid w:val="006B47F5"/>
    <w:rsid w:val="006B7E2D"/>
    <w:rsid w:val="006C0DB1"/>
    <w:rsid w:val="006C2D50"/>
    <w:rsid w:val="006C42BE"/>
    <w:rsid w:val="006C5977"/>
    <w:rsid w:val="006C5FEB"/>
    <w:rsid w:val="006C7CE2"/>
    <w:rsid w:val="006D47CF"/>
    <w:rsid w:val="006D723A"/>
    <w:rsid w:val="006F1112"/>
    <w:rsid w:val="006F1BD2"/>
    <w:rsid w:val="006F49D3"/>
    <w:rsid w:val="007055F6"/>
    <w:rsid w:val="00706124"/>
    <w:rsid w:val="00712370"/>
    <w:rsid w:val="0071335F"/>
    <w:rsid w:val="00716F63"/>
    <w:rsid w:val="007174DA"/>
    <w:rsid w:val="00737D1C"/>
    <w:rsid w:val="00741833"/>
    <w:rsid w:val="00754ACE"/>
    <w:rsid w:val="0076165C"/>
    <w:rsid w:val="007623A0"/>
    <w:rsid w:val="00766B96"/>
    <w:rsid w:val="0076778B"/>
    <w:rsid w:val="007720E0"/>
    <w:rsid w:val="00772AF3"/>
    <w:rsid w:val="00773A19"/>
    <w:rsid w:val="00773C29"/>
    <w:rsid w:val="0078103C"/>
    <w:rsid w:val="00781334"/>
    <w:rsid w:val="00785F8A"/>
    <w:rsid w:val="007868BF"/>
    <w:rsid w:val="00791E17"/>
    <w:rsid w:val="00792FE8"/>
    <w:rsid w:val="007A131B"/>
    <w:rsid w:val="007A6721"/>
    <w:rsid w:val="007A72A0"/>
    <w:rsid w:val="007B7740"/>
    <w:rsid w:val="007C7367"/>
    <w:rsid w:val="007D2E15"/>
    <w:rsid w:val="007D333D"/>
    <w:rsid w:val="007D483E"/>
    <w:rsid w:val="007D536E"/>
    <w:rsid w:val="007D6057"/>
    <w:rsid w:val="007E554D"/>
    <w:rsid w:val="007E69DC"/>
    <w:rsid w:val="00800D34"/>
    <w:rsid w:val="00801946"/>
    <w:rsid w:val="008042B1"/>
    <w:rsid w:val="008127B0"/>
    <w:rsid w:val="0081386F"/>
    <w:rsid w:val="00813908"/>
    <w:rsid w:val="0081675B"/>
    <w:rsid w:val="008230FE"/>
    <w:rsid w:val="0086300C"/>
    <w:rsid w:val="00867119"/>
    <w:rsid w:val="008711AE"/>
    <w:rsid w:val="008717AE"/>
    <w:rsid w:val="00880592"/>
    <w:rsid w:val="00881B6C"/>
    <w:rsid w:val="0088552E"/>
    <w:rsid w:val="00886786"/>
    <w:rsid w:val="00886F75"/>
    <w:rsid w:val="00887FFB"/>
    <w:rsid w:val="00895158"/>
    <w:rsid w:val="00895851"/>
    <w:rsid w:val="008B0523"/>
    <w:rsid w:val="008B0DBB"/>
    <w:rsid w:val="008C0384"/>
    <w:rsid w:val="008C5075"/>
    <w:rsid w:val="008C74E8"/>
    <w:rsid w:val="008D4156"/>
    <w:rsid w:val="008D4E97"/>
    <w:rsid w:val="008D7E17"/>
    <w:rsid w:val="008E308C"/>
    <w:rsid w:val="008F0DB0"/>
    <w:rsid w:val="008F783C"/>
    <w:rsid w:val="008F7FE1"/>
    <w:rsid w:val="00905217"/>
    <w:rsid w:val="00914E9B"/>
    <w:rsid w:val="00916C2A"/>
    <w:rsid w:val="009211B8"/>
    <w:rsid w:val="0092774A"/>
    <w:rsid w:val="0093324E"/>
    <w:rsid w:val="00934074"/>
    <w:rsid w:val="00936F92"/>
    <w:rsid w:val="009423C8"/>
    <w:rsid w:val="00943FC4"/>
    <w:rsid w:val="0095249E"/>
    <w:rsid w:val="009534F8"/>
    <w:rsid w:val="00953F30"/>
    <w:rsid w:val="0095466A"/>
    <w:rsid w:val="009546BC"/>
    <w:rsid w:val="00962025"/>
    <w:rsid w:val="009645E3"/>
    <w:rsid w:val="0097599A"/>
    <w:rsid w:val="00975DA0"/>
    <w:rsid w:val="009908C6"/>
    <w:rsid w:val="00993DF2"/>
    <w:rsid w:val="009A0CFD"/>
    <w:rsid w:val="009B1682"/>
    <w:rsid w:val="009B3670"/>
    <w:rsid w:val="009C4B62"/>
    <w:rsid w:val="009D00B2"/>
    <w:rsid w:val="009D1424"/>
    <w:rsid w:val="009D33E3"/>
    <w:rsid w:val="009E0175"/>
    <w:rsid w:val="009E10C1"/>
    <w:rsid w:val="009E420B"/>
    <w:rsid w:val="009F1DE1"/>
    <w:rsid w:val="009F5ADE"/>
    <w:rsid w:val="00A12450"/>
    <w:rsid w:val="00A14124"/>
    <w:rsid w:val="00A17404"/>
    <w:rsid w:val="00A2261C"/>
    <w:rsid w:val="00A26030"/>
    <w:rsid w:val="00A30DD8"/>
    <w:rsid w:val="00A332A5"/>
    <w:rsid w:val="00A33F44"/>
    <w:rsid w:val="00A34836"/>
    <w:rsid w:val="00A35B10"/>
    <w:rsid w:val="00A371AF"/>
    <w:rsid w:val="00A37360"/>
    <w:rsid w:val="00A42B95"/>
    <w:rsid w:val="00A43C9C"/>
    <w:rsid w:val="00A70C0E"/>
    <w:rsid w:val="00A70D2E"/>
    <w:rsid w:val="00A7203E"/>
    <w:rsid w:val="00A72360"/>
    <w:rsid w:val="00A76A12"/>
    <w:rsid w:val="00A90CCC"/>
    <w:rsid w:val="00A913F1"/>
    <w:rsid w:val="00A92184"/>
    <w:rsid w:val="00AA5E83"/>
    <w:rsid w:val="00AB3B33"/>
    <w:rsid w:val="00AB5544"/>
    <w:rsid w:val="00AB64AC"/>
    <w:rsid w:val="00AC54FF"/>
    <w:rsid w:val="00AD1427"/>
    <w:rsid w:val="00AD2D1D"/>
    <w:rsid w:val="00AD3966"/>
    <w:rsid w:val="00AE3F05"/>
    <w:rsid w:val="00AE55A9"/>
    <w:rsid w:val="00AF00BA"/>
    <w:rsid w:val="00AF55D0"/>
    <w:rsid w:val="00AF5CA0"/>
    <w:rsid w:val="00AF5D40"/>
    <w:rsid w:val="00AF5F48"/>
    <w:rsid w:val="00B01697"/>
    <w:rsid w:val="00B105D2"/>
    <w:rsid w:val="00B21E55"/>
    <w:rsid w:val="00B2695D"/>
    <w:rsid w:val="00B26D3D"/>
    <w:rsid w:val="00B30807"/>
    <w:rsid w:val="00B35EA7"/>
    <w:rsid w:val="00B4021A"/>
    <w:rsid w:val="00B46EE1"/>
    <w:rsid w:val="00B50C22"/>
    <w:rsid w:val="00B524BD"/>
    <w:rsid w:val="00B54A19"/>
    <w:rsid w:val="00B565CF"/>
    <w:rsid w:val="00B64336"/>
    <w:rsid w:val="00B6453D"/>
    <w:rsid w:val="00B646DF"/>
    <w:rsid w:val="00B71FBF"/>
    <w:rsid w:val="00B855E7"/>
    <w:rsid w:val="00B8600F"/>
    <w:rsid w:val="00B90FD1"/>
    <w:rsid w:val="00B9107A"/>
    <w:rsid w:val="00B935D9"/>
    <w:rsid w:val="00BA2F11"/>
    <w:rsid w:val="00BA7B17"/>
    <w:rsid w:val="00BB41C7"/>
    <w:rsid w:val="00BB4F3A"/>
    <w:rsid w:val="00BC12B6"/>
    <w:rsid w:val="00BC18CF"/>
    <w:rsid w:val="00BC2258"/>
    <w:rsid w:val="00BC22EC"/>
    <w:rsid w:val="00BC2BD7"/>
    <w:rsid w:val="00BC3C2B"/>
    <w:rsid w:val="00BC69EB"/>
    <w:rsid w:val="00BC701B"/>
    <w:rsid w:val="00BD087D"/>
    <w:rsid w:val="00BD7C69"/>
    <w:rsid w:val="00BE0163"/>
    <w:rsid w:val="00BE0F55"/>
    <w:rsid w:val="00BE1793"/>
    <w:rsid w:val="00BE2442"/>
    <w:rsid w:val="00BE7FB9"/>
    <w:rsid w:val="00BF3BB3"/>
    <w:rsid w:val="00BF4D77"/>
    <w:rsid w:val="00C114E3"/>
    <w:rsid w:val="00C15D8E"/>
    <w:rsid w:val="00C170F7"/>
    <w:rsid w:val="00C178D1"/>
    <w:rsid w:val="00C22900"/>
    <w:rsid w:val="00C33269"/>
    <w:rsid w:val="00C36F46"/>
    <w:rsid w:val="00C41076"/>
    <w:rsid w:val="00C4268A"/>
    <w:rsid w:val="00C4356D"/>
    <w:rsid w:val="00C43898"/>
    <w:rsid w:val="00C569EE"/>
    <w:rsid w:val="00C57D0A"/>
    <w:rsid w:val="00C625FB"/>
    <w:rsid w:val="00C66C5A"/>
    <w:rsid w:val="00C71D42"/>
    <w:rsid w:val="00C71FCF"/>
    <w:rsid w:val="00C723CE"/>
    <w:rsid w:val="00C845B2"/>
    <w:rsid w:val="00C860D4"/>
    <w:rsid w:val="00C900BE"/>
    <w:rsid w:val="00C91CB8"/>
    <w:rsid w:val="00C9468C"/>
    <w:rsid w:val="00C967BD"/>
    <w:rsid w:val="00C96CD8"/>
    <w:rsid w:val="00CC7C53"/>
    <w:rsid w:val="00CD438B"/>
    <w:rsid w:val="00CD7CB4"/>
    <w:rsid w:val="00CE03D0"/>
    <w:rsid w:val="00CE52C9"/>
    <w:rsid w:val="00CE78EF"/>
    <w:rsid w:val="00CF1B11"/>
    <w:rsid w:val="00CF52CA"/>
    <w:rsid w:val="00CF6E7E"/>
    <w:rsid w:val="00CF7701"/>
    <w:rsid w:val="00D00BCB"/>
    <w:rsid w:val="00D2236F"/>
    <w:rsid w:val="00D36F8C"/>
    <w:rsid w:val="00D457E5"/>
    <w:rsid w:val="00D50775"/>
    <w:rsid w:val="00D60856"/>
    <w:rsid w:val="00D6340D"/>
    <w:rsid w:val="00D64006"/>
    <w:rsid w:val="00D65931"/>
    <w:rsid w:val="00D6604C"/>
    <w:rsid w:val="00D7595F"/>
    <w:rsid w:val="00D76162"/>
    <w:rsid w:val="00D80EAD"/>
    <w:rsid w:val="00D81837"/>
    <w:rsid w:val="00D962F6"/>
    <w:rsid w:val="00DA407F"/>
    <w:rsid w:val="00DB5F20"/>
    <w:rsid w:val="00DB6A1F"/>
    <w:rsid w:val="00DC2B84"/>
    <w:rsid w:val="00DE3F2B"/>
    <w:rsid w:val="00DE6EEE"/>
    <w:rsid w:val="00DF0727"/>
    <w:rsid w:val="00DF3CB2"/>
    <w:rsid w:val="00E11216"/>
    <w:rsid w:val="00E32C2F"/>
    <w:rsid w:val="00E35CA9"/>
    <w:rsid w:val="00E42038"/>
    <w:rsid w:val="00E46650"/>
    <w:rsid w:val="00E53DDA"/>
    <w:rsid w:val="00E55093"/>
    <w:rsid w:val="00E62A96"/>
    <w:rsid w:val="00E640DF"/>
    <w:rsid w:val="00E653BB"/>
    <w:rsid w:val="00E65CDD"/>
    <w:rsid w:val="00E7251B"/>
    <w:rsid w:val="00E72F33"/>
    <w:rsid w:val="00E92555"/>
    <w:rsid w:val="00EA2043"/>
    <w:rsid w:val="00EA30D1"/>
    <w:rsid w:val="00EA6497"/>
    <w:rsid w:val="00EA7622"/>
    <w:rsid w:val="00EB60EC"/>
    <w:rsid w:val="00EB6A51"/>
    <w:rsid w:val="00EC6E2E"/>
    <w:rsid w:val="00EC7375"/>
    <w:rsid w:val="00EE3748"/>
    <w:rsid w:val="00EF3B8D"/>
    <w:rsid w:val="00F0088B"/>
    <w:rsid w:val="00F0270A"/>
    <w:rsid w:val="00F03BDC"/>
    <w:rsid w:val="00F122D9"/>
    <w:rsid w:val="00F16DD0"/>
    <w:rsid w:val="00F17BCB"/>
    <w:rsid w:val="00F25383"/>
    <w:rsid w:val="00F26F72"/>
    <w:rsid w:val="00F33084"/>
    <w:rsid w:val="00F370C8"/>
    <w:rsid w:val="00F3723A"/>
    <w:rsid w:val="00F43C53"/>
    <w:rsid w:val="00F53BF6"/>
    <w:rsid w:val="00F53FD2"/>
    <w:rsid w:val="00F578E9"/>
    <w:rsid w:val="00F65D98"/>
    <w:rsid w:val="00F6702B"/>
    <w:rsid w:val="00F814A0"/>
    <w:rsid w:val="00F85880"/>
    <w:rsid w:val="00F860B3"/>
    <w:rsid w:val="00FA48CD"/>
    <w:rsid w:val="00FA4ABF"/>
    <w:rsid w:val="00FB05D0"/>
    <w:rsid w:val="00FB1BFD"/>
    <w:rsid w:val="00FC3656"/>
    <w:rsid w:val="00FC6834"/>
    <w:rsid w:val="00FD23B6"/>
    <w:rsid w:val="00FD2A33"/>
    <w:rsid w:val="00FD2D88"/>
    <w:rsid w:val="00FF2667"/>
    <w:rsid w:val="00FF2D5E"/>
    <w:rsid w:val="00FF3B49"/>
    <w:rsid w:val="00FF6F77"/>
    <w:rsid w:val="00FF740A"/>
    <w:rsid w:val="00FF7D74"/>
    <w:rsid w:val="012B1CA2"/>
    <w:rsid w:val="0140B170"/>
    <w:rsid w:val="01563E04"/>
    <w:rsid w:val="01F38917"/>
    <w:rsid w:val="0220BFD7"/>
    <w:rsid w:val="0281B115"/>
    <w:rsid w:val="02823C31"/>
    <w:rsid w:val="0335569B"/>
    <w:rsid w:val="0355643C"/>
    <w:rsid w:val="0361A79E"/>
    <w:rsid w:val="038D7CA9"/>
    <w:rsid w:val="03BA3303"/>
    <w:rsid w:val="0413DFBD"/>
    <w:rsid w:val="04642B94"/>
    <w:rsid w:val="04AFFFAA"/>
    <w:rsid w:val="05428F68"/>
    <w:rsid w:val="05A1E7BC"/>
    <w:rsid w:val="05F0F4AD"/>
    <w:rsid w:val="06637816"/>
    <w:rsid w:val="06C6FA3A"/>
    <w:rsid w:val="075356FD"/>
    <w:rsid w:val="07EC7B5F"/>
    <w:rsid w:val="0903F50B"/>
    <w:rsid w:val="090819D4"/>
    <w:rsid w:val="090E14F8"/>
    <w:rsid w:val="093C2CA4"/>
    <w:rsid w:val="096DCA20"/>
    <w:rsid w:val="09C3B5FB"/>
    <w:rsid w:val="09F39769"/>
    <w:rsid w:val="09FE9AFC"/>
    <w:rsid w:val="0A16008B"/>
    <w:rsid w:val="0A1E3849"/>
    <w:rsid w:val="0A39AD9B"/>
    <w:rsid w:val="0A41C0EB"/>
    <w:rsid w:val="0A8363C2"/>
    <w:rsid w:val="0B7E84CB"/>
    <w:rsid w:val="0BB1D0EC"/>
    <w:rsid w:val="0BD6B4C9"/>
    <w:rsid w:val="0BEECE9D"/>
    <w:rsid w:val="0CD2A081"/>
    <w:rsid w:val="0CFDC49D"/>
    <w:rsid w:val="0D0229F3"/>
    <w:rsid w:val="0D13E385"/>
    <w:rsid w:val="0D2242B2"/>
    <w:rsid w:val="0D331A39"/>
    <w:rsid w:val="0D7822FB"/>
    <w:rsid w:val="0DDE1C62"/>
    <w:rsid w:val="0E4FB97C"/>
    <w:rsid w:val="0EB089A8"/>
    <w:rsid w:val="0EB6258D"/>
    <w:rsid w:val="0EBE1313"/>
    <w:rsid w:val="0F34A3C5"/>
    <w:rsid w:val="0F5DCD18"/>
    <w:rsid w:val="0F6CC569"/>
    <w:rsid w:val="0F775B58"/>
    <w:rsid w:val="0FC310DD"/>
    <w:rsid w:val="105A2DCD"/>
    <w:rsid w:val="1067720A"/>
    <w:rsid w:val="11131A4A"/>
    <w:rsid w:val="11E0EB22"/>
    <w:rsid w:val="12ADFC07"/>
    <w:rsid w:val="12B9A7D5"/>
    <w:rsid w:val="12E2B246"/>
    <w:rsid w:val="12FB8409"/>
    <w:rsid w:val="13D420EC"/>
    <w:rsid w:val="13E5BC26"/>
    <w:rsid w:val="140F58C4"/>
    <w:rsid w:val="14111DAB"/>
    <w:rsid w:val="15206574"/>
    <w:rsid w:val="15493B29"/>
    <w:rsid w:val="1581F869"/>
    <w:rsid w:val="15F78571"/>
    <w:rsid w:val="160EBEBB"/>
    <w:rsid w:val="1615B97B"/>
    <w:rsid w:val="16778336"/>
    <w:rsid w:val="16E4697A"/>
    <w:rsid w:val="174C8659"/>
    <w:rsid w:val="177C108B"/>
    <w:rsid w:val="178217A7"/>
    <w:rsid w:val="17C68DB3"/>
    <w:rsid w:val="17DC790C"/>
    <w:rsid w:val="17F0D5D9"/>
    <w:rsid w:val="182BF969"/>
    <w:rsid w:val="18415FFD"/>
    <w:rsid w:val="18763030"/>
    <w:rsid w:val="18A276C9"/>
    <w:rsid w:val="18E856BA"/>
    <w:rsid w:val="192EAE2E"/>
    <w:rsid w:val="1944F1E9"/>
    <w:rsid w:val="1982485B"/>
    <w:rsid w:val="19F795D3"/>
    <w:rsid w:val="19F8D834"/>
    <w:rsid w:val="1A20DA31"/>
    <w:rsid w:val="1AB3717C"/>
    <w:rsid w:val="1AE98341"/>
    <w:rsid w:val="1BA5F55D"/>
    <w:rsid w:val="1BC8BB65"/>
    <w:rsid w:val="1BCFE23C"/>
    <w:rsid w:val="1C7730B1"/>
    <w:rsid w:val="1D3078F6"/>
    <w:rsid w:val="1D648BC6"/>
    <w:rsid w:val="1DC2655C"/>
    <w:rsid w:val="1DE069BA"/>
    <w:rsid w:val="1E002F21"/>
    <w:rsid w:val="1E2A7C2A"/>
    <w:rsid w:val="1E9E405C"/>
    <w:rsid w:val="1ED436DD"/>
    <w:rsid w:val="1F8107FF"/>
    <w:rsid w:val="1F98C8A6"/>
    <w:rsid w:val="1FAB884D"/>
    <w:rsid w:val="1FF0013F"/>
    <w:rsid w:val="208DF713"/>
    <w:rsid w:val="2098B83F"/>
    <w:rsid w:val="20A70E6B"/>
    <w:rsid w:val="20B79CB1"/>
    <w:rsid w:val="20E602DF"/>
    <w:rsid w:val="2162575E"/>
    <w:rsid w:val="218F0918"/>
    <w:rsid w:val="21AD2C4A"/>
    <w:rsid w:val="21E8C1FC"/>
    <w:rsid w:val="223F23C0"/>
    <w:rsid w:val="2287FD8D"/>
    <w:rsid w:val="23993F86"/>
    <w:rsid w:val="23C163AB"/>
    <w:rsid w:val="23C597D5"/>
    <w:rsid w:val="23DEA5C8"/>
    <w:rsid w:val="242B96C7"/>
    <w:rsid w:val="24EF036F"/>
    <w:rsid w:val="24F50719"/>
    <w:rsid w:val="254E8992"/>
    <w:rsid w:val="2556754E"/>
    <w:rsid w:val="258A61BE"/>
    <w:rsid w:val="25CEC748"/>
    <w:rsid w:val="26BE68C6"/>
    <w:rsid w:val="26D79123"/>
    <w:rsid w:val="272A2514"/>
    <w:rsid w:val="2785C970"/>
    <w:rsid w:val="27DAB780"/>
    <w:rsid w:val="27ED2F79"/>
    <w:rsid w:val="27F01A90"/>
    <w:rsid w:val="285A3927"/>
    <w:rsid w:val="28EBAB36"/>
    <w:rsid w:val="2920E4B4"/>
    <w:rsid w:val="2929C8D4"/>
    <w:rsid w:val="29719A4B"/>
    <w:rsid w:val="29796067"/>
    <w:rsid w:val="298CCBEB"/>
    <w:rsid w:val="29F60988"/>
    <w:rsid w:val="29F84DD7"/>
    <w:rsid w:val="2A2E4029"/>
    <w:rsid w:val="2A3EEB81"/>
    <w:rsid w:val="2A45569A"/>
    <w:rsid w:val="2B711D8F"/>
    <w:rsid w:val="2BAA76C9"/>
    <w:rsid w:val="2BDABBE2"/>
    <w:rsid w:val="2CA93B0D"/>
    <w:rsid w:val="2CB8BA58"/>
    <w:rsid w:val="2CBFE027"/>
    <w:rsid w:val="2CF21DE2"/>
    <w:rsid w:val="2D6AC54D"/>
    <w:rsid w:val="2D870FF1"/>
    <w:rsid w:val="2DAFB75A"/>
    <w:rsid w:val="2DE34AF1"/>
    <w:rsid w:val="2E248E98"/>
    <w:rsid w:val="2E5C70FD"/>
    <w:rsid w:val="2E77B4F7"/>
    <w:rsid w:val="2E7C6D08"/>
    <w:rsid w:val="2EE26D21"/>
    <w:rsid w:val="2EEE9345"/>
    <w:rsid w:val="2F1058D3"/>
    <w:rsid w:val="2F39BFBC"/>
    <w:rsid w:val="2F68E468"/>
    <w:rsid w:val="303E9579"/>
    <w:rsid w:val="306187A1"/>
    <w:rsid w:val="307E3D82"/>
    <w:rsid w:val="3118A973"/>
    <w:rsid w:val="319411BF"/>
    <w:rsid w:val="31A4620A"/>
    <w:rsid w:val="3213E43D"/>
    <w:rsid w:val="321F1A05"/>
    <w:rsid w:val="324D95ED"/>
    <w:rsid w:val="33AFB49E"/>
    <w:rsid w:val="33D73095"/>
    <w:rsid w:val="34530987"/>
    <w:rsid w:val="3481505F"/>
    <w:rsid w:val="348CEDCE"/>
    <w:rsid w:val="350851AF"/>
    <w:rsid w:val="35599C2B"/>
    <w:rsid w:val="35C3DE45"/>
    <w:rsid w:val="360F43C2"/>
    <w:rsid w:val="36501D53"/>
    <w:rsid w:val="3691F987"/>
    <w:rsid w:val="369F0DDF"/>
    <w:rsid w:val="36C2E673"/>
    <w:rsid w:val="37B3BF64"/>
    <w:rsid w:val="37C6B64E"/>
    <w:rsid w:val="38CCE183"/>
    <w:rsid w:val="38E5375F"/>
    <w:rsid w:val="396BA6D9"/>
    <w:rsid w:val="3991346E"/>
    <w:rsid w:val="39A024FB"/>
    <w:rsid w:val="39F44AED"/>
    <w:rsid w:val="3A2D0D4E"/>
    <w:rsid w:val="3AE39B1C"/>
    <w:rsid w:val="3B4F3D57"/>
    <w:rsid w:val="3BA9741B"/>
    <w:rsid w:val="3BF4234D"/>
    <w:rsid w:val="3C66CBDF"/>
    <w:rsid w:val="3CCC83B8"/>
    <w:rsid w:val="3D279957"/>
    <w:rsid w:val="3DE507E2"/>
    <w:rsid w:val="3EBCDBD8"/>
    <w:rsid w:val="3EC50ABA"/>
    <w:rsid w:val="3F13221E"/>
    <w:rsid w:val="3F2456B2"/>
    <w:rsid w:val="3FA1AEEC"/>
    <w:rsid w:val="3FAE5F78"/>
    <w:rsid w:val="3FC9DE30"/>
    <w:rsid w:val="4027A6EB"/>
    <w:rsid w:val="406667EE"/>
    <w:rsid w:val="4151CB70"/>
    <w:rsid w:val="415B685C"/>
    <w:rsid w:val="41C1C5BA"/>
    <w:rsid w:val="41DA3BCC"/>
    <w:rsid w:val="427C75D5"/>
    <w:rsid w:val="4333EEC6"/>
    <w:rsid w:val="433C5071"/>
    <w:rsid w:val="43806863"/>
    <w:rsid w:val="4394478B"/>
    <w:rsid w:val="439F9F1A"/>
    <w:rsid w:val="43C9CB29"/>
    <w:rsid w:val="4439C8DD"/>
    <w:rsid w:val="454D3A97"/>
    <w:rsid w:val="4556CD7F"/>
    <w:rsid w:val="456B9008"/>
    <w:rsid w:val="45973566"/>
    <w:rsid w:val="45B177F5"/>
    <w:rsid w:val="45B95A1B"/>
    <w:rsid w:val="45BC70E1"/>
    <w:rsid w:val="466F56EC"/>
    <w:rsid w:val="46AEB07E"/>
    <w:rsid w:val="46B228AE"/>
    <w:rsid w:val="46CBE84D"/>
    <w:rsid w:val="472B240C"/>
    <w:rsid w:val="474039A3"/>
    <w:rsid w:val="475780CD"/>
    <w:rsid w:val="481EB097"/>
    <w:rsid w:val="488E6E41"/>
    <w:rsid w:val="48A44D12"/>
    <w:rsid w:val="48F0BA77"/>
    <w:rsid w:val="4939E263"/>
    <w:rsid w:val="49DE5753"/>
    <w:rsid w:val="4A54DE44"/>
    <w:rsid w:val="4A59AD79"/>
    <w:rsid w:val="4A8C8AD8"/>
    <w:rsid w:val="4AB5B0BB"/>
    <w:rsid w:val="4B40235A"/>
    <w:rsid w:val="4B43A909"/>
    <w:rsid w:val="4B43C9DA"/>
    <w:rsid w:val="4BA70F24"/>
    <w:rsid w:val="4C285B39"/>
    <w:rsid w:val="4C4A13F3"/>
    <w:rsid w:val="4C661108"/>
    <w:rsid w:val="4CDF796A"/>
    <w:rsid w:val="4D4A4FF3"/>
    <w:rsid w:val="4D6153E7"/>
    <w:rsid w:val="4DC42B9A"/>
    <w:rsid w:val="4DDCB612"/>
    <w:rsid w:val="4E113343"/>
    <w:rsid w:val="4EA3B457"/>
    <w:rsid w:val="4EA581BC"/>
    <w:rsid w:val="4EC00ADC"/>
    <w:rsid w:val="4EC504AF"/>
    <w:rsid w:val="4EDE8814"/>
    <w:rsid w:val="4EFF12FE"/>
    <w:rsid w:val="4F2E7CFA"/>
    <w:rsid w:val="4FA078C7"/>
    <w:rsid w:val="4FD84A5B"/>
    <w:rsid w:val="501671CF"/>
    <w:rsid w:val="50991C00"/>
    <w:rsid w:val="50FBCC5C"/>
    <w:rsid w:val="517F210A"/>
    <w:rsid w:val="51A7F7A5"/>
    <w:rsid w:val="51C4EFAD"/>
    <w:rsid w:val="5227A78B"/>
    <w:rsid w:val="522C164D"/>
    <w:rsid w:val="5268D595"/>
    <w:rsid w:val="530FEB1D"/>
    <w:rsid w:val="534EBAEE"/>
    <w:rsid w:val="53C54AA5"/>
    <w:rsid w:val="54893A3D"/>
    <w:rsid w:val="54983A20"/>
    <w:rsid w:val="55394B87"/>
    <w:rsid w:val="5548D5C3"/>
    <w:rsid w:val="55C344F2"/>
    <w:rsid w:val="55CC6E45"/>
    <w:rsid w:val="56176CC1"/>
    <w:rsid w:val="564196CC"/>
    <w:rsid w:val="56672E01"/>
    <w:rsid w:val="56865BB0"/>
    <w:rsid w:val="572DFF44"/>
    <w:rsid w:val="575BC5A9"/>
    <w:rsid w:val="57793DA9"/>
    <w:rsid w:val="57C338C3"/>
    <w:rsid w:val="57DF0190"/>
    <w:rsid w:val="5845AAAA"/>
    <w:rsid w:val="5848D6A5"/>
    <w:rsid w:val="584F188E"/>
    <w:rsid w:val="587E0FCD"/>
    <w:rsid w:val="58F7960A"/>
    <w:rsid w:val="58FABD64"/>
    <w:rsid w:val="591222F3"/>
    <w:rsid w:val="597AD1F1"/>
    <w:rsid w:val="59F13F1E"/>
    <w:rsid w:val="5A11F5BE"/>
    <w:rsid w:val="5A2BE109"/>
    <w:rsid w:val="5A34CD48"/>
    <w:rsid w:val="5AFE0894"/>
    <w:rsid w:val="5B0BC166"/>
    <w:rsid w:val="5B1AFD02"/>
    <w:rsid w:val="5B61DB2A"/>
    <w:rsid w:val="5BB56174"/>
    <w:rsid w:val="5BD78E53"/>
    <w:rsid w:val="5BFD4F37"/>
    <w:rsid w:val="5C32565B"/>
    <w:rsid w:val="5C466C89"/>
    <w:rsid w:val="5C5B411E"/>
    <w:rsid w:val="5C944C22"/>
    <w:rsid w:val="5CB6CD63"/>
    <w:rsid w:val="5CBC92A0"/>
    <w:rsid w:val="5CEAAA4C"/>
    <w:rsid w:val="5D580FAE"/>
    <w:rsid w:val="5DE59416"/>
    <w:rsid w:val="5E146E2C"/>
    <w:rsid w:val="5E997BEC"/>
    <w:rsid w:val="5EC49B01"/>
    <w:rsid w:val="5FB40784"/>
    <w:rsid w:val="5FF43362"/>
    <w:rsid w:val="6007609B"/>
    <w:rsid w:val="601A90BA"/>
    <w:rsid w:val="6052117B"/>
    <w:rsid w:val="60830B15"/>
    <w:rsid w:val="6086C4B9"/>
    <w:rsid w:val="60D75CEE"/>
    <w:rsid w:val="60F46D08"/>
    <w:rsid w:val="6105CF49"/>
    <w:rsid w:val="619003C3"/>
    <w:rsid w:val="623E24B7"/>
    <w:rsid w:val="62722621"/>
    <w:rsid w:val="62BD722C"/>
    <w:rsid w:val="63260EE7"/>
    <w:rsid w:val="6337D08A"/>
    <w:rsid w:val="634D81BD"/>
    <w:rsid w:val="63A80190"/>
    <w:rsid w:val="64027242"/>
    <w:rsid w:val="6415691E"/>
    <w:rsid w:val="6437CAA5"/>
    <w:rsid w:val="64632724"/>
    <w:rsid w:val="647B0490"/>
    <w:rsid w:val="66BABBD5"/>
    <w:rsid w:val="67F8F48D"/>
    <w:rsid w:val="67FAFBB2"/>
    <w:rsid w:val="68228677"/>
    <w:rsid w:val="68694748"/>
    <w:rsid w:val="68A055C5"/>
    <w:rsid w:val="68DE45FA"/>
    <w:rsid w:val="69C5A7EC"/>
    <w:rsid w:val="69EB1AA9"/>
    <w:rsid w:val="6A0B66A8"/>
    <w:rsid w:val="6A7BFF82"/>
    <w:rsid w:val="6AB09779"/>
    <w:rsid w:val="6AE7E455"/>
    <w:rsid w:val="6B168D11"/>
    <w:rsid w:val="6B795B3D"/>
    <w:rsid w:val="6C1E2B2F"/>
    <w:rsid w:val="6C5C9053"/>
    <w:rsid w:val="6CCCBB46"/>
    <w:rsid w:val="6CEF507B"/>
    <w:rsid w:val="6D0FA144"/>
    <w:rsid w:val="6D139E6F"/>
    <w:rsid w:val="6D280A1C"/>
    <w:rsid w:val="6DA45EF7"/>
    <w:rsid w:val="6DB9FB90"/>
    <w:rsid w:val="6DE65B94"/>
    <w:rsid w:val="6E0B3DB5"/>
    <w:rsid w:val="6E4E2DD3"/>
    <w:rsid w:val="6E8F57B6"/>
    <w:rsid w:val="6E981C84"/>
    <w:rsid w:val="6F0AD228"/>
    <w:rsid w:val="6F831860"/>
    <w:rsid w:val="7006E073"/>
    <w:rsid w:val="70273401"/>
    <w:rsid w:val="702A76D3"/>
    <w:rsid w:val="704A325F"/>
    <w:rsid w:val="708A03F9"/>
    <w:rsid w:val="7113096E"/>
    <w:rsid w:val="71402002"/>
    <w:rsid w:val="718B5B68"/>
    <w:rsid w:val="71B460EE"/>
    <w:rsid w:val="7205E5FE"/>
    <w:rsid w:val="72098B51"/>
    <w:rsid w:val="727AFCE6"/>
    <w:rsid w:val="72AED9CF"/>
    <w:rsid w:val="72D8CF0A"/>
    <w:rsid w:val="72D9A3B4"/>
    <w:rsid w:val="730EFBF1"/>
    <w:rsid w:val="73BD6BD4"/>
    <w:rsid w:val="74216116"/>
    <w:rsid w:val="74A51AAC"/>
    <w:rsid w:val="74C6C29D"/>
    <w:rsid w:val="7541BFB1"/>
    <w:rsid w:val="75862B1F"/>
    <w:rsid w:val="75A68916"/>
    <w:rsid w:val="75B5D1DA"/>
    <w:rsid w:val="761E8556"/>
    <w:rsid w:val="76C83BFE"/>
    <w:rsid w:val="7734645B"/>
    <w:rsid w:val="77478D76"/>
    <w:rsid w:val="77543346"/>
    <w:rsid w:val="777ABED6"/>
    <w:rsid w:val="77824AF2"/>
    <w:rsid w:val="781D5697"/>
    <w:rsid w:val="782E60E2"/>
    <w:rsid w:val="7836429F"/>
    <w:rsid w:val="7849E89B"/>
    <w:rsid w:val="78695139"/>
    <w:rsid w:val="78C586B4"/>
    <w:rsid w:val="7910FA00"/>
    <w:rsid w:val="791E1B53"/>
    <w:rsid w:val="79D5D787"/>
    <w:rsid w:val="7A3E249F"/>
    <w:rsid w:val="7AA77AEF"/>
    <w:rsid w:val="7B0CC810"/>
    <w:rsid w:val="7B686100"/>
    <w:rsid w:val="7B94B21D"/>
    <w:rsid w:val="7B9BAD21"/>
    <w:rsid w:val="7D4D4EB3"/>
    <w:rsid w:val="7E046CE4"/>
    <w:rsid w:val="7F3D1860"/>
    <w:rsid w:val="7F5E840F"/>
    <w:rsid w:val="7F850BA5"/>
    <w:rsid w:val="7F89398A"/>
    <w:rsid w:val="7FB2FA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E28DA9"/>
  <w15:chartTrackingRefBased/>
  <w15:docId w15:val="{26C7BE44-C4F0-4B3E-A695-A0ED6092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493114"/>
    <w:pPr>
      <w:widowControl w:val="0"/>
      <w:wordWrap w:val="0"/>
      <w:autoSpaceDE w:val="0"/>
      <w:autoSpaceDN w:val="0"/>
    </w:pPr>
  </w:style>
  <w:style w:type="paragraph" w:styleId="3">
    <w:name w:val="heading 3"/>
    <w:basedOn w:val="a"/>
    <w:link w:val="3Char"/>
    <w:uiPriority w:val="9"/>
    <w:qFormat/>
    <w:rsid w:val="003B3B98"/>
    <w:pPr>
      <w:widowControl/>
      <w:wordWrap/>
      <w:autoSpaceDE/>
      <w:autoSpaceDN/>
      <w:spacing w:before="100" w:beforeAutospacing="1" w:after="100" w:afterAutospacing="1" w:line="240" w:lineRule="auto"/>
      <w:jc w:val="left"/>
      <w:outlineLvl w:val="2"/>
    </w:pPr>
    <w:rPr>
      <w:rFonts w:ascii="굴림" w:hAnsi="굴림" w:eastAsia="굴림" w:cs="굴림"/>
      <w:b/>
      <w:bCs/>
      <w:kern w:val="0"/>
      <w:sz w:val="27"/>
      <w:szCs w:val="27"/>
    </w:rPr>
  </w:style>
  <w:style w:type="paragraph" w:styleId="4">
    <w:name w:val="heading 4"/>
    <w:basedOn w:val="a"/>
    <w:next w:val="a"/>
    <w:link w:val="4Char"/>
    <w:uiPriority w:val="9"/>
    <w:semiHidden/>
    <w:unhideWhenUsed/>
    <w:qFormat/>
    <w:rsid w:val="002C6880"/>
    <w:pPr>
      <w:keepNext/>
      <w:ind w:left="400" w:leftChars="400" w:hanging="2000" w:hangingChars="200"/>
      <w:outlineLvl w:val="3"/>
    </w:pPr>
    <w:rPr>
      <w:b/>
      <w:bC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Char" w:customStyle="1">
    <w:name w:val="제목 3 Char"/>
    <w:basedOn w:val="a0"/>
    <w:link w:val="3"/>
    <w:uiPriority w:val="9"/>
    <w:rsid w:val="003B3B98"/>
    <w:rPr>
      <w:rFonts w:ascii="굴림" w:hAnsi="굴림" w:eastAsia="굴림" w:cs="굴림"/>
      <w:b/>
      <w:bCs/>
      <w:kern w:val="0"/>
      <w:sz w:val="27"/>
      <w:szCs w:val="27"/>
    </w:rPr>
  </w:style>
  <w:style w:type="paragraph" w:styleId="a3">
    <w:name w:val="Normal (Web)"/>
    <w:basedOn w:val="a"/>
    <w:uiPriority w:val="99"/>
    <w:semiHidden/>
    <w:unhideWhenUsed/>
    <w:rsid w:val="003B3B98"/>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a4">
    <w:name w:val="Hyperlink"/>
    <w:basedOn w:val="a0"/>
    <w:uiPriority w:val="99"/>
    <w:unhideWhenUsed/>
    <w:rsid w:val="003B3B98"/>
    <w:rPr>
      <w:color w:val="0000FF"/>
      <w:u w:val="single"/>
    </w:rPr>
  </w:style>
  <w:style w:type="character" w:styleId="a5">
    <w:name w:val="Emphasis"/>
    <w:basedOn w:val="a0"/>
    <w:uiPriority w:val="20"/>
    <w:qFormat/>
    <w:rsid w:val="003B3B98"/>
    <w:rPr>
      <w:i/>
      <w:iCs/>
    </w:rPr>
  </w:style>
  <w:style w:type="paragraph" w:styleId="a6">
    <w:name w:val="header"/>
    <w:basedOn w:val="a"/>
    <w:link w:val="Char"/>
    <w:uiPriority w:val="99"/>
    <w:unhideWhenUsed/>
    <w:rsid w:val="007A6721"/>
    <w:pPr>
      <w:tabs>
        <w:tab w:val="center" w:pos="4513"/>
        <w:tab w:val="right" w:pos="9026"/>
      </w:tabs>
      <w:snapToGrid w:val="0"/>
    </w:pPr>
  </w:style>
  <w:style w:type="character" w:styleId="Char" w:customStyle="1">
    <w:name w:val="머리글 Char"/>
    <w:basedOn w:val="a0"/>
    <w:link w:val="a6"/>
    <w:uiPriority w:val="99"/>
    <w:rsid w:val="007A6721"/>
  </w:style>
  <w:style w:type="paragraph" w:styleId="a7">
    <w:name w:val="footer"/>
    <w:basedOn w:val="a"/>
    <w:link w:val="Char0"/>
    <w:uiPriority w:val="99"/>
    <w:unhideWhenUsed/>
    <w:rsid w:val="007A6721"/>
    <w:pPr>
      <w:tabs>
        <w:tab w:val="center" w:pos="4513"/>
        <w:tab w:val="right" w:pos="9026"/>
      </w:tabs>
      <w:snapToGrid w:val="0"/>
    </w:pPr>
  </w:style>
  <w:style w:type="character" w:styleId="Char0" w:customStyle="1">
    <w:name w:val="바닥글 Char"/>
    <w:basedOn w:val="a0"/>
    <w:link w:val="a7"/>
    <w:uiPriority w:val="99"/>
    <w:rsid w:val="007A6721"/>
  </w:style>
  <w:style w:type="character" w:styleId="a8">
    <w:name w:val="annotation reference"/>
    <w:basedOn w:val="a0"/>
    <w:uiPriority w:val="99"/>
    <w:semiHidden/>
    <w:unhideWhenUsed/>
    <w:rsid w:val="00B21E55"/>
    <w:rPr>
      <w:sz w:val="18"/>
      <w:szCs w:val="18"/>
    </w:rPr>
  </w:style>
  <w:style w:type="paragraph" w:styleId="a9">
    <w:name w:val="annotation text"/>
    <w:basedOn w:val="a"/>
    <w:link w:val="Char1"/>
    <w:uiPriority w:val="99"/>
    <w:unhideWhenUsed/>
    <w:rsid w:val="00B21E55"/>
    <w:pPr>
      <w:jc w:val="left"/>
    </w:pPr>
  </w:style>
  <w:style w:type="character" w:styleId="Char1" w:customStyle="1">
    <w:name w:val="메모 텍스트 Char"/>
    <w:basedOn w:val="a0"/>
    <w:link w:val="a9"/>
    <w:uiPriority w:val="99"/>
    <w:rsid w:val="00B21E55"/>
  </w:style>
  <w:style w:type="paragraph" w:styleId="aa">
    <w:name w:val="annotation subject"/>
    <w:basedOn w:val="a9"/>
    <w:next w:val="a9"/>
    <w:link w:val="Char2"/>
    <w:uiPriority w:val="99"/>
    <w:semiHidden/>
    <w:unhideWhenUsed/>
    <w:rsid w:val="00B21E55"/>
    <w:rPr>
      <w:b/>
      <w:bCs/>
    </w:rPr>
  </w:style>
  <w:style w:type="character" w:styleId="Char2" w:customStyle="1">
    <w:name w:val="메모 주제 Char"/>
    <w:basedOn w:val="Char1"/>
    <w:link w:val="aa"/>
    <w:uiPriority w:val="99"/>
    <w:semiHidden/>
    <w:rsid w:val="00B21E55"/>
    <w:rPr>
      <w:b/>
      <w:bCs/>
    </w:rPr>
  </w:style>
  <w:style w:type="paragraph" w:styleId="ab">
    <w:name w:val="Balloon Text"/>
    <w:basedOn w:val="a"/>
    <w:link w:val="Char3"/>
    <w:uiPriority w:val="99"/>
    <w:semiHidden/>
    <w:unhideWhenUsed/>
    <w:rsid w:val="00B21E55"/>
    <w:pPr>
      <w:spacing w:after="0" w:line="240" w:lineRule="auto"/>
    </w:pPr>
    <w:rPr>
      <w:rFonts w:asciiTheme="majorHAnsi" w:hAnsiTheme="majorHAnsi" w:eastAsiaTheme="majorEastAsia" w:cstheme="majorBidi"/>
      <w:sz w:val="18"/>
      <w:szCs w:val="18"/>
    </w:rPr>
  </w:style>
  <w:style w:type="character" w:styleId="Char3" w:customStyle="1">
    <w:name w:val="풍선 도움말 텍스트 Char"/>
    <w:basedOn w:val="a0"/>
    <w:link w:val="ab"/>
    <w:uiPriority w:val="99"/>
    <w:semiHidden/>
    <w:rsid w:val="00B21E55"/>
    <w:rPr>
      <w:rFonts w:asciiTheme="majorHAnsi" w:hAnsiTheme="majorHAnsi" w:eastAsiaTheme="majorEastAsia" w:cstheme="majorBidi"/>
      <w:sz w:val="18"/>
      <w:szCs w:val="18"/>
    </w:rPr>
  </w:style>
  <w:style w:type="table" w:styleId="ac">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0" w:customStyle="1">
    <w:name w:val="0"/>
    <w:basedOn w:val="a"/>
    <w:rsid w:val="00640537"/>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paragraph" w:styleId="ad">
    <w:name w:val="List Paragraph"/>
    <w:basedOn w:val="a"/>
    <w:uiPriority w:val="34"/>
    <w:qFormat/>
    <w:rsid w:val="00640537"/>
    <w:pPr>
      <w:ind w:left="800" w:leftChars="400"/>
    </w:pPr>
  </w:style>
  <w:style w:type="character" w:styleId="1" w:customStyle="1">
    <w:name w:val="멘션1"/>
    <w:basedOn w:val="a0"/>
    <w:uiPriority w:val="99"/>
    <w:unhideWhenUsed/>
    <w:rPr>
      <w:color w:val="2B579A"/>
      <w:shd w:val="clear" w:color="auto" w:fill="E6E6E6"/>
    </w:rPr>
  </w:style>
  <w:style w:type="character" w:styleId="4Char" w:customStyle="1">
    <w:name w:val="제목 4 Char"/>
    <w:basedOn w:val="a0"/>
    <w:link w:val="4"/>
    <w:uiPriority w:val="9"/>
    <w:semiHidden/>
    <w:rsid w:val="002C6880"/>
    <w:rPr>
      <w:b/>
      <w:bCs/>
    </w:rPr>
  </w:style>
  <w:style w:type="character" w:styleId="10" w:customStyle="1">
    <w:name w:val="확인되지 않은 멘션1"/>
    <w:basedOn w:val="a0"/>
    <w:uiPriority w:val="99"/>
    <w:semiHidden/>
    <w:unhideWhenUsed/>
    <w:rsid w:val="00004BBD"/>
    <w:rPr>
      <w:color w:val="808080"/>
      <w:shd w:val="clear" w:color="auto" w:fill="E6E6E6"/>
    </w:rPr>
  </w:style>
  <w:style w:type="paragraph" w:styleId="paragraph" w:customStyle="1">
    <w:name w:val="paragraph"/>
    <w:basedOn w:val="a"/>
    <w:rsid w:val="002B680A"/>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normaltextrun" w:customStyle="1">
    <w:name w:val="normaltextrun"/>
    <w:basedOn w:val="a0"/>
    <w:rsid w:val="002B680A"/>
  </w:style>
  <w:style w:type="character" w:styleId="eop" w:customStyle="1">
    <w:name w:val="eop"/>
    <w:basedOn w:val="a0"/>
    <w:rsid w:val="002B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4110">
      <w:bodyDiv w:val="1"/>
      <w:marLeft w:val="0"/>
      <w:marRight w:val="0"/>
      <w:marTop w:val="0"/>
      <w:marBottom w:val="0"/>
      <w:divBdr>
        <w:top w:val="none" w:sz="0" w:space="0" w:color="auto"/>
        <w:left w:val="none" w:sz="0" w:space="0" w:color="auto"/>
        <w:bottom w:val="none" w:sz="0" w:space="0" w:color="auto"/>
        <w:right w:val="none" w:sz="0" w:space="0" w:color="auto"/>
      </w:divBdr>
    </w:div>
    <w:div w:id="134568690">
      <w:bodyDiv w:val="1"/>
      <w:marLeft w:val="0"/>
      <w:marRight w:val="0"/>
      <w:marTop w:val="0"/>
      <w:marBottom w:val="0"/>
      <w:divBdr>
        <w:top w:val="none" w:sz="0" w:space="0" w:color="auto"/>
        <w:left w:val="none" w:sz="0" w:space="0" w:color="auto"/>
        <w:bottom w:val="none" w:sz="0" w:space="0" w:color="auto"/>
        <w:right w:val="none" w:sz="0" w:space="0" w:color="auto"/>
      </w:divBdr>
      <w:divsChild>
        <w:div w:id="194315423">
          <w:marLeft w:val="0"/>
          <w:marRight w:val="0"/>
          <w:marTop w:val="0"/>
          <w:marBottom w:val="660"/>
          <w:divBdr>
            <w:top w:val="none" w:sz="0" w:space="0" w:color="auto"/>
            <w:left w:val="none" w:sz="0" w:space="0" w:color="auto"/>
            <w:bottom w:val="none" w:sz="0" w:space="0" w:color="auto"/>
            <w:right w:val="none" w:sz="0" w:space="0" w:color="auto"/>
          </w:divBdr>
        </w:div>
        <w:div w:id="329211178">
          <w:marLeft w:val="0"/>
          <w:marRight w:val="0"/>
          <w:marTop w:val="0"/>
          <w:marBottom w:val="660"/>
          <w:divBdr>
            <w:top w:val="none" w:sz="0" w:space="0" w:color="auto"/>
            <w:left w:val="none" w:sz="0" w:space="0" w:color="auto"/>
            <w:bottom w:val="none" w:sz="0" w:space="0" w:color="auto"/>
            <w:right w:val="none" w:sz="0" w:space="0" w:color="auto"/>
          </w:divBdr>
        </w:div>
        <w:div w:id="435947675">
          <w:marLeft w:val="0"/>
          <w:marRight w:val="0"/>
          <w:marTop w:val="0"/>
          <w:marBottom w:val="660"/>
          <w:divBdr>
            <w:top w:val="none" w:sz="0" w:space="0" w:color="auto"/>
            <w:left w:val="none" w:sz="0" w:space="0" w:color="auto"/>
            <w:bottom w:val="none" w:sz="0" w:space="0" w:color="auto"/>
            <w:right w:val="none" w:sz="0" w:space="0" w:color="auto"/>
          </w:divBdr>
        </w:div>
        <w:div w:id="544947123">
          <w:marLeft w:val="0"/>
          <w:marRight w:val="0"/>
          <w:marTop w:val="0"/>
          <w:marBottom w:val="660"/>
          <w:divBdr>
            <w:top w:val="none" w:sz="0" w:space="0" w:color="auto"/>
            <w:left w:val="none" w:sz="0" w:space="0" w:color="auto"/>
            <w:bottom w:val="none" w:sz="0" w:space="0" w:color="auto"/>
            <w:right w:val="none" w:sz="0" w:space="0" w:color="auto"/>
          </w:divBdr>
        </w:div>
        <w:div w:id="698235569">
          <w:marLeft w:val="0"/>
          <w:marRight w:val="0"/>
          <w:marTop w:val="0"/>
          <w:marBottom w:val="660"/>
          <w:divBdr>
            <w:top w:val="none" w:sz="0" w:space="0" w:color="auto"/>
            <w:left w:val="none" w:sz="0" w:space="0" w:color="auto"/>
            <w:bottom w:val="none" w:sz="0" w:space="0" w:color="auto"/>
            <w:right w:val="none" w:sz="0" w:space="0" w:color="auto"/>
          </w:divBdr>
        </w:div>
        <w:div w:id="815997031">
          <w:marLeft w:val="0"/>
          <w:marRight w:val="0"/>
          <w:marTop w:val="0"/>
          <w:marBottom w:val="660"/>
          <w:divBdr>
            <w:top w:val="none" w:sz="0" w:space="0" w:color="auto"/>
            <w:left w:val="none" w:sz="0" w:space="0" w:color="auto"/>
            <w:bottom w:val="none" w:sz="0" w:space="0" w:color="auto"/>
            <w:right w:val="none" w:sz="0" w:space="0" w:color="auto"/>
          </w:divBdr>
        </w:div>
        <w:div w:id="832987694">
          <w:marLeft w:val="0"/>
          <w:marRight w:val="0"/>
          <w:marTop w:val="0"/>
          <w:marBottom w:val="660"/>
          <w:divBdr>
            <w:top w:val="none" w:sz="0" w:space="0" w:color="auto"/>
            <w:left w:val="none" w:sz="0" w:space="0" w:color="auto"/>
            <w:bottom w:val="none" w:sz="0" w:space="0" w:color="auto"/>
            <w:right w:val="none" w:sz="0" w:space="0" w:color="auto"/>
          </w:divBdr>
        </w:div>
        <w:div w:id="978342578">
          <w:marLeft w:val="0"/>
          <w:marRight w:val="0"/>
          <w:marTop w:val="0"/>
          <w:marBottom w:val="660"/>
          <w:divBdr>
            <w:top w:val="none" w:sz="0" w:space="0" w:color="auto"/>
            <w:left w:val="none" w:sz="0" w:space="0" w:color="auto"/>
            <w:bottom w:val="none" w:sz="0" w:space="0" w:color="auto"/>
            <w:right w:val="none" w:sz="0" w:space="0" w:color="auto"/>
          </w:divBdr>
        </w:div>
        <w:div w:id="1017005420">
          <w:marLeft w:val="0"/>
          <w:marRight w:val="0"/>
          <w:marTop w:val="0"/>
          <w:marBottom w:val="660"/>
          <w:divBdr>
            <w:top w:val="none" w:sz="0" w:space="0" w:color="auto"/>
            <w:left w:val="none" w:sz="0" w:space="0" w:color="auto"/>
            <w:bottom w:val="none" w:sz="0" w:space="0" w:color="auto"/>
            <w:right w:val="none" w:sz="0" w:space="0" w:color="auto"/>
          </w:divBdr>
        </w:div>
        <w:div w:id="1071925591">
          <w:marLeft w:val="0"/>
          <w:marRight w:val="0"/>
          <w:marTop w:val="0"/>
          <w:marBottom w:val="660"/>
          <w:divBdr>
            <w:top w:val="none" w:sz="0" w:space="0" w:color="auto"/>
            <w:left w:val="none" w:sz="0" w:space="0" w:color="auto"/>
            <w:bottom w:val="none" w:sz="0" w:space="0" w:color="auto"/>
            <w:right w:val="none" w:sz="0" w:space="0" w:color="auto"/>
          </w:divBdr>
        </w:div>
        <w:div w:id="1186292554">
          <w:marLeft w:val="0"/>
          <w:marRight w:val="0"/>
          <w:marTop w:val="0"/>
          <w:marBottom w:val="660"/>
          <w:divBdr>
            <w:top w:val="none" w:sz="0" w:space="0" w:color="auto"/>
            <w:left w:val="none" w:sz="0" w:space="0" w:color="auto"/>
            <w:bottom w:val="none" w:sz="0" w:space="0" w:color="auto"/>
            <w:right w:val="none" w:sz="0" w:space="0" w:color="auto"/>
          </w:divBdr>
        </w:div>
        <w:div w:id="1224372950">
          <w:marLeft w:val="0"/>
          <w:marRight w:val="0"/>
          <w:marTop w:val="0"/>
          <w:marBottom w:val="660"/>
          <w:divBdr>
            <w:top w:val="none" w:sz="0" w:space="0" w:color="auto"/>
            <w:left w:val="none" w:sz="0" w:space="0" w:color="auto"/>
            <w:bottom w:val="none" w:sz="0" w:space="0" w:color="auto"/>
            <w:right w:val="none" w:sz="0" w:space="0" w:color="auto"/>
          </w:divBdr>
        </w:div>
        <w:div w:id="1337806681">
          <w:marLeft w:val="0"/>
          <w:marRight w:val="0"/>
          <w:marTop w:val="0"/>
          <w:marBottom w:val="660"/>
          <w:divBdr>
            <w:top w:val="none" w:sz="0" w:space="0" w:color="auto"/>
            <w:left w:val="none" w:sz="0" w:space="0" w:color="auto"/>
            <w:bottom w:val="none" w:sz="0" w:space="0" w:color="auto"/>
            <w:right w:val="none" w:sz="0" w:space="0" w:color="auto"/>
          </w:divBdr>
        </w:div>
        <w:div w:id="1439717275">
          <w:marLeft w:val="0"/>
          <w:marRight w:val="0"/>
          <w:marTop w:val="0"/>
          <w:marBottom w:val="660"/>
          <w:divBdr>
            <w:top w:val="none" w:sz="0" w:space="0" w:color="auto"/>
            <w:left w:val="none" w:sz="0" w:space="0" w:color="auto"/>
            <w:bottom w:val="none" w:sz="0" w:space="0" w:color="auto"/>
            <w:right w:val="none" w:sz="0" w:space="0" w:color="auto"/>
          </w:divBdr>
        </w:div>
        <w:div w:id="1457989194">
          <w:marLeft w:val="0"/>
          <w:marRight w:val="0"/>
          <w:marTop w:val="0"/>
          <w:marBottom w:val="660"/>
          <w:divBdr>
            <w:top w:val="none" w:sz="0" w:space="0" w:color="auto"/>
            <w:left w:val="none" w:sz="0" w:space="0" w:color="auto"/>
            <w:bottom w:val="none" w:sz="0" w:space="0" w:color="auto"/>
            <w:right w:val="none" w:sz="0" w:space="0" w:color="auto"/>
          </w:divBdr>
        </w:div>
        <w:div w:id="1794639329">
          <w:marLeft w:val="0"/>
          <w:marRight w:val="0"/>
          <w:marTop w:val="0"/>
          <w:marBottom w:val="660"/>
          <w:divBdr>
            <w:top w:val="none" w:sz="0" w:space="0" w:color="auto"/>
            <w:left w:val="none" w:sz="0" w:space="0" w:color="auto"/>
            <w:bottom w:val="none" w:sz="0" w:space="0" w:color="auto"/>
            <w:right w:val="none" w:sz="0" w:space="0" w:color="auto"/>
          </w:divBdr>
        </w:div>
        <w:div w:id="2116897894">
          <w:marLeft w:val="0"/>
          <w:marRight w:val="0"/>
          <w:marTop w:val="0"/>
          <w:marBottom w:val="660"/>
          <w:divBdr>
            <w:top w:val="none" w:sz="0" w:space="0" w:color="auto"/>
            <w:left w:val="none" w:sz="0" w:space="0" w:color="auto"/>
            <w:bottom w:val="none" w:sz="0" w:space="0" w:color="auto"/>
            <w:right w:val="none" w:sz="0" w:space="0" w:color="auto"/>
          </w:divBdr>
        </w:div>
      </w:divsChild>
    </w:div>
    <w:div w:id="407188595">
      <w:bodyDiv w:val="1"/>
      <w:marLeft w:val="0"/>
      <w:marRight w:val="0"/>
      <w:marTop w:val="0"/>
      <w:marBottom w:val="0"/>
      <w:divBdr>
        <w:top w:val="none" w:sz="0" w:space="0" w:color="auto"/>
        <w:left w:val="none" w:sz="0" w:space="0" w:color="auto"/>
        <w:bottom w:val="none" w:sz="0" w:space="0" w:color="auto"/>
        <w:right w:val="none" w:sz="0" w:space="0" w:color="auto"/>
      </w:divBdr>
    </w:div>
    <w:div w:id="535967821">
      <w:bodyDiv w:val="1"/>
      <w:marLeft w:val="0"/>
      <w:marRight w:val="0"/>
      <w:marTop w:val="0"/>
      <w:marBottom w:val="0"/>
      <w:divBdr>
        <w:top w:val="none" w:sz="0" w:space="0" w:color="auto"/>
        <w:left w:val="none" w:sz="0" w:space="0" w:color="auto"/>
        <w:bottom w:val="none" w:sz="0" w:space="0" w:color="auto"/>
        <w:right w:val="none" w:sz="0" w:space="0" w:color="auto"/>
      </w:divBdr>
      <w:divsChild>
        <w:div w:id="639656593">
          <w:marLeft w:val="0"/>
          <w:marRight w:val="0"/>
          <w:marTop w:val="0"/>
          <w:marBottom w:val="0"/>
          <w:divBdr>
            <w:top w:val="none" w:sz="0" w:space="0" w:color="auto"/>
            <w:left w:val="none" w:sz="0" w:space="0" w:color="auto"/>
            <w:bottom w:val="none" w:sz="0" w:space="0" w:color="auto"/>
            <w:right w:val="none" w:sz="0" w:space="0" w:color="auto"/>
          </w:divBdr>
        </w:div>
        <w:div w:id="185605430">
          <w:marLeft w:val="0"/>
          <w:marRight w:val="0"/>
          <w:marTop w:val="0"/>
          <w:marBottom w:val="0"/>
          <w:divBdr>
            <w:top w:val="none" w:sz="0" w:space="0" w:color="auto"/>
            <w:left w:val="none" w:sz="0" w:space="0" w:color="auto"/>
            <w:bottom w:val="none" w:sz="0" w:space="0" w:color="auto"/>
            <w:right w:val="none" w:sz="0" w:space="0" w:color="auto"/>
          </w:divBdr>
        </w:div>
      </w:divsChild>
    </w:div>
    <w:div w:id="624585830">
      <w:bodyDiv w:val="1"/>
      <w:marLeft w:val="0"/>
      <w:marRight w:val="0"/>
      <w:marTop w:val="0"/>
      <w:marBottom w:val="0"/>
      <w:divBdr>
        <w:top w:val="none" w:sz="0" w:space="0" w:color="auto"/>
        <w:left w:val="none" w:sz="0" w:space="0" w:color="auto"/>
        <w:bottom w:val="none" w:sz="0" w:space="0" w:color="auto"/>
        <w:right w:val="none" w:sz="0" w:space="0" w:color="auto"/>
      </w:divBdr>
      <w:divsChild>
        <w:div w:id="36659726">
          <w:marLeft w:val="0"/>
          <w:marRight w:val="0"/>
          <w:marTop w:val="0"/>
          <w:marBottom w:val="0"/>
          <w:divBdr>
            <w:top w:val="none" w:sz="0" w:space="0" w:color="auto"/>
            <w:left w:val="none" w:sz="0" w:space="0" w:color="auto"/>
            <w:bottom w:val="none" w:sz="0" w:space="0" w:color="auto"/>
            <w:right w:val="none" w:sz="0" w:space="0" w:color="auto"/>
          </w:divBdr>
        </w:div>
        <w:div w:id="1698895581">
          <w:marLeft w:val="0"/>
          <w:marRight w:val="0"/>
          <w:marTop w:val="0"/>
          <w:marBottom w:val="0"/>
          <w:divBdr>
            <w:top w:val="none" w:sz="0" w:space="0" w:color="auto"/>
            <w:left w:val="none" w:sz="0" w:space="0" w:color="auto"/>
            <w:bottom w:val="none" w:sz="0" w:space="0" w:color="auto"/>
            <w:right w:val="none" w:sz="0" w:space="0" w:color="auto"/>
          </w:divBdr>
        </w:div>
        <w:div w:id="468129807">
          <w:marLeft w:val="0"/>
          <w:marRight w:val="0"/>
          <w:marTop w:val="0"/>
          <w:marBottom w:val="0"/>
          <w:divBdr>
            <w:top w:val="none" w:sz="0" w:space="0" w:color="auto"/>
            <w:left w:val="none" w:sz="0" w:space="0" w:color="auto"/>
            <w:bottom w:val="none" w:sz="0" w:space="0" w:color="auto"/>
            <w:right w:val="none" w:sz="0" w:space="0" w:color="auto"/>
          </w:divBdr>
        </w:div>
        <w:div w:id="184291817">
          <w:marLeft w:val="0"/>
          <w:marRight w:val="0"/>
          <w:marTop w:val="0"/>
          <w:marBottom w:val="0"/>
          <w:divBdr>
            <w:top w:val="none" w:sz="0" w:space="0" w:color="auto"/>
            <w:left w:val="none" w:sz="0" w:space="0" w:color="auto"/>
            <w:bottom w:val="none" w:sz="0" w:space="0" w:color="auto"/>
            <w:right w:val="none" w:sz="0" w:space="0" w:color="auto"/>
          </w:divBdr>
        </w:div>
      </w:divsChild>
    </w:div>
    <w:div w:id="667901338">
      <w:bodyDiv w:val="1"/>
      <w:marLeft w:val="0"/>
      <w:marRight w:val="0"/>
      <w:marTop w:val="0"/>
      <w:marBottom w:val="0"/>
      <w:divBdr>
        <w:top w:val="none" w:sz="0" w:space="0" w:color="auto"/>
        <w:left w:val="none" w:sz="0" w:space="0" w:color="auto"/>
        <w:bottom w:val="none" w:sz="0" w:space="0" w:color="auto"/>
        <w:right w:val="none" w:sz="0" w:space="0" w:color="auto"/>
      </w:divBdr>
    </w:div>
    <w:div w:id="693464385">
      <w:bodyDiv w:val="1"/>
      <w:marLeft w:val="0"/>
      <w:marRight w:val="0"/>
      <w:marTop w:val="0"/>
      <w:marBottom w:val="0"/>
      <w:divBdr>
        <w:top w:val="none" w:sz="0" w:space="0" w:color="auto"/>
        <w:left w:val="none" w:sz="0" w:space="0" w:color="auto"/>
        <w:bottom w:val="none" w:sz="0" w:space="0" w:color="auto"/>
        <w:right w:val="none" w:sz="0" w:space="0" w:color="auto"/>
      </w:divBdr>
      <w:divsChild>
        <w:div w:id="8796606">
          <w:marLeft w:val="0"/>
          <w:marRight w:val="0"/>
          <w:marTop w:val="0"/>
          <w:marBottom w:val="660"/>
          <w:divBdr>
            <w:top w:val="none" w:sz="0" w:space="0" w:color="auto"/>
            <w:left w:val="none" w:sz="0" w:space="0" w:color="auto"/>
            <w:bottom w:val="none" w:sz="0" w:space="0" w:color="auto"/>
            <w:right w:val="none" w:sz="0" w:space="0" w:color="auto"/>
          </w:divBdr>
        </w:div>
        <w:div w:id="66416305">
          <w:marLeft w:val="0"/>
          <w:marRight w:val="0"/>
          <w:marTop w:val="0"/>
          <w:marBottom w:val="660"/>
          <w:divBdr>
            <w:top w:val="none" w:sz="0" w:space="0" w:color="auto"/>
            <w:left w:val="none" w:sz="0" w:space="0" w:color="auto"/>
            <w:bottom w:val="none" w:sz="0" w:space="0" w:color="auto"/>
            <w:right w:val="none" w:sz="0" w:space="0" w:color="auto"/>
          </w:divBdr>
        </w:div>
        <w:div w:id="168908326">
          <w:marLeft w:val="0"/>
          <w:marRight w:val="0"/>
          <w:marTop w:val="0"/>
          <w:marBottom w:val="660"/>
          <w:divBdr>
            <w:top w:val="none" w:sz="0" w:space="0" w:color="auto"/>
            <w:left w:val="none" w:sz="0" w:space="0" w:color="auto"/>
            <w:bottom w:val="none" w:sz="0" w:space="0" w:color="auto"/>
            <w:right w:val="none" w:sz="0" w:space="0" w:color="auto"/>
          </w:divBdr>
        </w:div>
        <w:div w:id="170343898">
          <w:marLeft w:val="0"/>
          <w:marRight w:val="0"/>
          <w:marTop w:val="0"/>
          <w:marBottom w:val="660"/>
          <w:divBdr>
            <w:top w:val="none" w:sz="0" w:space="0" w:color="auto"/>
            <w:left w:val="none" w:sz="0" w:space="0" w:color="auto"/>
            <w:bottom w:val="none" w:sz="0" w:space="0" w:color="auto"/>
            <w:right w:val="none" w:sz="0" w:space="0" w:color="auto"/>
          </w:divBdr>
        </w:div>
        <w:div w:id="312608462">
          <w:marLeft w:val="0"/>
          <w:marRight w:val="0"/>
          <w:marTop w:val="0"/>
          <w:marBottom w:val="660"/>
          <w:divBdr>
            <w:top w:val="none" w:sz="0" w:space="0" w:color="auto"/>
            <w:left w:val="none" w:sz="0" w:space="0" w:color="auto"/>
            <w:bottom w:val="none" w:sz="0" w:space="0" w:color="auto"/>
            <w:right w:val="none" w:sz="0" w:space="0" w:color="auto"/>
          </w:divBdr>
        </w:div>
        <w:div w:id="551766535">
          <w:marLeft w:val="0"/>
          <w:marRight w:val="0"/>
          <w:marTop w:val="0"/>
          <w:marBottom w:val="660"/>
          <w:divBdr>
            <w:top w:val="none" w:sz="0" w:space="0" w:color="auto"/>
            <w:left w:val="none" w:sz="0" w:space="0" w:color="auto"/>
            <w:bottom w:val="none" w:sz="0" w:space="0" w:color="auto"/>
            <w:right w:val="none" w:sz="0" w:space="0" w:color="auto"/>
          </w:divBdr>
        </w:div>
        <w:div w:id="799302697">
          <w:marLeft w:val="0"/>
          <w:marRight w:val="0"/>
          <w:marTop w:val="0"/>
          <w:marBottom w:val="660"/>
          <w:divBdr>
            <w:top w:val="none" w:sz="0" w:space="0" w:color="auto"/>
            <w:left w:val="none" w:sz="0" w:space="0" w:color="auto"/>
            <w:bottom w:val="none" w:sz="0" w:space="0" w:color="auto"/>
            <w:right w:val="none" w:sz="0" w:space="0" w:color="auto"/>
          </w:divBdr>
        </w:div>
        <w:div w:id="924729870">
          <w:marLeft w:val="0"/>
          <w:marRight w:val="0"/>
          <w:marTop w:val="0"/>
          <w:marBottom w:val="660"/>
          <w:divBdr>
            <w:top w:val="none" w:sz="0" w:space="0" w:color="auto"/>
            <w:left w:val="none" w:sz="0" w:space="0" w:color="auto"/>
            <w:bottom w:val="none" w:sz="0" w:space="0" w:color="auto"/>
            <w:right w:val="none" w:sz="0" w:space="0" w:color="auto"/>
          </w:divBdr>
        </w:div>
        <w:div w:id="998919445">
          <w:marLeft w:val="0"/>
          <w:marRight w:val="0"/>
          <w:marTop w:val="0"/>
          <w:marBottom w:val="660"/>
          <w:divBdr>
            <w:top w:val="none" w:sz="0" w:space="0" w:color="auto"/>
            <w:left w:val="none" w:sz="0" w:space="0" w:color="auto"/>
            <w:bottom w:val="none" w:sz="0" w:space="0" w:color="auto"/>
            <w:right w:val="none" w:sz="0" w:space="0" w:color="auto"/>
          </w:divBdr>
        </w:div>
        <w:div w:id="1155335172">
          <w:marLeft w:val="0"/>
          <w:marRight w:val="0"/>
          <w:marTop w:val="0"/>
          <w:marBottom w:val="660"/>
          <w:divBdr>
            <w:top w:val="none" w:sz="0" w:space="0" w:color="auto"/>
            <w:left w:val="none" w:sz="0" w:space="0" w:color="auto"/>
            <w:bottom w:val="none" w:sz="0" w:space="0" w:color="auto"/>
            <w:right w:val="none" w:sz="0" w:space="0" w:color="auto"/>
          </w:divBdr>
        </w:div>
        <w:div w:id="1291670184">
          <w:marLeft w:val="0"/>
          <w:marRight w:val="0"/>
          <w:marTop w:val="0"/>
          <w:marBottom w:val="660"/>
          <w:divBdr>
            <w:top w:val="none" w:sz="0" w:space="0" w:color="auto"/>
            <w:left w:val="none" w:sz="0" w:space="0" w:color="auto"/>
            <w:bottom w:val="none" w:sz="0" w:space="0" w:color="auto"/>
            <w:right w:val="none" w:sz="0" w:space="0" w:color="auto"/>
          </w:divBdr>
        </w:div>
        <w:div w:id="1491866830">
          <w:marLeft w:val="0"/>
          <w:marRight w:val="0"/>
          <w:marTop w:val="0"/>
          <w:marBottom w:val="660"/>
          <w:divBdr>
            <w:top w:val="none" w:sz="0" w:space="0" w:color="auto"/>
            <w:left w:val="none" w:sz="0" w:space="0" w:color="auto"/>
            <w:bottom w:val="none" w:sz="0" w:space="0" w:color="auto"/>
            <w:right w:val="none" w:sz="0" w:space="0" w:color="auto"/>
          </w:divBdr>
        </w:div>
        <w:div w:id="1532643528">
          <w:marLeft w:val="0"/>
          <w:marRight w:val="0"/>
          <w:marTop w:val="0"/>
          <w:marBottom w:val="660"/>
          <w:divBdr>
            <w:top w:val="none" w:sz="0" w:space="0" w:color="auto"/>
            <w:left w:val="none" w:sz="0" w:space="0" w:color="auto"/>
            <w:bottom w:val="none" w:sz="0" w:space="0" w:color="auto"/>
            <w:right w:val="none" w:sz="0" w:space="0" w:color="auto"/>
          </w:divBdr>
        </w:div>
        <w:div w:id="1863349682">
          <w:marLeft w:val="0"/>
          <w:marRight w:val="0"/>
          <w:marTop w:val="0"/>
          <w:marBottom w:val="660"/>
          <w:divBdr>
            <w:top w:val="none" w:sz="0" w:space="0" w:color="auto"/>
            <w:left w:val="none" w:sz="0" w:space="0" w:color="auto"/>
            <w:bottom w:val="none" w:sz="0" w:space="0" w:color="auto"/>
            <w:right w:val="none" w:sz="0" w:space="0" w:color="auto"/>
          </w:divBdr>
        </w:div>
        <w:div w:id="1926263356">
          <w:marLeft w:val="0"/>
          <w:marRight w:val="0"/>
          <w:marTop w:val="0"/>
          <w:marBottom w:val="660"/>
          <w:divBdr>
            <w:top w:val="none" w:sz="0" w:space="0" w:color="auto"/>
            <w:left w:val="none" w:sz="0" w:space="0" w:color="auto"/>
            <w:bottom w:val="none" w:sz="0" w:space="0" w:color="auto"/>
            <w:right w:val="none" w:sz="0" w:space="0" w:color="auto"/>
          </w:divBdr>
        </w:div>
        <w:div w:id="2001350822">
          <w:marLeft w:val="0"/>
          <w:marRight w:val="0"/>
          <w:marTop w:val="0"/>
          <w:marBottom w:val="660"/>
          <w:divBdr>
            <w:top w:val="none" w:sz="0" w:space="0" w:color="auto"/>
            <w:left w:val="none" w:sz="0" w:space="0" w:color="auto"/>
            <w:bottom w:val="none" w:sz="0" w:space="0" w:color="auto"/>
            <w:right w:val="none" w:sz="0" w:space="0" w:color="auto"/>
          </w:divBdr>
        </w:div>
        <w:div w:id="2133134390">
          <w:marLeft w:val="0"/>
          <w:marRight w:val="0"/>
          <w:marTop w:val="0"/>
          <w:marBottom w:val="660"/>
          <w:divBdr>
            <w:top w:val="none" w:sz="0" w:space="0" w:color="auto"/>
            <w:left w:val="none" w:sz="0" w:space="0" w:color="auto"/>
            <w:bottom w:val="none" w:sz="0" w:space="0" w:color="auto"/>
            <w:right w:val="none" w:sz="0" w:space="0" w:color="auto"/>
          </w:divBdr>
        </w:div>
      </w:divsChild>
    </w:div>
    <w:div w:id="1090197153">
      <w:bodyDiv w:val="1"/>
      <w:marLeft w:val="0"/>
      <w:marRight w:val="0"/>
      <w:marTop w:val="0"/>
      <w:marBottom w:val="0"/>
      <w:divBdr>
        <w:top w:val="none" w:sz="0" w:space="0" w:color="auto"/>
        <w:left w:val="none" w:sz="0" w:space="0" w:color="auto"/>
        <w:bottom w:val="none" w:sz="0" w:space="0" w:color="auto"/>
        <w:right w:val="none" w:sz="0" w:space="0" w:color="auto"/>
      </w:divBdr>
      <w:divsChild>
        <w:div w:id="607783016">
          <w:marLeft w:val="0"/>
          <w:marRight w:val="0"/>
          <w:marTop w:val="0"/>
          <w:marBottom w:val="0"/>
          <w:divBdr>
            <w:top w:val="none" w:sz="0" w:space="0" w:color="auto"/>
            <w:left w:val="none" w:sz="0" w:space="0" w:color="auto"/>
            <w:bottom w:val="none" w:sz="0" w:space="0" w:color="auto"/>
            <w:right w:val="none" w:sz="0" w:space="0" w:color="auto"/>
          </w:divBdr>
        </w:div>
        <w:div w:id="345058439">
          <w:marLeft w:val="0"/>
          <w:marRight w:val="0"/>
          <w:marTop w:val="0"/>
          <w:marBottom w:val="0"/>
          <w:divBdr>
            <w:top w:val="none" w:sz="0" w:space="0" w:color="auto"/>
            <w:left w:val="none" w:sz="0" w:space="0" w:color="auto"/>
            <w:bottom w:val="none" w:sz="0" w:space="0" w:color="auto"/>
            <w:right w:val="none" w:sz="0" w:space="0" w:color="auto"/>
          </w:divBdr>
        </w:div>
      </w:divsChild>
    </w:div>
    <w:div w:id="19682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8"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microsoft.com/office/2018/08/relationships/commentsExtensible" Target="commentsExtensi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microsoft.com/office/2019/05/relationships/documenttasks" Target="documenttasks/documenttasks1.xml" Id="rId22" /><Relationship Type="http://schemas.openxmlformats.org/officeDocument/2006/relationships/hyperlink" Target="https://gwomlab.com" TargetMode="External" Id="Rece04e366aee4fd4" /><Relationship Type="http://schemas.openxmlformats.org/officeDocument/2006/relationships/hyperlink" Target="https://www.gomlab.com" TargetMode="External" Id="R9f1b92b364d64430" /></Relationships>
</file>

<file path=word/documenttasks/documenttasks1.xml><?xml version="1.0" encoding="utf-8"?>
<t:Tasks xmlns:t="http://schemas.microsoft.com/office/tasks/2019/documenttasks" xmlns:oel="http://schemas.microsoft.com/office/2019/extlst">
  <t:Task id="{22A0DA11-0965-43CF-A15D-AE1580EA2C34}">
    <t:Anchor>
      <t:Comment id="454209185"/>
    </t:Anchor>
    <t:History>
      <t:Event id="{5F8F523D-B224-4913-9ADD-1CBBF87EF299}" time="2023-03-28T05:24:17.031Z">
        <t:Attribution userId="S::laeunha@gomcorp.com::db029c3f-ed65-4e43-aa98-30d6f1837959" userProvider="AD" userName="Eunha La"/>
        <t:Anchor>
          <t:Comment id="454209185"/>
        </t:Anchor>
        <t:Create/>
      </t:Event>
      <t:Event id="{C36FEB4C-116A-4A0B-B941-3A1D09C24012}" time="2023-03-28T05:24:17.031Z">
        <t:Attribution userId="S::laeunha@gomcorp.com::db029c3f-ed65-4e43-aa98-30d6f1837959" userProvider="AD" userName="Eunha La"/>
        <t:Anchor>
          <t:Comment id="454209185"/>
        </t:Anchor>
        <t:Assign userId="S::soyeon_bae@gomcorp.com::43ef75e5-2b00-4878-9cd8-c8c9a1261dde" userProvider="AD" userName="배소연"/>
      </t:Event>
      <t:Event id="{3EB5FA3F-7B22-4BE1-A9ED-F98249F8CE9D}" time="2023-03-28T05:24:17.031Z">
        <t:Attribution userId="S::laeunha@gomcorp.com::db029c3f-ed65-4e43-aa98-30d6f1837959" userProvider="AD" userName="Eunha La"/>
        <t:Anchor>
          <t:Comment id="454209185"/>
        </t:Anchor>
        <t:SetTitle title="@배소연  전자우편 주소 삭제이메일 주소로 변경"/>
      </t:Event>
      <t:Event id="{9D455CE3-181B-462B-964B-8E11AF97DCEA}" time="2023-03-28T05:51:38Z">
        <t:Attribution userId="S::soyeon_bae@gomcorp.com::43ef75e5-2b00-4878-9cd8-c8c9a1261dde" userProvider="AD" userName="배소연"/>
        <t:Progress percentComplete="100"/>
      </t:Event>
    </t:History>
  </t:Task>
</t:Task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4A52-DD9A-48E4-B80D-225291F00600}">
  <ds:schemaRefs>
    <ds:schemaRef ds:uri="http://schemas.microsoft.com/office/2006/documentManagement/types"/>
    <ds:schemaRef ds:uri="http://schemas.openxmlformats.org/package/2006/metadata/core-properties"/>
    <ds:schemaRef ds:uri="http://purl.org/dc/elements/1.1/"/>
    <ds:schemaRef ds:uri="http://purl.org/dc/terms/"/>
    <ds:schemaRef ds:uri="381bfc71-fb02-400b-846e-017681942cbb"/>
    <ds:schemaRef ds:uri="http://schemas.microsoft.com/office/infopath/2007/PartnerControls"/>
    <ds:schemaRef ds:uri="http://www.w3.org/XML/1998/namespace"/>
    <ds:schemaRef ds:uri="1a75d0e1-bc32-42f0-ba4a-e424d42679a4"/>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5C00C4B-970E-48E2-856E-E15A341E3C09}">
  <ds:schemaRefs>
    <ds:schemaRef ds:uri="http://schemas.microsoft.com/sharepoint/v3/contenttype/forms"/>
  </ds:schemaRefs>
</ds:datastoreItem>
</file>

<file path=customXml/itemProps3.xml><?xml version="1.0" encoding="utf-8"?>
<ds:datastoreItem xmlns:ds="http://schemas.openxmlformats.org/officeDocument/2006/customXml" ds:itemID="{C647A824-7775-4838-BD8C-2660EC6D1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bfc71-fb02-400b-846e-017681942cbb"/>
    <ds:schemaRef ds:uri="1a75d0e1-bc32-42f0-ba4a-e424d4267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EE05E-D294-4A93-9C55-F6A3E01145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김영은</dc:creator>
  <keywords/>
  <dc:description/>
  <lastModifiedBy>Eunha La</lastModifiedBy>
  <revision>27</revision>
  <dcterms:created xsi:type="dcterms:W3CDTF">2023-04-17T00:43:00.0000000Z</dcterms:created>
  <dcterms:modified xsi:type="dcterms:W3CDTF">2023-12-11T01:38:05.9852343Z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