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4866" w14:textId="08568CE3" w:rsidR="003142E5" w:rsidRPr="00FB1275" w:rsidRDefault="00FB1275" w:rsidP="00FB1275">
      <w:pPr>
        <w:rPr>
          <w:lang w:val="en-GB"/>
        </w:rPr>
      </w:pPr>
      <w:r>
        <w:rPr>
          <w:lang w:val="en-GB"/>
        </w:rPr>
        <w:t xml:space="preserve">Refund of </w:t>
      </w:r>
      <w:proofErr w:type="spellStart"/>
      <w:r>
        <w:rPr>
          <w:lang w:val="en-GB"/>
        </w:rPr>
        <w:t>Kattam</w:t>
      </w:r>
      <w:proofErr w:type="spellEnd"/>
      <w:r>
        <w:rPr>
          <w:lang w:val="en-GB"/>
        </w:rPr>
        <w:t xml:space="preserve"> Jewellers agreed by vendor</w:t>
      </w:r>
    </w:p>
    <w:sectPr w:rsidR="003142E5" w:rsidRPr="00FB1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E5"/>
    <w:rsid w:val="003142E5"/>
    <w:rsid w:val="006162E8"/>
    <w:rsid w:val="00EF397E"/>
    <w:rsid w:val="00FB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19FE"/>
  <w15:chartTrackingRefBased/>
  <w15:docId w15:val="{493F13D0-3945-4B78-BD09-05707A32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jayaraj jayakarthikeyan</dc:creator>
  <cp:keywords/>
  <dc:description/>
  <cp:lastModifiedBy>jayaraj jayakarthikeyan</cp:lastModifiedBy>
  <cp:revision>2</cp:revision>
  <dcterms:created xsi:type="dcterms:W3CDTF">2021-09-03T06:51:00Z</dcterms:created>
  <dcterms:modified xsi:type="dcterms:W3CDTF">2021-09-03T07:31:00Z</dcterms:modified>
</cp:coreProperties>
</file>