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C408B" w14:textId="77777777" w:rsidR="00C67145" w:rsidRPr="00F971A7" w:rsidRDefault="00C67145" w:rsidP="00C67145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0034D7DC" w14:textId="77777777" w:rsidR="00C67145" w:rsidRPr="00F971A7" w:rsidRDefault="00C67145" w:rsidP="00C67145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30 April 2018</w:t>
      </w:r>
    </w:p>
    <w:p w14:paraId="0649D1B7" w14:textId="77777777" w:rsidR="00C67145" w:rsidRPr="00F971A7" w:rsidRDefault="00C67145" w:rsidP="00C67145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8FF1533" w14:textId="0C38D78F" w:rsidR="00C67145" w:rsidRPr="00F971A7" w:rsidRDefault="00C67145" w:rsidP="00C67145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Present: </w:t>
      </w:r>
      <w:r w:rsidR="001E07B2"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Stewart </w:t>
      </w:r>
      <w:proofErr w:type="spellStart"/>
      <w:r w:rsidR="001E07B2"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>Arneil</w:t>
      </w:r>
      <w:proofErr w:type="spellEnd"/>
      <w:r w:rsidR="001E07B2"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r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Claire Carlin, </w:t>
      </w:r>
      <w:r w:rsidR="00FA43AC"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John </w:t>
      </w:r>
      <w:proofErr w:type="spellStart"/>
      <w:r w:rsidR="00FA43AC"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>Durno</w:t>
      </w:r>
      <w:proofErr w:type="spellEnd"/>
      <w:r w:rsidR="00FA43AC"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Lisa Goddard, Elizabeth Grove-White (on Skype), </w:t>
      </w:r>
      <w:r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Martin Holmes, Janelle </w:t>
      </w:r>
      <w:proofErr w:type="spellStart"/>
      <w:r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>Jenstad</w:t>
      </w:r>
      <w:proofErr w:type="spellEnd"/>
      <w:r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>, Greg Newton</w:t>
      </w:r>
      <w:r w:rsidR="00FA43AC"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>, Joey Takada.</w:t>
      </w:r>
    </w:p>
    <w:p w14:paraId="4CDD24D2" w14:textId="77777777" w:rsidR="00C67145" w:rsidRPr="00F971A7" w:rsidRDefault="00C67145" w:rsidP="00C67145">
      <w:pPr>
        <w:ind w:firstLine="0"/>
        <w:rPr>
          <w:rFonts w:ascii="Times New Roman" w:hAnsi="Times New Roman" w:cs="Times New Roman"/>
        </w:rPr>
      </w:pPr>
    </w:p>
    <w:p w14:paraId="7F121FBA" w14:textId="77777777" w:rsidR="00FA43AC" w:rsidRPr="00F971A7" w:rsidRDefault="00FA43AC" w:rsidP="00C67145">
      <w:pPr>
        <w:ind w:firstLine="0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>BUDGET</w:t>
      </w:r>
    </w:p>
    <w:p w14:paraId="01E43AD5" w14:textId="308749E1" w:rsidR="00FA43AC" w:rsidRPr="00F971A7" w:rsidRDefault="00FA43AC" w:rsidP="00C67145">
      <w:pPr>
        <w:ind w:firstLine="0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 xml:space="preserve">The end-of-year budget review will be posted to </w:t>
      </w:r>
      <w:proofErr w:type="spellStart"/>
      <w:r w:rsidRPr="00F971A7">
        <w:rPr>
          <w:rFonts w:ascii="Times New Roman" w:hAnsi="Times New Roman" w:cs="Times New Roman"/>
        </w:rPr>
        <w:t>GitHub</w:t>
      </w:r>
      <w:proofErr w:type="spellEnd"/>
      <w:r w:rsidRPr="00F971A7">
        <w:rPr>
          <w:rFonts w:ascii="Times New Roman" w:hAnsi="Times New Roman" w:cs="Times New Roman"/>
        </w:rPr>
        <w:t>.</w:t>
      </w:r>
    </w:p>
    <w:p w14:paraId="2BD8A038" w14:textId="7C4E31AC" w:rsidR="00FA43AC" w:rsidRPr="00F971A7" w:rsidRDefault="00FA43AC" w:rsidP="00C67145">
      <w:pPr>
        <w:ind w:firstLine="0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>$86,260.65 is available for the 2018 fiscal year.</w:t>
      </w:r>
    </w:p>
    <w:p w14:paraId="2BB1A4DE" w14:textId="77777777" w:rsidR="00FA43AC" w:rsidRPr="00F971A7" w:rsidRDefault="00FA43AC" w:rsidP="00C67145">
      <w:pPr>
        <w:ind w:firstLine="0"/>
        <w:rPr>
          <w:rFonts w:ascii="Times New Roman" w:hAnsi="Times New Roman" w:cs="Times New Roman"/>
        </w:rPr>
      </w:pPr>
    </w:p>
    <w:p w14:paraId="590EA7EC" w14:textId="1CCFA6A5" w:rsidR="00FA43AC" w:rsidRPr="00F971A7" w:rsidRDefault="00F971A7" w:rsidP="00C6714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Projected expenses for </w:t>
      </w:r>
      <w:r w:rsidRPr="00F971A7">
        <w:rPr>
          <w:rFonts w:ascii="Times New Roman" w:hAnsi="Times New Roman" w:cs="Times New Roman"/>
          <w:b/>
        </w:rPr>
        <w:t>Research Assistants</w:t>
      </w:r>
      <w:r>
        <w:rPr>
          <w:rFonts w:ascii="Times New Roman" w:hAnsi="Times New Roman" w:cs="Times New Roman"/>
        </w:rPr>
        <w:t>:</w:t>
      </w:r>
    </w:p>
    <w:p w14:paraId="37E4BBA2" w14:textId="5CA9B671" w:rsidR="00EA4B9A" w:rsidRPr="00F971A7" w:rsidRDefault="00EA4B9A" w:rsidP="00EA4B9A">
      <w:pPr>
        <w:ind w:firstLine="0"/>
        <w:rPr>
          <w:rFonts w:ascii="Times New Roman" w:hAnsi="Times New Roman" w:cs="Times New Roman"/>
          <w:i/>
        </w:rPr>
      </w:pPr>
      <w:r w:rsidRPr="00F971A7">
        <w:rPr>
          <w:rFonts w:ascii="Times New Roman" w:hAnsi="Times New Roman" w:cs="Times New Roman"/>
          <w:u w:val="single"/>
        </w:rPr>
        <w:t xml:space="preserve">Emily </w:t>
      </w:r>
      <w:proofErr w:type="spellStart"/>
      <w:r w:rsidRPr="00F971A7">
        <w:rPr>
          <w:rFonts w:ascii="Times New Roman" w:hAnsi="Times New Roman" w:cs="Times New Roman"/>
          <w:u w:val="single"/>
        </w:rPr>
        <w:t>Comeau</w:t>
      </w:r>
      <w:proofErr w:type="spellEnd"/>
      <w:r w:rsidRPr="00F971A7">
        <w:rPr>
          <w:rFonts w:ascii="Times New Roman" w:hAnsi="Times New Roman" w:cs="Times New Roman"/>
        </w:rPr>
        <w:t xml:space="preserve"> has been hired to work on the interviews, with a quarter to a third of her time on </w:t>
      </w:r>
      <w:proofErr w:type="spellStart"/>
      <w:r w:rsidRPr="00F971A7">
        <w:rPr>
          <w:rFonts w:ascii="Times New Roman" w:hAnsi="Times New Roman" w:cs="Times New Roman"/>
          <w:i/>
        </w:rPr>
        <w:t>Mariage</w:t>
      </w:r>
      <w:proofErr w:type="spellEnd"/>
      <w:r w:rsidRPr="00F971A7">
        <w:rPr>
          <w:rFonts w:ascii="Times New Roman" w:hAnsi="Times New Roman" w:cs="Times New Roman"/>
          <w:i/>
        </w:rPr>
        <w:t>.</w:t>
      </w:r>
    </w:p>
    <w:p w14:paraId="51B4CF21" w14:textId="1BFB0F3D" w:rsidR="00C67145" w:rsidRPr="00F971A7" w:rsidRDefault="00F971A7" w:rsidP="00EA4B9A">
      <w:pPr>
        <w:ind w:firstLine="0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 xml:space="preserve">Approximately 480 hours, May 1 – August 31, </w:t>
      </w:r>
      <w:r>
        <w:rPr>
          <w:rFonts w:ascii="Times New Roman" w:hAnsi="Times New Roman" w:cs="Times New Roman"/>
        </w:rPr>
        <w:t>$12,931</w:t>
      </w:r>
    </w:p>
    <w:p w14:paraId="3814615A" w14:textId="77777777" w:rsidR="00EA4B9A" w:rsidRPr="00F971A7" w:rsidRDefault="00EA4B9A" w:rsidP="00EA4B9A">
      <w:pPr>
        <w:ind w:firstLine="0"/>
        <w:rPr>
          <w:rFonts w:ascii="Times New Roman" w:hAnsi="Times New Roman" w:cs="Times New Roman"/>
        </w:rPr>
      </w:pPr>
    </w:p>
    <w:p w14:paraId="00E796D6" w14:textId="4F923AC0" w:rsidR="00EA4B9A" w:rsidRPr="00F971A7" w:rsidRDefault="00EA4B9A" w:rsidP="00EA4B9A">
      <w:pPr>
        <w:ind w:firstLine="0"/>
        <w:rPr>
          <w:rFonts w:ascii="Times New Roman" w:hAnsi="Times New Roman" w:cs="Times New Roman"/>
          <w:color w:val="FF0000"/>
          <w:u w:val="single"/>
        </w:rPr>
      </w:pPr>
      <w:r w:rsidRPr="00F971A7">
        <w:rPr>
          <w:rFonts w:ascii="Times New Roman" w:hAnsi="Times New Roman" w:cs="Times New Roman"/>
          <w:u w:val="single"/>
        </w:rPr>
        <w:t xml:space="preserve">Sarah </w:t>
      </w:r>
      <w:proofErr w:type="spellStart"/>
      <w:r w:rsidRPr="00F971A7">
        <w:rPr>
          <w:rFonts w:ascii="Times New Roman" w:hAnsi="Times New Roman" w:cs="Times New Roman"/>
          <w:u w:val="single"/>
        </w:rPr>
        <w:t>Kell</w:t>
      </w:r>
      <w:proofErr w:type="spellEnd"/>
    </w:p>
    <w:p w14:paraId="207AF803" w14:textId="128F5BED" w:rsidR="00C67145" w:rsidRPr="00F971A7" w:rsidRDefault="00EA4B9A" w:rsidP="00C67145">
      <w:pPr>
        <w:ind w:firstLine="0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 xml:space="preserve">200 hours on </w:t>
      </w:r>
      <w:r w:rsidRPr="00F971A7">
        <w:rPr>
          <w:rFonts w:ascii="Times New Roman" w:hAnsi="Times New Roman" w:cs="Times New Roman"/>
          <w:i/>
        </w:rPr>
        <w:t>Moses</w:t>
      </w:r>
      <w:r w:rsidRPr="00F971A7">
        <w:rPr>
          <w:rFonts w:ascii="Times New Roman" w:hAnsi="Times New Roman" w:cs="Times New Roman"/>
        </w:rPr>
        <w:t>, $5,388</w:t>
      </w:r>
    </w:p>
    <w:p w14:paraId="5BB3CE38" w14:textId="77777777" w:rsidR="00F971A7" w:rsidRPr="00F971A7" w:rsidRDefault="00F971A7" w:rsidP="00C67145">
      <w:pPr>
        <w:ind w:firstLine="0"/>
        <w:rPr>
          <w:rFonts w:ascii="Times New Roman" w:hAnsi="Times New Roman" w:cs="Times New Roman"/>
        </w:rPr>
      </w:pPr>
    </w:p>
    <w:p w14:paraId="4C32015C" w14:textId="33E84255" w:rsidR="008F5C9D" w:rsidRDefault="00EA4B9A" w:rsidP="00C67145">
      <w:pPr>
        <w:ind w:firstLine="0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  <w:u w:val="single"/>
        </w:rPr>
        <w:t>Another RA will be hired to help with</w:t>
      </w:r>
      <w:r w:rsidR="008F5C9D" w:rsidRPr="00F971A7">
        <w:rPr>
          <w:rFonts w:ascii="Times New Roman" w:hAnsi="Times New Roman" w:cs="Times New Roman"/>
          <w:u w:val="single"/>
        </w:rPr>
        <w:t xml:space="preserve"> interview transcription</w:t>
      </w:r>
      <w:r w:rsidRPr="00F971A7">
        <w:rPr>
          <w:rFonts w:ascii="Times New Roman" w:hAnsi="Times New Roman" w:cs="Times New Roman"/>
        </w:rPr>
        <w:t>.</w:t>
      </w:r>
    </w:p>
    <w:p w14:paraId="06E9AB24" w14:textId="77777777" w:rsidR="00F971A7" w:rsidRDefault="00F971A7" w:rsidP="00C67145">
      <w:pPr>
        <w:ind w:firstLine="0"/>
        <w:rPr>
          <w:rFonts w:ascii="Times New Roman" w:hAnsi="Times New Roman" w:cs="Times New Roman"/>
        </w:rPr>
      </w:pPr>
    </w:p>
    <w:p w14:paraId="4D572BB7" w14:textId="4D5DDF53" w:rsidR="00F971A7" w:rsidRPr="00F971A7" w:rsidRDefault="00F971A7" w:rsidP="00C67145">
      <w:pPr>
        <w:ind w:firstLine="0"/>
        <w:rPr>
          <w:rFonts w:ascii="Times New Roman" w:hAnsi="Times New Roman" w:cs="Times New Roman"/>
          <w:b/>
        </w:rPr>
      </w:pPr>
      <w:r w:rsidRPr="00F971A7">
        <w:rPr>
          <w:rFonts w:ascii="Times New Roman" w:hAnsi="Times New Roman" w:cs="Times New Roman"/>
          <w:b/>
        </w:rPr>
        <w:t>Travel:</w:t>
      </w:r>
    </w:p>
    <w:p w14:paraId="16B8D4C0" w14:textId="38E8D5B8" w:rsidR="00F971A7" w:rsidRDefault="00F971A7" w:rsidP="00F971A7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proofErr w:type="spellStart"/>
      <w:r w:rsidRPr="00F971A7">
        <w:rPr>
          <w:rFonts w:ascii="Times New Roman" w:hAnsi="Times New Roman" w:cs="Times New Roman"/>
        </w:rPr>
        <w:t>Ewa</w:t>
      </w:r>
      <w:proofErr w:type="spellEnd"/>
      <w:r w:rsidRPr="00F971A7">
        <w:rPr>
          <w:rFonts w:ascii="Times New Roman" w:hAnsi="Times New Roman" w:cs="Times New Roman"/>
        </w:rPr>
        <w:t xml:space="preserve"> and Sarah will likely attend </w:t>
      </w:r>
      <w:r w:rsidRPr="00F971A7">
        <w:rPr>
          <w:rFonts w:ascii="Times New Roman" w:eastAsia="Times New Roman" w:hAnsi="Times New Roman" w:cs="Times New Roman"/>
          <w:color w:val="000000"/>
          <w:lang w:val="en-CA" w:eastAsia="en-US"/>
        </w:rPr>
        <w:t>2019 the International Conference on Language Documentation and Conservation in Honolulu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, for a cost of around $</w:t>
      </w:r>
      <w:r w:rsidR="009F5850">
        <w:rPr>
          <w:rFonts w:ascii="Times New Roman" w:eastAsia="Times New Roman" w:hAnsi="Times New Roman" w:cs="Times New Roman"/>
          <w:color w:val="000000"/>
          <w:lang w:val="en-CA" w:eastAsia="en-US"/>
        </w:rPr>
        <w:t>2,560.</w:t>
      </w:r>
    </w:p>
    <w:p w14:paraId="65A602E1" w14:textId="77777777" w:rsidR="00F971A7" w:rsidRDefault="00F971A7" w:rsidP="00F971A7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2CC95399" w14:textId="5C9073E1" w:rsidR="00F971A7" w:rsidRPr="00F971A7" w:rsidRDefault="00F971A7" w:rsidP="00F971A7">
      <w:pPr>
        <w:ind w:firstLine="0"/>
        <w:rPr>
          <w:rFonts w:eastAsia="Times New Roman" w:cs="Times New Roman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Martin will attend DH and the Japanese DH society’s conference in Japan.</w:t>
      </w:r>
    </w:p>
    <w:p w14:paraId="28894875" w14:textId="77777777" w:rsidR="003C78B2" w:rsidRDefault="003C78B2" w:rsidP="00C67145">
      <w:pPr>
        <w:ind w:firstLine="0"/>
        <w:rPr>
          <w:rFonts w:ascii="Times New Roman" w:hAnsi="Times New Roman" w:cs="Times New Roman"/>
        </w:rPr>
      </w:pPr>
    </w:p>
    <w:p w14:paraId="479FBA68" w14:textId="77777777" w:rsidR="00BF4984" w:rsidRPr="00F971A7" w:rsidRDefault="00BF4984" w:rsidP="00C67145">
      <w:pPr>
        <w:ind w:firstLine="0"/>
        <w:rPr>
          <w:rFonts w:ascii="Times New Roman" w:hAnsi="Times New Roman" w:cs="Times New Roman"/>
        </w:rPr>
      </w:pPr>
    </w:p>
    <w:p w14:paraId="35AD8147" w14:textId="77777777" w:rsidR="00C67145" w:rsidRPr="00F971A7" w:rsidRDefault="00C67145" w:rsidP="00C67145">
      <w:pPr>
        <w:ind w:firstLine="0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>SURVEY, INTERVIEWS</w:t>
      </w:r>
    </w:p>
    <w:p w14:paraId="6F7FF4BD" w14:textId="1ADCEEFF" w:rsidR="009F5850" w:rsidRPr="009F5850" w:rsidRDefault="009F5850" w:rsidP="00C67145">
      <w:pPr>
        <w:ind w:firstLine="0"/>
        <w:rPr>
          <w:rFonts w:ascii="Times New Roman" w:hAnsi="Times New Roman" w:cs="Times New Roman"/>
          <w:b/>
        </w:rPr>
      </w:pPr>
      <w:r w:rsidRPr="009F5850">
        <w:rPr>
          <w:rFonts w:ascii="Times New Roman" w:hAnsi="Times New Roman" w:cs="Times New Roman"/>
          <w:b/>
        </w:rPr>
        <w:t>Multiple-choice survey:</w:t>
      </w:r>
    </w:p>
    <w:p w14:paraId="0F9BAE92" w14:textId="44E811AE" w:rsidR="00DB041E" w:rsidRPr="00F971A7" w:rsidRDefault="00DB041E" w:rsidP="00C67145">
      <w:pPr>
        <w:ind w:firstLine="0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>65 full responses</w:t>
      </w:r>
    </w:p>
    <w:p w14:paraId="15FB2059" w14:textId="5E14AB88" w:rsidR="00DB041E" w:rsidRPr="00F971A7" w:rsidRDefault="00DB041E" w:rsidP="00C67145">
      <w:pPr>
        <w:ind w:firstLine="0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>59 incomplete</w:t>
      </w:r>
    </w:p>
    <w:p w14:paraId="6284BEC0" w14:textId="77777777" w:rsidR="00DB041E" w:rsidRDefault="00DB041E" w:rsidP="00C67145">
      <w:pPr>
        <w:ind w:firstLine="0"/>
        <w:rPr>
          <w:rFonts w:ascii="Times New Roman" w:hAnsi="Times New Roman" w:cs="Times New Roman"/>
        </w:rPr>
      </w:pPr>
    </w:p>
    <w:p w14:paraId="28C97BB0" w14:textId="53C1A468" w:rsidR="009F5850" w:rsidRPr="009F5850" w:rsidRDefault="009F5850" w:rsidP="00C67145">
      <w:pPr>
        <w:ind w:firstLine="0"/>
        <w:rPr>
          <w:rFonts w:ascii="Times New Roman" w:hAnsi="Times New Roman" w:cs="Times New Roman"/>
          <w:b/>
        </w:rPr>
      </w:pPr>
      <w:r w:rsidRPr="009F5850">
        <w:rPr>
          <w:rFonts w:ascii="Times New Roman" w:hAnsi="Times New Roman" w:cs="Times New Roman"/>
          <w:b/>
        </w:rPr>
        <w:t>Interviews</w:t>
      </w:r>
      <w:r>
        <w:rPr>
          <w:rFonts w:ascii="Times New Roman" w:hAnsi="Times New Roman" w:cs="Times New Roman"/>
          <w:b/>
        </w:rPr>
        <w:t>:</w:t>
      </w:r>
    </w:p>
    <w:p w14:paraId="5C45534A" w14:textId="6938E530" w:rsidR="00C67145" w:rsidRPr="00F971A7" w:rsidRDefault="00C67145" w:rsidP="00C67145">
      <w:pPr>
        <w:ind w:firstLine="0"/>
        <w:jc w:val="left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 xml:space="preserve">The third interview, with Sarah Diamond, President of OCAD, took place on April 16 (team: </w:t>
      </w:r>
      <w:proofErr w:type="spellStart"/>
      <w:r w:rsidRPr="00F971A7">
        <w:rPr>
          <w:rFonts w:ascii="Times New Roman" w:hAnsi="Times New Roman" w:cs="Times New Roman"/>
        </w:rPr>
        <w:t>Durno</w:t>
      </w:r>
      <w:proofErr w:type="spellEnd"/>
      <w:r w:rsidRPr="00F971A7">
        <w:rPr>
          <w:rFonts w:ascii="Times New Roman" w:hAnsi="Times New Roman" w:cs="Times New Roman"/>
        </w:rPr>
        <w:t xml:space="preserve">, Grove-White, Newton). </w:t>
      </w:r>
      <w:r w:rsidR="009F5850">
        <w:rPr>
          <w:rFonts w:ascii="Times New Roman" w:hAnsi="Times New Roman" w:cs="Times New Roman"/>
        </w:rPr>
        <w:t>Emily is trying to organize a f</w:t>
      </w:r>
      <w:r w:rsidRPr="00F971A7">
        <w:rPr>
          <w:rFonts w:ascii="Times New Roman" w:hAnsi="Times New Roman" w:cs="Times New Roman"/>
        </w:rPr>
        <w:t xml:space="preserve">ollow-up </w:t>
      </w:r>
      <w:r w:rsidR="0066238B">
        <w:rPr>
          <w:rFonts w:ascii="Times New Roman" w:hAnsi="Times New Roman" w:cs="Times New Roman"/>
        </w:rPr>
        <w:t>interview S. Diamond’s</w:t>
      </w:r>
      <w:r w:rsidR="009F5850">
        <w:rPr>
          <w:rFonts w:ascii="Times New Roman" w:hAnsi="Times New Roman" w:cs="Times New Roman"/>
        </w:rPr>
        <w:t xml:space="preserve"> colleague</w:t>
      </w:r>
      <w:r w:rsidR="0066238B">
        <w:rPr>
          <w:rFonts w:ascii="Times New Roman" w:hAnsi="Times New Roman" w:cs="Times New Roman"/>
        </w:rPr>
        <w:t>,</w:t>
      </w:r>
      <w:r w:rsidR="009F5850">
        <w:rPr>
          <w:rFonts w:ascii="Times New Roman" w:hAnsi="Times New Roman" w:cs="Times New Roman"/>
        </w:rPr>
        <w:t xml:space="preserve"> </w:t>
      </w:r>
      <w:r w:rsidRPr="00F971A7">
        <w:rPr>
          <w:rFonts w:ascii="Times New Roman" w:hAnsi="Times New Roman" w:cs="Times New Roman"/>
        </w:rPr>
        <w:t>Sarah Cook</w:t>
      </w:r>
      <w:r w:rsidR="0066238B">
        <w:rPr>
          <w:rFonts w:ascii="Times New Roman" w:hAnsi="Times New Roman" w:cs="Times New Roman"/>
        </w:rPr>
        <w:t>.</w:t>
      </w:r>
    </w:p>
    <w:p w14:paraId="6A991732" w14:textId="77777777" w:rsidR="00C67145" w:rsidRPr="00F971A7" w:rsidRDefault="00C67145" w:rsidP="00C67145">
      <w:pPr>
        <w:ind w:firstLine="0"/>
        <w:jc w:val="left"/>
        <w:rPr>
          <w:rFonts w:ascii="Times New Roman" w:hAnsi="Times New Roman" w:cs="Times New Roman"/>
        </w:rPr>
      </w:pPr>
    </w:p>
    <w:p w14:paraId="281808CC" w14:textId="2A23AABA" w:rsidR="003C78B2" w:rsidRPr="00F971A7" w:rsidRDefault="003C78B2" w:rsidP="00C67145">
      <w:pPr>
        <w:ind w:firstLine="0"/>
        <w:jc w:val="left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>Emily estimates a minimum of three hours for transcription and encoding of each i</w:t>
      </w:r>
      <w:r w:rsidR="0066238B">
        <w:rPr>
          <w:rFonts w:ascii="Times New Roman" w:hAnsi="Times New Roman" w:cs="Times New Roman"/>
        </w:rPr>
        <w:t xml:space="preserve">nterview. With a total of </w:t>
      </w:r>
      <w:r w:rsidR="00DB041E" w:rsidRPr="00F971A7">
        <w:rPr>
          <w:rFonts w:ascii="Times New Roman" w:hAnsi="Times New Roman" w:cs="Times New Roman"/>
        </w:rPr>
        <w:t>33</w:t>
      </w:r>
      <w:r w:rsidRPr="00F971A7">
        <w:rPr>
          <w:rFonts w:ascii="Times New Roman" w:hAnsi="Times New Roman" w:cs="Times New Roman"/>
        </w:rPr>
        <w:t xml:space="preserve"> volunteers</w:t>
      </w:r>
      <w:r w:rsidR="009F5850">
        <w:rPr>
          <w:rFonts w:ascii="Times New Roman" w:hAnsi="Times New Roman" w:cs="Times New Roman"/>
        </w:rPr>
        <w:t xml:space="preserve">, we may not be able to interview all but we will ask Emily to continue scheduling, with teams of two interviewers and a back-up. Each team should include one academic and one technical expert, with Librarians serving as either (or both). </w:t>
      </w:r>
    </w:p>
    <w:p w14:paraId="3D163827" w14:textId="77777777" w:rsidR="003C78B2" w:rsidRPr="00F971A7" w:rsidRDefault="003C78B2" w:rsidP="00C67145">
      <w:pPr>
        <w:ind w:firstLine="0"/>
        <w:jc w:val="left"/>
        <w:rPr>
          <w:rFonts w:ascii="Times New Roman" w:hAnsi="Times New Roman" w:cs="Times New Roman"/>
        </w:rPr>
      </w:pPr>
    </w:p>
    <w:p w14:paraId="1874F2EF" w14:textId="2DABA27C" w:rsidR="003C78B2" w:rsidRDefault="009F5850" w:rsidP="00C67145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plan is to privilege transcription. Interviewers, readers and RAs will look for recurring big themes </w:t>
      </w:r>
      <w:r w:rsidR="0066238B">
        <w:rPr>
          <w:rFonts w:ascii="Times New Roman" w:hAnsi="Times New Roman" w:cs="Times New Roman"/>
        </w:rPr>
        <w:t xml:space="preserve">to include in the Project Endings tool kits, thereby fulfilling the </w:t>
      </w:r>
      <w:r w:rsidR="0066238B">
        <w:rPr>
          <w:rFonts w:ascii="Times New Roman" w:hAnsi="Times New Roman" w:cs="Times New Roman"/>
        </w:rPr>
        <w:lastRenderedPageBreak/>
        <w:t>most immediate goal of the survey and interviews.</w:t>
      </w:r>
      <w:r w:rsidR="00EE6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Early examples include rights management, </w:t>
      </w:r>
      <w:r w:rsidR="0066238B">
        <w:rPr>
          <w:rFonts w:ascii="Times New Roman" w:hAnsi="Times New Roman" w:cs="Times New Roman"/>
        </w:rPr>
        <w:t xml:space="preserve">collaboration issues, and </w:t>
      </w:r>
      <w:r>
        <w:rPr>
          <w:rFonts w:ascii="Times New Roman" w:hAnsi="Times New Roman" w:cs="Times New Roman"/>
        </w:rPr>
        <w:t xml:space="preserve">trust (both interpersonal and institutional). </w:t>
      </w:r>
    </w:p>
    <w:p w14:paraId="46BD5A3F" w14:textId="77777777" w:rsidR="0066238B" w:rsidRDefault="0066238B" w:rsidP="00C67145">
      <w:pPr>
        <w:ind w:firstLine="0"/>
        <w:jc w:val="left"/>
        <w:rPr>
          <w:rFonts w:ascii="Times New Roman" w:hAnsi="Times New Roman" w:cs="Times New Roman"/>
        </w:rPr>
      </w:pPr>
    </w:p>
    <w:p w14:paraId="38B93218" w14:textId="2C8536E8" w:rsidR="0066238B" w:rsidRDefault="0066238B" w:rsidP="00C67145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this </w:t>
      </w:r>
      <w:r w:rsidR="00BF4984">
        <w:rPr>
          <w:rFonts w:ascii="Times New Roman" w:hAnsi="Times New Roman" w:cs="Times New Roman"/>
        </w:rPr>
        <w:t xml:space="preserve">over-arching </w:t>
      </w:r>
      <w:r>
        <w:rPr>
          <w:rFonts w:ascii="Times New Roman" w:hAnsi="Times New Roman" w:cs="Times New Roman"/>
        </w:rPr>
        <w:t xml:space="preserve">taxonomy </w:t>
      </w:r>
      <w:r w:rsidR="00BF4984">
        <w:rPr>
          <w:rFonts w:ascii="Times New Roman" w:hAnsi="Times New Roman" w:cs="Times New Roman"/>
        </w:rPr>
        <w:t>is created, we will be able to examine each theme in more depth</w:t>
      </w:r>
      <w:r>
        <w:rPr>
          <w:rFonts w:ascii="Times New Roman" w:hAnsi="Times New Roman" w:cs="Times New Roman"/>
        </w:rPr>
        <w:t xml:space="preserve"> in order to prepare conference papers and publications. </w:t>
      </w:r>
      <w:r w:rsidR="00BF4984">
        <w:rPr>
          <w:rFonts w:ascii="Times New Roman" w:hAnsi="Times New Roman" w:cs="Times New Roman"/>
        </w:rPr>
        <w:t>The interviews can, for example,</w:t>
      </w:r>
      <w:r>
        <w:rPr>
          <w:rFonts w:ascii="Times New Roman" w:hAnsi="Times New Roman" w:cs="Times New Roman"/>
        </w:rPr>
        <w:t xml:space="preserve"> </w:t>
      </w:r>
      <w:r w:rsidR="001A0FAE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tagged according to keywords, perhaps discovered using VOYANT tools (local version). </w:t>
      </w:r>
      <w:r w:rsidR="00BF4984">
        <w:rPr>
          <w:rFonts w:ascii="Times New Roman" w:hAnsi="Times New Roman" w:cs="Times New Roman"/>
        </w:rPr>
        <w:t>We can also perform traditional comparative textual analysis. We may choose also to consult someone with social science expertise at this point in order to refine our methods.</w:t>
      </w:r>
    </w:p>
    <w:p w14:paraId="201D7F30" w14:textId="77777777" w:rsidR="003C78B2" w:rsidRPr="00F971A7" w:rsidRDefault="003C78B2" w:rsidP="00C67145">
      <w:pPr>
        <w:ind w:firstLine="0"/>
        <w:jc w:val="left"/>
        <w:rPr>
          <w:rFonts w:ascii="Times New Roman" w:hAnsi="Times New Roman" w:cs="Times New Roman"/>
        </w:rPr>
      </w:pPr>
    </w:p>
    <w:p w14:paraId="55BEFB53" w14:textId="77777777" w:rsidR="00BF4984" w:rsidRDefault="00BF4984" w:rsidP="00C67145">
      <w:pPr>
        <w:ind w:firstLine="0"/>
        <w:jc w:val="left"/>
        <w:rPr>
          <w:rFonts w:ascii="Times New Roman" w:hAnsi="Times New Roman" w:cs="Times New Roman"/>
        </w:rPr>
      </w:pPr>
    </w:p>
    <w:p w14:paraId="712F2AAC" w14:textId="3BE54523" w:rsidR="00BF4984" w:rsidRDefault="00BF4984" w:rsidP="00C67145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</w:t>
      </w:r>
    </w:p>
    <w:p w14:paraId="659A33AB" w14:textId="64B6DBFE" w:rsidR="00BF4984" w:rsidRPr="00B12E8C" w:rsidRDefault="00B12E8C" w:rsidP="00B12E8C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Janelle has as usual been working on documenting documentation for her projects, and she will present on this subject in Rome</w:t>
      </w:r>
      <w:r w:rsidR="00670032">
        <w:rPr>
          <w:rFonts w:ascii="Times New Roman" w:hAnsi="Times New Roman" w:cs="Times New Roman"/>
        </w:rPr>
        <w:t xml:space="preserve"> (see Outputs)</w:t>
      </w:r>
      <w:r>
        <w:rPr>
          <w:rFonts w:ascii="Times New Roman" w:hAnsi="Times New Roman" w:cs="Times New Roman"/>
        </w:rPr>
        <w:t>. Martin is working on documentation using Al</w:t>
      </w:r>
      <w:r w:rsidR="00BF4984" w:rsidRPr="00B12E8C">
        <w:rPr>
          <w:rFonts w:ascii="Times New Roman" w:hAnsi="Times New Roman" w:cs="Times New Roman"/>
        </w:rPr>
        <w:t>ison</w:t>
      </w:r>
      <w:r>
        <w:rPr>
          <w:rFonts w:ascii="Times New Roman" w:hAnsi="Times New Roman" w:cs="Times New Roman"/>
        </w:rPr>
        <w:t xml:space="preserve"> Chapman’s project,</w:t>
      </w:r>
      <w:r w:rsidR="00BF4984" w:rsidRPr="00B12E8C">
        <w:rPr>
          <w:rFonts w:ascii="Times New Roman" w:hAnsi="Times New Roman" w:cs="Times New Roman"/>
        </w:rPr>
        <w:t xml:space="preserve"> based on </w:t>
      </w:r>
      <w:r>
        <w:rPr>
          <w:rFonts w:ascii="Times New Roman" w:hAnsi="Times New Roman" w:cs="Times New Roman"/>
        </w:rPr>
        <w:t xml:space="preserve">what he has already done with Sara Harvey’s </w:t>
      </w:r>
      <w:proofErr w:type="spellStart"/>
      <w:r>
        <w:rPr>
          <w:rFonts w:ascii="Times New Roman" w:hAnsi="Times New Roman" w:cs="Times New Roman"/>
        </w:rPr>
        <w:t>Registres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Comédie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Française</w:t>
      </w:r>
      <w:proofErr w:type="spellEnd"/>
      <w:r>
        <w:rPr>
          <w:rFonts w:ascii="Times New Roman" w:hAnsi="Times New Roman" w:cs="Times New Roman"/>
        </w:rPr>
        <w:t>. Kim Blank’s Keats project will also provide a testing ground.</w:t>
      </w:r>
      <w:r w:rsidR="00BF4984" w:rsidRPr="00B12E8C">
        <w:rPr>
          <w:rFonts w:ascii="Times New Roman" w:hAnsi="Times New Roman" w:cs="Times New Roman"/>
        </w:rPr>
        <w:t xml:space="preserve"> Joey</w:t>
      </w:r>
      <w:r>
        <w:rPr>
          <w:rFonts w:ascii="Times New Roman" w:hAnsi="Times New Roman" w:cs="Times New Roman"/>
        </w:rPr>
        <w:t xml:space="preserve"> is working on documentation strategies for the Stratford Festival Online (SFO). The</w:t>
      </w:r>
      <w:r w:rsidRPr="00B12E8C">
        <w:rPr>
          <w:rFonts w:ascii="Times New Roman" w:hAnsi="Times New Roman" w:cs="Times New Roman"/>
        </w:rPr>
        <w:t xml:space="preserve"> methodology</w:t>
      </w:r>
      <w:r>
        <w:rPr>
          <w:rFonts w:ascii="Times New Roman" w:hAnsi="Times New Roman" w:cs="Times New Roman"/>
        </w:rPr>
        <w:t xml:space="preserve"> for documentation is a central question for the Project Endings team.</w:t>
      </w:r>
    </w:p>
    <w:p w14:paraId="3984EF83" w14:textId="77777777" w:rsidR="00BF4984" w:rsidRDefault="00BF4984" w:rsidP="00C67145">
      <w:pPr>
        <w:ind w:firstLine="0"/>
        <w:jc w:val="left"/>
        <w:rPr>
          <w:rFonts w:ascii="Times New Roman" w:hAnsi="Times New Roman" w:cs="Times New Roman"/>
        </w:rPr>
      </w:pPr>
    </w:p>
    <w:p w14:paraId="2BCBE462" w14:textId="77777777" w:rsidR="00B12E8C" w:rsidRDefault="00B12E8C" w:rsidP="00C67145">
      <w:pPr>
        <w:ind w:firstLine="0"/>
        <w:jc w:val="left"/>
        <w:rPr>
          <w:rFonts w:ascii="Times New Roman" w:hAnsi="Times New Roman" w:cs="Times New Roman"/>
        </w:rPr>
      </w:pPr>
    </w:p>
    <w:p w14:paraId="26A52AAF" w14:textId="77777777" w:rsidR="003C78B2" w:rsidRPr="00F971A7" w:rsidRDefault="003C78B2" w:rsidP="00C67145">
      <w:pPr>
        <w:ind w:firstLine="0"/>
        <w:jc w:val="left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>OUTPUTS</w:t>
      </w:r>
    </w:p>
    <w:p w14:paraId="296331AD" w14:textId="179D4B88" w:rsidR="003C78B2" w:rsidRPr="00F971A7" w:rsidRDefault="003C78B2" w:rsidP="003C78B2">
      <w:pPr>
        <w:ind w:firstLine="0"/>
        <w:jc w:val="left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 xml:space="preserve">KULA issue on Endangered Knowledge: Samantha MacFarlane allowed us to re-submit our project report with a not added about the fragility of our </w:t>
      </w:r>
      <w:proofErr w:type="spellStart"/>
      <w:r w:rsidRPr="00F971A7">
        <w:rPr>
          <w:rFonts w:ascii="Times New Roman" w:hAnsi="Times New Roman" w:cs="Times New Roman"/>
        </w:rPr>
        <w:t>WordPress</w:t>
      </w:r>
      <w:proofErr w:type="spellEnd"/>
      <w:r w:rsidRPr="00F971A7">
        <w:rPr>
          <w:rFonts w:ascii="Times New Roman" w:hAnsi="Times New Roman" w:cs="Times New Roman"/>
        </w:rPr>
        <w:t xml:space="preserve"> site—another cautionary tale to be added to a future publication.</w:t>
      </w:r>
      <w:r w:rsidR="00B12E8C">
        <w:rPr>
          <w:rFonts w:ascii="Times New Roman" w:hAnsi="Times New Roman" w:cs="Times New Roman"/>
        </w:rPr>
        <w:t xml:space="preserve"> The KULA editors have now contacted us to ask for elaboration of certain points in our 750-word project report, presumably meaning that it will become longer.</w:t>
      </w:r>
    </w:p>
    <w:p w14:paraId="199B8CE9" w14:textId="77777777" w:rsidR="00016ED8" w:rsidRPr="00F971A7" w:rsidRDefault="00016ED8" w:rsidP="003C78B2">
      <w:pPr>
        <w:ind w:firstLine="0"/>
        <w:jc w:val="left"/>
        <w:rPr>
          <w:rFonts w:ascii="Times New Roman" w:hAnsi="Times New Roman" w:cs="Times New Roman"/>
        </w:rPr>
      </w:pPr>
    </w:p>
    <w:p w14:paraId="7F798A27" w14:textId="2815CEFA" w:rsidR="00016ED8" w:rsidRPr="00F971A7" w:rsidRDefault="00016ED8" w:rsidP="003C78B2">
      <w:pPr>
        <w:ind w:firstLine="0"/>
        <w:jc w:val="left"/>
        <w:rPr>
          <w:rFonts w:ascii="Times New Roman" w:hAnsi="Times New Roman" w:cs="Times New Roman"/>
        </w:rPr>
      </w:pPr>
      <w:r w:rsidRPr="00F971A7">
        <w:rPr>
          <w:rFonts w:ascii="Times New Roman" w:hAnsi="Times New Roman" w:cs="Times New Roman"/>
        </w:rPr>
        <w:t>Stew</w:t>
      </w:r>
      <w:r w:rsidR="00670032">
        <w:rPr>
          <w:rFonts w:ascii="Times New Roman" w:hAnsi="Times New Roman" w:cs="Times New Roman"/>
        </w:rPr>
        <w:t>art will be at Stanford in two weeks for a preservation seminar. Researchers will present the</w:t>
      </w:r>
      <w:r w:rsidRPr="00F971A7">
        <w:rPr>
          <w:rFonts w:ascii="Times New Roman" w:hAnsi="Times New Roman" w:cs="Times New Roman"/>
        </w:rPr>
        <w:t xml:space="preserve"> projects, </w:t>
      </w:r>
      <w:r w:rsidR="00670032">
        <w:rPr>
          <w:rFonts w:ascii="Times New Roman" w:hAnsi="Times New Roman" w:cs="Times New Roman"/>
        </w:rPr>
        <w:t xml:space="preserve">then </w:t>
      </w:r>
      <w:r w:rsidRPr="00F971A7">
        <w:rPr>
          <w:rFonts w:ascii="Times New Roman" w:hAnsi="Times New Roman" w:cs="Times New Roman"/>
        </w:rPr>
        <w:t>six experts</w:t>
      </w:r>
      <w:r w:rsidR="00670032">
        <w:rPr>
          <w:rFonts w:ascii="Times New Roman" w:hAnsi="Times New Roman" w:cs="Times New Roman"/>
        </w:rPr>
        <w:t xml:space="preserve">, of whom Stew is one, will </w:t>
      </w:r>
      <w:r w:rsidRPr="00F971A7">
        <w:rPr>
          <w:rFonts w:ascii="Times New Roman" w:hAnsi="Times New Roman" w:cs="Times New Roman"/>
        </w:rPr>
        <w:t xml:space="preserve">address </w:t>
      </w:r>
      <w:r w:rsidR="00670032">
        <w:rPr>
          <w:rFonts w:ascii="Times New Roman" w:hAnsi="Times New Roman" w:cs="Times New Roman"/>
        </w:rPr>
        <w:t>the preservation issues raised.</w:t>
      </w:r>
    </w:p>
    <w:p w14:paraId="74B5ED41" w14:textId="77777777" w:rsidR="00016ED8" w:rsidRPr="00F971A7" w:rsidRDefault="00016ED8" w:rsidP="003C78B2">
      <w:pPr>
        <w:ind w:firstLine="0"/>
        <w:jc w:val="left"/>
        <w:rPr>
          <w:rFonts w:ascii="Times New Roman" w:hAnsi="Times New Roman" w:cs="Times New Roman"/>
        </w:rPr>
      </w:pPr>
    </w:p>
    <w:p w14:paraId="184CE1AD" w14:textId="4546326E" w:rsidR="00016ED8" w:rsidRPr="00F971A7" w:rsidRDefault="00670032" w:rsidP="003C78B2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Janelle will present in Rome for a</w:t>
      </w:r>
      <w:r w:rsidR="00016ED8" w:rsidRPr="00F971A7">
        <w:rPr>
          <w:rFonts w:ascii="Times New Roman" w:hAnsi="Times New Roman" w:cs="Times New Roman"/>
        </w:rPr>
        <w:t xml:space="preserve"> worki</w:t>
      </w:r>
      <w:r>
        <w:rPr>
          <w:rFonts w:ascii="Times New Roman" w:hAnsi="Times New Roman" w:cs="Times New Roman"/>
        </w:rPr>
        <w:t xml:space="preserve">ng group for urban </w:t>
      </w:r>
      <w:proofErr w:type="spellStart"/>
      <w:r>
        <w:rPr>
          <w:rFonts w:ascii="Times New Roman" w:hAnsi="Times New Roman" w:cs="Times New Roman"/>
        </w:rPr>
        <w:t>gazeteers</w:t>
      </w:r>
      <w:proofErr w:type="spellEnd"/>
      <w:r>
        <w:rPr>
          <w:rFonts w:ascii="Times New Roman" w:hAnsi="Times New Roman" w:cs="Times New Roman"/>
        </w:rPr>
        <w:t>, seven of whom are</w:t>
      </w:r>
      <w:r w:rsidR="00016ED8" w:rsidRPr="00F971A7">
        <w:rPr>
          <w:rFonts w:ascii="Times New Roman" w:hAnsi="Times New Roman" w:cs="Times New Roman"/>
        </w:rPr>
        <w:t xml:space="preserve"> just starting their projects.</w:t>
      </w:r>
      <w:r>
        <w:rPr>
          <w:rFonts w:ascii="Times New Roman" w:hAnsi="Times New Roman" w:cs="Times New Roman"/>
        </w:rPr>
        <w:t xml:space="preserve"> Her insights on documentation should be particularly valuable to this group.</w:t>
      </w:r>
    </w:p>
    <w:p w14:paraId="40E0D829" w14:textId="77777777" w:rsidR="00E1410D" w:rsidRDefault="00E1410D" w:rsidP="00C67145">
      <w:pPr>
        <w:ind w:firstLine="0"/>
        <w:rPr>
          <w:rFonts w:ascii="Times New Roman" w:hAnsi="Times New Roman" w:cs="Times New Roman"/>
          <w:color w:val="FF0000"/>
        </w:rPr>
      </w:pPr>
    </w:p>
    <w:p w14:paraId="44365C23" w14:textId="705BB4F4" w:rsidR="001804FC" w:rsidRPr="00E1410D" w:rsidRDefault="00E1410D" w:rsidP="001B429E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TEI conference takes place in </w:t>
      </w:r>
      <w:r w:rsidR="001804FC" w:rsidRPr="00E1410D">
        <w:rPr>
          <w:rFonts w:ascii="Times New Roman" w:hAnsi="Times New Roman" w:cs="Times New Roman"/>
        </w:rPr>
        <w:t>Tokyo</w:t>
      </w:r>
      <w:r w:rsidR="001B42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September</w:t>
      </w:r>
      <w:r w:rsidR="001B429E">
        <w:rPr>
          <w:rFonts w:ascii="Times New Roman" w:hAnsi="Times New Roman" w:cs="Times New Roman"/>
        </w:rPr>
        <w:t xml:space="preserve"> </w:t>
      </w:r>
      <w:r w:rsidR="001B429E">
        <w:rPr>
          <w:rFonts w:ascii="Times New Roman" w:hAnsi="Times New Roman" w:cs="Times New Roman"/>
        </w:rPr>
        <w:t>at the same time as</w:t>
      </w:r>
      <w:r w:rsidR="001B429E">
        <w:rPr>
          <w:rFonts w:ascii="Times New Roman" w:hAnsi="Times New Roman" w:cs="Times New Roman"/>
        </w:rPr>
        <w:t xml:space="preserve"> the Japanese Association for DH</w:t>
      </w:r>
      <w:r>
        <w:rPr>
          <w:rFonts w:ascii="Times New Roman" w:hAnsi="Times New Roman" w:cs="Times New Roman"/>
        </w:rPr>
        <w:t>, so</w:t>
      </w:r>
      <w:r w:rsidR="001B429E">
        <w:rPr>
          <w:rFonts w:ascii="Times New Roman" w:hAnsi="Times New Roman" w:cs="Times New Roman"/>
        </w:rPr>
        <w:t xml:space="preserve"> Martin will be able to present Endings-related material at one or both.</w:t>
      </w:r>
    </w:p>
    <w:p w14:paraId="4718FC68" w14:textId="77777777" w:rsidR="00E1410D" w:rsidRDefault="00E1410D" w:rsidP="00C67145">
      <w:pPr>
        <w:ind w:firstLine="0"/>
        <w:rPr>
          <w:rFonts w:ascii="Times New Roman" w:hAnsi="Times New Roman" w:cs="Times New Roman"/>
          <w:color w:val="FF0000"/>
        </w:rPr>
      </w:pPr>
    </w:p>
    <w:p w14:paraId="0939ED21" w14:textId="0E4AC177" w:rsidR="001B429E" w:rsidRPr="001B429E" w:rsidRDefault="001B429E" w:rsidP="00C6714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WORDPRESS SITE</w:t>
      </w:r>
    </w:p>
    <w:p w14:paraId="2497F39B" w14:textId="30AEBC03" w:rsidR="00E1410D" w:rsidRPr="003D092A" w:rsidRDefault="001B429E" w:rsidP="00C6714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problems with the Endings </w:t>
      </w:r>
      <w:proofErr w:type="spellStart"/>
      <w:r>
        <w:rPr>
          <w:rFonts w:ascii="Times New Roman" w:hAnsi="Times New Roman" w:cs="Times New Roman"/>
        </w:rPr>
        <w:t>WordPress</w:t>
      </w:r>
      <w:proofErr w:type="spellEnd"/>
      <w:r>
        <w:rPr>
          <w:rFonts w:ascii="Times New Roman" w:hAnsi="Times New Roman" w:cs="Times New Roman"/>
        </w:rPr>
        <w:t xml:space="preserve"> site (the University can take it down without notice, with no backup, and trawling by the </w:t>
      </w:r>
      <w:proofErr w:type="spellStart"/>
      <w:r>
        <w:rPr>
          <w:rFonts w:ascii="Times New Roman" w:hAnsi="Times New Roman" w:cs="Times New Roman"/>
        </w:rPr>
        <w:t>Wayback</w:t>
      </w:r>
      <w:proofErr w:type="spellEnd"/>
      <w:r>
        <w:rPr>
          <w:rFonts w:ascii="Times New Roman" w:hAnsi="Times New Roman" w:cs="Times New Roman"/>
        </w:rPr>
        <w:t xml:space="preserve"> Machine blocked), we need to convert to an Endings-compliant site to show our work publicly in an easy-to-access fashion. After discussion of the alternatives, it was decided that Martin would set up an HTML site that can be easily updated.</w:t>
      </w:r>
      <w:bookmarkStart w:id="0" w:name="_GoBack"/>
      <w:bookmarkEnd w:id="0"/>
    </w:p>
    <w:sectPr w:rsidR="00E1410D" w:rsidRPr="003D092A" w:rsidSect="001B42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59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45"/>
    <w:rsid w:val="00016ED8"/>
    <w:rsid w:val="000365CC"/>
    <w:rsid w:val="00126317"/>
    <w:rsid w:val="001804FC"/>
    <w:rsid w:val="001A0FAE"/>
    <w:rsid w:val="001B429E"/>
    <w:rsid w:val="001E07B2"/>
    <w:rsid w:val="003C78B2"/>
    <w:rsid w:val="003D092A"/>
    <w:rsid w:val="00474EE7"/>
    <w:rsid w:val="004969BF"/>
    <w:rsid w:val="0054621A"/>
    <w:rsid w:val="005B60B2"/>
    <w:rsid w:val="0066238B"/>
    <w:rsid w:val="00670032"/>
    <w:rsid w:val="00687AAC"/>
    <w:rsid w:val="00706A99"/>
    <w:rsid w:val="0083201A"/>
    <w:rsid w:val="008F2E1F"/>
    <w:rsid w:val="008F5C9D"/>
    <w:rsid w:val="009F5850"/>
    <w:rsid w:val="00A759B9"/>
    <w:rsid w:val="00B12E8C"/>
    <w:rsid w:val="00BF4984"/>
    <w:rsid w:val="00C67145"/>
    <w:rsid w:val="00DA63EB"/>
    <w:rsid w:val="00DB041E"/>
    <w:rsid w:val="00E1410D"/>
    <w:rsid w:val="00E43315"/>
    <w:rsid w:val="00E636FB"/>
    <w:rsid w:val="00EA4B9A"/>
    <w:rsid w:val="00EE6179"/>
    <w:rsid w:val="00F971A7"/>
    <w:rsid w:val="00FA43AC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96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629</Words>
  <Characters>3587</Characters>
  <Application>Microsoft Macintosh Word</Application>
  <DocSecurity>0</DocSecurity>
  <Lines>29</Lines>
  <Paragraphs>8</Paragraphs>
  <ScaleCrop>false</ScaleCrop>
  <Company>University of Victoria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10</cp:revision>
  <dcterms:created xsi:type="dcterms:W3CDTF">2018-04-20T18:23:00Z</dcterms:created>
  <dcterms:modified xsi:type="dcterms:W3CDTF">2018-05-01T02:49:00Z</dcterms:modified>
</cp:coreProperties>
</file>