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521BD" w14:textId="77777777" w:rsidR="00B067B9" w:rsidRPr="00A91787" w:rsidRDefault="00B067B9" w:rsidP="00B067B9">
      <w:pPr>
        <w:ind w:firstLine="0"/>
        <w:jc w:val="center"/>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Project Endings Meeting Notes</w:t>
      </w:r>
    </w:p>
    <w:p w14:paraId="1CBC1C77" w14:textId="77777777" w:rsidR="00B067B9" w:rsidRDefault="00B067B9" w:rsidP="00B067B9">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  20 August</w:t>
      </w:r>
      <w:r w:rsidRPr="00A91787">
        <w:rPr>
          <w:rFonts w:ascii="Times New Roman" w:eastAsia="Times New Roman" w:hAnsi="Times New Roman" w:cs="Times New Roman"/>
          <w:color w:val="000000"/>
          <w:lang w:val="en-CA" w:eastAsia="en-US"/>
        </w:rPr>
        <w:t xml:space="preserve"> 2018</w:t>
      </w:r>
    </w:p>
    <w:p w14:paraId="779CBBAC" w14:textId="77777777" w:rsidR="00361D15" w:rsidRDefault="00361D15" w:rsidP="00B067B9">
      <w:pPr>
        <w:ind w:firstLine="0"/>
        <w:jc w:val="center"/>
        <w:rPr>
          <w:rFonts w:ascii="Times New Roman" w:eastAsia="Times New Roman" w:hAnsi="Times New Roman" w:cs="Times New Roman"/>
          <w:color w:val="000000"/>
          <w:lang w:val="en-CA" w:eastAsia="en-US"/>
        </w:rPr>
      </w:pPr>
    </w:p>
    <w:p w14:paraId="52D8A966" w14:textId="77777777" w:rsidR="00361D15" w:rsidRDefault="00361D15" w:rsidP="00361D15">
      <w:pPr>
        <w:ind w:firstLine="0"/>
        <w:jc w:val="left"/>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 xml:space="preserve">Present: Claire Carlin, Emily </w:t>
      </w:r>
      <w:proofErr w:type="spellStart"/>
      <w:r w:rsidRPr="00A91787">
        <w:rPr>
          <w:rFonts w:ascii="Times New Roman" w:eastAsia="Times New Roman" w:hAnsi="Times New Roman" w:cs="Times New Roman"/>
          <w:color w:val="000000"/>
          <w:lang w:val="en-CA" w:eastAsia="en-US"/>
        </w:rPr>
        <w:t>Comeau</w:t>
      </w:r>
      <w:proofErr w:type="spellEnd"/>
      <w:r w:rsidRPr="00A91787">
        <w:rPr>
          <w:rFonts w:ascii="Times New Roman" w:eastAsia="Times New Roman" w:hAnsi="Times New Roman" w:cs="Times New Roman"/>
          <w:color w:val="000000"/>
          <w:lang w:val="en-CA" w:eastAsia="en-US"/>
        </w:rPr>
        <w:t xml:space="preserve">, </w:t>
      </w:r>
      <w:proofErr w:type="spellStart"/>
      <w:r w:rsidRPr="00A91787">
        <w:rPr>
          <w:rFonts w:ascii="Times New Roman" w:eastAsia="Times New Roman" w:hAnsi="Times New Roman" w:cs="Times New Roman"/>
          <w:color w:val="000000"/>
          <w:lang w:val="en-CA" w:eastAsia="en-US"/>
        </w:rPr>
        <w:t>Ewa</w:t>
      </w:r>
      <w:proofErr w:type="spellEnd"/>
      <w:r w:rsidRPr="00A91787">
        <w:rPr>
          <w:rFonts w:ascii="Times New Roman" w:eastAsia="Times New Roman" w:hAnsi="Times New Roman" w:cs="Times New Roman"/>
          <w:color w:val="000000"/>
          <w:lang w:val="en-CA" w:eastAsia="en-US"/>
        </w:rPr>
        <w:t xml:space="preserve"> </w:t>
      </w:r>
      <w:proofErr w:type="spellStart"/>
      <w:r w:rsidRPr="00A91787">
        <w:rPr>
          <w:rFonts w:ascii="Times New Roman" w:eastAsia="Times New Roman" w:hAnsi="Times New Roman" w:cs="Times New Roman"/>
          <w:color w:val="000000"/>
          <w:lang w:val="en-CA" w:eastAsia="en-US"/>
        </w:rPr>
        <w:t>Czaykowska</w:t>
      </w:r>
      <w:proofErr w:type="spellEnd"/>
      <w:r w:rsidRPr="00A91787">
        <w:rPr>
          <w:rFonts w:ascii="Times New Roman" w:eastAsia="Times New Roman" w:hAnsi="Times New Roman" w:cs="Times New Roman"/>
          <w:color w:val="000000"/>
          <w:lang w:val="en-CA" w:eastAsia="en-US"/>
        </w:rPr>
        <w:t xml:space="preserve">-Higgins, John </w:t>
      </w:r>
      <w:proofErr w:type="spellStart"/>
      <w:r w:rsidRPr="00A91787">
        <w:rPr>
          <w:rFonts w:ascii="Times New Roman" w:eastAsia="Times New Roman" w:hAnsi="Times New Roman" w:cs="Times New Roman"/>
          <w:color w:val="000000"/>
          <w:lang w:val="en-CA" w:eastAsia="en-US"/>
        </w:rPr>
        <w:t>Durno</w:t>
      </w:r>
      <w:proofErr w:type="spellEnd"/>
      <w:r w:rsidRPr="00A91787">
        <w:rPr>
          <w:rFonts w:ascii="Times New Roman" w:eastAsia="Times New Roman" w:hAnsi="Times New Roman" w:cs="Times New Roman"/>
          <w:color w:val="000000"/>
          <w:lang w:val="en-CA" w:eastAsia="en-US"/>
        </w:rPr>
        <w:t xml:space="preserve">, Lisa Goddard, Martin Holmes, </w:t>
      </w:r>
      <w:r>
        <w:rPr>
          <w:rFonts w:ascii="Times New Roman" w:eastAsia="Times New Roman" w:hAnsi="Times New Roman" w:cs="Times New Roman"/>
          <w:color w:val="000000"/>
          <w:lang w:val="en-CA" w:eastAsia="en-US"/>
        </w:rPr>
        <w:t xml:space="preserve">Matt </w:t>
      </w:r>
      <w:proofErr w:type="spellStart"/>
      <w:r>
        <w:rPr>
          <w:rFonts w:ascii="Times New Roman" w:eastAsia="Times New Roman" w:hAnsi="Times New Roman" w:cs="Times New Roman"/>
          <w:color w:val="000000"/>
          <w:lang w:val="en-CA" w:eastAsia="en-US"/>
        </w:rPr>
        <w:t>Huculak</w:t>
      </w:r>
      <w:proofErr w:type="spellEnd"/>
      <w:r>
        <w:rPr>
          <w:rFonts w:ascii="Times New Roman" w:eastAsia="Times New Roman" w:hAnsi="Times New Roman" w:cs="Times New Roman"/>
          <w:color w:val="000000"/>
          <w:lang w:val="en-CA" w:eastAsia="en-US"/>
        </w:rPr>
        <w:t xml:space="preserve">, </w:t>
      </w:r>
      <w:r w:rsidRPr="00A91787">
        <w:rPr>
          <w:rFonts w:ascii="Times New Roman" w:eastAsia="Times New Roman" w:hAnsi="Times New Roman" w:cs="Times New Roman"/>
          <w:color w:val="000000"/>
          <w:lang w:val="en-CA" w:eastAsia="en-US"/>
        </w:rPr>
        <w:t xml:space="preserve">Janelle </w:t>
      </w:r>
      <w:proofErr w:type="spellStart"/>
      <w:r w:rsidRPr="00A91787">
        <w:rPr>
          <w:rFonts w:ascii="Times New Roman" w:eastAsia="Times New Roman" w:hAnsi="Times New Roman" w:cs="Times New Roman"/>
          <w:color w:val="000000"/>
          <w:lang w:val="en-CA" w:eastAsia="en-US"/>
        </w:rPr>
        <w:t>Jenstad</w:t>
      </w:r>
      <w:proofErr w:type="spellEnd"/>
      <w:r w:rsidRPr="00A91787">
        <w:rPr>
          <w:rFonts w:ascii="Times New Roman" w:eastAsia="Times New Roman" w:hAnsi="Times New Roman" w:cs="Times New Roman"/>
          <w:color w:val="000000"/>
          <w:lang w:val="en-CA" w:eastAsia="en-US"/>
        </w:rPr>
        <w:t>, Danny Martin</w:t>
      </w:r>
      <w:r>
        <w:rPr>
          <w:rFonts w:ascii="Times New Roman" w:eastAsia="Times New Roman" w:hAnsi="Times New Roman" w:cs="Times New Roman"/>
          <w:color w:val="000000"/>
          <w:lang w:val="en-CA" w:eastAsia="en-US"/>
        </w:rPr>
        <w:t>, Greg Newton</w:t>
      </w:r>
    </w:p>
    <w:p w14:paraId="5CE787E4" w14:textId="77777777" w:rsidR="00361D15" w:rsidRDefault="00361D15" w:rsidP="00361D15">
      <w:pPr>
        <w:ind w:firstLine="0"/>
        <w:jc w:val="left"/>
        <w:rPr>
          <w:rFonts w:ascii="Times New Roman" w:eastAsia="Times New Roman" w:hAnsi="Times New Roman" w:cs="Times New Roman"/>
          <w:color w:val="000000"/>
          <w:lang w:val="en-CA" w:eastAsia="en-US"/>
        </w:rPr>
      </w:pPr>
    </w:p>
    <w:p w14:paraId="39552DDD" w14:textId="77777777" w:rsidR="00361D15" w:rsidRDefault="00361D15" w:rsidP="00361D15">
      <w:pPr>
        <w:ind w:firstLine="0"/>
        <w:jc w:val="left"/>
        <w:rPr>
          <w:rFonts w:ascii="Times New Roman" w:eastAsia="Times New Roman" w:hAnsi="Times New Roman" w:cs="Times New Roman"/>
          <w:color w:val="000000"/>
          <w:u w:val="single"/>
          <w:lang w:val="en-CA" w:eastAsia="en-US"/>
        </w:rPr>
      </w:pPr>
      <w:r w:rsidRPr="00361D15">
        <w:rPr>
          <w:rFonts w:ascii="Times New Roman" w:eastAsia="Times New Roman" w:hAnsi="Times New Roman" w:cs="Times New Roman"/>
          <w:color w:val="000000"/>
          <w:u w:val="single"/>
          <w:lang w:val="en-CA" w:eastAsia="en-US"/>
        </w:rPr>
        <w:t>Bios for DHSI course, summer 2019</w:t>
      </w:r>
    </w:p>
    <w:p w14:paraId="13CD50AD" w14:textId="74ADDA76" w:rsidR="00361D15" w:rsidRDefault="00141F9D" w:rsidP="00361D15">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Ray Siemens r</w:t>
      </w:r>
      <w:r w:rsidR="00B54355">
        <w:rPr>
          <w:rFonts w:ascii="Times New Roman" w:eastAsia="Times New Roman" w:hAnsi="Times New Roman" w:cs="Times New Roman"/>
          <w:color w:val="000000"/>
          <w:lang w:val="en-CA" w:eastAsia="en-US"/>
        </w:rPr>
        <w:t>equested</w:t>
      </w:r>
      <w:r>
        <w:rPr>
          <w:rFonts w:ascii="Times New Roman" w:eastAsia="Times New Roman" w:hAnsi="Times New Roman" w:cs="Times New Roman"/>
          <w:color w:val="000000"/>
          <w:lang w:val="en-CA" w:eastAsia="en-US"/>
        </w:rPr>
        <w:t xml:space="preserve"> bios</w:t>
      </w:r>
      <w:r w:rsidR="00B54355">
        <w:rPr>
          <w:rFonts w:ascii="Times New Roman" w:eastAsia="Times New Roman" w:hAnsi="Times New Roman" w:cs="Times New Roman"/>
          <w:color w:val="000000"/>
          <w:lang w:val="en-CA" w:eastAsia="en-US"/>
        </w:rPr>
        <w:t xml:space="preserve"> from those teaching the course</w:t>
      </w:r>
      <w:r>
        <w:rPr>
          <w:rFonts w:ascii="Times New Roman" w:eastAsia="Times New Roman" w:hAnsi="Times New Roman" w:cs="Times New Roman"/>
          <w:color w:val="000000"/>
          <w:lang w:val="en-CA" w:eastAsia="en-US"/>
        </w:rPr>
        <w:t>. A reminder was sent to the team by Martin, and reiterated during the meeting.</w:t>
      </w:r>
    </w:p>
    <w:p w14:paraId="469CCB13" w14:textId="77777777" w:rsidR="00361D15" w:rsidRDefault="00361D15" w:rsidP="00361D15">
      <w:pPr>
        <w:ind w:firstLine="0"/>
        <w:jc w:val="left"/>
        <w:rPr>
          <w:rFonts w:ascii="Times New Roman" w:eastAsia="Times New Roman" w:hAnsi="Times New Roman" w:cs="Times New Roman"/>
          <w:color w:val="000000"/>
          <w:lang w:val="en-CA" w:eastAsia="en-US"/>
        </w:rPr>
      </w:pPr>
    </w:p>
    <w:p w14:paraId="082763A9" w14:textId="77777777" w:rsidR="00361D15" w:rsidRPr="00141F9D" w:rsidRDefault="00141F9D" w:rsidP="00361D15">
      <w:pPr>
        <w:ind w:firstLine="0"/>
        <w:jc w:val="left"/>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Conference 2020</w:t>
      </w:r>
    </w:p>
    <w:p w14:paraId="6A26F002" w14:textId="1594C58F" w:rsidR="00141F9D" w:rsidRPr="009325AA" w:rsidRDefault="004B1036" w:rsidP="009976A9">
      <w:pPr>
        <w:ind w:firstLine="0"/>
        <w:jc w:val="left"/>
        <w:rPr>
          <w:rFonts w:ascii="Times New Roman" w:eastAsiaTheme="minorEastAsia" w:hAnsi="Times New Roman" w:cs="Times New Roman"/>
          <w:bCs/>
          <w:lang w:val="en-CA" w:eastAsia="en-US"/>
        </w:rPr>
      </w:pPr>
      <w:r>
        <w:rPr>
          <w:rFonts w:ascii="Times New Roman" w:eastAsiaTheme="minorEastAsia" w:hAnsi="Times New Roman" w:cs="Times New Roman"/>
          <w:bCs/>
          <w:lang w:val="en-CA" w:eastAsia="en-US"/>
        </w:rPr>
        <w:t xml:space="preserve">Returning to </w:t>
      </w:r>
      <w:r w:rsidR="00A21EA6">
        <w:rPr>
          <w:rFonts w:ascii="Times New Roman" w:eastAsiaTheme="minorEastAsia" w:hAnsi="Times New Roman" w:cs="Times New Roman"/>
          <w:bCs/>
          <w:lang w:val="en-CA" w:eastAsia="en-US"/>
        </w:rPr>
        <w:t xml:space="preserve">the plan discussed in May to hold a conference </w:t>
      </w:r>
      <w:r>
        <w:rPr>
          <w:rFonts w:ascii="Times New Roman" w:eastAsiaTheme="minorEastAsia" w:hAnsi="Times New Roman" w:cs="Times New Roman"/>
          <w:bCs/>
          <w:lang w:val="en-CA" w:eastAsia="en-US"/>
        </w:rPr>
        <w:t>at the time of DHSI 2020, we decided to propose to Ray Siemens a slot on the weekend between the two weeks of DHSI. Matt volunteered to broach the subject with Ray.</w:t>
      </w:r>
    </w:p>
    <w:p w14:paraId="3568E214" w14:textId="77777777" w:rsidR="009325AA" w:rsidRPr="009325AA" w:rsidRDefault="009325AA" w:rsidP="009976A9">
      <w:pPr>
        <w:ind w:firstLine="0"/>
        <w:jc w:val="left"/>
        <w:rPr>
          <w:rFonts w:ascii="Times New Roman" w:eastAsiaTheme="minorEastAsia" w:hAnsi="Times New Roman" w:cs="Times New Roman"/>
          <w:bCs/>
          <w:lang w:val="en-CA" w:eastAsia="en-US"/>
        </w:rPr>
      </w:pPr>
    </w:p>
    <w:p w14:paraId="72D25D9B" w14:textId="1186418F" w:rsidR="009976A9" w:rsidRDefault="004B1036" w:rsidP="009976A9">
      <w:pPr>
        <w:ind w:firstLine="0"/>
        <w:jc w:val="left"/>
        <w:rPr>
          <w:rFonts w:ascii="Times New Roman" w:eastAsiaTheme="minorEastAsia" w:hAnsi="Times New Roman" w:cs="Times New Roman"/>
          <w:bCs/>
          <w:lang w:val="en-CA" w:eastAsia="en-US"/>
        </w:rPr>
      </w:pPr>
      <w:r>
        <w:rPr>
          <w:rFonts w:ascii="Times New Roman" w:eastAsiaTheme="minorEastAsia" w:hAnsi="Times New Roman" w:cs="Times New Roman"/>
          <w:bCs/>
          <w:lang w:val="en-CA" w:eastAsia="en-US"/>
        </w:rPr>
        <w:t>If we go ahead with this plan, we’ll submit a SSHRC Connection Grant application for the October 2019 competition. Claire volunteered to coordinate the application. The necessary contributions (in-kind) will be sought from the Library as well as the Faculty of Humanities.</w:t>
      </w:r>
    </w:p>
    <w:p w14:paraId="110D3B14" w14:textId="77777777" w:rsidR="00E31969" w:rsidRDefault="00E31969" w:rsidP="009976A9">
      <w:pPr>
        <w:ind w:firstLine="0"/>
        <w:jc w:val="left"/>
        <w:rPr>
          <w:rFonts w:ascii="Times New Roman" w:eastAsiaTheme="minorEastAsia" w:hAnsi="Times New Roman" w:cs="Times New Roman"/>
          <w:bCs/>
          <w:lang w:val="en-CA" w:eastAsia="en-US"/>
        </w:rPr>
      </w:pPr>
    </w:p>
    <w:p w14:paraId="43A032E6" w14:textId="73CD8A14" w:rsidR="00E31969" w:rsidRPr="009325AA" w:rsidRDefault="00E31969" w:rsidP="009976A9">
      <w:pPr>
        <w:ind w:firstLine="0"/>
        <w:jc w:val="left"/>
        <w:rPr>
          <w:rFonts w:ascii="Times New Roman" w:eastAsiaTheme="minorEastAsia" w:hAnsi="Times New Roman" w:cs="Times New Roman"/>
          <w:lang w:val="en-CA" w:eastAsia="en-US"/>
        </w:rPr>
      </w:pPr>
      <w:r>
        <w:rPr>
          <w:rFonts w:ascii="Times New Roman" w:eastAsiaTheme="minorEastAsia" w:hAnsi="Times New Roman" w:cs="Times New Roman"/>
          <w:bCs/>
          <w:lang w:val="en-CA" w:eastAsia="en-US"/>
        </w:rPr>
        <w:t>The possibility of inviting certain of our interviewees to speak at the conference was discussed, along with possible publication outlets for the proceedings, such as DHQ.</w:t>
      </w:r>
    </w:p>
    <w:p w14:paraId="2FED7372" w14:textId="77777777" w:rsidR="00361D15" w:rsidRPr="009325AA" w:rsidRDefault="00361D15" w:rsidP="009976A9">
      <w:pPr>
        <w:ind w:firstLine="0"/>
        <w:jc w:val="left"/>
        <w:rPr>
          <w:rFonts w:ascii="Times New Roman" w:eastAsia="Times New Roman" w:hAnsi="Times New Roman" w:cs="Times New Roman"/>
          <w:lang w:val="en-CA" w:eastAsia="en-US"/>
        </w:rPr>
      </w:pPr>
    </w:p>
    <w:p w14:paraId="4372A77E" w14:textId="668DC6AA" w:rsidR="00B067B9" w:rsidRPr="004B1036" w:rsidRDefault="004B1036" w:rsidP="004B1036">
      <w:pPr>
        <w:ind w:firstLine="0"/>
        <w:jc w:val="left"/>
        <w:rPr>
          <w:rFonts w:ascii="Times New Roman" w:eastAsia="Times New Roman" w:hAnsi="Times New Roman" w:cs="Times New Roman"/>
          <w:u w:val="single"/>
          <w:lang w:val="en-CA" w:eastAsia="en-US"/>
        </w:rPr>
      </w:pPr>
      <w:r w:rsidRPr="004B1036">
        <w:rPr>
          <w:rFonts w:ascii="Times New Roman" w:eastAsia="Times New Roman" w:hAnsi="Times New Roman" w:cs="Times New Roman"/>
          <w:u w:val="single"/>
          <w:lang w:val="en-CA" w:eastAsia="en-US"/>
        </w:rPr>
        <w:t>Survey update</w:t>
      </w:r>
    </w:p>
    <w:p w14:paraId="209066C4" w14:textId="6DC06A5A" w:rsidR="00B067B9" w:rsidRDefault="004B1036" w:rsidP="00B067B9">
      <w:pPr>
        <w:ind w:firstLine="0"/>
        <w:jc w:val="left"/>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Once we’re sure we’ve extracted all of the data from the online survey, we can shut down the Lime Survey subscription (20£/month). Martin and Emily will work on export</w:t>
      </w:r>
      <w:r w:rsidR="00947223">
        <w:rPr>
          <w:rFonts w:ascii="Times New Roman" w:eastAsia="Times New Roman" w:hAnsi="Times New Roman" w:cs="Times New Roman"/>
          <w:lang w:val="en-CA" w:eastAsia="en-US"/>
        </w:rPr>
        <w:t>ing the data</w:t>
      </w:r>
      <w:r>
        <w:rPr>
          <w:rFonts w:ascii="Times New Roman" w:eastAsia="Times New Roman" w:hAnsi="Times New Roman" w:cs="Times New Roman"/>
          <w:lang w:val="en-CA" w:eastAsia="en-US"/>
        </w:rPr>
        <w:t xml:space="preserve"> before </w:t>
      </w:r>
      <w:r w:rsidR="00947223">
        <w:rPr>
          <w:rFonts w:ascii="Times New Roman" w:eastAsia="Times New Roman" w:hAnsi="Times New Roman" w:cs="Times New Roman"/>
          <w:lang w:val="en-CA" w:eastAsia="en-US"/>
        </w:rPr>
        <w:t>Claire pulls</w:t>
      </w:r>
      <w:r>
        <w:rPr>
          <w:rFonts w:ascii="Times New Roman" w:eastAsia="Times New Roman" w:hAnsi="Times New Roman" w:cs="Times New Roman"/>
          <w:lang w:val="en-CA" w:eastAsia="en-US"/>
        </w:rPr>
        <w:t xml:space="preserve"> the plug.</w:t>
      </w:r>
    </w:p>
    <w:p w14:paraId="700FD7AD" w14:textId="77777777" w:rsidR="004B1036" w:rsidRDefault="004B1036" w:rsidP="00B067B9">
      <w:pPr>
        <w:ind w:firstLine="0"/>
        <w:jc w:val="left"/>
        <w:rPr>
          <w:rFonts w:ascii="Times New Roman" w:eastAsia="Times New Roman" w:hAnsi="Times New Roman" w:cs="Times New Roman"/>
          <w:lang w:val="en-CA" w:eastAsia="en-US"/>
        </w:rPr>
      </w:pPr>
    </w:p>
    <w:p w14:paraId="2AD1FA31" w14:textId="09BCF34A" w:rsidR="004B1036" w:rsidRDefault="004B1036" w:rsidP="00B067B9">
      <w:pPr>
        <w:ind w:firstLine="0"/>
        <w:jc w:val="left"/>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Emily noted that we had a total of 126 responses to the on-line surv</w:t>
      </w:r>
      <w:r w:rsidR="00947223">
        <w:rPr>
          <w:rFonts w:ascii="Times New Roman" w:eastAsia="Times New Roman" w:hAnsi="Times New Roman" w:cs="Times New Roman"/>
          <w:lang w:val="en-CA" w:eastAsia="en-US"/>
        </w:rPr>
        <w:t>e</w:t>
      </w:r>
      <w:r>
        <w:rPr>
          <w:rFonts w:ascii="Times New Roman" w:eastAsia="Times New Roman" w:hAnsi="Times New Roman" w:cs="Times New Roman"/>
          <w:lang w:val="en-CA" w:eastAsia="en-US"/>
        </w:rPr>
        <w:t xml:space="preserve">y. Half show “incomplete” but often this means only one or two questions have been left blank. </w:t>
      </w:r>
    </w:p>
    <w:p w14:paraId="0A10D1B2" w14:textId="77777777" w:rsidR="004B1036" w:rsidRDefault="004B1036" w:rsidP="00B067B9">
      <w:pPr>
        <w:ind w:firstLine="0"/>
        <w:jc w:val="left"/>
        <w:rPr>
          <w:rFonts w:ascii="Times New Roman" w:eastAsia="Times New Roman" w:hAnsi="Times New Roman" w:cs="Times New Roman"/>
          <w:lang w:val="en-CA" w:eastAsia="en-US"/>
        </w:rPr>
      </w:pPr>
    </w:p>
    <w:p w14:paraId="424948B8" w14:textId="10779762" w:rsidR="004B1036" w:rsidRDefault="004B1036" w:rsidP="00B067B9">
      <w:pPr>
        <w:ind w:firstLine="0"/>
        <w:jc w:val="left"/>
        <w:rPr>
          <w:rFonts w:ascii="Times New Roman" w:eastAsia="Times New Roman" w:hAnsi="Times New Roman" w:cs="Times New Roman"/>
          <w:u w:val="single"/>
          <w:lang w:val="en-CA" w:eastAsia="en-US"/>
        </w:rPr>
      </w:pPr>
      <w:r w:rsidRPr="004B1036">
        <w:rPr>
          <w:rFonts w:ascii="Times New Roman" w:eastAsia="Times New Roman" w:hAnsi="Times New Roman" w:cs="Times New Roman"/>
          <w:u w:val="single"/>
          <w:lang w:val="en-CA" w:eastAsia="en-US"/>
        </w:rPr>
        <w:t>Interviews</w:t>
      </w:r>
    </w:p>
    <w:p w14:paraId="20AA0972" w14:textId="66956463" w:rsidR="00366D87" w:rsidRPr="00366D87" w:rsidRDefault="004B1036" w:rsidP="00366D87">
      <w:pPr>
        <w:ind w:firstLine="0"/>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 xml:space="preserve">Emily and Danny are working on </w:t>
      </w:r>
      <w:r w:rsidR="00947223">
        <w:rPr>
          <w:rFonts w:ascii="Times New Roman" w:eastAsia="Times New Roman" w:hAnsi="Times New Roman" w:cs="Times New Roman"/>
          <w:lang w:val="en-CA" w:eastAsia="en-US"/>
        </w:rPr>
        <w:t xml:space="preserve">establishing coder reliability for analysis of the interviews using </w:t>
      </w:r>
      <w:r w:rsidR="00366D87">
        <w:rPr>
          <w:rFonts w:ascii="Times New Roman" w:eastAsia="Times New Roman" w:hAnsi="Times New Roman" w:cs="Times New Roman"/>
          <w:lang w:val="en-CA" w:eastAsia="en-US"/>
        </w:rPr>
        <w:t xml:space="preserve">the taxonomy developed in July and August (now in the SVN repository). </w:t>
      </w:r>
      <w:r w:rsidR="00366D87">
        <w:rPr>
          <w:rFonts w:ascii="Times New Roman" w:eastAsia="Times New Roman" w:hAnsi="Times New Roman" w:cs="Times New Roman"/>
          <w:color w:val="000000"/>
          <w:lang w:val="en-CA" w:eastAsia="en-US"/>
        </w:rPr>
        <w:t>T</w:t>
      </w:r>
      <w:r w:rsidR="00366D87" w:rsidRPr="00366D87">
        <w:rPr>
          <w:rFonts w:ascii="Times New Roman" w:eastAsia="Times New Roman" w:hAnsi="Times New Roman" w:cs="Times New Roman"/>
          <w:color w:val="000000"/>
          <w:lang w:val="en-CA" w:eastAsia="en-US"/>
        </w:rPr>
        <w:t xml:space="preserve">he terms with an *asterisk on the coding </w:t>
      </w:r>
      <w:r w:rsidR="00366D87">
        <w:rPr>
          <w:rFonts w:ascii="Times New Roman" w:eastAsia="Times New Roman" w:hAnsi="Times New Roman" w:cs="Times New Roman"/>
          <w:color w:val="000000"/>
          <w:lang w:val="en-CA" w:eastAsia="en-US"/>
        </w:rPr>
        <w:t>scheme are ones that Emily and Danny</w:t>
      </w:r>
      <w:r w:rsidR="00366D87" w:rsidRPr="00366D87">
        <w:rPr>
          <w:rFonts w:ascii="Times New Roman" w:eastAsia="Times New Roman" w:hAnsi="Times New Roman" w:cs="Times New Roman"/>
          <w:color w:val="000000"/>
          <w:lang w:val="en-CA" w:eastAsia="en-US"/>
        </w:rPr>
        <w:t xml:space="preserve"> have added to the list.</w:t>
      </w:r>
    </w:p>
    <w:p w14:paraId="15C2261F" w14:textId="77777777" w:rsidR="00366D87" w:rsidRDefault="00366D87" w:rsidP="00B067B9">
      <w:pPr>
        <w:ind w:firstLine="0"/>
        <w:jc w:val="left"/>
        <w:rPr>
          <w:rFonts w:ascii="Times New Roman" w:eastAsia="Times New Roman" w:hAnsi="Times New Roman" w:cs="Times New Roman"/>
          <w:lang w:val="en-CA" w:eastAsia="en-US"/>
        </w:rPr>
      </w:pPr>
    </w:p>
    <w:p w14:paraId="56F74A97" w14:textId="5FDBFE93" w:rsidR="004B1036" w:rsidRDefault="00366D87" w:rsidP="00B067B9">
      <w:pPr>
        <w:ind w:firstLine="0"/>
        <w:jc w:val="left"/>
        <w:rPr>
          <w:rFonts w:ascii="Times New Roman" w:eastAsia="Times New Roman" w:hAnsi="Times New Roman" w:cs="Times New Roman"/>
          <w:lang w:val="en-CA" w:eastAsia="en-US"/>
        </w:rPr>
      </w:pPr>
      <w:proofErr w:type="spellStart"/>
      <w:r>
        <w:rPr>
          <w:rFonts w:ascii="Times New Roman" w:eastAsia="Times New Roman" w:hAnsi="Times New Roman" w:cs="Times New Roman"/>
          <w:lang w:val="en-CA" w:eastAsia="en-US"/>
        </w:rPr>
        <w:t>Ewa</w:t>
      </w:r>
      <w:proofErr w:type="spellEnd"/>
      <w:r>
        <w:rPr>
          <w:rFonts w:ascii="Times New Roman" w:eastAsia="Times New Roman" w:hAnsi="Times New Roman" w:cs="Times New Roman"/>
          <w:lang w:val="en-CA" w:eastAsia="en-US"/>
        </w:rPr>
        <w:t xml:space="preserve"> noted that new research questions </w:t>
      </w:r>
      <w:proofErr w:type="gramStart"/>
      <w:r>
        <w:rPr>
          <w:rFonts w:ascii="Times New Roman" w:eastAsia="Times New Roman" w:hAnsi="Times New Roman" w:cs="Times New Roman"/>
          <w:lang w:val="en-CA" w:eastAsia="en-US"/>
        </w:rPr>
        <w:t>can</w:t>
      </w:r>
      <w:proofErr w:type="gramEnd"/>
      <w:r>
        <w:rPr>
          <w:rFonts w:ascii="Times New Roman" w:eastAsia="Times New Roman" w:hAnsi="Times New Roman" w:cs="Times New Roman"/>
          <w:lang w:val="en-CA" w:eastAsia="en-US"/>
        </w:rPr>
        <w:t xml:space="preserve"> emerge as they/we work with the material. Several articles may emerge, from different angles, with different content for different audiences, e.g.  “Endings for Librarians” and “Endings for Researchers.”</w:t>
      </w:r>
    </w:p>
    <w:p w14:paraId="1849B40F" w14:textId="77777777" w:rsidR="00366D87" w:rsidRDefault="00366D87" w:rsidP="00B067B9">
      <w:pPr>
        <w:ind w:firstLine="0"/>
        <w:jc w:val="left"/>
        <w:rPr>
          <w:rFonts w:ascii="Times New Roman" w:eastAsia="Times New Roman" w:hAnsi="Times New Roman" w:cs="Times New Roman"/>
          <w:lang w:val="en-CA" w:eastAsia="en-US"/>
        </w:rPr>
      </w:pPr>
    </w:p>
    <w:p w14:paraId="5E8D6768" w14:textId="0F1F6311" w:rsidR="00366D87" w:rsidRDefault="00366D87" w:rsidP="00B067B9">
      <w:pPr>
        <w:ind w:firstLine="0"/>
        <w:jc w:val="left"/>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 xml:space="preserve">Interviews with Martin and the PIs for three of the four case study projects have been completed. An interview with Elizabeth is still possible, as is contacting Spencer Rose who wrote the original code for the Graves diary project. </w:t>
      </w:r>
      <w:proofErr w:type="spellStart"/>
      <w:r>
        <w:rPr>
          <w:rFonts w:ascii="Times New Roman" w:eastAsia="Times New Roman" w:hAnsi="Times New Roman" w:cs="Times New Roman"/>
          <w:lang w:val="en-CA" w:eastAsia="en-US"/>
        </w:rPr>
        <w:t>Ewa</w:t>
      </w:r>
      <w:proofErr w:type="spellEnd"/>
      <w:r>
        <w:rPr>
          <w:rFonts w:ascii="Times New Roman" w:eastAsia="Times New Roman" w:hAnsi="Times New Roman" w:cs="Times New Roman"/>
          <w:lang w:val="en-CA" w:eastAsia="en-US"/>
        </w:rPr>
        <w:t xml:space="preserve"> noted that for a past project, an article came out of the PIs’ consideration of </w:t>
      </w:r>
      <w:proofErr w:type="gramStart"/>
      <w:r>
        <w:rPr>
          <w:rFonts w:ascii="Times New Roman" w:eastAsia="Times New Roman" w:hAnsi="Times New Roman" w:cs="Times New Roman"/>
          <w:lang w:val="en-CA" w:eastAsia="en-US"/>
        </w:rPr>
        <w:t>their own</w:t>
      </w:r>
      <w:proofErr w:type="gramEnd"/>
      <w:r>
        <w:rPr>
          <w:rFonts w:ascii="Times New Roman" w:eastAsia="Times New Roman" w:hAnsi="Times New Roman" w:cs="Times New Roman"/>
          <w:lang w:val="en-CA" w:eastAsia="en-US"/>
        </w:rPr>
        <w:t xml:space="preserve"> projects.</w:t>
      </w:r>
    </w:p>
    <w:p w14:paraId="30CE0346" w14:textId="77777777" w:rsidR="00947223" w:rsidRDefault="00947223" w:rsidP="00B067B9">
      <w:pPr>
        <w:ind w:firstLine="0"/>
        <w:jc w:val="left"/>
        <w:rPr>
          <w:rFonts w:ascii="Times New Roman" w:eastAsia="Times New Roman" w:hAnsi="Times New Roman" w:cs="Times New Roman"/>
          <w:lang w:val="en-CA" w:eastAsia="en-US"/>
        </w:rPr>
      </w:pPr>
    </w:p>
    <w:p w14:paraId="1923CEB4" w14:textId="5A5320FA" w:rsidR="00390786" w:rsidRPr="00390786" w:rsidRDefault="003354B5" w:rsidP="00390786">
      <w:pPr>
        <w:ind w:firstLine="0"/>
        <w:rPr>
          <w:rFonts w:ascii="Times New Roman" w:eastAsia="Times New Roman" w:hAnsi="Times New Roman" w:cs="Times New Roman"/>
          <w:sz w:val="20"/>
          <w:szCs w:val="20"/>
          <w:lang w:val="en-CA" w:eastAsia="en-US"/>
        </w:rPr>
      </w:pPr>
      <w:r w:rsidRPr="00390786">
        <w:rPr>
          <w:rFonts w:ascii="Times New Roman" w:eastAsia="Times New Roman" w:hAnsi="Times New Roman" w:cs="Times New Roman"/>
          <w:lang w:val="en-CA" w:eastAsia="en-US"/>
        </w:rPr>
        <w:lastRenderedPageBreak/>
        <w:t xml:space="preserve">If </w:t>
      </w:r>
      <w:r w:rsidR="00947223" w:rsidRPr="00390786">
        <w:rPr>
          <w:rFonts w:ascii="Times New Roman" w:eastAsia="Times New Roman" w:hAnsi="Times New Roman" w:cs="Times New Roman"/>
          <w:lang w:val="en-CA" w:eastAsia="en-US"/>
        </w:rPr>
        <w:t>Emily’s paper</w:t>
      </w:r>
      <w:r w:rsidRPr="00390786">
        <w:rPr>
          <w:rFonts w:ascii="Times New Roman" w:eastAsia="Times New Roman" w:hAnsi="Times New Roman" w:cs="Times New Roman"/>
          <w:lang w:val="en-CA" w:eastAsia="en-US"/>
        </w:rPr>
        <w:t xml:space="preserve"> for </w:t>
      </w:r>
      <w:r w:rsidR="00390786" w:rsidRPr="00390786">
        <w:rPr>
          <w:rFonts w:ascii="Times New Roman" w:eastAsia="Times New Roman" w:hAnsi="Times New Roman" w:cs="Times New Roman"/>
          <w:color w:val="000000"/>
          <w:shd w:val="clear" w:color="auto" w:fill="FFFFFF"/>
          <w:lang w:val="en-CA" w:eastAsia="en-US"/>
        </w:rPr>
        <w:t>Chicago Colloquium on Digital Humanities and Computer Science (DHCS)</w:t>
      </w:r>
      <w:r w:rsidR="00390786">
        <w:rPr>
          <w:rFonts w:ascii="Times New Roman" w:eastAsia="Times New Roman" w:hAnsi="Times New Roman" w:cs="Times New Roman"/>
          <w:color w:val="000000"/>
          <w:shd w:val="clear" w:color="auto" w:fill="FFFFFF"/>
          <w:lang w:val="en-CA" w:eastAsia="en-US"/>
        </w:rPr>
        <w:t>, it will be the first dissemination of results from the interviews.</w:t>
      </w:r>
    </w:p>
    <w:p w14:paraId="1845E445" w14:textId="77777777" w:rsidR="004B1036" w:rsidRDefault="004B1036" w:rsidP="00B067B9">
      <w:pPr>
        <w:ind w:firstLine="0"/>
        <w:jc w:val="left"/>
        <w:rPr>
          <w:rFonts w:ascii="Times New Roman" w:eastAsia="Times New Roman" w:hAnsi="Times New Roman" w:cs="Times New Roman"/>
          <w:lang w:val="en-CA" w:eastAsia="en-US"/>
        </w:rPr>
      </w:pPr>
    </w:p>
    <w:p w14:paraId="716AB2E5" w14:textId="21F51E44" w:rsidR="00366D87" w:rsidRPr="00366D87" w:rsidRDefault="00366D87" w:rsidP="00B067B9">
      <w:pPr>
        <w:ind w:firstLine="0"/>
        <w:jc w:val="left"/>
        <w:rPr>
          <w:rFonts w:ascii="Times New Roman" w:eastAsia="Times New Roman" w:hAnsi="Times New Roman" w:cs="Times New Roman"/>
          <w:u w:val="single"/>
          <w:lang w:val="en-CA" w:eastAsia="en-US"/>
        </w:rPr>
      </w:pPr>
      <w:r w:rsidRPr="00366D87">
        <w:rPr>
          <w:rFonts w:ascii="Times New Roman" w:eastAsia="Times New Roman" w:hAnsi="Times New Roman" w:cs="Times New Roman"/>
          <w:u w:val="single"/>
          <w:lang w:val="en-CA" w:eastAsia="en-US"/>
        </w:rPr>
        <w:t>Endings tool kit</w:t>
      </w:r>
    </w:p>
    <w:p w14:paraId="255DFE65" w14:textId="63EFA91C" w:rsidR="00366D87" w:rsidRDefault="00390786" w:rsidP="00B067B9">
      <w:pPr>
        <w:ind w:firstLine="0"/>
        <w:jc w:val="left"/>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Three degrees of depth were proposed as packages to download, for example.</w:t>
      </w:r>
    </w:p>
    <w:p w14:paraId="4224EB90" w14:textId="77777777" w:rsidR="00390786" w:rsidRDefault="00390786" w:rsidP="00B067B9">
      <w:pPr>
        <w:ind w:firstLine="0"/>
        <w:jc w:val="left"/>
        <w:rPr>
          <w:rFonts w:ascii="Times New Roman" w:eastAsia="Times New Roman" w:hAnsi="Times New Roman" w:cs="Times New Roman"/>
          <w:lang w:val="en-CA" w:eastAsia="en-US"/>
        </w:rPr>
      </w:pPr>
    </w:p>
    <w:p w14:paraId="7C379293" w14:textId="7AFF17D2" w:rsidR="00390786" w:rsidRPr="00390786" w:rsidRDefault="00390786" w:rsidP="00B067B9">
      <w:pPr>
        <w:ind w:firstLine="0"/>
        <w:jc w:val="left"/>
        <w:rPr>
          <w:rFonts w:ascii="Times New Roman" w:eastAsia="Times New Roman" w:hAnsi="Times New Roman" w:cs="Times New Roman"/>
          <w:u w:val="single"/>
          <w:lang w:val="en-CA" w:eastAsia="en-US"/>
        </w:rPr>
      </w:pPr>
      <w:r w:rsidRPr="00390786">
        <w:rPr>
          <w:rFonts w:ascii="Times New Roman" w:eastAsia="Times New Roman" w:hAnsi="Times New Roman" w:cs="Times New Roman"/>
          <w:u w:val="single"/>
          <w:lang w:val="en-CA" w:eastAsia="en-US"/>
        </w:rPr>
        <w:t>Website</w:t>
      </w:r>
    </w:p>
    <w:p w14:paraId="2741CE66" w14:textId="61633F46" w:rsidR="00390786" w:rsidRDefault="00390786" w:rsidP="00B067B9">
      <w:pPr>
        <w:ind w:firstLine="0"/>
        <w:jc w:val="left"/>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 xml:space="preserve">Matt is in charge. Emily or Danny can cut and paste from the </w:t>
      </w:r>
      <w:proofErr w:type="spellStart"/>
      <w:r>
        <w:rPr>
          <w:rFonts w:ascii="Times New Roman" w:eastAsia="Times New Roman" w:hAnsi="Times New Roman" w:cs="Times New Roman"/>
          <w:lang w:val="en-CA" w:eastAsia="en-US"/>
        </w:rPr>
        <w:t>WordPress</w:t>
      </w:r>
      <w:proofErr w:type="spellEnd"/>
      <w:r>
        <w:rPr>
          <w:rFonts w:ascii="Times New Roman" w:eastAsia="Times New Roman" w:hAnsi="Times New Roman" w:cs="Times New Roman"/>
          <w:lang w:val="en-CA" w:eastAsia="en-US"/>
        </w:rPr>
        <w:t xml:space="preserve"> site once the schema is done. At September’s meeting, we should discuss a backup to </w:t>
      </w:r>
      <w:proofErr w:type="spellStart"/>
      <w:r>
        <w:rPr>
          <w:rFonts w:ascii="Times New Roman" w:eastAsia="Times New Roman" w:hAnsi="Times New Roman" w:cs="Times New Roman"/>
          <w:lang w:val="en-CA" w:eastAsia="en-US"/>
        </w:rPr>
        <w:t>Git</w:t>
      </w:r>
      <w:proofErr w:type="spellEnd"/>
      <w:r>
        <w:rPr>
          <w:rFonts w:ascii="Times New Roman" w:eastAsia="Times New Roman" w:hAnsi="Times New Roman" w:cs="Times New Roman"/>
          <w:lang w:val="en-CA" w:eastAsia="en-US"/>
        </w:rPr>
        <w:t xml:space="preserve"> now that </w:t>
      </w:r>
      <w:proofErr w:type="gramStart"/>
      <w:r>
        <w:rPr>
          <w:rFonts w:ascii="Times New Roman" w:eastAsia="Times New Roman" w:hAnsi="Times New Roman" w:cs="Times New Roman"/>
          <w:lang w:val="en-CA" w:eastAsia="en-US"/>
        </w:rPr>
        <w:t>it’s owned by Microsoft</w:t>
      </w:r>
      <w:proofErr w:type="gramEnd"/>
      <w:r>
        <w:rPr>
          <w:rFonts w:ascii="Times New Roman" w:eastAsia="Times New Roman" w:hAnsi="Times New Roman" w:cs="Times New Roman"/>
          <w:lang w:val="en-CA" w:eastAsia="en-US"/>
        </w:rPr>
        <w:t>.</w:t>
      </w:r>
      <w:bookmarkStart w:id="0" w:name="_GoBack"/>
      <w:bookmarkEnd w:id="0"/>
    </w:p>
    <w:p w14:paraId="2297E351" w14:textId="77777777" w:rsidR="00390786" w:rsidRDefault="00390786" w:rsidP="00B067B9">
      <w:pPr>
        <w:ind w:firstLine="0"/>
        <w:jc w:val="left"/>
        <w:rPr>
          <w:rFonts w:ascii="Times New Roman" w:eastAsia="Times New Roman" w:hAnsi="Times New Roman" w:cs="Times New Roman"/>
          <w:lang w:val="en-CA" w:eastAsia="en-US"/>
        </w:rPr>
      </w:pPr>
    </w:p>
    <w:p w14:paraId="26777AE6" w14:textId="50B27F5A" w:rsidR="004B1036" w:rsidRPr="004B1036" w:rsidRDefault="004B1036" w:rsidP="00B067B9">
      <w:pPr>
        <w:ind w:firstLine="0"/>
        <w:jc w:val="left"/>
        <w:rPr>
          <w:rFonts w:ascii="Times New Roman" w:eastAsia="Times New Roman" w:hAnsi="Times New Roman" w:cs="Times New Roman"/>
          <w:u w:val="single"/>
          <w:lang w:val="en-CA" w:eastAsia="en-US"/>
        </w:rPr>
      </w:pPr>
      <w:r w:rsidRPr="004B1036">
        <w:rPr>
          <w:rFonts w:ascii="Times New Roman" w:eastAsia="Times New Roman" w:hAnsi="Times New Roman" w:cs="Times New Roman"/>
          <w:u w:val="single"/>
          <w:lang w:val="en-CA" w:eastAsia="en-US"/>
        </w:rPr>
        <w:t>Budget</w:t>
      </w:r>
    </w:p>
    <w:p w14:paraId="1130BB79" w14:textId="78A15C6A" w:rsidR="004B1036" w:rsidRDefault="004B1036" w:rsidP="00B067B9">
      <w:pPr>
        <w:ind w:firstLine="0"/>
        <w:jc w:val="left"/>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This summer (as of August 20), $11,677 was spent on RA salaries. $48,171 remains in this year’s budget. This allow</w:t>
      </w:r>
      <w:r w:rsidR="00390786">
        <w:rPr>
          <w:rFonts w:ascii="Times New Roman" w:eastAsia="Times New Roman" w:hAnsi="Times New Roman" w:cs="Times New Roman"/>
          <w:lang w:val="en-CA" w:eastAsia="en-US"/>
        </w:rPr>
        <w:t>s us to continue to hire Emily (up to 35 hours/week through March 2019) and Danny (10-15 hours/week through December 2018), who can work at distance now that they are no longer able to be present in the HCMC.</w:t>
      </w:r>
    </w:p>
    <w:p w14:paraId="43C672C4" w14:textId="77777777" w:rsidR="004B1036" w:rsidRPr="009325AA" w:rsidRDefault="004B1036" w:rsidP="00B067B9">
      <w:pPr>
        <w:ind w:firstLine="0"/>
        <w:jc w:val="left"/>
        <w:rPr>
          <w:rFonts w:ascii="Times New Roman" w:eastAsia="Times New Roman" w:hAnsi="Times New Roman" w:cs="Times New Roman"/>
          <w:lang w:val="en-CA" w:eastAsia="en-US"/>
        </w:rPr>
      </w:pPr>
    </w:p>
    <w:p w14:paraId="5EC32672" w14:textId="50186F4F" w:rsidR="00706A99" w:rsidRDefault="00A21EA6" w:rsidP="00B067B9">
      <w:pPr>
        <w:ind w:firstLine="0"/>
        <w:rPr>
          <w:rFonts w:ascii="Times New Roman" w:hAnsi="Times New Roman" w:cs="Times New Roman"/>
          <w:u w:val="single"/>
        </w:rPr>
      </w:pPr>
      <w:r>
        <w:rPr>
          <w:rFonts w:ascii="Times New Roman" w:hAnsi="Times New Roman" w:cs="Times New Roman"/>
          <w:u w:val="single"/>
        </w:rPr>
        <w:t>Next meeting</w:t>
      </w:r>
    </w:p>
    <w:p w14:paraId="0E619186" w14:textId="34116869" w:rsidR="00A21EA6" w:rsidRPr="00A21EA6" w:rsidRDefault="00A21EA6" w:rsidP="00A21EA6">
      <w:pPr>
        <w:ind w:firstLine="0"/>
        <w:jc w:val="left"/>
        <w:rPr>
          <w:rFonts w:ascii="Times New Roman" w:hAnsi="Times New Roman" w:cs="Times New Roman"/>
        </w:rPr>
      </w:pPr>
      <w:r>
        <w:rPr>
          <w:rFonts w:ascii="Times New Roman" w:hAnsi="Times New Roman" w:cs="Times New Roman"/>
        </w:rPr>
        <w:t>It was agreed to keep the last Monday of the month for our brown bags. Claire will send an invitation for September 24.</w:t>
      </w:r>
    </w:p>
    <w:sectPr w:rsidR="00A21EA6" w:rsidRPr="00A21EA6"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B9"/>
    <w:rsid w:val="000365CC"/>
    <w:rsid w:val="00141F9D"/>
    <w:rsid w:val="003354B5"/>
    <w:rsid w:val="00361D15"/>
    <w:rsid w:val="00366D87"/>
    <w:rsid w:val="00390786"/>
    <w:rsid w:val="00474EE7"/>
    <w:rsid w:val="004969BF"/>
    <w:rsid w:val="004B1036"/>
    <w:rsid w:val="005B60B2"/>
    <w:rsid w:val="00687AAC"/>
    <w:rsid w:val="00706A99"/>
    <w:rsid w:val="0083201A"/>
    <w:rsid w:val="009325AA"/>
    <w:rsid w:val="00947223"/>
    <w:rsid w:val="009976A9"/>
    <w:rsid w:val="00A21EA6"/>
    <w:rsid w:val="00B067B9"/>
    <w:rsid w:val="00B54355"/>
    <w:rsid w:val="00E31969"/>
    <w:rsid w:val="00E43315"/>
    <w:rsid w:val="00E63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2985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B067B9"/>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9976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B067B9"/>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997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779">
      <w:bodyDiv w:val="1"/>
      <w:marLeft w:val="0"/>
      <w:marRight w:val="0"/>
      <w:marTop w:val="0"/>
      <w:marBottom w:val="0"/>
      <w:divBdr>
        <w:top w:val="none" w:sz="0" w:space="0" w:color="auto"/>
        <w:left w:val="none" w:sz="0" w:space="0" w:color="auto"/>
        <w:bottom w:val="none" w:sz="0" w:space="0" w:color="auto"/>
        <w:right w:val="none" w:sz="0" w:space="0" w:color="auto"/>
      </w:divBdr>
    </w:div>
    <w:div w:id="957178343">
      <w:bodyDiv w:val="1"/>
      <w:marLeft w:val="0"/>
      <w:marRight w:val="0"/>
      <w:marTop w:val="0"/>
      <w:marBottom w:val="0"/>
      <w:divBdr>
        <w:top w:val="none" w:sz="0" w:space="0" w:color="auto"/>
        <w:left w:val="none" w:sz="0" w:space="0" w:color="auto"/>
        <w:bottom w:val="none" w:sz="0" w:space="0" w:color="auto"/>
        <w:right w:val="none" w:sz="0" w:space="0" w:color="auto"/>
      </w:divBdr>
    </w:div>
    <w:div w:id="1478645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484</Words>
  <Characters>2765</Characters>
  <Application>Microsoft Macintosh Word</Application>
  <DocSecurity>0</DocSecurity>
  <Lines>23</Lines>
  <Paragraphs>6</Paragraphs>
  <ScaleCrop>false</ScaleCrop>
  <Company>University of Victoria</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4</cp:revision>
  <dcterms:created xsi:type="dcterms:W3CDTF">2018-08-20T18:55:00Z</dcterms:created>
  <dcterms:modified xsi:type="dcterms:W3CDTF">2018-09-05T20:00:00Z</dcterms:modified>
</cp:coreProperties>
</file>