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B4AA" w14:textId="77777777" w:rsidR="00F0363A" w:rsidRPr="0094369F" w:rsidRDefault="00F0363A" w:rsidP="00F0363A">
      <w:pPr>
        <w:ind w:firstLine="0"/>
        <w:jc w:val="center"/>
        <w:rPr>
          <w:rFonts w:ascii="Times New Roman" w:eastAsia="Times New Roman" w:hAnsi="Times New Roman" w:cs="Times New Roman"/>
          <w:color w:val="000000"/>
          <w:lang w:val="en-CA" w:eastAsia="en-US"/>
        </w:rPr>
      </w:pPr>
      <w:bookmarkStart w:id="0" w:name="_GoBack"/>
      <w:bookmarkEnd w:id="0"/>
      <w:r w:rsidRPr="0094369F">
        <w:rPr>
          <w:rFonts w:ascii="Times New Roman" w:eastAsia="Times New Roman" w:hAnsi="Times New Roman" w:cs="Times New Roman"/>
          <w:color w:val="000000"/>
          <w:lang w:val="en-CA" w:eastAsia="en-US"/>
        </w:rPr>
        <w:t>Project Endings Meeting Notes</w:t>
      </w:r>
    </w:p>
    <w:p w14:paraId="57E8D6EA" w14:textId="77777777" w:rsidR="00F0363A" w:rsidRPr="0094369F" w:rsidRDefault="00F0363A" w:rsidP="00F0363A">
      <w:pPr>
        <w:ind w:firstLine="0"/>
        <w:jc w:val="center"/>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 xml:space="preserve">  26 November 2018</w:t>
      </w:r>
    </w:p>
    <w:p w14:paraId="1A89C433" w14:textId="77777777" w:rsidR="00F0363A" w:rsidRPr="0094369F" w:rsidRDefault="00F0363A" w:rsidP="00F0363A">
      <w:pPr>
        <w:ind w:firstLine="0"/>
        <w:jc w:val="center"/>
        <w:rPr>
          <w:rFonts w:ascii="Times New Roman" w:eastAsia="Times New Roman" w:hAnsi="Times New Roman" w:cs="Times New Roman"/>
          <w:color w:val="000000"/>
          <w:lang w:val="en-CA" w:eastAsia="en-US"/>
        </w:rPr>
      </w:pPr>
    </w:p>
    <w:p w14:paraId="32388F4D" w14:textId="77777777" w:rsidR="00F0363A" w:rsidRPr="0094369F" w:rsidRDefault="00F0363A" w:rsidP="00F0363A">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 xml:space="preserve">Present: Stewart </w:t>
      </w:r>
      <w:proofErr w:type="spellStart"/>
      <w:r w:rsidRPr="0094369F">
        <w:rPr>
          <w:rFonts w:ascii="Times New Roman" w:eastAsia="Times New Roman" w:hAnsi="Times New Roman" w:cs="Times New Roman"/>
          <w:color w:val="000000"/>
          <w:lang w:val="en-CA" w:eastAsia="en-US"/>
        </w:rPr>
        <w:t>Arneil</w:t>
      </w:r>
      <w:proofErr w:type="spellEnd"/>
      <w:r w:rsidRPr="0094369F">
        <w:rPr>
          <w:rFonts w:ascii="Times New Roman" w:eastAsia="Times New Roman" w:hAnsi="Times New Roman" w:cs="Times New Roman"/>
          <w:color w:val="000000"/>
          <w:lang w:val="en-CA" w:eastAsia="en-US"/>
        </w:rPr>
        <w:t xml:space="preserve">, Claire Carlin, John </w:t>
      </w:r>
      <w:proofErr w:type="spellStart"/>
      <w:r w:rsidRPr="0094369F">
        <w:rPr>
          <w:rFonts w:ascii="Times New Roman" w:eastAsia="Times New Roman" w:hAnsi="Times New Roman" w:cs="Times New Roman"/>
          <w:color w:val="000000"/>
          <w:lang w:val="en-CA" w:eastAsia="en-US"/>
        </w:rPr>
        <w:t>Durno</w:t>
      </w:r>
      <w:proofErr w:type="spellEnd"/>
      <w:r w:rsidRPr="0094369F">
        <w:rPr>
          <w:rFonts w:ascii="Times New Roman" w:eastAsia="Times New Roman" w:hAnsi="Times New Roman" w:cs="Times New Roman"/>
          <w:color w:val="000000"/>
          <w:lang w:val="en-CA" w:eastAsia="en-US"/>
        </w:rPr>
        <w:t xml:space="preserve">, Martin Holmes, Matt </w:t>
      </w:r>
      <w:proofErr w:type="spellStart"/>
      <w:r w:rsidRPr="0094369F">
        <w:rPr>
          <w:rFonts w:ascii="Times New Roman" w:eastAsia="Times New Roman" w:hAnsi="Times New Roman" w:cs="Times New Roman"/>
          <w:color w:val="000000"/>
          <w:lang w:val="en-CA" w:eastAsia="en-US"/>
        </w:rPr>
        <w:t>Huculak</w:t>
      </w:r>
      <w:proofErr w:type="spellEnd"/>
      <w:r w:rsidRPr="0094369F">
        <w:rPr>
          <w:rFonts w:ascii="Times New Roman" w:eastAsia="Times New Roman" w:hAnsi="Times New Roman" w:cs="Times New Roman"/>
          <w:color w:val="000000"/>
          <w:lang w:val="en-CA" w:eastAsia="en-US"/>
        </w:rPr>
        <w:t xml:space="preserve">, </w:t>
      </w:r>
      <w:proofErr w:type="gramStart"/>
      <w:r w:rsidRPr="0094369F">
        <w:rPr>
          <w:rFonts w:ascii="Times New Roman" w:eastAsia="Times New Roman" w:hAnsi="Times New Roman" w:cs="Times New Roman"/>
          <w:color w:val="000000"/>
          <w:lang w:val="en-CA" w:eastAsia="en-US"/>
        </w:rPr>
        <w:t>Greg</w:t>
      </w:r>
      <w:proofErr w:type="gramEnd"/>
      <w:r w:rsidRPr="0094369F">
        <w:rPr>
          <w:rFonts w:ascii="Times New Roman" w:eastAsia="Times New Roman" w:hAnsi="Times New Roman" w:cs="Times New Roman"/>
          <w:color w:val="000000"/>
          <w:lang w:val="en-CA" w:eastAsia="en-US"/>
        </w:rPr>
        <w:t xml:space="preserve"> Newton</w:t>
      </w:r>
    </w:p>
    <w:p w14:paraId="3EDE4E58" w14:textId="77777777" w:rsidR="00F0363A" w:rsidRPr="0094369F" w:rsidRDefault="00F0363A" w:rsidP="00F0363A">
      <w:pPr>
        <w:ind w:firstLine="0"/>
        <w:jc w:val="left"/>
        <w:rPr>
          <w:rFonts w:ascii="Times New Roman" w:eastAsia="Times New Roman" w:hAnsi="Times New Roman" w:cs="Times New Roman"/>
          <w:color w:val="000000"/>
          <w:lang w:val="en-CA" w:eastAsia="en-US"/>
        </w:rPr>
      </w:pPr>
    </w:p>
    <w:p w14:paraId="717069D8" w14:textId="77777777" w:rsidR="00F0363A" w:rsidRPr="0094369F" w:rsidRDefault="00742518" w:rsidP="00F0363A">
      <w:pPr>
        <w:ind w:firstLine="0"/>
        <w:jc w:val="left"/>
        <w:rPr>
          <w:rFonts w:ascii="Times New Roman" w:eastAsia="Times New Roman" w:hAnsi="Times New Roman" w:cs="Times New Roman"/>
          <w:color w:val="000000"/>
          <w:u w:val="single"/>
          <w:lang w:val="en-CA" w:eastAsia="en-US"/>
        </w:rPr>
      </w:pPr>
      <w:r w:rsidRPr="0094369F">
        <w:rPr>
          <w:rFonts w:ascii="Times New Roman" w:eastAsia="Times New Roman" w:hAnsi="Times New Roman" w:cs="Times New Roman"/>
          <w:color w:val="000000"/>
          <w:u w:val="single"/>
          <w:lang w:val="en-CA" w:eastAsia="en-US"/>
        </w:rPr>
        <w:t>Interview analysis</w:t>
      </w:r>
    </w:p>
    <w:p w14:paraId="0099888C" w14:textId="77777777" w:rsidR="000F3D02" w:rsidRPr="0094369F" w:rsidRDefault="000F3D02" w:rsidP="000F3D02">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Emily reported by email that she and Danny have “reconciled our analyses on two interviews so far, and are both working our way down the list alphabetically. We’ve both found that it is easier to analyze each interview on paper and then encode the analysis, which adds time. However, once we’ve each done our separate analyses, reconciliation goes pretty quickly, especially being able to view one colour at a time (thanks Martin!).”</w:t>
      </w:r>
    </w:p>
    <w:p w14:paraId="1D1806C1" w14:textId="77777777" w:rsidR="000F3D02" w:rsidRPr="0094369F" w:rsidRDefault="000F3D02" w:rsidP="000F3D02">
      <w:pPr>
        <w:ind w:firstLine="0"/>
        <w:jc w:val="left"/>
        <w:rPr>
          <w:rFonts w:ascii="Times New Roman" w:eastAsia="Times New Roman" w:hAnsi="Times New Roman" w:cs="Times New Roman"/>
          <w:color w:val="000000"/>
          <w:lang w:val="en-CA" w:eastAsia="en-US"/>
        </w:rPr>
      </w:pPr>
    </w:p>
    <w:p w14:paraId="3DC7CDD1" w14:textId="77777777" w:rsidR="000F3D02" w:rsidRPr="0094369F" w:rsidRDefault="000F3D02" w:rsidP="000F3D02">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 xml:space="preserve">Emily added that individually, she and Danny have encoded several interviews. They should make good progress in December. Danny’s contract ends on December 31, and our budget doesn’t allow for him to be re-hired. Martin observed that it would be good for team members to work on the interviews with Emily in the </w:t>
      </w:r>
      <w:proofErr w:type="gramStart"/>
      <w:r w:rsidRPr="0094369F">
        <w:rPr>
          <w:rFonts w:ascii="Times New Roman" w:eastAsia="Times New Roman" w:hAnsi="Times New Roman" w:cs="Times New Roman"/>
          <w:color w:val="000000"/>
          <w:lang w:val="en-CA" w:eastAsia="en-US"/>
        </w:rPr>
        <w:t>new year</w:t>
      </w:r>
      <w:proofErr w:type="gramEnd"/>
      <w:r w:rsidR="00D90513" w:rsidRPr="0094369F">
        <w:rPr>
          <w:rFonts w:ascii="Times New Roman" w:eastAsia="Times New Roman" w:hAnsi="Times New Roman" w:cs="Times New Roman"/>
          <w:color w:val="000000"/>
          <w:lang w:val="en-CA" w:eastAsia="en-US"/>
        </w:rPr>
        <w:t>, which will be much easier now that Emily and Danny have refined the methodology.</w:t>
      </w:r>
    </w:p>
    <w:p w14:paraId="352F96A4" w14:textId="77777777" w:rsidR="000F3D02" w:rsidRPr="0094369F" w:rsidRDefault="000F3D02" w:rsidP="00F0363A">
      <w:pPr>
        <w:ind w:firstLine="0"/>
        <w:jc w:val="left"/>
        <w:rPr>
          <w:rFonts w:ascii="Times New Roman" w:eastAsia="Times New Roman" w:hAnsi="Times New Roman" w:cs="Times New Roman"/>
          <w:color w:val="000000"/>
          <w:lang w:val="en-CA" w:eastAsia="en-US"/>
        </w:rPr>
      </w:pPr>
    </w:p>
    <w:p w14:paraId="7DB2ED49" w14:textId="77777777" w:rsidR="000F3D02" w:rsidRPr="0094369F" w:rsidRDefault="000F3D02" w:rsidP="00F0363A">
      <w:pPr>
        <w:ind w:firstLine="0"/>
        <w:jc w:val="left"/>
        <w:rPr>
          <w:rFonts w:ascii="Times New Roman" w:eastAsia="Times New Roman" w:hAnsi="Times New Roman" w:cs="Times New Roman"/>
          <w:color w:val="000000"/>
          <w:lang w:val="en-CA" w:eastAsia="en-US"/>
        </w:rPr>
      </w:pPr>
    </w:p>
    <w:p w14:paraId="5446164F" w14:textId="77777777" w:rsidR="000F3D02" w:rsidRPr="0094369F" w:rsidRDefault="000F3D02" w:rsidP="00F0363A">
      <w:pPr>
        <w:ind w:firstLine="0"/>
        <w:jc w:val="left"/>
        <w:rPr>
          <w:rFonts w:ascii="Times New Roman" w:eastAsia="Times New Roman" w:hAnsi="Times New Roman" w:cs="Times New Roman"/>
          <w:color w:val="000000"/>
          <w:u w:val="single"/>
          <w:lang w:val="en-CA" w:eastAsia="en-US"/>
        </w:rPr>
      </w:pPr>
      <w:r w:rsidRPr="0094369F">
        <w:rPr>
          <w:rFonts w:ascii="Times New Roman" w:eastAsia="Times New Roman" w:hAnsi="Times New Roman" w:cs="Times New Roman"/>
          <w:color w:val="000000"/>
          <w:u w:val="single"/>
          <w:lang w:val="en-CA" w:eastAsia="en-US"/>
        </w:rPr>
        <w:t>Conference presentations</w:t>
      </w:r>
    </w:p>
    <w:p w14:paraId="1FD2BA3B" w14:textId="77777777" w:rsidR="00F0363A" w:rsidRPr="0094369F" w:rsidRDefault="000F3D02" w:rsidP="00F0363A">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 xml:space="preserve">Emily’s talk for DHCS (Chicago) was very well received according to feedback from attendees and Emily herself. </w:t>
      </w:r>
      <w:proofErr w:type="spellStart"/>
      <w:r w:rsidRPr="0094369F">
        <w:rPr>
          <w:rFonts w:ascii="Times New Roman" w:eastAsia="Times New Roman" w:hAnsi="Times New Roman" w:cs="Times New Roman"/>
          <w:color w:val="000000"/>
          <w:lang w:val="en-CA" w:eastAsia="en-US"/>
        </w:rPr>
        <w:t>DHers</w:t>
      </w:r>
      <w:proofErr w:type="spellEnd"/>
      <w:r w:rsidRPr="0094369F">
        <w:rPr>
          <w:rFonts w:ascii="Times New Roman" w:eastAsia="Times New Roman" w:hAnsi="Times New Roman" w:cs="Times New Roman"/>
          <w:color w:val="000000"/>
          <w:lang w:val="en-CA" w:eastAsia="en-US"/>
        </w:rPr>
        <w:t xml:space="preserve"> are looking forward to our tool kits. In the meantime, there were requests that Emily’s slide deck be made available; Martin has put it on </w:t>
      </w:r>
      <w:proofErr w:type="spellStart"/>
      <w:r w:rsidRPr="0094369F">
        <w:rPr>
          <w:rFonts w:ascii="Times New Roman" w:eastAsia="Times New Roman" w:hAnsi="Times New Roman" w:cs="Times New Roman"/>
          <w:color w:val="000000"/>
          <w:lang w:val="en-CA" w:eastAsia="en-US"/>
        </w:rPr>
        <w:t>GitHub</w:t>
      </w:r>
      <w:proofErr w:type="spellEnd"/>
      <w:r w:rsidRPr="0094369F">
        <w:rPr>
          <w:rFonts w:ascii="Times New Roman" w:eastAsia="Times New Roman" w:hAnsi="Times New Roman" w:cs="Times New Roman"/>
          <w:color w:val="000000"/>
          <w:lang w:val="en-CA" w:eastAsia="en-US"/>
        </w:rPr>
        <w:t>. If conference proceedings are not published, we will assist Emily in finding another publisher for her paper.</w:t>
      </w:r>
    </w:p>
    <w:p w14:paraId="723F21A1" w14:textId="77777777" w:rsidR="000F3D02" w:rsidRPr="0094369F" w:rsidRDefault="000F3D02" w:rsidP="00F0363A">
      <w:pPr>
        <w:ind w:firstLine="0"/>
        <w:jc w:val="left"/>
        <w:rPr>
          <w:rFonts w:ascii="Times New Roman" w:eastAsia="Times New Roman" w:hAnsi="Times New Roman" w:cs="Times New Roman"/>
          <w:color w:val="000000"/>
          <w:lang w:val="en-CA" w:eastAsia="en-US"/>
        </w:rPr>
      </w:pPr>
    </w:p>
    <w:p w14:paraId="7AFA002A" w14:textId="77777777" w:rsidR="000F3D02" w:rsidRDefault="000F3D02" w:rsidP="00F0363A">
      <w:pPr>
        <w:ind w:firstLine="0"/>
        <w:jc w:val="left"/>
        <w:rPr>
          <w:rFonts w:ascii="Times New Roman" w:eastAsia="Times New Roman" w:hAnsi="Times New Roman" w:cs="Times New Roman"/>
          <w:color w:val="000000"/>
          <w:lang w:val="en-CA" w:eastAsia="en-US"/>
        </w:rPr>
      </w:pPr>
      <w:r w:rsidRPr="0094369F">
        <w:rPr>
          <w:rFonts w:ascii="Times New Roman" w:eastAsia="Times New Roman" w:hAnsi="Times New Roman" w:cs="Times New Roman"/>
          <w:color w:val="000000"/>
          <w:lang w:val="en-CA" w:eastAsia="en-US"/>
        </w:rPr>
        <w:t>Lisa presented lightning talk for @</w:t>
      </w:r>
      <w:proofErr w:type="spellStart"/>
      <w:r w:rsidRPr="0094369F">
        <w:rPr>
          <w:rFonts w:ascii="Times New Roman" w:eastAsia="Times New Roman" w:hAnsi="Times New Roman" w:cs="Times New Roman"/>
          <w:color w:val="000000"/>
          <w:lang w:val="en-CA" w:eastAsia="en-US"/>
        </w:rPr>
        <w:t>RiskNorth</w:t>
      </w:r>
      <w:proofErr w:type="spellEnd"/>
      <w:r w:rsidRPr="0094369F">
        <w:rPr>
          <w:rFonts w:ascii="Times New Roman" w:eastAsia="Times New Roman" w:hAnsi="Times New Roman" w:cs="Times New Roman"/>
          <w:color w:val="000000"/>
          <w:lang w:val="en-CA" w:eastAsia="en-US"/>
        </w:rPr>
        <w:t xml:space="preserve"> in Montreal on 9 November.</w:t>
      </w:r>
    </w:p>
    <w:p w14:paraId="350CEBC0" w14:textId="77777777" w:rsidR="0094369F" w:rsidRDefault="0094369F" w:rsidP="00F0363A">
      <w:pPr>
        <w:ind w:firstLine="0"/>
        <w:jc w:val="left"/>
        <w:rPr>
          <w:rFonts w:ascii="Times New Roman" w:eastAsia="Times New Roman" w:hAnsi="Times New Roman" w:cs="Times New Roman"/>
          <w:color w:val="000000"/>
          <w:lang w:val="en-CA" w:eastAsia="en-US"/>
        </w:rPr>
      </w:pPr>
    </w:p>
    <w:p w14:paraId="4BBD0316" w14:textId="401CA25F" w:rsidR="0094369F" w:rsidRDefault="0094369F" w:rsidP="00F0363A">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Claire will present on “Endings” as part of a talk on DH for the </w:t>
      </w:r>
      <w:proofErr w:type="spellStart"/>
      <w:r>
        <w:rPr>
          <w:rFonts w:ascii="Times New Roman" w:eastAsia="Times New Roman" w:hAnsi="Times New Roman" w:cs="Times New Roman"/>
          <w:color w:val="000000"/>
          <w:lang w:val="en-CA" w:eastAsia="en-US"/>
        </w:rPr>
        <w:t>UVic</w:t>
      </w:r>
      <w:proofErr w:type="spellEnd"/>
      <w:r>
        <w:rPr>
          <w:rFonts w:ascii="Times New Roman" w:eastAsia="Times New Roman" w:hAnsi="Times New Roman" w:cs="Times New Roman"/>
          <w:color w:val="000000"/>
          <w:lang w:val="en-CA" w:eastAsia="en-US"/>
        </w:rPr>
        <w:t xml:space="preserve"> “Masterminds” series in April.</w:t>
      </w:r>
    </w:p>
    <w:p w14:paraId="152E1A81" w14:textId="77777777" w:rsidR="003E2249" w:rsidRDefault="003E2249" w:rsidP="00F0363A">
      <w:pPr>
        <w:ind w:firstLine="0"/>
        <w:jc w:val="left"/>
        <w:rPr>
          <w:rFonts w:ascii="Times New Roman" w:eastAsia="Times New Roman" w:hAnsi="Times New Roman" w:cs="Times New Roman"/>
          <w:color w:val="000000"/>
          <w:lang w:val="en-CA" w:eastAsia="en-US"/>
        </w:rPr>
      </w:pPr>
    </w:p>
    <w:p w14:paraId="24BB80DC" w14:textId="77777777" w:rsidR="003E2249" w:rsidRDefault="003E2249" w:rsidP="00F0363A">
      <w:pPr>
        <w:ind w:firstLine="0"/>
        <w:jc w:val="left"/>
        <w:rPr>
          <w:rFonts w:ascii="Times New Roman" w:eastAsia="Times New Roman" w:hAnsi="Times New Roman" w:cs="Times New Roman"/>
          <w:color w:val="000000"/>
          <w:lang w:val="en-CA" w:eastAsia="en-US"/>
        </w:rPr>
      </w:pPr>
    </w:p>
    <w:p w14:paraId="484B4207" w14:textId="0A30D2AC" w:rsidR="003E2249" w:rsidRPr="003E2249" w:rsidRDefault="003E2249" w:rsidP="00F0363A">
      <w:pPr>
        <w:ind w:firstLine="0"/>
        <w:jc w:val="left"/>
        <w:rPr>
          <w:rFonts w:ascii="Times New Roman" w:eastAsia="Times New Roman" w:hAnsi="Times New Roman" w:cs="Times New Roman"/>
          <w:color w:val="000000"/>
          <w:u w:val="single"/>
          <w:lang w:val="en-CA" w:eastAsia="en-US"/>
        </w:rPr>
      </w:pPr>
      <w:r w:rsidRPr="003E2249">
        <w:rPr>
          <w:rFonts w:ascii="Times New Roman" w:eastAsia="Times New Roman" w:hAnsi="Times New Roman" w:cs="Times New Roman"/>
          <w:color w:val="000000"/>
          <w:u w:val="single"/>
          <w:lang w:val="en-CA" w:eastAsia="en-US"/>
        </w:rPr>
        <w:t>Publications</w:t>
      </w:r>
    </w:p>
    <w:p w14:paraId="63E55400" w14:textId="431DCD0D" w:rsidR="000F3D02" w:rsidRDefault="003E2249" w:rsidP="00F0363A">
      <w:pPr>
        <w:ind w:firstLine="0"/>
        <w:jc w:val="left"/>
        <w:rPr>
          <w:rFonts w:ascii="Times New Roman" w:hAnsi="Times New Roman" w:cs="Times New Roman"/>
        </w:rPr>
      </w:pPr>
      <w:r>
        <w:rPr>
          <w:rFonts w:ascii="Times New Roman" w:hAnsi="Times New Roman" w:cs="Times New Roman"/>
        </w:rPr>
        <w:t>Joey and Martin’s</w:t>
      </w:r>
      <w:r w:rsidRPr="0094369F">
        <w:rPr>
          <w:rFonts w:ascii="Times New Roman" w:hAnsi="Times New Roman" w:cs="Times New Roman"/>
        </w:rPr>
        <w:t xml:space="preserve"> 2017 paper on diagnostic tools</w:t>
      </w:r>
      <w:r>
        <w:rPr>
          <w:rFonts w:ascii="Times New Roman" w:hAnsi="Times New Roman" w:cs="Times New Roman"/>
        </w:rPr>
        <w:t xml:space="preserve"> has been accepted for </w:t>
      </w:r>
      <w:r w:rsidRPr="0094369F">
        <w:rPr>
          <w:rFonts w:ascii="Times New Roman" w:hAnsi="Times New Roman" w:cs="Times New Roman"/>
        </w:rPr>
        <w:t>accepted for DSH</w:t>
      </w:r>
      <w:r>
        <w:rPr>
          <w:rFonts w:ascii="Times New Roman" w:hAnsi="Times New Roman" w:cs="Times New Roman"/>
        </w:rPr>
        <w:t>.</w:t>
      </w:r>
    </w:p>
    <w:p w14:paraId="695036B9" w14:textId="77777777" w:rsidR="003E2249" w:rsidRPr="0094369F" w:rsidRDefault="003E2249" w:rsidP="00F0363A">
      <w:pPr>
        <w:ind w:firstLine="0"/>
        <w:jc w:val="left"/>
        <w:rPr>
          <w:rFonts w:ascii="Times New Roman" w:eastAsia="Times New Roman" w:hAnsi="Times New Roman" w:cs="Times New Roman"/>
          <w:color w:val="000000"/>
          <w:lang w:val="en-CA" w:eastAsia="en-US"/>
        </w:rPr>
      </w:pPr>
    </w:p>
    <w:p w14:paraId="6FD470DE" w14:textId="77777777" w:rsidR="00F0363A" w:rsidRPr="0094369F" w:rsidRDefault="00F0363A" w:rsidP="00F0363A">
      <w:pPr>
        <w:ind w:firstLine="0"/>
        <w:jc w:val="left"/>
        <w:rPr>
          <w:rFonts w:ascii="Times New Roman" w:eastAsia="Times New Roman" w:hAnsi="Times New Roman" w:cs="Times New Roman"/>
          <w:color w:val="000000"/>
          <w:lang w:val="en-CA" w:eastAsia="en-US"/>
        </w:rPr>
      </w:pPr>
    </w:p>
    <w:p w14:paraId="43FAF1EE" w14:textId="77777777" w:rsidR="00706A99" w:rsidRPr="0094369F" w:rsidRDefault="000F3D02" w:rsidP="00F0363A">
      <w:pPr>
        <w:ind w:firstLine="0"/>
        <w:rPr>
          <w:rFonts w:ascii="Times New Roman" w:hAnsi="Times New Roman" w:cs="Times New Roman"/>
          <w:u w:val="single"/>
        </w:rPr>
      </w:pPr>
      <w:r w:rsidRPr="0094369F">
        <w:rPr>
          <w:rFonts w:ascii="Times New Roman" w:hAnsi="Times New Roman" w:cs="Times New Roman"/>
          <w:u w:val="single"/>
        </w:rPr>
        <w:t xml:space="preserve">Proposals, </w:t>
      </w:r>
      <w:r w:rsidR="00F0363A" w:rsidRPr="0094369F">
        <w:rPr>
          <w:rFonts w:ascii="Times New Roman" w:hAnsi="Times New Roman" w:cs="Times New Roman"/>
          <w:u w:val="single"/>
        </w:rPr>
        <w:t>DH</w:t>
      </w:r>
      <w:r w:rsidR="00742518" w:rsidRPr="0094369F">
        <w:rPr>
          <w:rFonts w:ascii="Times New Roman" w:hAnsi="Times New Roman" w:cs="Times New Roman"/>
          <w:u w:val="single"/>
        </w:rPr>
        <w:t xml:space="preserve"> 2019, Utrecht</w:t>
      </w:r>
    </w:p>
    <w:p w14:paraId="0D2005EA" w14:textId="77777777" w:rsidR="00742518" w:rsidRPr="0094369F" w:rsidRDefault="00742518" w:rsidP="00F0363A">
      <w:pPr>
        <w:ind w:firstLine="0"/>
        <w:rPr>
          <w:rFonts w:ascii="Times New Roman" w:hAnsi="Times New Roman" w:cs="Times New Roman"/>
        </w:rPr>
      </w:pPr>
      <w:r w:rsidRPr="0094369F">
        <w:rPr>
          <w:rFonts w:ascii="Times New Roman" w:hAnsi="Times New Roman" w:cs="Times New Roman"/>
        </w:rPr>
        <w:t>There will be two “Endings” submissions:</w:t>
      </w:r>
    </w:p>
    <w:p w14:paraId="64B4341F" w14:textId="77777777" w:rsidR="00EB32D1" w:rsidRPr="0094369F" w:rsidRDefault="00742518" w:rsidP="00EB32D1">
      <w:pPr>
        <w:ind w:firstLine="0"/>
        <w:jc w:val="left"/>
        <w:rPr>
          <w:rFonts w:ascii="Times New Roman" w:eastAsia="Times New Roman" w:hAnsi="Times New Roman" w:cs="Times New Roman"/>
          <w:lang w:val="en-CA" w:eastAsia="en-US"/>
        </w:rPr>
      </w:pPr>
      <w:r w:rsidRPr="0094369F">
        <w:rPr>
          <w:rFonts w:ascii="Times New Roman" w:hAnsi="Times New Roman" w:cs="Times New Roman"/>
        </w:rPr>
        <w:t xml:space="preserve">1) Jessica Otis </w:t>
      </w:r>
      <w:r w:rsidR="00BF6231" w:rsidRPr="0094369F">
        <w:rPr>
          <w:rFonts w:ascii="Times New Roman" w:hAnsi="Times New Roman" w:cs="Times New Roman"/>
        </w:rPr>
        <w:t xml:space="preserve">is organizing </w:t>
      </w:r>
      <w:r w:rsidR="00BF6231" w:rsidRPr="0094369F">
        <w:rPr>
          <w:rFonts w:ascii="Times New Roman" w:eastAsia="Times New Roman" w:hAnsi="Times New Roman" w:cs="Times New Roman"/>
          <w:color w:val="000000"/>
          <w:lang w:val="en-CA" w:eastAsia="en-US"/>
        </w:rPr>
        <w:t xml:space="preserve">a panel for DH exploring archiving and sustainability of DH projects. She has invited “Endings” to participate. Martin, Stewart, and Greg </w:t>
      </w:r>
      <w:r w:rsidR="00EB32D1" w:rsidRPr="0094369F">
        <w:rPr>
          <w:rFonts w:ascii="Times New Roman" w:eastAsia="Times New Roman" w:hAnsi="Times New Roman" w:cs="Times New Roman"/>
          <w:color w:val="000000"/>
          <w:lang w:val="en-CA" w:eastAsia="en-US"/>
        </w:rPr>
        <w:t xml:space="preserve">have </w:t>
      </w:r>
      <w:r w:rsidR="00BF6231" w:rsidRPr="0094369F">
        <w:rPr>
          <w:rFonts w:ascii="Times New Roman" w:eastAsia="Times New Roman" w:hAnsi="Times New Roman" w:cs="Times New Roman"/>
          <w:color w:val="000000"/>
          <w:lang w:val="en-CA" w:eastAsia="en-US"/>
        </w:rPr>
        <w:t>submitted a proposal to Jessica</w:t>
      </w:r>
      <w:r w:rsidR="00EB32D1" w:rsidRPr="0094369F">
        <w:rPr>
          <w:rFonts w:ascii="Times New Roman" w:eastAsia="Times New Roman" w:hAnsi="Times New Roman" w:cs="Times New Roman"/>
          <w:color w:val="000000"/>
          <w:lang w:val="en-CA" w:eastAsia="en-US"/>
        </w:rPr>
        <w:t>. Stewart, or Greg, will represent “Endings” if the panel is accepted.</w:t>
      </w:r>
    </w:p>
    <w:p w14:paraId="406C1BF3" w14:textId="3B639A2F" w:rsidR="00346179" w:rsidRPr="0094369F" w:rsidRDefault="00346179" w:rsidP="00EB32D1">
      <w:pPr>
        <w:ind w:firstLine="0"/>
        <w:jc w:val="left"/>
        <w:rPr>
          <w:rFonts w:ascii="Times New Roman" w:eastAsia="Times New Roman" w:hAnsi="Times New Roman" w:cs="Times New Roman"/>
          <w:lang w:val="en-CA" w:eastAsia="en-US"/>
        </w:rPr>
      </w:pPr>
      <w:r w:rsidRPr="0094369F">
        <w:rPr>
          <w:rFonts w:ascii="Times New Roman" w:hAnsi="Times New Roman" w:cs="Times New Roman"/>
        </w:rPr>
        <w:t xml:space="preserve"> </w:t>
      </w:r>
    </w:p>
    <w:p w14:paraId="0E791B49" w14:textId="22A7D2EF" w:rsidR="00346179" w:rsidRPr="0094369F" w:rsidRDefault="00EB32D1" w:rsidP="00EB32D1">
      <w:pPr>
        <w:ind w:firstLine="0"/>
        <w:jc w:val="left"/>
        <w:rPr>
          <w:rFonts w:ascii="Times New Roman" w:hAnsi="Times New Roman" w:cs="Times New Roman"/>
        </w:rPr>
      </w:pPr>
      <w:r w:rsidRPr="0094369F">
        <w:rPr>
          <w:rFonts w:ascii="Times New Roman" w:hAnsi="Times New Roman" w:cs="Times New Roman"/>
        </w:rPr>
        <w:t>2) Martin has prepared a “sustainability q</w:t>
      </w:r>
      <w:r w:rsidR="00346179" w:rsidRPr="0094369F">
        <w:rPr>
          <w:rFonts w:ascii="Times New Roman" w:hAnsi="Times New Roman" w:cs="Times New Roman"/>
        </w:rPr>
        <w:t>uestionnaire</w:t>
      </w:r>
      <w:r w:rsidRPr="0094369F">
        <w:rPr>
          <w:rFonts w:ascii="Times New Roman" w:hAnsi="Times New Roman" w:cs="Times New Roman"/>
        </w:rPr>
        <w:t xml:space="preserve">” that will be the anchor for a separate DH paper. See </w:t>
      </w:r>
      <w:hyperlink r:id="rId6" w:history="1">
        <w:r w:rsidRPr="0094369F">
          <w:rPr>
            <w:rStyle w:val="Hyperlink"/>
            <w:rFonts w:ascii="Times New Roman" w:hAnsi="Times New Roman" w:cs="Times New Roman"/>
          </w:rPr>
          <w:t>https://hcmc.uvic.ca/endings/questionnaire.htm</w:t>
        </w:r>
      </w:hyperlink>
      <w:r w:rsidRPr="0094369F">
        <w:rPr>
          <w:rFonts w:ascii="Times New Roman" w:hAnsi="Times New Roman" w:cs="Times New Roman"/>
        </w:rPr>
        <w:t xml:space="preserve">. We can also use the questionnaire to begin our </w:t>
      </w:r>
      <w:r w:rsidRPr="0094369F">
        <w:rPr>
          <w:rFonts w:ascii="Times New Roman" w:hAnsi="Times New Roman" w:cs="Times New Roman"/>
          <w:b/>
        </w:rPr>
        <w:t>DHSI course</w:t>
      </w:r>
      <w:r w:rsidRPr="0094369F">
        <w:rPr>
          <w:rFonts w:ascii="Times New Roman" w:hAnsi="Times New Roman" w:cs="Times New Roman"/>
        </w:rPr>
        <w:t>, and make it p</w:t>
      </w:r>
      <w:r w:rsidR="00A910D8" w:rsidRPr="0094369F">
        <w:rPr>
          <w:rFonts w:ascii="Times New Roman" w:hAnsi="Times New Roman" w:cs="Times New Roman"/>
        </w:rPr>
        <w:t xml:space="preserve">art of </w:t>
      </w:r>
      <w:r w:rsidRPr="0094369F">
        <w:rPr>
          <w:rFonts w:ascii="Times New Roman" w:hAnsi="Times New Roman" w:cs="Times New Roman"/>
        </w:rPr>
        <w:t xml:space="preserve">the </w:t>
      </w:r>
      <w:r w:rsidR="00A910D8" w:rsidRPr="0094369F">
        <w:rPr>
          <w:rFonts w:ascii="Times New Roman" w:hAnsi="Times New Roman" w:cs="Times New Roman"/>
          <w:b/>
        </w:rPr>
        <w:t>tool kit</w:t>
      </w:r>
      <w:r w:rsidR="00A910D8" w:rsidRPr="0094369F">
        <w:rPr>
          <w:rFonts w:ascii="Times New Roman" w:hAnsi="Times New Roman" w:cs="Times New Roman"/>
        </w:rPr>
        <w:t>.</w:t>
      </w:r>
      <w:r w:rsidR="000B5AAF">
        <w:rPr>
          <w:rFonts w:ascii="Times New Roman" w:hAnsi="Times New Roman" w:cs="Times New Roman"/>
        </w:rPr>
        <w:t xml:space="preserve"> Creating versions of the tool kit for different users (researchers, librarians, programmers) came up once again.</w:t>
      </w:r>
    </w:p>
    <w:p w14:paraId="45505097" w14:textId="77777777" w:rsidR="003E2249" w:rsidRDefault="003E2249" w:rsidP="00F0363A">
      <w:pPr>
        <w:ind w:firstLine="0"/>
        <w:rPr>
          <w:rFonts w:ascii="Times New Roman" w:hAnsi="Times New Roman" w:cs="Times New Roman"/>
          <w:u w:val="single"/>
        </w:rPr>
      </w:pPr>
    </w:p>
    <w:p w14:paraId="1B53D246" w14:textId="77777777" w:rsidR="000B5AAF" w:rsidRDefault="000B5AAF" w:rsidP="00F0363A">
      <w:pPr>
        <w:ind w:firstLine="0"/>
        <w:rPr>
          <w:rFonts w:ascii="Times New Roman" w:hAnsi="Times New Roman" w:cs="Times New Roman"/>
          <w:u w:val="single"/>
        </w:rPr>
      </w:pPr>
    </w:p>
    <w:p w14:paraId="46B2314A" w14:textId="77777777" w:rsidR="00A910D8" w:rsidRPr="0094369F" w:rsidRDefault="00A910D8" w:rsidP="00F0363A">
      <w:pPr>
        <w:ind w:firstLine="0"/>
        <w:rPr>
          <w:rFonts w:ascii="Times New Roman" w:hAnsi="Times New Roman" w:cs="Times New Roman"/>
          <w:u w:val="single"/>
        </w:rPr>
      </w:pPr>
      <w:r w:rsidRPr="0094369F">
        <w:rPr>
          <w:rFonts w:ascii="Times New Roman" w:hAnsi="Times New Roman" w:cs="Times New Roman"/>
          <w:u w:val="single"/>
        </w:rPr>
        <w:t>DHSI course</w:t>
      </w:r>
    </w:p>
    <w:p w14:paraId="3D19AF69" w14:textId="6187D38C" w:rsidR="00F0363A" w:rsidRPr="0094369F" w:rsidRDefault="00EB32D1" w:rsidP="00EB32D1">
      <w:pPr>
        <w:ind w:firstLine="0"/>
        <w:jc w:val="left"/>
        <w:rPr>
          <w:rFonts w:ascii="Times New Roman" w:hAnsi="Times New Roman" w:cs="Times New Roman"/>
        </w:rPr>
      </w:pPr>
      <w:r w:rsidRPr="0094369F">
        <w:rPr>
          <w:rFonts w:ascii="Times New Roman" w:hAnsi="Times New Roman" w:cs="Times New Roman"/>
        </w:rPr>
        <w:t>We should know soon (within the next week or so) whether or not there is enough enrolment. If not, a version of the course can be given as a workshop at CSDH during Congress in Vancouver (June 1-7). The deadline for submissions for CSDH is December 17. Consultation on our submission, if we do one, can take place by email.</w:t>
      </w:r>
    </w:p>
    <w:p w14:paraId="1D6B2C95" w14:textId="77777777" w:rsidR="00F0363A" w:rsidRPr="0094369F" w:rsidRDefault="00F0363A" w:rsidP="00F0363A">
      <w:pPr>
        <w:ind w:firstLine="0"/>
        <w:rPr>
          <w:rFonts w:ascii="Times New Roman" w:hAnsi="Times New Roman" w:cs="Times New Roman"/>
        </w:rPr>
      </w:pPr>
    </w:p>
    <w:p w14:paraId="32CB7A47" w14:textId="77777777" w:rsidR="00EB32D1" w:rsidRPr="0094369F" w:rsidRDefault="00EB32D1" w:rsidP="00F0363A">
      <w:pPr>
        <w:ind w:firstLine="0"/>
        <w:rPr>
          <w:rFonts w:ascii="Times New Roman" w:hAnsi="Times New Roman" w:cs="Times New Roman"/>
        </w:rPr>
      </w:pPr>
    </w:p>
    <w:p w14:paraId="339A1703" w14:textId="77777777" w:rsidR="000F3D02" w:rsidRPr="0094369F" w:rsidRDefault="00F0363A" w:rsidP="00F0363A">
      <w:pPr>
        <w:ind w:firstLine="0"/>
        <w:rPr>
          <w:rFonts w:ascii="Times New Roman" w:hAnsi="Times New Roman" w:cs="Times New Roman"/>
          <w:u w:val="single"/>
        </w:rPr>
      </w:pPr>
      <w:r w:rsidRPr="0094369F">
        <w:rPr>
          <w:rFonts w:ascii="Times New Roman" w:hAnsi="Times New Roman" w:cs="Times New Roman"/>
          <w:u w:val="single"/>
        </w:rPr>
        <w:t>Budget</w:t>
      </w:r>
    </w:p>
    <w:p w14:paraId="431EB628" w14:textId="577D4BBD" w:rsidR="00EB32D1" w:rsidRPr="0094369F" w:rsidRDefault="00EB32D1" w:rsidP="0094369F">
      <w:pPr>
        <w:jc w:val="left"/>
        <w:rPr>
          <w:rFonts w:ascii="Times New Roman" w:eastAsia="Times New Roman" w:hAnsi="Times New Roman" w:cs="Times New Roman"/>
          <w:lang w:val="en-CA" w:eastAsia="en-US"/>
        </w:rPr>
      </w:pPr>
      <w:r w:rsidRPr="0094369F">
        <w:rPr>
          <w:rFonts w:ascii="Times New Roman" w:hAnsi="Times New Roman" w:cs="Times New Roman"/>
        </w:rPr>
        <w:t>For fiscal 2018, $24,453 remains in the budget as of November 26. Danny and Emily are each costing about $3,000/month. Danny’s contract ends in December</w:t>
      </w:r>
      <w:r w:rsidR="0094369F" w:rsidRPr="0094369F">
        <w:rPr>
          <w:rFonts w:ascii="Times New Roman" w:hAnsi="Times New Roman" w:cs="Times New Roman"/>
        </w:rPr>
        <w:t xml:space="preserve"> (see Interview Analysis above), but the plan is for Emily to continue working until the end of the fiscal year (March 31). Sarah’s work under the auspices of Endings is over this month. We easily have enough to cover the RA expenses as well as funding </w:t>
      </w:r>
      <w:proofErr w:type="spellStart"/>
      <w:r w:rsidR="0094369F" w:rsidRPr="0094369F">
        <w:rPr>
          <w:rFonts w:ascii="Times New Roman" w:hAnsi="Times New Roman" w:cs="Times New Roman"/>
        </w:rPr>
        <w:t>Ewa</w:t>
      </w:r>
      <w:proofErr w:type="spellEnd"/>
      <w:r w:rsidR="0094369F" w:rsidRPr="0094369F">
        <w:rPr>
          <w:rFonts w:ascii="Times New Roman" w:hAnsi="Times New Roman" w:cs="Times New Roman"/>
        </w:rPr>
        <w:t xml:space="preserve"> and Sarah’s trip to the </w:t>
      </w:r>
      <w:r w:rsidR="0094369F" w:rsidRPr="0094369F">
        <w:rPr>
          <w:rFonts w:ascii="Times New Roman" w:eastAsia="Times New Roman" w:hAnsi="Times New Roman" w:cs="Times New Roman"/>
          <w:color w:val="000000"/>
          <w:lang w:val="en-CA" w:eastAsia="en-US"/>
        </w:rPr>
        <w:t>International Conference on Language Documentation and Conservation in Honolulu</w:t>
      </w:r>
      <w:r w:rsidR="0094369F" w:rsidRPr="0094369F">
        <w:rPr>
          <w:rFonts w:ascii="Times New Roman" w:hAnsi="Times New Roman" w:cs="Times New Roman"/>
        </w:rPr>
        <w:t xml:space="preserve"> in February.</w:t>
      </w:r>
    </w:p>
    <w:p w14:paraId="0C3EF77F" w14:textId="77777777" w:rsidR="00EB32D1" w:rsidRPr="0094369F" w:rsidRDefault="00EB32D1" w:rsidP="00F0363A">
      <w:pPr>
        <w:ind w:firstLine="0"/>
        <w:rPr>
          <w:rFonts w:ascii="Times New Roman" w:hAnsi="Times New Roman" w:cs="Times New Roman"/>
        </w:rPr>
      </w:pPr>
    </w:p>
    <w:p w14:paraId="3DF68A25" w14:textId="0DBC3586" w:rsidR="00F0363A" w:rsidRPr="0094369F" w:rsidRDefault="0094369F" w:rsidP="00F0363A">
      <w:pPr>
        <w:ind w:firstLine="0"/>
        <w:rPr>
          <w:rFonts w:ascii="Times New Roman" w:hAnsi="Times New Roman" w:cs="Times New Roman"/>
        </w:rPr>
      </w:pPr>
      <w:r w:rsidRPr="0094369F">
        <w:rPr>
          <w:rFonts w:ascii="Times New Roman" w:hAnsi="Times New Roman" w:cs="Times New Roman"/>
        </w:rPr>
        <w:t>The fiscal 2019 budget (our final year) seems to be $26,413 ($7005 in the budget according to SSHRC, plus monies unspent in past years).</w:t>
      </w:r>
    </w:p>
    <w:p w14:paraId="361E81D0" w14:textId="77777777" w:rsidR="00F0363A" w:rsidRPr="0094369F" w:rsidRDefault="00F0363A" w:rsidP="00F0363A">
      <w:pPr>
        <w:ind w:firstLine="0"/>
        <w:rPr>
          <w:rFonts w:ascii="Times New Roman" w:hAnsi="Times New Roman" w:cs="Times New Roman"/>
        </w:rPr>
      </w:pPr>
    </w:p>
    <w:p w14:paraId="085E13CD" w14:textId="77777777" w:rsidR="0094369F" w:rsidRPr="0094369F" w:rsidRDefault="0094369F" w:rsidP="00F0363A">
      <w:pPr>
        <w:ind w:firstLine="0"/>
        <w:rPr>
          <w:rFonts w:ascii="Times New Roman" w:hAnsi="Times New Roman" w:cs="Times New Roman"/>
        </w:rPr>
      </w:pPr>
    </w:p>
    <w:p w14:paraId="4B66D045" w14:textId="75C0EDF4" w:rsidR="00F0363A" w:rsidRPr="0094369F" w:rsidRDefault="003E2249" w:rsidP="00F0363A">
      <w:pPr>
        <w:ind w:firstLine="0"/>
        <w:rPr>
          <w:rFonts w:ascii="Times New Roman" w:hAnsi="Times New Roman" w:cs="Times New Roman"/>
          <w:u w:val="single"/>
        </w:rPr>
      </w:pPr>
      <w:r>
        <w:rPr>
          <w:rFonts w:ascii="Times New Roman" w:hAnsi="Times New Roman" w:cs="Times New Roman"/>
          <w:u w:val="single"/>
        </w:rPr>
        <w:t>Our 2020 colloquium/symposium</w:t>
      </w:r>
      <w:r w:rsidR="00934EA1">
        <w:rPr>
          <w:rFonts w:ascii="Times New Roman" w:hAnsi="Times New Roman" w:cs="Times New Roman"/>
          <w:u w:val="single"/>
        </w:rPr>
        <w:t>/workshop</w:t>
      </w:r>
    </w:p>
    <w:p w14:paraId="4250BA63" w14:textId="4A78F86C" w:rsidR="00F0363A" w:rsidRDefault="003E2249" w:rsidP="003E2249">
      <w:pPr>
        <w:ind w:firstLine="0"/>
        <w:jc w:val="left"/>
        <w:rPr>
          <w:rFonts w:ascii="Times New Roman" w:hAnsi="Times New Roman" w:cs="Times New Roman"/>
        </w:rPr>
      </w:pPr>
      <w:r>
        <w:rPr>
          <w:rFonts w:ascii="Times New Roman" w:hAnsi="Times New Roman" w:cs="Times New Roman"/>
        </w:rPr>
        <w:t xml:space="preserve">Matt consulted Ray about holding the symposium between the two weeks of DHSI. Ray thinks potential participants would be too tired; he recommends the Sunday before the first week of DHSI. We are considering one v. two days. </w:t>
      </w:r>
    </w:p>
    <w:p w14:paraId="66BC28CD" w14:textId="77777777" w:rsidR="003E2249" w:rsidRDefault="003E2249" w:rsidP="003E2249">
      <w:pPr>
        <w:ind w:firstLine="0"/>
        <w:jc w:val="left"/>
        <w:rPr>
          <w:rFonts w:ascii="Times New Roman" w:hAnsi="Times New Roman" w:cs="Times New Roman"/>
        </w:rPr>
      </w:pPr>
    </w:p>
    <w:p w14:paraId="5B762001" w14:textId="3A15EA0E" w:rsidR="003E2249" w:rsidRDefault="003E2249" w:rsidP="003E2249">
      <w:pPr>
        <w:ind w:firstLine="0"/>
        <w:jc w:val="left"/>
        <w:rPr>
          <w:rFonts w:ascii="Times New Roman" w:hAnsi="Times New Roman" w:cs="Times New Roman"/>
        </w:rPr>
      </w:pPr>
      <w:r>
        <w:rPr>
          <w:rFonts w:ascii="Times New Roman" w:hAnsi="Times New Roman" w:cs="Times New Roman"/>
        </w:rPr>
        <w:t>To focus contributions, we could ask speakers to react to our manifesto, which should be well refined by the summer of 201</w:t>
      </w:r>
      <w:r w:rsidR="00934EA1">
        <w:rPr>
          <w:rFonts w:ascii="Times New Roman" w:hAnsi="Times New Roman" w:cs="Times New Roman"/>
        </w:rPr>
        <w:t xml:space="preserve">9, in time </w:t>
      </w:r>
      <w:proofErr w:type="gramStart"/>
      <w:r w:rsidR="00934EA1">
        <w:rPr>
          <w:rFonts w:ascii="Times New Roman" w:hAnsi="Times New Roman" w:cs="Times New Roman"/>
        </w:rPr>
        <w:t>for a Connections</w:t>
      </w:r>
      <w:proofErr w:type="gramEnd"/>
      <w:r w:rsidR="00934EA1">
        <w:rPr>
          <w:rFonts w:ascii="Times New Roman" w:hAnsi="Times New Roman" w:cs="Times New Roman"/>
        </w:rPr>
        <w:t xml:space="preserve"> grant application in the fall.</w:t>
      </w:r>
    </w:p>
    <w:p w14:paraId="5EF234B9" w14:textId="77777777" w:rsidR="003E2249" w:rsidRDefault="003E2249" w:rsidP="00F0363A">
      <w:pPr>
        <w:ind w:firstLine="0"/>
        <w:rPr>
          <w:rFonts w:ascii="Times New Roman" w:hAnsi="Times New Roman" w:cs="Times New Roman"/>
        </w:rPr>
      </w:pPr>
    </w:p>
    <w:p w14:paraId="2B6E4805" w14:textId="0575A5CD" w:rsidR="003E2249" w:rsidRPr="0094369F" w:rsidRDefault="003E2249" w:rsidP="003E2249">
      <w:pPr>
        <w:ind w:firstLine="0"/>
        <w:jc w:val="left"/>
        <w:rPr>
          <w:rFonts w:ascii="Times New Roman" w:hAnsi="Times New Roman" w:cs="Times New Roman"/>
        </w:rPr>
      </w:pPr>
      <w:r>
        <w:rPr>
          <w:rFonts w:ascii="Times New Roman" w:hAnsi="Times New Roman" w:cs="Times New Roman"/>
        </w:rPr>
        <w:t>Claire suggested the format where invitees (who can be selected from our interviewees, for example) pre-circulate a paper. During the symposium, each participant presents issue or questions arising from their work (rather than giving a summary of a text already read by the other participants).</w:t>
      </w:r>
      <w:r w:rsidR="00934EA1">
        <w:rPr>
          <w:rFonts w:ascii="Times New Roman" w:hAnsi="Times New Roman" w:cs="Times New Roman"/>
        </w:rPr>
        <w:t xml:space="preserve"> Then the entire group discusses the paper. </w:t>
      </w:r>
      <w:proofErr w:type="gramStart"/>
      <w:r w:rsidR="00934EA1">
        <w:rPr>
          <w:rFonts w:ascii="Times New Roman" w:hAnsi="Times New Roman" w:cs="Times New Roman"/>
        </w:rPr>
        <w:t>Each participant rewrites their</w:t>
      </w:r>
      <w:proofErr w:type="gramEnd"/>
      <w:r w:rsidR="00934EA1">
        <w:rPr>
          <w:rFonts w:ascii="Times New Roman" w:hAnsi="Times New Roman" w:cs="Times New Roman"/>
        </w:rPr>
        <w:t xml:space="preserve"> contribution taking the conversation into account. (This does work!)</w:t>
      </w:r>
    </w:p>
    <w:p w14:paraId="2E0B4135" w14:textId="77777777" w:rsidR="00F0363A" w:rsidRPr="0094369F" w:rsidRDefault="00F0363A" w:rsidP="00F0363A">
      <w:pPr>
        <w:ind w:firstLine="0"/>
        <w:rPr>
          <w:rFonts w:ascii="Times New Roman" w:hAnsi="Times New Roman" w:cs="Times New Roman"/>
        </w:rPr>
      </w:pPr>
    </w:p>
    <w:p w14:paraId="78BEFE7D" w14:textId="7D8DD8FA" w:rsidR="00346179" w:rsidRPr="0094369F" w:rsidRDefault="00934EA1" w:rsidP="00F0363A">
      <w:pPr>
        <w:ind w:firstLine="0"/>
        <w:rPr>
          <w:rFonts w:ascii="Times New Roman" w:hAnsi="Times New Roman" w:cs="Times New Roman"/>
        </w:rPr>
      </w:pPr>
      <w:r>
        <w:rPr>
          <w:rFonts w:ascii="Times New Roman" w:hAnsi="Times New Roman" w:cs="Times New Roman"/>
        </w:rPr>
        <w:t>An appropriate publication outlet would be a special issue of DHQ.</w:t>
      </w:r>
    </w:p>
    <w:p w14:paraId="5235F300" w14:textId="77777777" w:rsidR="00346179" w:rsidRPr="0094369F" w:rsidRDefault="00346179" w:rsidP="00F0363A">
      <w:pPr>
        <w:ind w:firstLine="0"/>
        <w:rPr>
          <w:rFonts w:ascii="Times New Roman" w:hAnsi="Times New Roman" w:cs="Times New Roman"/>
        </w:rPr>
      </w:pPr>
    </w:p>
    <w:p w14:paraId="7AB83A76" w14:textId="77777777" w:rsidR="00346179" w:rsidRPr="0094369F" w:rsidRDefault="00346179" w:rsidP="00F0363A">
      <w:pPr>
        <w:ind w:firstLine="0"/>
        <w:rPr>
          <w:rFonts w:ascii="Times New Roman" w:hAnsi="Times New Roman" w:cs="Times New Roman"/>
        </w:rPr>
      </w:pPr>
    </w:p>
    <w:p w14:paraId="6F1D576B" w14:textId="06FE977A" w:rsidR="00A910D8" w:rsidRPr="0094369F" w:rsidRDefault="00934EA1" w:rsidP="00A910D8">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 xml:space="preserve">Migrating of content of the </w:t>
      </w:r>
      <w:proofErr w:type="spellStart"/>
      <w:r>
        <w:rPr>
          <w:rFonts w:ascii="Times New Roman" w:eastAsia="Times New Roman" w:hAnsi="Times New Roman" w:cs="Times New Roman"/>
          <w:color w:val="000000"/>
          <w:u w:val="single"/>
          <w:lang w:val="en-CA" w:eastAsia="en-US"/>
        </w:rPr>
        <w:t>WordPress</w:t>
      </w:r>
      <w:proofErr w:type="spellEnd"/>
      <w:r>
        <w:rPr>
          <w:rFonts w:ascii="Times New Roman" w:eastAsia="Times New Roman" w:hAnsi="Times New Roman" w:cs="Times New Roman"/>
          <w:color w:val="000000"/>
          <w:u w:val="single"/>
          <w:lang w:val="en-CA" w:eastAsia="en-US"/>
        </w:rPr>
        <w:t xml:space="preserve"> </w:t>
      </w:r>
      <w:r w:rsidR="00A910D8" w:rsidRPr="0094369F">
        <w:rPr>
          <w:rFonts w:ascii="Times New Roman" w:eastAsia="Times New Roman" w:hAnsi="Times New Roman" w:cs="Times New Roman"/>
          <w:color w:val="000000"/>
          <w:u w:val="single"/>
          <w:lang w:val="en-CA" w:eastAsia="en-US"/>
        </w:rPr>
        <w:t>site</w:t>
      </w:r>
    </w:p>
    <w:p w14:paraId="37B977B4" w14:textId="1EA16566" w:rsidR="00934EA1" w:rsidRDefault="00934EA1" w:rsidP="00934EA1">
      <w:pPr>
        <w:ind w:firstLine="0"/>
        <w:jc w:val="left"/>
        <w:rPr>
          <w:rFonts w:ascii="Times New Roman" w:hAnsi="Times New Roman" w:cs="Times New Roman"/>
        </w:rPr>
      </w:pPr>
      <w:r>
        <w:rPr>
          <w:rFonts w:ascii="Times New Roman" w:hAnsi="Times New Roman" w:cs="Times New Roman"/>
        </w:rPr>
        <w:t xml:space="preserve">At our </w:t>
      </w:r>
      <w:r w:rsidR="00A910D8" w:rsidRPr="0094369F">
        <w:rPr>
          <w:rFonts w:ascii="Times New Roman" w:hAnsi="Times New Roman" w:cs="Times New Roman"/>
        </w:rPr>
        <w:t>Sept</w:t>
      </w:r>
      <w:r>
        <w:rPr>
          <w:rFonts w:ascii="Times New Roman" w:hAnsi="Times New Roman" w:cs="Times New Roman"/>
        </w:rPr>
        <w:t>ember 24 meeting, it was agreed that an RA would be hired to do this work, probably by Matt. Upon reflection, training an RA would be more onerous than one of us doing it. Matt volunteered. The unofficial deadline for this task is December 31, 2018.</w:t>
      </w:r>
    </w:p>
    <w:p w14:paraId="5CC977D3" w14:textId="77777777" w:rsidR="00934EA1" w:rsidRDefault="00A910D8" w:rsidP="00F0363A">
      <w:pPr>
        <w:ind w:firstLine="0"/>
        <w:rPr>
          <w:rFonts w:ascii="Times New Roman" w:hAnsi="Times New Roman" w:cs="Times New Roman"/>
        </w:rPr>
      </w:pPr>
      <w:r w:rsidRPr="0094369F">
        <w:rPr>
          <w:rFonts w:ascii="Times New Roman" w:hAnsi="Times New Roman" w:cs="Times New Roman"/>
        </w:rPr>
        <w:t xml:space="preserve"> </w:t>
      </w:r>
    </w:p>
    <w:p w14:paraId="5E9E3BBE" w14:textId="77777777" w:rsidR="00A910D8" w:rsidRPr="0094369F" w:rsidRDefault="00A910D8" w:rsidP="00F0363A">
      <w:pPr>
        <w:ind w:firstLine="0"/>
        <w:rPr>
          <w:rFonts w:ascii="Times New Roman" w:hAnsi="Times New Roman" w:cs="Times New Roman"/>
        </w:rPr>
      </w:pPr>
    </w:p>
    <w:p w14:paraId="1C2A42D7" w14:textId="3777262D" w:rsidR="0094369F" w:rsidRDefault="00A910D8" w:rsidP="00F0363A">
      <w:pPr>
        <w:ind w:firstLine="0"/>
        <w:rPr>
          <w:rFonts w:ascii="Times New Roman" w:hAnsi="Times New Roman" w:cs="Times New Roman"/>
        </w:rPr>
      </w:pPr>
      <w:r w:rsidRPr="0094369F">
        <w:rPr>
          <w:rFonts w:ascii="Times New Roman" w:hAnsi="Times New Roman" w:cs="Times New Roman"/>
          <w:u w:val="single"/>
        </w:rPr>
        <w:t>Next meeting</w:t>
      </w:r>
    </w:p>
    <w:p w14:paraId="7766D27E" w14:textId="710056C0" w:rsidR="00A910D8" w:rsidRPr="0094369F" w:rsidRDefault="00C058D6" w:rsidP="00F0363A">
      <w:pPr>
        <w:ind w:firstLine="0"/>
        <w:rPr>
          <w:rFonts w:ascii="Times New Roman" w:hAnsi="Times New Roman" w:cs="Times New Roman"/>
        </w:rPr>
      </w:pPr>
      <w:r w:rsidRPr="0094369F">
        <w:rPr>
          <w:rFonts w:ascii="Times New Roman" w:hAnsi="Times New Roman" w:cs="Times New Roman"/>
        </w:rPr>
        <w:t>January 28, 2019</w:t>
      </w:r>
      <w:proofErr w:type="gramStart"/>
      <w:r w:rsidR="0094369F">
        <w:rPr>
          <w:rFonts w:ascii="Times New Roman" w:hAnsi="Times New Roman" w:cs="Times New Roman"/>
        </w:rPr>
        <w:t>;</w:t>
      </w:r>
      <w:proofErr w:type="gramEnd"/>
      <w:r w:rsidR="0094369F">
        <w:rPr>
          <w:rFonts w:ascii="Times New Roman" w:hAnsi="Times New Roman" w:cs="Times New Roman"/>
        </w:rPr>
        <w:t xml:space="preserve"> we will not meet in December.</w:t>
      </w:r>
    </w:p>
    <w:sectPr w:rsidR="00A910D8" w:rsidRPr="0094369F" w:rsidSect="000B5AAF">
      <w:pgSz w:w="12240" w:h="15840"/>
      <w:pgMar w:top="990" w:right="1800" w:bottom="99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3A"/>
    <w:rsid w:val="000365CC"/>
    <w:rsid w:val="000B5AAF"/>
    <w:rsid w:val="000F3D02"/>
    <w:rsid w:val="00346179"/>
    <w:rsid w:val="003E2249"/>
    <w:rsid w:val="00474EE7"/>
    <w:rsid w:val="004969BF"/>
    <w:rsid w:val="005B60B2"/>
    <w:rsid w:val="00687AAC"/>
    <w:rsid w:val="00706A99"/>
    <w:rsid w:val="00742518"/>
    <w:rsid w:val="0083201A"/>
    <w:rsid w:val="00934EA1"/>
    <w:rsid w:val="0094369F"/>
    <w:rsid w:val="00A910D8"/>
    <w:rsid w:val="00AC5923"/>
    <w:rsid w:val="00BF5448"/>
    <w:rsid w:val="00BF6231"/>
    <w:rsid w:val="00C058D6"/>
    <w:rsid w:val="00D90513"/>
    <w:rsid w:val="00E43315"/>
    <w:rsid w:val="00E636FB"/>
    <w:rsid w:val="00EB32D1"/>
    <w:rsid w:val="00F03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5C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F0363A"/>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BF6231"/>
  </w:style>
  <w:style w:type="paragraph" w:styleId="ListParagraph">
    <w:name w:val="List Paragraph"/>
    <w:basedOn w:val="Normal"/>
    <w:uiPriority w:val="34"/>
    <w:qFormat/>
    <w:rsid w:val="00EB32D1"/>
    <w:pPr>
      <w:ind w:left="720"/>
      <w:contextualSpacing/>
    </w:pPr>
  </w:style>
  <w:style w:type="character" w:styleId="Hyperlink">
    <w:name w:val="Hyperlink"/>
    <w:basedOn w:val="DefaultParagraphFont"/>
    <w:uiPriority w:val="99"/>
    <w:unhideWhenUsed/>
    <w:rsid w:val="00EB32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F0363A"/>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BF6231"/>
  </w:style>
  <w:style w:type="paragraph" w:styleId="ListParagraph">
    <w:name w:val="List Paragraph"/>
    <w:basedOn w:val="Normal"/>
    <w:uiPriority w:val="34"/>
    <w:qFormat/>
    <w:rsid w:val="00EB32D1"/>
    <w:pPr>
      <w:ind w:left="720"/>
      <w:contextualSpacing/>
    </w:pPr>
  </w:style>
  <w:style w:type="character" w:styleId="Hyperlink">
    <w:name w:val="Hyperlink"/>
    <w:basedOn w:val="DefaultParagraphFont"/>
    <w:uiPriority w:val="99"/>
    <w:unhideWhenUsed/>
    <w:rsid w:val="00EB32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660156">
      <w:bodyDiv w:val="1"/>
      <w:marLeft w:val="0"/>
      <w:marRight w:val="0"/>
      <w:marTop w:val="0"/>
      <w:marBottom w:val="0"/>
      <w:divBdr>
        <w:top w:val="none" w:sz="0" w:space="0" w:color="auto"/>
        <w:left w:val="none" w:sz="0" w:space="0" w:color="auto"/>
        <w:bottom w:val="none" w:sz="0" w:space="0" w:color="auto"/>
        <w:right w:val="none" w:sz="0" w:space="0" w:color="auto"/>
      </w:divBdr>
    </w:div>
    <w:div w:id="1383868476">
      <w:bodyDiv w:val="1"/>
      <w:marLeft w:val="0"/>
      <w:marRight w:val="0"/>
      <w:marTop w:val="0"/>
      <w:marBottom w:val="0"/>
      <w:divBdr>
        <w:top w:val="none" w:sz="0" w:space="0" w:color="auto"/>
        <w:left w:val="none" w:sz="0" w:space="0" w:color="auto"/>
        <w:bottom w:val="none" w:sz="0" w:space="0" w:color="auto"/>
        <w:right w:val="none" w:sz="0" w:space="0" w:color="auto"/>
      </w:divBdr>
    </w:div>
    <w:div w:id="1414858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cmc.uvic.ca/endings/questionnaire.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687</Words>
  <Characters>4107</Characters>
  <Application>Microsoft Macintosh Word</Application>
  <DocSecurity>0</DocSecurity>
  <Lines>64</Lines>
  <Paragraphs>10</Paragraphs>
  <ScaleCrop>false</ScaleCrop>
  <Company>University of Victoria</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4</cp:revision>
  <dcterms:created xsi:type="dcterms:W3CDTF">2018-11-26T19:59:00Z</dcterms:created>
  <dcterms:modified xsi:type="dcterms:W3CDTF">2018-11-29T00:17:00Z</dcterms:modified>
</cp:coreProperties>
</file>