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B6718" w14:textId="77777777" w:rsidR="00E815BC" w:rsidRPr="00E815BC" w:rsidRDefault="00E815BC" w:rsidP="00E815BC">
      <w:pPr>
        <w:widowControl w:val="0"/>
        <w:autoSpaceDE w:val="0"/>
        <w:autoSpaceDN w:val="0"/>
        <w:adjustRightInd w:val="0"/>
        <w:ind w:firstLine="0"/>
        <w:jc w:val="center"/>
        <w:rPr>
          <w:rFonts w:ascii="Times New Roman" w:eastAsiaTheme="minorEastAsia" w:hAnsi="Times New Roman" w:cs="Times New Roman"/>
          <w:i/>
        </w:rPr>
      </w:pPr>
      <w:r>
        <w:rPr>
          <w:rFonts w:ascii="Times New Roman" w:eastAsiaTheme="minorEastAsia" w:hAnsi="Times New Roman" w:cs="Times New Roman"/>
        </w:rPr>
        <w:t xml:space="preserve">Profile of </w:t>
      </w:r>
      <w:r>
        <w:rPr>
          <w:rFonts w:ascii="Times New Roman" w:eastAsiaTheme="minorEastAsia" w:hAnsi="Times New Roman" w:cs="Times New Roman"/>
          <w:i/>
        </w:rPr>
        <w:t xml:space="preserve">Le </w:t>
      </w:r>
      <w:proofErr w:type="spellStart"/>
      <w:r>
        <w:rPr>
          <w:rFonts w:ascii="Times New Roman" w:eastAsiaTheme="minorEastAsia" w:hAnsi="Times New Roman" w:cs="Times New Roman"/>
          <w:i/>
        </w:rPr>
        <w:t>mariage</w:t>
      </w:r>
      <w:proofErr w:type="spellEnd"/>
      <w:r>
        <w:rPr>
          <w:rFonts w:ascii="Times New Roman" w:eastAsiaTheme="minorEastAsia" w:hAnsi="Times New Roman" w:cs="Times New Roman"/>
          <w:i/>
        </w:rPr>
        <w:t xml:space="preserve"> sous </w:t>
      </w:r>
      <w:proofErr w:type="spellStart"/>
      <w:r>
        <w:rPr>
          <w:rFonts w:ascii="Times New Roman" w:eastAsiaTheme="minorEastAsia" w:hAnsi="Times New Roman" w:cs="Times New Roman"/>
          <w:i/>
        </w:rPr>
        <w:t>l’Ancien</w:t>
      </w:r>
      <w:proofErr w:type="spellEnd"/>
      <w:r>
        <w:rPr>
          <w:rFonts w:ascii="Times New Roman" w:eastAsiaTheme="minorEastAsia" w:hAnsi="Times New Roman" w:cs="Times New Roman"/>
          <w:i/>
        </w:rPr>
        <w:t xml:space="preserve"> Régime</w:t>
      </w:r>
    </w:p>
    <w:p w14:paraId="3B1ED551" w14:textId="77777777" w:rsidR="00E815BC" w:rsidRDefault="00E815BC" w:rsidP="00F96E1F">
      <w:pPr>
        <w:widowControl w:val="0"/>
        <w:autoSpaceDE w:val="0"/>
        <w:autoSpaceDN w:val="0"/>
        <w:adjustRightInd w:val="0"/>
        <w:ind w:firstLine="0"/>
        <w:jc w:val="left"/>
        <w:rPr>
          <w:rFonts w:ascii="Times New Roman" w:eastAsiaTheme="minorEastAsia" w:hAnsi="Times New Roman" w:cs="Times New Roman"/>
        </w:rPr>
      </w:pPr>
    </w:p>
    <w:p w14:paraId="4112952E" w14:textId="7F0D345C" w:rsidR="00E815BC" w:rsidRDefault="00F96E1F" w:rsidP="00F96E1F">
      <w:pPr>
        <w:widowControl w:val="0"/>
        <w:autoSpaceDE w:val="0"/>
        <w:autoSpaceDN w:val="0"/>
        <w:adjustRightInd w:val="0"/>
        <w:ind w:firstLine="0"/>
        <w:jc w:val="left"/>
        <w:rPr>
          <w:rFonts w:ascii="Times New Roman" w:eastAsiaTheme="minorEastAsia" w:hAnsi="Times New Roman" w:cs="Times New Roman"/>
          <w:b/>
        </w:rPr>
      </w:pPr>
      <w:r w:rsidRPr="00E815BC">
        <w:rPr>
          <w:rFonts w:ascii="Times New Roman" w:eastAsiaTheme="minorEastAsia" w:hAnsi="Times New Roman" w:cs="Times New Roman"/>
          <w:b/>
        </w:rPr>
        <w:t>What research questions does your project want to ask</w:t>
      </w:r>
      <w:r w:rsidR="00E815BC" w:rsidRPr="00E815BC">
        <w:rPr>
          <w:rFonts w:ascii="Times New Roman" w:eastAsiaTheme="minorEastAsia" w:hAnsi="Times New Roman" w:cs="Times New Roman"/>
          <w:b/>
        </w:rPr>
        <w:t xml:space="preserve"> </w:t>
      </w:r>
      <w:r w:rsidRPr="00E815BC">
        <w:rPr>
          <w:rFonts w:ascii="Times New Roman" w:eastAsiaTheme="minorEastAsia" w:hAnsi="Times New Roman" w:cs="Times New Roman"/>
          <w:b/>
        </w:rPr>
        <w:t>or answer?</w:t>
      </w:r>
    </w:p>
    <w:p w14:paraId="389E9A12" w14:textId="77777777" w:rsidR="005E72F7" w:rsidRPr="005E72F7" w:rsidRDefault="005E72F7" w:rsidP="00F96E1F">
      <w:pPr>
        <w:widowControl w:val="0"/>
        <w:autoSpaceDE w:val="0"/>
        <w:autoSpaceDN w:val="0"/>
        <w:adjustRightInd w:val="0"/>
        <w:ind w:firstLine="0"/>
        <w:jc w:val="left"/>
        <w:rPr>
          <w:rFonts w:ascii="Times New Roman" w:eastAsiaTheme="minorEastAsia" w:hAnsi="Times New Roman" w:cs="Times New Roman"/>
          <w:b/>
        </w:rPr>
      </w:pPr>
    </w:p>
    <w:p w14:paraId="00F1D118" w14:textId="5B4C100A" w:rsidR="0092639D" w:rsidRDefault="00E815BC" w:rsidP="00F96E1F">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i/>
        </w:rPr>
        <w:t xml:space="preserve">Le </w:t>
      </w:r>
      <w:proofErr w:type="spellStart"/>
      <w:r>
        <w:rPr>
          <w:rFonts w:ascii="Times New Roman" w:eastAsiaTheme="minorEastAsia" w:hAnsi="Times New Roman" w:cs="Times New Roman"/>
          <w:i/>
        </w:rPr>
        <w:t>mariage</w:t>
      </w:r>
      <w:proofErr w:type="spellEnd"/>
      <w:r>
        <w:rPr>
          <w:rFonts w:ascii="Times New Roman" w:eastAsiaTheme="minorEastAsia" w:hAnsi="Times New Roman" w:cs="Times New Roman"/>
          <w:i/>
        </w:rPr>
        <w:t xml:space="preserve"> sous </w:t>
      </w:r>
      <w:proofErr w:type="spellStart"/>
      <w:r>
        <w:rPr>
          <w:rFonts w:ascii="Times New Roman" w:eastAsiaTheme="minorEastAsia" w:hAnsi="Times New Roman" w:cs="Times New Roman"/>
          <w:i/>
        </w:rPr>
        <w:t>l’Ancien</w:t>
      </w:r>
      <w:proofErr w:type="spellEnd"/>
      <w:r>
        <w:rPr>
          <w:rFonts w:ascii="Times New Roman" w:eastAsiaTheme="minorEastAsia" w:hAnsi="Times New Roman" w:cs="Times New Roman"/>
          <w:i/>
        </w:rPr>
        <w:t xml:space="preserve"> Régime </w:t>
      </w:r>
      <w:r>
        <w:rPr>
          <w:rFonts w:ascii="Times New Roman" w:eastAsiaTheme="minorEastAsia" w:hAnsi="Times New Roman" w:cs="Times New Roman"/>
        </w:rPr>
        <w:t xml:space="preserve">is both an anthology and an on-line scholarly edition. </w:t>
      </w:r>
      <w:r w:rsidR="0092639D">
        <w:rPr>
          <w:rFonts w:ascii="Times New Roman" w:eastAsiaTheme="minorEastAsia" w:hAnsi="Times New Roman" w:cs="Times New Roman"/>
        </w:rPr>
        <w:t>The project’s goal is to further understanding of a crucial institution</w:t>
      </w:r>
      <w:r w:rsidR="00F409DF">
        <w:rPr>
          <w:rFonts w:ascii="Times New Roman" w:eastAsiaTheme="minorEastAsia" w:hAnsi="Times New Roman" w:cs="Times New Roman"/>
        </w:rPr>
        <w:t xml:space="preserve"> in flux</w:t>
      </w:r>
      <w:r w:rsidR="0092639D">
        <w:rPr>
          <w:rFonts w:ascii="Times New Roman" w:eastAsiaTheme="minorEastAsia" w:hAnsi="Times New Roman" w:cs="Times New Roman"/>
        </w:rPr>
        <w:t xml:space="preserve"> during the Early Modern era (16</w:t>
      </w:r>
      <w:r w:rsidR="0092639D" w:rsidRPr="00E815BC">
        <w:rPr>
          <w:rFonts w:ascii="Times New Roman" w:eastAsiaTheme="minorEastAsia" w:hAnsi="Times New Roman" w:cs="Times New Roman"/>
          <w:vertAlign w:val="superscript"/>
        </w:rPr>
        <w:t>th</w:t>
      </w:r>
      <w:r w:rsidR="0092639D">
        <w:rPr>
          <w:rFonts w:ascii="Times New Roman" w:eastAsiaTheme="minorEastAsia" w:hAnsi="Times New Roman" w:cs="Times New Roman"/>
        </w:rPr>
        <w:t>-18</w:t>
      </w:r>
      <w:r w:rsidR="0092639D" w:rsidRPr="00E815BC">
        <w:rPr>
          <w:rFonts w:ascii="Times New Roman" w:eastAsiaTheme="minorEastAsia" w:hAnsi="Times New Roman" w:cs="Times New Roman"/>
          <w:vertAlign w:val="superscript"/>
        </w:rPr>
        <w:t>th</w:t>
      </w:r>
      <w:r w:rsidR="0092639D">
        <w:rPr>
          <w:rFonts w:ascii="Times New Roman" w:eastAsiaTheme="minorEastAsia" w:hAnsi="Times New Roman" w:cs="Times New Roman"/>
        </w:rPr>
        <w:t xml:space="preserve"> centuries</w:t>
      </w:r>
      <w:r w:rsidR="00F409DF">
        <w:rPr>
          <w:rFonts w:ascii="Times New Roman" w:eastAsiaTheme="minorEastAsia" w:hAnsi="Times New Roman" w:cs="Times New Roman"/>
        </w:rPr>
        <w:t>)</w:t>
      </w:r>
      <w:r w:rsidR="0092639D">
        <w:rPr>
          <w:rFonts w:ascii="Times New Roman" w:eastAsiaTheme="minorEastAsia" w:hAnsi="Times New Roman" w:cs="Times New Roman"/>
        </w:rPr>
        <w:t>.</w:t>
      </w:r>
      <w:r w:rsidR="00C26A93">
        <w:rPr>
          <w:rFonts w:ascii="Times New Roman" w:eastAsiaTheme="minorEastAsia" w:hAnsi="Times New Roman" w:cs="Times New Roman"/>
        </w:rPr>
        <w:t xml:space="preserve"> </w:t>
      </w:r>
      <w:r w:rsidR="00F409DF">
        <w:rPr>
          <w:rFonts w:ascii="Times New Roman" w:eastAsiaTheme="minorEastAsia" w:hAnsi="Times New Roman" w:cs="Times New Roman"/>
        </w:rPr>
        <w:t>The schism in the Catholic church in the 16</w:t>
      </w:r>
      <w:r w:rsidR="00F409DF" w:rsidRPr="003B4C24">
        <w:rPr>
          <w:rFonts w:ascii="Times New Roman" w:eastAsiaTheme="minorEastAsia" w:hAnsi="Times New Roman" w:cs="Times New Roman"/>
          <w:vertAlign w:val="superscript"/>
        </w:rPr>
        <w:t>th</w:t>
      </w:r>
      <w:r w:rsidR="00F409DF">
        <w:rPr>
          <w:rFonts w:ascii="Times New Roman" w:eastAsiaTheme="minorEastAsia" w:hAnsi="Times New Roman" w:cs="Times New Roman"/>
        </w:rPr>
        <w:t xml:space="preserve"> century generated intense questioning about who could marry, under what circumstances, why one should marry (or not), how couples should live, and the role of the state in marriage  -- questions that still underpin basic social and cultural structures in the West.</w:t>
      </w:r>
      <w:r w:rsidR="0025647B">
        <w:rPr>
          <w:rFonts w:ascii="Times New Roman" w:eastAsiaTheme="minorEastAsia" w:hAnsi="Times New Roman" w:cs="Times New Roman"/>
        </w:rPr>
        <w:t xml:space="preserve"> </w:t>
      </w:r>
    </w:p>
    <w:p w14:paraId="57EF2EDA" w14:textId="77777777" w:rsidR="0092639D" w:rsidRDefault="0092639D" w:rsidP="00F96E1F">
      <w:pPr>
        <w:widowControl w:val="0"/>
        <w:autoSpaceDE w:val="0"/>
        <w:autoSpaceDN w:val="0"/>
        <w:adjustRightInd w:val="0"/>
        <w:ind w:firstLine="0"/>
        <w:jc w:val="left"/>
        <w:rPr>
          <w:rFonts w:ascii="Times New Roman" w:eastAsiaTheme="minorEastAsia" w:hAnsi="Times New Roman" w:cs="Times New Roman"/>
          <w:u w:val="single"/>
        </w:rPr>
      </w:pPr>
    </w:p>
    <w:p w14:paraId="654EFF4B" w14:textId="16263313" w:rsidR="00B377A8" w:rsidRDefault="00F409DF" w:rsidP="00F96E1F">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rPr>
        <w:t>The controversy surrounding marriage generated new textual genres, such as the Catholic marriage manual</w:t>
      </w:r>
      <w:r w:rsidR="009A12AD">
        <w:rPr>
          <w:rFonts w:ascii="Times New Roman" w:eastAsiaTheme="minorEastAsia" w:hAnsi="Times New Roman" w:cs="Times New Roman"/>
        </w:rPr>
        <w:t>,</w:t>
      </w:r>
      <w:r>
        <w:rPr>
          <w:rFonts w:ascii="Times New Roman" w:eastAsiaTheme="minorEastAsia" w:hAnsi="Times New Roman" w:cs="Times New Roman"/>
        </w:rPr>
        <w:t xml:space="preserve"> while it renewed old ones like anti-marriage</w:t>
      </w:r>
      <w:r w:rsidR="009A12AD">
        <w:rPr>
          <w:rFonts w:ascii="Times New Roman" w:eastAsiaTheme="minorEastAsia" w:hAnsi="Times New Roman" w:cs="Times New Roman"/>
        </w:rPr>
        <w:t xml:space="preserve"> satire and its counterpoint </w:t>
      </w:r>
      <w:r w:rsidR="009A12AD" w:rsidRPr="009A12AD">
        <w:rPr>
          <w:rFonts w:ascii="Times New Roman" w:eastAsia="Times New Roman" w:hAnsi="Times New Roman" w:cs="Times New Roman"/>
          <w:bCs/>
        </w:rPr>
        <w:t>epithalamium</w:t>
      </w:r>
      <w:r w:rsidR="009A12AD">
        <w:rPr>
          <w:rFonts w:ascii="Times New Roman" w:eastAsiaTheme="minorEastAsia" w:hAnsi="Times New Roman" w:cs="Times New Roman"/>
        </w:rPr>
        <w:t xml:space="preserve"> (</w:t>
      </w:r>
      <w:r>
        <w:rPr>
          <w:rFonts w:ascii="Times New Roman" w:eastAsiaTheme="minorEastAsia" w:hAnsi="Times New Roman" w:cs="Times New Roman"/>
        </w:rPr>
        <w:t>verse</w:t>
      </w:r>
      <w:r w:rsidR="009A12AD">
        <w:rPr>
          <w:rFonts w:ascii="Times New Roman" w:eastAsiaTheme="minorEastAsia" w:hAnsi="Times New Roman" w:cs="Times New Roman"/>
        </w:rPr>
        <w:t xml:space="preserve"> in praise of marriage)</w:t>
      </w:r>
      <w:r>
        <w:rPr>
          <w:rFonts w:ascii="Times New Roman" w:eastAsiaTheme="minorEastAsia" w:hAnsi="Times New Roman" w:cs="Times New Roman"/>
        </w:rPr>
        <w:t>. Medical treatises focused on the married body of both wives and husbands formed another new genre. This is also the period when fiction took shapes familiar to</w:t>
      </w:r>
      <w:r w:rsidR="009A12AD">
        <w:rPr>
          <w:rFonts w:ascii="Times New Roman" w:eastAsiaTheme="minorEastAsia" w:hAnsi="Times New Roman" w:cs="Times New Roman"/>
        </w:rPr>
        <w:t>day;</w:t>
      </w:r>
      <w:r>
        <w:rPr>
          <w:rFonts w:ascii="Times New Roman" w:eastAsiaTheme="minorEastAsia" w:hAnsi="Times New Roman" w:cs="Times New Roman"/>
        </w:rPr>
        <w:t xml:space="preserve"> the marriage plot dominated the new short-form novels. </w:t>
      </w:r>
      <w:r w:rsidR="009A12AD">
        <w:rPr>
          <w:rFonts w:ascii="Times New Roman" w:eastAsiaTheme="minorEastAsia" w:hAnsi="Times New Roman" w:cs="Times New Roman"/>
        </w:rPr>
        <w:t>These developments are part</w:t>
      </w:r>
      <w:r w:rsidR="00490761">
        <w:rPr>
          <w:rFonts w:ascii="Times New Roman" w:eastAsiaTheme="minorEastAsia" w:hAnsi="Times New Roman" w:cs="Times New Roman"/>
        </w:rPr>
        <w:t xml:space="preserve">icularly noteworthy in </w:t>
      </w:r>
      <w:r w:rsidR="009A12AD">
        <w:rPr>
          <w:rFonts w:ascii="Times New Roman" w:eastAsiaTheme="minorEastAsia" w:hAnsi="Times New Roman" w:cs="Times New Roman"/>
        </w:rPr>
        <w:t>France</w:t>
      </w:r>
      <w:r w:rsidR="00B377A8">
        <w:rPr>
          <w:rFonts w:ascii="Times New Roman" w:eastAsiaTheme="minorEastAsia" w:hAnsi="Times New Roman" w:cs="Times New Roman"/>
        </w:rPr>
        <w:t xml:space="preserve"> as the State chose to confront the Church directly, interceding in matters of marriage and family life, opening Catholic tradition to more intense examination than was the case elsewhere in Europe.</w:t>
      </w:r>
    </w:p>
    <w:p w14:paraId="2A1B2F43" w14:textId="77777777" w:rsidR="00B377A8" w:rsidRDefault="00B377A8" w:rsidP="00F96E1F">
      <w:pPr>
        <w:widowControl w:val="0"/>
        <w:autoSpaceDE w:val="0"/>
        <w:autoSpaceDN w:val="0"/>
        <w:adjustRightInd w:val="0"/>
        <w:ind w:firstLine="0"/>
        <w:jc w:val="left"/>
        <w:rPr>
          <w:rFonts w:ascii="Times New Roman" w:eastAsiaTheme="minorEastAsia" w:hAnsi="Times New Roman" w:cs="Times New Roman"/>
        </w:rPr>
      </w:pPr>
    </w:p>
    <w:p w14:paraId="19552DAB" w14:textId="77777777" w:rsidR="00315470" w:rsidRDefault="00315470" w:rsidP="00315470">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rPr>
        <w:t>The focus is on the 17</w:t>
      </w:r>
      <w:r w:rsidRPr="0025647B">
        <w:rPr>
          <w:rFonts w:ascii="Times New Roman" w:eastAsiaTheme="minorEastAsia" w:hAnsi="Times New Roman" w:cs="Times New Roman"/>
          <w:vertAlign w:val="superscript"/>
        </w:rPr>
        <w:t>th</w:t>
      </w:r>
      <w:r>
        <w:rPr>
          <w:rFonts w:ascii="Times New Roman" w:eastAsiaTheme="minorEastAsia" w:hAnsi="Times New Roman" w:cs="Times New Roman"/>
        </w:rPr>
        <w:t xml:space="preserve"> century, the period when the new genres became fully realized. In the 18</w:t>
      </w:r>
      <w:r w:rsidRPr="0025647B">
        <w:rPr>
          <w:rFonts w:ascii="Times New Roman" w:eastAsiaTheme="minorEastAsia" w:hAnsi="Times New Roman" w:cs="Times New Roman"/>
          <w:vertAlign w:val="superscript"/>
        </w:rPr>
        <w:t>th</w:t>
      </w:r>
      <w:r>
        <w:rPr>
          <w:rFonts w:ascii="Times New Roman" w:eastAsiaTheme="minorEastAsia" w:hAnsi="Times New Roman" w:cs="Times New Roman"/>
        </w:rPr>
        <w:t xml:space="preserve"> century, the transition toward companionate marriage on the one hand and the possibility of divorce on the other lead the textual and visual traditions in new directions that this project has not had the resources to pursue.</w:t>
      </w:r>
    </w:p>
    <w:p w14:paraId="55A440C2" w14:textId="77777777" w:rsidR="00315470" w:rsidRDefault="00315470" w:rsidP="00F96E1F">
      <w:pPr>
        <w:widowControl w:val="0"/>
        <w:autoSpaceDE w:val="0"/>
        <w:autoSpaceDN w:val="0"/>
        <w:adjustRightInd w:val="0"/>
        <w:ind w:firstLine="0"/>
        <w:jc w:val="left"/>
        <w:rPr>
          <w:rFonts w:ascii="Times New Roman" w:eastAsiaTheme="minorEastAsia" w:hAnsi="Times New Roman" w:cs="Times New Roman"/>
        </w:rPr>
      </w:pPr>
    </w:p>
    <w:p w14:paraId="774C7E3A" w14:textId="513AF6B8" w:rsidR="002C1131" w:rsidRDefault="0092639D" w:rsidP="00F96E1F">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rPr>
        <w:t xml:space="preserve">The collection brings </w:t>
      </w:r>
      <w:r w:rsidR="002C1131">
        <w:rPr>
          <w:rFonts w:ascii="Times New Roman" w:eastAsiaTheme="minorEastAsia" w:hAnsi="Times New Roman" w:cs="Times New Roman"/>
        </w:rPr>
        <w:t>together texts</w:t>
      </w:r>
      <w:r w:rsidR="00490761">
        <w:rPr>
          <w:rFonts w:ascii="Times New Roman" w:eastAsiaTheme="minorEastAsia" w:hAnsi="Times New Roman" w:cs="Times New Roman"/>
        </w:rPr>
        <w:t xml:space="preserve"> in French</w:t>
      </w:r>
      <w:r w:rsidR="002C1131">
        <w:rPr>
          <w:rFonts w:ascii="Times New Roman" w:eastAsiaTheme="minorEastAsia" w:hAnsi="Times New Roman" w:cs="Times New Roman"/>
        </w:rPr>
        <w:t xml:space="preserve"> from </w:t>
      </w:r>
      <w:r w:rsidR="009A12AD">
        <w:rPr>
          <w:rFonts w:ascii="Times New Roman" w:eastAsiaTheme="minorEastAsia" w:hAnsi="Times New Roman" w:cs="Times New Roman"/>
        </w:rPr>
        <w:t xml:space="preserve">these </w:t>
      </w:r>
      <w:r w:rsidR="002C1131">
        <w:rPr>
          <w:rFonts w:ascii="Times New Roman" w:eastAsiaTheme="minorEastAsia" w:hAnsi="Times New Roman" w:cs="Times New Roman"/>
        </w:rPr>
        <w:t>genres</w:t>
      </w:r>
      <w:r w:rsidR="00FB3389">
        <w:rPr>
          <w:rFonts w:ascii="Times New Roman" w:eastAsiaTheme="minorEastAsia" w:hAnsi="Times New Roman" w:cs="Times New Roman"/>
        </w:rPr>
        <w:t xml:space="preserve"> </w:t>
      </w:r>
      <w:r w:rsidR="002C1131">
        <w:rPr>
          <w:rFonts w:ascii="Times New Roman" w:eastAsiaTheme="minorEastAsia" w:hAnsi="Times New Roman" w:cs="Times New Roman"/>
        </w:rPr>
        <w:t xml:space="preserve">along with </w:t>
      </w:r>
      <w:r w:rsidR="00FB3389">
        <w:rPr>
          <w:rFonts w:ascii="Times New Roman" w:eastAsiaTheme="minorEastAsia" w:hAnsi="Times New Roman" w:cs="Times New Roman"/>
        </w:rPr>
        <w:t xml:space="preserve">over 70 </w:t>
      </w:r>
      <w:r w:rsidR="00C26A93">
        <w:rPr>
          <w:rFonts w:ascii="Times New Roman" w:eastAsiaTheme="minorEastAsia" w:hAnsi="Times New Roman" w:cs="Times New Roman"/>
        </w:rPr>
        <w:t xml:space="preserve">popular engravings. </w:t>
      </w:r>
      <w:r w:rsidR="00490761">
        <w:rPr>
          <w:rFonts w:ascii="Times New Roman" w:eastAsiaTheme="minorEastAsia" w:hAnsi="Times New Roman" w:cs="Times New Roman"/>
          <w:i/>
        </w:rPr>
        <w:t xml:space="preserve">Le </w:t>
      </w:r>
      <w:proofErr w:type="spellStart"/>
      <w:r w:rsidR="00490761">
        <w:rPr>
          <w:rFonts w:ascii="Times New Roman" w:eastAsiaTheme="minorEastAsia" w:hAnsi="Times New Roman" w:cs="Times New Roman"/>
          <w:i/>
        </w:rPr>
        <w:t>mariage</w:t>
      </w:r>
      <w:proofErr w:type="spellEnd"/>
      <w:r w:rsidR="00490761">
        <w:rPr>
          <w:rFonts w:ascii="Times New Roman" w:eastAsiaTheme="minorEastAsia" w:hAnsi="Times New Roman" w:cs="Times New Roman"/>
          <w:i/>
        </w:rPr>
        <w:t xml:space="preserve"> sous </w:t>
      </w:r>
      <w:proofErr w:type="spellStart"/>
      <w:r w:rsidR="00490761">
        <w:rPr>
          <w:rFonts w:ascii="Times New Roman" w:eastAsiaTheme="minorEastAsia" w:hAnsi="Times New Roman" w:cs="Times New Roman"/>
          <w:i/>
        </w:rPr>
        <w:t>l’Ancien</w:t>
      </w:r>
      <w:proofErr w:type="spellEnd"/>
      <w:r w:rsidR="00490761">
        <w:rPr>
          <w:rFonts w:ascii="Times New Roman" w:eastAsiaTheme="minorEastAsia" w:hAnsi="Times New Roman" w:cs="Times New Roman"/>
          <w:i/>
        </w:rPr>
        <w:t xml:space="preserve"> Régime </w:t>
      </w:r>
      <w:r w:rsidR="00B377A8">
        <w:rPr>
          <w:rFonts w:ascii="Times New Roman" w:eastAsiaTheme="minorEastAsia" w:hAnsi="Times New Roman" w:cs="Times New Roman"/>
        </w:rPr>
        <w:t xml:space="preserve">makes </w:t>
      </w:r>
      <w:r w:rsidR="00490761">
        <w:rPr>
          <w:rFonts w:ascii="Times New Roman" w:eastAsiaTheme="minorEastAsia" w:hAnsi="Times New Roman" w:cs="Times New Roman"/>
        </w:rPr>
        <w:t xml:space="preserve">primary </w:t>
      </w:r>
      <w:r w:rsidR="00B377A8">
        <w:rPr>
          <w:rFonts w:ascii="Times New Roman" w:eastAsiaTheme="minorEastAsia" w:hAnsi="Times New Roman" w:cs="Times New Roman"/>
        </w:rPr>
        <w:t xml:space="preserve">sources available and creates the stage </w:t>
      </w:r>
      <w:r w:rsidR="00315470">
        <w:rPr>
          <w:rFonts w:ascii="Times New Roman" w:eastAsiaTheme="minorEastAsia" w:hAnsi="Times New Roman" w:cs="Times New Roman"/>
        </w:rPr>
        <w:t xml:space="preserve">for their juxtaposition. We have </w:t>
      </w:r>
      <w:r w:rsidR="00315470" w:rsidRPr="00315470">
        <w:rPr>
          <w:rFonts w:ascii="Times New Roman" w:eastAsiaTheme="minorEastAsia" w:hAnsi="Times New Roman" w:cs="Times New Roman"/>
          <w:b/>
        </w:rPr>
        <w:t>anecdotal evidence</w:t>
      </w:r>
      <w:r w:rsidR="00315470">
        <w:rPr>
          <w:rFonts w:ascii="Times New Roman" w:eastAsiaTheme="minorEastAsia" w:hAnsi="Times New Roman" w:cs="Times New Roman"/>
        </w:rPr>
        <w:t xml:space="preserve"> of its use as a research tool for literary scholars and historians, and their students.</w:t>
      </w:r>
    </w:p>
    <w:p w14:paraId="1346AD48" w14:textId="77777777" w:rsidR="00315470" w:rsidRDefault="00315470" w:rsidP="00F96E1F">
      <w:pPr>
        <w:widowControl w:val="0"/>
        <w:autoSpaceDE w:val="0"/>
        <w:autoSpaceDN w:val="0"/>
        <w:adjustRightInd w:val="0"/>
        <w:ind w:firstLine="0"/>
        <w:jc w:val="left"/>
        <w:rPr>
          <w:rFonts w:ascii="Times New Roman" w:eastAsiaTheme="minorEastAsia" w:hAnsi="Times New Roman" w:cs="Times New Roman"/>
        </w:rPr>
      </w:pPr>
    </w:p>
    <w:p w14:paraId="378966B4" w14:textId="77777777" w:rsidR="005E72F7" w:rsidRDefault="00315470" w:rsidP="00F96E1F">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rPr>
        <w:t>My own work focuses on representation rather than trying to determine the “reality” of m</w:t>
      </w:r>
      <w:r w:rsidR="006215C8">
        <w:rPr>
          <w:rFonts w:ascii="Times New Roman" w:eastAsiaTheme="minorEastAsia" w:hAnsi="Times New Roman" w:cs="Times New Roman"/>
        </w:rPr>
        <w:t xml:space="preserve">arriage in Early Modern France: </w:t>
      </w:r>
    </w:p>
    <w:p w14:paraId="01DF7A25" w14:textId="3FFA2C93" w:rsidR="005E72F7" w:rsidRDefault="005E72F7" w:rsidP="005E72F7">
      <w:pPr>
        <w:pStyle w:val="ListParagraph"/>
        <w:widowControl w:val="0"/>
        <w:numPr>
          <w:ilvl w:val="0"/>
          <w:numId w:val="3"/>
        </w:numPr>
        <w:autoSpaceDE w:val="0"/>
        <w:autoSpaceDN w:val="0"/>
        <w:adjustRightInd w:val="0"/>
        <w:jc w:val="left"/>
        <w:rPr>
          <w:rFonts w:ascii="Times New Roman" w:eastAsiaTheme="minorEastAsia" w:hAnsi="Times New Roman" w:cs="Times New Roman"/>
        </w:rPr>
      </w:pPr>
      <w:r>
        <w:rPr>
          <w:rFonts w:ascii="Times New Roman" w:eastAsiaTheme="minorEastAsia" w:hAnsi="Times New Roman" w:cs="Times New Roman"/>
        </w:rPr>
        <w:t>W</w:t>
      </w:r>
      <w:r w:rsidR="006215C8" w:rsidRPr="005E72F7">
        <w:rPr>
          <w:rFonts w:ascii="Times New Roman" w:eastAsiaTheme="minorEastAsia" w:hAnsi="Times New Roman" w:cs="Times New Roman"/>
        </w:rPr>
        <w:t>hat kind of  “nuptial imaginary” (</w:t>
      </w:r>
      <w:proofErr w:type="spellStart"/>
      <w:r w:rsidR="006215C8" w:rsidRPr="005E72F7">
        <w:rPr>
          <w:rFonts w:ascii="Times New Roman" w:eastAsiaTheme="minorEastAsia" w:hAnsi="Times New Roman" w:cs="Times New Roman"/>
          <w:i/>
        </w:rPr>
        <w:t>imaginaire</w:t>
      </w:r>
      <w:proofErr w:type="spellEnd"/>
      <w:r w:rsidR="006215C8" w:rsidRPr="005E72F7">
        <w:rPr>
          <w:rFonts w:ascii="Times New Roman" w:eastAsiaTheme="minorEastAsia" w:hAnsi="Times New Roman" w:cs="Times New Roman"/>
          <w:i/>
        </w:rPr>
        <w:t xml:space="preserve"> nuptial</w:t>
      </w:r>
      <w:r w:rsidR="006215C8" w:rsidRPr="005E72F7">
        <w:rPr>
          <w:rFonts w:ascii="Times New Roman" w:eastAsiaTheme="minorEastAsia" w:hAnsi="Times New Roman" w:cs="Times New Roman"/>
        </w:rPr>
        <w:t xml:space="preserve">) or imaginaries were in place in Louis XIV’s France, and how do they differ over the period from 1545 (the opening session of the Council of Trent) to Louis’s death in 1715? </w:t>
      </w:r>
    </w:p>
    <w:p w14:paraId="21EF14A6" w14:textId="77777777" w:rsidR="005E72F7" w:rsidRDefault="006215C8" w:rsidP="005E72F7">
      <w:pPr>
        <w:pStyle w:val="ListParagraph"/>
        <w:widowControl w:val="0"/>
        <w:numPr>
          <w:ilvl w:val="0"/>
          <w:numId w:val="3"/>
        </w:numPr>
        <w:autoSpaceDE w:val="0"/>
        <w:autoSpaceDN w:val="0"/>
        <w:adjustRightInd w:val="0"/>
        <w:jc w:val="left"/>
        <w:rPr>
          <w:rFonts w:ascii="Times New Roman" w:eastAsiaTheme="minorEastAsia" w:hAnsi="Times New Roman" w:cs="Times New Roman"/>
        </w:rPr>
      </w:pPr>
      <w:r w:rsidRPr="005E72F7">
        <w:rPr>
          <w:rFonts w:ascii="Times New Roman" w:eastAsiaTheme="minorEastAsia" w:hAnsi="Times New Roman" w:cs="Times New Roman"/>
        </w:rPr>
        <w:t>That is, how was marriage characterized and projected onto public discourse, what concerns (at times obsessions) emerge from reading “diagonally” across genres?</w:t>
      </w:r>
      <w:r w:rsidR="005E72F7" w:rsidRPr="005E72F7">
        <w:rPr>
          <w:rFonts w:ascii="Times New Roman" w:eastAsiaTheme="minorEastAsia" w:hAnsi="Times New Roman" w:cs="Times New Roman"/>
        </w:rPr>
        <w:t xml:space="preserve"> </w:t>
      </w:r>
    </w:p>
    <w:p w14:paraId="1972574F" w14:textId="6BF7FBBE" w:rsidR="00315470" w:rsidRPr="005E72F7" w:rsidRDefault="005E72F7" w:rsidP="005E72F7">
      <w:pPr>
        <w:pStyle w:val="ListParagraph"/>
        <w:widowControl w:val="0"/>
        <w:numPr>
          <w:ilvl w:val="0"/>
          <w:numId w:val="3"/>
        </w:numPr>
        <w:autoSpaceDE w:val="0"/>
        <w:autoSpaceDN w:val="0"/>
        <w:adjustRightInd w:val="0"/>
        <w:jc w:val="left"/>
        <w:rPr>
          <w:rFonts w:ascii="Times New Roman" w:eastAsiaTheme="minorEastAsia" w:hAnsi="Times New Roman" w:cs="Times New Roman"/>
        </w:rPr>
      </w:pPr>
      <w:r w:rsidRPr="005E72F7">
        <w:rPr>
          <w:rFonts w:ascii="Times New Roman" w:eastAsiaTheme="minorEastAsia" w:hAnsi="Times New Roman" w:cs="Times New Roman"/>
        </w:rPr>
        <w:t>How do the society’s preoccupations with regard to marriage manifest themselves differently in popular as opposed to elite genres – and how well does such a distinction hold up in the Early Modern era?</w:t>
      </w:r>
    </w:p>
    <w:p w14:paraId="566956DC" w14:textId="77777777" w:rsidR="00490761" w:rsidRDefault="00490761" w:rsidP="00F96E1F">
      <w:pPr>
        <w:widowControl w:val="0"/>
        <w:autoSpaceDE w:val="0"/>
        <w:autoSpaceDN w:val="0"/>
        <w:adjustRightInd w:val="0"/>
        <w:ind w:firstLine="0"/>
        <w:jc w:val="left"/>
        <w:rPr>
          <w:rFonts w:ascii="Times New Roman" w:eastAsiaTheme="minorEastAsia" w:hAnsi="Times New Roman" w:cs="Times New Roman"/>
        </w:rPr>
      </w:pPr>
    </w:p>
    <w:p w14:paraId="38BEED8C" w14:textId="77777777" w:rsidR="006D5952" w:rsidRDefault="006D5952" w:rsidP="00F96E1F">
      <w:pPr>
        <w:widowControl w:val="0"/>
        <w:autoSpaceDE w:val="0"/>
        <w:autoSpaceDN w:val="0"/>
        <w:adjustRightInd w:val="0"/>
        <w:ind w:firstLine="0"/>
        <w:jc w:val="left"/>
        <w:rPr>
          <w:rFonts w:ascii="Times New Roman" w:eastAsiaTheme="minorEastAsia" w:hAnsi="Times New Roman" w:cs="Times New Roman"/>
        </w:rPr>
      </w:pPr>
    </w:p>
    <w:p w14:paraId="55A41857" w14:textId="77777777" w:rsidR="00315470" w:rsidRPr="00E815BC" w:rsidRDefault="00315470" w:rsidP="00315470">
      <w:pPr>
        <w:widowControl w:val="0"/>
        <w:autoSpaceDE w:val="0"/>
        <w:autoSpaceDN w:val="0"/>
        <w:adjustRightInd w:val="0"/>
        <w:ind w:firstLine="0"/>
        <w:jc w:val="left"/>
        <w:rPr>
          <w:rFonts w:ascii="Times New Roman" w:eastAsiaTheme="minorEastAsia" w:hAnsi="Times New Roman" w:cs="Times New Roman"/>
          <w:b/>
        </w:rPr>
      </w:pPr>
      <w:r w:rsidRPr="00E815BC">
        <w:rPr>
          <w:rFonts w:ascii="Times New Roman" w:eastAsiaTheme="minorEastAsia" w:hAnsi="Times New Roman" w:cs="Times New Roman"/>
          <w:b/>
        </w:rPr>
        <w:t>What data and functions make it possible to answer those questions?</w:t>
      </w:r>
    </w:p>
    <w:p w14:paraId="22360F2A" w14:textId="77777777" w:rsidR="00490761" w:rsidRDefault="00490761" w:rsidP="00F96E1F">
      <w:pPr>
        <w:widowControl w:val="0"/>
        <w:autoSpaceDE w:val="0"/>
        <w:autoSpaceDN w:val="0"/>
        <w:adjustRightInd w:val="0"/>
        <w:ind w:firstLine="0"/>
        <w:jc w:val="left"/>
        <w:rPr>
          <w:rFonts w:ascii="Times New Roman" w:eastAsiaTheme="minorEastAsia" w:hAnsi="Times New Roman" w:cs="Times New Roman"/>
        </w:rPr>
      </w:pPr>
    </w:p>
    <w:p w14:paraId="57C46E61" w14:textId="220CBAE3" w:rsidR="00E25479" w:rsidRDefault="00005F0B" w:rsidP="00E25479">
      <w:pPr>
        <w:widowControl w:val="0"/>
        <w:autoSpaceDE w:val="0"/>
        <w:autoSpaceDN w:val="0"/>
        <w:adjustRightInd w:val="0"/>
        <w:ind w:firstLine="0"/>
        <w:jc w:val="left"/>
        <w:rPr>
          <w:rFonts w:ascii="Times New Roman" w:eastAsiaTheme="minorEastAsia" w:hAnsi="Times New Roman" w:cs="Times New Roman"/>
        </w:rPr>
      </w:pPr>
      <w:r w:rsidRPr="00E25479">
        <w:rPr>
          <w:rFonts w:ascii="Times New Roman" w:eastAsiaTheme="minorEastAsia" w:hAnsi="Times New Roman" w:cs="Times New Roman"/>
        </w:rPr>
        <w:t xml:space="preserve">After </w:t>
      </w:r>
      <w:r w:rsidRPr="00E25479">
        <w:rPr>
          <w:rFonts w:ascii="Times New Roman" w:eastAsiaTheme="minorEastAsia" w:hAnsi="Times New Roman" w:cs="Times New Roman"/>
          <w:b/>
        </w:rPr>
        <w:t>transcription</w:t>
      </w:r>
      <w:r w:rsidRPr="00E25479">
        <w:rPr>
          <w:rFonts w:ascii="Times New Roman" w:eastAsiaTheme="minorEastAsia" w:hAnsi="Times New Roman" w:cs="Times New Roman"/>
        </w:rPr>
        <w:t xml:space="preserve"> and </w:t>
      </w:r>
      <w:r w:rsidRPr="00E25479">
        <w:rPr>
          <w:rFonts w:ascii="Times New Roman" w:eastAsiaTheme="minorEastAsia" w:hAnsi="Times New Roman" w:cs="Times New Roman"/>
          <w:b/>
        </w:rPr>
        <w:t>XML encoding</w:t>
      </w:r>
      <w:r w:rsidR="006D5952" w:rsidRPr="00E25479">
        <w:rPr>
          <w:rFonts w:ascii="Times New Roman" w:eastAsiaTheme="minorEastAsia" w:hAnsi="Times New Roman" w:cs="Times New Roman"/>
        </w:rPr>
        <w:t xml:space="preserve"> </w:t>
      </w:r>
      <w:r w:rsidR="006D5952" w:rsidRPr="00E25479">
        <w:rPr>
          <w:rFonts w:ascii="Times New Roman" w:eastAsiaTheme="minorEastAsia" w:hAnsi="Times New Roman" w:cs="Times New Roman"/>
          <w:b/>
        </w:rPr>
        <w:t>of texts</w:t>
      </w:r>
      <w:r w:rsidR="006D5952" w:rsidRPr="00E25479">
        <w:rPr>
          <w:rFonts w:ascii="Times New Roman" w:eastAsiaTheme="minorEastAsia" w:hAnsi="Times New Roman" w:cs="Times New Roman"/>
        </w:rPr>
        <w:t xml:space="preserve">, each </w:t>
      </w:r>
      <w:proofErr w:type="gramStart"/>
      <w:r w:rsidR="006D5952" w:rsidRPr="00E25479">
        <w:rPr>
          <w:rFonts w:ascii="Times New Roman" w:eastAsiaTheme="minorEastAsia" w:hAnsi="Times New Roman" w:cs="Times New Roman"/>
        </w:rPr>
        <w:t xml:space="preserve">was </w:t>
      </w:r>
      <w:r w:rsidR="009A12AD" w:rsidRPr="00E25479">
        <w:rPr>
          <w:rFonts w:ascii="Times New Roman" w:eastAsiaTheme="minorEastAsia" w:hAnsi="Times New Roman" w:cs="Times New Roman"/>
        </w:rPr>
        <w:t xml:space="preserve">meant to be </w:t>
      </w:r>
      <w:r w:rsidR="009A12AD" w:rsidRPr="00E25479">
        <w:rPr>
          <w:rFonts w:ascii="Times New Roman" w:eastAsiaTheme="minorEastAsia" w:hAnsi="Times New Roman" w:cs="Times New Roman"/>
          <w:b/>
        </w:rPr>
        <w:t>heavily annotated</w:t>
      </w:r>
      <w:proofErr w:type="gramEnd"/>
      <w:r w:rsidR="006D5952" w:rsidRPr="00E25479">
        <w:rPr>
          <w:rFonts w:ascii="Times New Roman" w:eastAsiaTheme="minorEastAsia" w:hAnsi="Times New Roman" w:cs="Times New Roman"/>
        </w:rPr>
        <w:t xml:space="preserve">, although some have only received light annotation, or none at all. In the </w:t>
      </w:r>
      <w:r w:rsidR="006D5952" w:rsidRPr="00E25479">
        <w:rPr>
          <w:rFonts w:ascii="Times New Roman" w:eastAsiaTheme="minorEastAsia" w:hAnsi="Times New Roman" w:cs="Times New Roman"/>
        </w:rPr>
        <w:lastRenderedPageBreak/>
        <w:t>annotated texts, p</w:t>
      </w:r>
      <w:r w:rsidR="009A12AD" w:rsidRPr="00E25479">
        <w:rPr>
          <w:rFonts w:ascii="Times New Roman" w:eastAsiaTheme="minorEastAsia" w:hAnsi="Times New Roman" w:cs="Times New Roman"/>
        </w:rPr>
        <w:t>ers</w:t>
      </w:r>
      <w:r w:rsidR="0025647B" w:rsidRPr="00E25479">
        <w:rPr>
          <w:rFonts w:ascii="Times New Roman" w:eastAsiaTheme="minorEastAsia" w:hAnsi="Times New Roman" w:cs="Times New Roman"/>
        </w:rPr>
        <w:t xml:space="preserve">ons and places are linked to an </w:t>
      </w:r>
      <w:r w:rsidR="0025647B" w:rsidRPr="00E25479">
        <w:rPr>
          <w:rFonts w:ascii="Times New Roman" w:eastAsiaTheme="minorEastAsia" w:hAnsi="Times New Roman" w:cs="Times New Roman"/>
          <w:b/>
        </w:rPr>
        <w:t>index</w:t>
      </w:r>
      <w:r w:rsidR="006D5952" w:rsidRPr="00E25479">
        <w:rPr>
          <w:rFonts w:ascii="Times New Roman" w:eastAsiaTheme="minorEastAsia" w:hAnsi="Times New Roman" w:cs="Times New Roman"/>
        </w:rPr>
        <w:t xml:space="preserve"> containing hundreds</w:t>
      </w:r>
      <w:r w:rsidR="009A12AD" w:rsidRPr="00E25479">
        <w:rPr>
          <w:rFonts w:ascii="Times New Roman" w:eastAsiaTheme="minorEastAsia" w:hAnsi="Times New Roman" w:cs="Times New Roman"/>
        </w:rPr>
        <w:t xml:space="preserve"> of entries</w:t>
      </w:r>
      <w:r w:rsidR="0025647B" w:rsidRPr="00E25479">
        <w:rPr>
          <w:rFonts w:ascii="Times New Roman" w:eastAsiaTheme="minorEastAsia" w:hAnsi="Times New Roman" w:cs="Times New Roman"/>
        </w:rPr>
        <w:t>, while the medical treatises link to a separate index of scientific notions of the time</w:t>
      </w:r>
      <w:r w:rsidR="009A12AD" w:rsidRPr="00E25479">
        <w:rPr>
          <w:rFonts w:ascii="Times New Roman" w:eastAsiaTheme="minorEastAsia" w:hAnsi="Times New Roman" w:cs="Times New Roman"/>
        </w:rPr>
        <w:t xml:space="preserve">. Numbered </w:t>
      </w:r>
      <w:r w:rsidR="009A12AD" w:rsidRPr="00E25479">
        <w:rPr>
          <w:rFonts w:ascii="Times New Roman" w:eastAsiaTheme="minorEastAsia" w:hAnsi="Times New Roman" w:cs="Times New Roman"/>
          <w:b/>
        </w:rPr>
        <w:t>notes</w:t>
      </w:r>
      <w:r w:rsidR="009A12AD" w:rsidRPr="00E25479">
        <w:rPr>
          <w:rFonts w:ascii="Times New Roman" w:eastAsiaTheme="minorEastAsia" w:hAnsi="Times New Roman" w:cs="Times New Roman"/>
        </w:rPr>
        <w:t xml:space="preserve"> provide commentary on ambiguous, little known or difficult concepts. </w:t>
      </w:r>
      <w:r w:rsidR="009A12AD" w:rsidRPr="00E25479">
        <w:rPr>
          <w:rFonts w:ascii="Times New Roman" w:eastAsiaTheme="minorEastAsia" w:hAnsi="Times New Roman" w:cs="Times New Roman"/>
          <w:b/>
        </w:rPr>
        <w:t>Commentary</w:t>
      </w:r>
      <w:r w:rsidR="009A12AD" w:rsidRPr="00E25479">
        <w:rPr>
          <w:rFonts w:ascii="Times New Roman" w:eastAsiaTheme="minorEastAsia" w:hAnsi="Times New Roman" w:cs="Times New Roman"/>
        </w:rPr>
        <w:t xml:space="preserve"> in the form of longer articles also links to the texts and images. An extensive </w:t>
      </w:r>
      <w:r w:rsidR="009A12AD" w:rsidRPr="00E25479">
        <w:rPr>
          <w:rFonts w:ascii="Times New Roman" w:eastAsiaTheme="minorEastAsia" w:hAnsi="Times New Roman" w:cs="Times New Roman"/>
          <w:b/>
        </w:rPr>
        <w:t>bibliography</w:t>
      </w:r>
      <w:r w:rsidR="009A12AD" w:rsidRPr="00E25479">
        <w:rPr>
          <w:rFonts w:ascii="Times New Roman" w:eastAsiaTheme="minorEastAsia" w:hAnsi="Times New Roman" w:cs="Times New Roman"/>
        </w:rPr>
        <w:t xml:space="preserve"> is</w:t>
      </w:r>
      <w:r w:rsidR="003070EB" w:rsidRPr="00E25479">
        <w:rPr>
          <w:rFonts w:ascii="Times New Roman" w:eastAsiaTheme="minorEastAsia" w:hAnsi="Times New Roman" w:cs="Times New Roman"/>
        </w:rPr>
        <w:t xml:space="preserve"> </w:t>
      </w:r>
      <w:r w:rsidR="0025647B" w:rsidRPr="00E25479">
        <w:rPr>
          <w:rFonts w:ascii="Times New Roman" w:eastAsiaTheme="minorEastAsia" w:hAnsi="Times New Roman" w:cs="Times New Roman"/>
        </w:rPr>
        <w:t>included</w:t>
      </w:r>
      <w:r w:rsidR="006D5952" w:rsidRPr="00E25479">
        <w:rPr>
          <w:rFonts w:ascii="Times New Roman" w:eastAsiaTheme="minorEastAsia" w:hAnsi="Times New Roman" w:cs="Times New Roman"/>
        </w:rPr>
        <w:t>, with links to on-line sources when available</w:t>
      </w:r>
      <w:r w:rsidR="0025647B" w:rsidRPr="00E25479">
        <w:rPr>
          <w:rFonts w:ascii="Times New Roman" w:eastAsiaTheme="minorEastAsia" w:hAnsi="Times New Roman" w:cs="Times New Roman"/>
        </w:rPr>
        <w:t xml:space="preserve">. </w:t>
      </w:r>
      <w:r w:rsidR="006D5952" w:rsidRPr="00E25479">
        <w:rPr>
          <w:rFonts w:ascii="Times New Roman" w:eastAsiaTheme="minorEastAsia" w:hAnsi="Times New Roman" w:cs="Times New Roman"/>
        </w:rPr>
        <w:t>The i</w:t>
      </w:r>
      <w:r w:rsidR="009A12AD" w:rsidRPr="00E25479">
        <w:rPr>
          <w:rFonts w:ascii="Times New Roman" w:eastAsiaTheme="minorEastAsia" w:hAnsi="Times New Roman" w:cs="Times New Roman"/>
        </w:rPr>
        <w:t xml:space="preserve">mages </w:t>
      </w:r>
      <w:r w:rsidR="0025647B" w:rsidRPr="00E25479">
        <w:rPr>
          <w:rFonts w:ascii="Times New Roman" w:eastAsiaTheme="minorEastAsia" w:hAnsi="Times New Roman" w:cs="Times New Roman"/>
        </w:rPr>
        <w:t xml:space="preserve">are </w:t>
      </w:r>
      <w:r w:rsidR="003070EB" w:rsidRPr="00E25479">
        <w:rPr>
          <w:rFonts w:ascii="Times New Roman" w:eastAsiaTheme="minorEastAsia" w:hAnsi="Times New Roman" w:cs="Times New Roman"/>
        </w:rPr>
        <w:t xml:space="preserve">also </w:t>
      </w:r>
      <w:r w:rsidR="009A12AD" w:rsidRPr="00E25479">
        <w:rPr>
          <w:rFonts w:ascii="Times New Roman" w:eastAsiaTheme="minorEastAsia" w:hAnsi="Times New Roman" w:cs="Times New Roman"/>
        </w:rPr>
        <w:t>ann</w:t>
      </w:r>
      <w:r w:rsidR="0025647B" w:rsidRPr="00E25479">
        <w:rPr>
          <w:rFonts w:ascii="Times New Roman" w:eastAsiaTheme="minorEastAsia" w:hAnsi="Times New Roman" w:cs="Times New Roman"/>
        </w:rPr>
        <w:t>otated</w:t>
      </w:r>
      <w:r w:rsidR="003070EB" w:rsidRPr="00E25479">
        <w:rPr>
          <w:rFonts w:ascii="Times New Roman" w:eastAsiaTheme="minorEastAsia" w:hAnsi="Times New Roman" w:cs="Times New Roman"/>
        </w:rPr>
        <w:t xml:space="preserve"> and searchable thanks to the </w:t>
      </w:r>
      <w:r w:rsidR="003070EB" w:rsidRPr="00E25479">
        <w:rPr>
          <w:rFonts w:ascii="Times New Roman" w:eastAsiaTheme="minorEastAsia" w:hAnsi="Times New Roman" w:cs="Times New Roman"/>
          <w:b/>
        </w:rPr>
        <w:t>Image Markup Tool</w:t>
      </w:r>
      <w:r w:rsidR="003070EB" w:rsidRPr="00E25479">
        <w:rPr>
          <w:rFonts w:ascii="Times New Roman" w:eastAsiaTheme="minorEastAsia" w:hAnsi="Times New Roman" w:cs="Times New Roman"/>
        </w:rPr>
        <w:t xml:space="preserve"> developed by Martin.</w:t>
      </w:r>
      <w:r w:rsidR="00E25479">
        <w:rPr>
          <w:rFonts w:ascii="Times New Roman" w:eastAsiaTheme="minorEastAsia" w:hAnsi="Times New Roman" w:cs="Times New Roman"/>
        </w:rPr>
        <w:t xml:space="preserve"> </w:t>
      </w:r>
      <w:r w:rsidR="00E25479" w:rsidRPr="00E25479">
        <w:rPr>
          <w:rFonts w:ascii="Times New Roman" w:eastAsiaTheme="minorEastAsia" w:hAnsi="Times New Roman" w:cs="Times New Roman"/>
          <w:b/>
        </w:rPr>
        <w:t>Hyperlinks</w:t>
      </w:r>
      <w:r w:rsidR="00E25479">
        <w:rPr>
          <w:rFonts w:ascii="Times New Roman" w:eastAsiaTheme="minorEastAsia" w:hAnsi="Times New Roman" w:cs="Times New Roman"/>
        </w:rPr>
        <w:t xml:space="preserve"> to texts and images available on line but not included in the anthology extend its scope.</w:t>
      </w:r>
    </w:p>
    <w:p w14:paraId="4E19CE0F" w14:textId="77777777" w:rsidR="006D5952" w:rsidRDefault="006D5952" w:rsidP="00005F0B">
      <w:pPr>
        <w:pStyle w:val="NormalWeb"/>
        <w:spacing w:before="0" w:beforeAutospacing="0" w:after="0" w:afterAutospacing="0"/>
        <w:jc w:val="both"/>
        <w:rPr>
          <w:rFonts w:ascii="Times New Roman" w:hAnsi="Times New Roman"/>
          <w:color w:val="000000"/>
          <w:sz w:val="24"/>
          <w:szCs w:val="24"/>
        </w:rPr>
      </w:pPr>
    </w:p>
    <w:p w14:paraId="57E5CD97" w14:textId="2B97F87B" w:rsidR="00005F0B" w:rsidRPr="00B71143" w:rsidRDefault="006D5952" w:rsidP="006D5952">
      <w:pPr>
        <w:pStyle w:val="NormalWeb"/>
        <w:spacing w:before="0" w:beforeAutospacing="0" w:after="0" w:afterAutospacing="0"/>
        <w:rPr>
          <w:rFonts w:ascii="Times New Roman" w:hAnsi="Times New Roman"/>
          <w:sz w:val="24"/>
          <w:szCs w:val="24"/>
        </w:rPr>
      </w:pPr>
      <w:r>
        <w:rPr>
          <w:rFonts w:ascii="Times New Roman" w:hAnsi="Times New Roman"/>
          <w:color w:val="000000"/>
          <w:sz w:val="24"/>
          <w:szCs w:val="24"/>
        </w:rPr>
        <w:t>The</w:t>
      </w:r>
      <w:r w:rsidR="00005F0B" w:rsidRPr="00B71143">
        <w:rPr>
          <w:rFonts w:ascii="Times New Roman" w:hAnsi="Times New Roman"/>
          <w:color w:val="000000"/>
          <w:sz w:val="24"/>
          <w:szCs w:val="24"/>
        </w:rPr>
        <w:t xml:space="preserve"> </w:t>
      </w:r>
      <w:r w:rsidR="00005F0B" w:rsidRPr="00E25479">
        <w:rPr>
          <w:rFonts w:ascii="Times New Roman" w:hAnsi="Times New Roman"/>
          <w:b/>
          <w:color w:val="000000"/>
          <w:sz w:val="24"/>
          <w:szCs w:val="24"/>
        </w:rPr>
        <w:t>se</w:t>
      </w:r>
      <w:r w:rsidRPr="00E25479">
        <w:rPr>
          <w:rFonts w:ascii="Times New Roman" w:hAnsi="Times New Roman"/>
          <w:b/>
          <w:color w:val="000000"/>
          <w:sz w:val="24"/>
          <w:szCs w:val="24"/>
        </w:rPr>
        <w:t>arch engine</w:t>
      </w:r>
      <w:r>
        <w:rPr>
          <w:rFonts w:ascii="Times New Roman" w:hAnsi="Times New Roman"/>
          <w:color w:val="000000"/>
          <w:sz w:val="24"/>
          <w:szCs w:val="24"/>
        </w:rPr>
        <w:t xml:space="preserve">, </w:t>
      </w:r>
      <w:r w:rsidR="00C919D1">
        <w:rPr>
          <w:rFonts w:ascii="Times New Roman" w:hAnsi="Times New Roman"/>
          <w:color w:val="000000"/>
          <w:sz w:val="24"/>
          <w:szCs w:val="24"/>
        </w:rPr>
        <w:t xml:space="preserve">to be </w:t>
      </w:r>
      <w:r>
        <w:rPr>
          <w:rFonts w:ascii="Times New Roman" w:hAnsi="Times New Roman"/>
          <w:color w:val="000000"/>
          <w:sz w:val="24"/>
          <w:szCs w:val="24"/>
        </w:rPr>
        <w:t xml:space="preserve">optimized </w:t>
      </w:r>
      <w:r w:rsidR="00005F0B" w:rsidRPr="00B71143">
        <w:rPr>
          <w:rFonts w:ascii="Times New Roman" w:hAnsi="Times New Roman"/>
          <w:color w:val="000000"/>
          <w:sz w:val="24"/>
          <w:szCs w:val="24"/>
        </w:rPr>
        <w:t xml:space="preserve">to perform searches </w:t>
      </w:r>
      <w:r>
        <w:rPr>
          <w:rFonts w:ascii="Times New Roman" w:hAnsi="Times New Roman"/>
          <w:color w:val="000000"/>
          <w:sz w:val="24"/>
          <w:szCs w:val="24"/>
        </w:rPr>
        <w:t xml:space="preserve">using early modern spelling, </w:t>
      </w:r>
      <w:r w:rsidR="00C919D1">
        <w:rPr>
          <w:rFonts w:ascii="Times New Roman" w:hAnsi="Times New Roman"/>
          <w:color w:val="000000"/>
          <w:sz w:val="24"/>
          <w:szCs w:val="24"/>
        </w:rPr>
        <w:t>will address</w:t>
      </w:r>
      <w:r>
        <w:rPr>
          <w:rFonts w:ascii="Times New Roman" w:hAnsi="Times New Roman"/>
          <w:color w:val="000000"/>
          <w:sz w:val="24"/>
          <w:szCs w:val="24"/>
        </w:rPr>
        <w:t xml:space="preserve"> the</w:t>
      </w:r>
      <w:r w:rsidR="00005F0B" w:rsidRPr="00B71143">
        <w:rPr>
          <w:rFonts w:ascii="Times New Roman" w:hAnsi="Times New Roman"/>
          <w:color w:val="000000"/>
          <w:sz w:val="24"/>
          <w:szCs w:val="24"/>
        </w:rPr>
        <w:t xml:space="preserve"> question of how a text collection becomes accessible through both early</w:t>
      </w:r>
      <w:r>
        <w:rPr>
          <w:rFonts w:ascii="Times New Roman" w:hAnsi="Times New Roman"/>
          <w:color w:val="000000"/>
          <w:sz w:val="24"/>
          <w:szCs w:val="24"/>
        </w:rPr>
        <w:t xml:space="preserve"> modern and modernized spelling. This functionality applies</w:t>
      </w:r>
      <w:r w:rsidR="00005F0B" w:rsidRPr="00B71143">
        <w:rPr>
          <w:rFonts w:ascii="Times New Roman" w:hAnsi="Times New Roman"/>
          <w:color w:val="000000"/>
          <w:sz w:val="24"/>
          <w:szCs w:val="24"/>
        </w:rPr>
        <w:t xml:space="preserve"> to any digital project dealing with historical texts.</w:t>
      </w:r>
    </w:p>
    <w:p w14:paraId="4384C77D" w14:textId="77777777" w:rsidR="00005F0B" w:rsidRDefault="00005F0B" w:rsidP="009A12AD">
      <w:pPr>
        <w:widowControl w:val="0"/>
        <w:autoSpaceDE w:val="0"/>
        <w:autoSpaceDN w:val="0"/>
        <w:adjustRightInd w:val="0"/>
        <w:ind w:firstLine="0"/>
        <w:jc w:val="left"/>
        <w:rPr>
          <w:rFonts w:ascii="Times New Roman" w:eastAsiaTheme="minorEastAsia" w:hAnsi="Times New Roman" w:cs="Times New Roman"/>
        </w:rPr>
      </w:pPr>
    </w:p>
    <w:p w14:paraId="73C5AEC4" w14:textId="77777777" w:rsidR="00315470" w:rsidRDefault="00315470" w:rsidP="002C1131">
      <w:pPr>
        <w:pStyle w:val="NormalWeb"/>
        <w:spacing w:before="0" w:beforeAutospacing="0" w:after="0" w:afterAutospacing="0"/>
        <w:jc w:val="both"/>
        <w:rPr>
          <w:rFonts w:ascii="Times New Roman" w:hAnsi="Times New Roman"/>
          <w:color w:val="000000"/>
          <w:sz w:val="24"/>
          <w:szCs w:val="24"/>
          <w:u w:val="single"/>
        </w:rPr>
      </w:pPr>
    </w:p>
    <w:p w14:paraId="142FE644" w14:textId="77777777" w:rsidR="002C1131" w:rsidRPr="00E25479" w:rsidRDefault="002C1131" w:rsidP="002C1131">
      <w:pPr>
        <w:pStyle w:val="NormalWeb"/>
        <w:spacing w:before="0" w:beforeAutospacing="0" w:after="0" w:afterAutospacing="0"/>
        <w:jc w:val="both"/>
        <w:rPr>
          <w:rFonts w:ascii="Times New Roman" w:hAnsi="Times New Roman"/>
          <w:b/>
          <w:color w:val="000000"/>
          <w:sz w:val="24"/>
          <w:szCs w:val="24"/>
        </w:rPr>
      </w:pPr>
      <w:r w:rsidRPr="00E25479">
        <w:rPr>
          <w:rFonts w:ascii="Times New Roman" w:hAnsi="Times New Roman"/>
          <w:b/>
          <w:color w:val="000000"/>
          <w:sz w:val="24"/>
          <w:szCs w:val="24"/>
        </w:rPr>
        <w:t>What is required in order for the project to reach closure?</w:t>
      </w:r>
    </w:p>
    <w:p w14:paraId="6C903488" w14:textId="77777777" w:rsidR="00E25479" w:rsidRDefault="00E25479" w:rsidP="002C1131">
      <w:pPr>
        <w:pStyle w:val="NormalWeb"/>
        <w:spacing w:before="0" w:beforeAutospacing="0" w:after="0" w:afterAutospacing="0"/>
        <w:jc w:val="both"/>
        <w:rPr>
          <w:rFonts w:ascii="Times New Roman" w:hAnsi="Times New Roman"/>
          <w:color w:val="000000"/>
          <w:sz w:val="24"/>
          <w:szCs w:val="24"/>
        </w:rPr>
      </w:pPr>
    </w:p>
    <w:p w14:paraId="39A21BF2" w14:textId="4225C1A7" w:rsidR="00E25479" w:rsidRDefault="00E25479" w:rsidP="00983559">
      <w:pPr>
        <w:pStyle w:val="NormalWeb"/>
        <w:spacing w:before="0" w:beforeAutospacing="0" w:after="0" w:afterAutospacing="0"/>
        <w:rPr>
          <w:rFonts w:ascii="Times New Roman" w:hAnsi="Times New Roman"/>
          <w:color w:val="000000"/>
          <w:sz w:val="24"/>
          <w:szCs w:val="24"/>
          <w:u w:val="single"/>
        </w:rPr>
      </w:pPr>
      <w:r w:rsidRPr="00B71143">
        <w:rPr>
          <w:rFonts w:ascii="Times New Roman" w:hAnsi="Times New Roman"/>
          <w:color w:val="000000"/>
          <w:sz w:val="24"/>
          <w:szCs w:val="24"/>
        </w:rPr>
        <w:t>Proofreading</w:t>
      </w:r>
      <w:r w:rsidR="00983559">
        <w:rPr>
          <w:rFonts w:ascii="Times New Roman" w:hAnsi="Times New Roman"/>
          <w:color w:val="000000"/>
          <w:sz w:val="24"/>
          <w:szCs w:val="24"/>
        </w:rPr>
        <w:t xml:space="preserve"> texts and metadata</w:t>
      </w:r>
      <w:r>
        <w:rPr>
          <w:rFonts w:ascii="Times New Roman" w:hAnsi="Times New Roman"/>
          <w:color w:val="000000"/>
          <w:sz w:val="24"/>
          <w:szCs w:val="24"/>
        </w:rPr>
        <w:t>, a</w:t>
      </w:r>
      <w:r w:rsidRPr="00B71143">
        <w:rPr>
          <w:rFonts w:ascii="Times New Roman" w:hAnsi="Times New Roman"/>
          <w:color w:val="000000"/>
          <w:sz w:val="24"/>
          <w:szCs w:val="24"/>
        </w:rPr>
        <w:t>nnotation, and the addition of links to external documents</w:t>
      </w:r>
      <w:r>
        <w:rPr>
          <w:rFonts w:ascii="Times New Roman" w:hAnsi="Times New Roman"/>
          <w:color w:val="000000"/>
          <w:sz w:val="24"/>
          <w:szCs w:val="24"/>
        </w:rPr>
        <w:t xml:space="preserve"> are ongoing.</w:t>
      </w:r>
      <w:r w:rsidR="00983559">
        <w:rPr>
          <w:rFonts w:ascii="Times New Roman" w:hAnsi="Times New Roman"/>
          <w:color w:val="000000"/>
          <w:sz w:val="24"/>
          <w:szCs w:val="24"/>
        </w:rPr>
        <w:t xml:space="preserve"> </w:t>
      </w:r>
      <w:r w:rsidR="00983559" w:rsidRPr="00983559">
        <w:rPr>
          <w:rFonts w:ascii="Times New Roman" w:hAnsi="Times New Roman"/>
          <w:b/>
          <w:color w:val="000000"/>
          <w:sz w:val="24"/>
          <w:szCs w:val="24"/>
        </w:rPr>
        <w:t>Time</w:t>
      </w:r>
      <w:r w:rsidR="00983559">
        <w:rPr>
          <w:rFonts w:ascii="Times New Roman" w:hAnsi="Times New Roman"/>
          <w:color w:val="000000"/>
          <w:sz w:val="24"/>
          <w:szCs w:val="24"/>
        </w:rPr>
        <w:t xml:space="preserve"> is needed if the project is to reach an endpoint </w:t>
      </w:r>
    </w:p>
    <w:p w14:paraId="1B16DBBF" w14:textId="77777777" w:rsidR="00E25479" w:rsidRDefault="00E25479" w:rsidP="002C1131">
      <w:pPr>
        <w:pStyle w:val="NormalWeb"/>
        <w:spacing w:before="0" w:beforeAutospacing="0" w:after="0" w:afterAutospacing="0"/>
        <w:jc w:val="both"/>
        <w:rPr>
          <w:rFonts w:ascii="Times New Roman" w:hAnsi="Times New Roman"/>
          <w:sz w:val="24"/>
          <w:szCs w:val="24"/>
        </w:rPr>
      </w:pPr>
    </w:p>
    <w:p w14:paraId="607AD2B1" w14:textId="4A5D2267" w:rsidR="00E25479" w:rsidRDefault="00E25479" w:rsidP="00E25479">
      <w:pPr>
        <w:widowControl w:val="0"/>
        <w:autoSpaceDE w:val="0"/>
        <w:autoSpaceDN w:val="0"/>
        <w:adjustRightInd w:val="0"/>
        <w:ind w:firstLine="0"/>
        <w:jc w:val="left"/>
        <w:rPr>
          <w:rFonts w:ascii="Times New Roman" w:eastAsiaTheme="minorEastAsia" w:hAnsi="Times New Roman" w:cs="Times New Roman"/>
        </w:rPr>
      </w:pPr>
      <w:r w:rsidRPr="00E25479">
        <w:rPr>
          <w:rFonts w:ascii="Times New Roman" w:eastAsiaTheme="minorEastAsia" w:hAnsi="Times New Roman" w:cs="Times New Roman"/>
        </w:rPr>
        <w:t xml:space="preserve">The initial goals and challenges were laid out in a 2005 article in </w:t>
      </w:r>
      <w:r w:rsidRPr="00E25479">
        <w:rPr>
          <w:rFonts w:ascii="Times New Roman" w:eastAsiaTheme="minorEastAsia" w:hAnsi="Times New Roman" w:cs="Times New Roman"/>
          <w:i/>
        </w:rPr>
        <w:t>Text Technology</w:t>
      </w:r>
      <w:r w:rsidRPr="00E25479">
        <w:rPr>
          <w:rFonts w:ascii="Times New Roman" w:eastAsiaTheme="minorEastAsia" w:hAnsi="Times New Roman" w:cs="Times New Roman"/>
        </w:rPr>
        <w:t xml:space="preserve">, </w:t>
      </w:r>
      <w:hyperlink r:id="rId8" w:history="1">
        <w:r w:rsidRPr="00E25479">
          <w:rPr>
            <w:rStyle w:val="Hyperlink"/>
            <w:rFonts w:ascii="Times New Roman" w:eastAsiaTheme="minorEastAsia" w:hAnsi="Times New Roman" w:cs="Times New Roman"/>
          </w:rPr>
          <w:t>http://texttechnology.mcmaster.ca/pdf/vol14_1_02.pdf</w:t>
        </w:r>
      </w:hyperlink>
      <w:r>
        <w:rPr>
          <w:rFonts w:ascii="Times New Roman" w:eastAsiaTheme="minorEastAsia" w:hAnsi="Times New Roman" w:cs="Times New Roman"/>
        </w:rPr>
        <w:t>, and the anthology as it now stands</w:t>
      </w:r>
      <w:r w:rsidR="00983559">
        <w:rPr>
          <w:rFonts w:ascii="Times New Roman" w:eastAsiaTheme="minorEastAsia" w:hAnsi="Times New Roman" w:cs="Times New Roman"/>
        </w:rPr>
        <w:t xml:space="preserve"> reflects them: many of the goals were met, but with no SSHRC funding since 2013, work slowed and there remains much to be done—by me or by a native speaker. Given that no qualified RAs appear t</w:t>
      </w:r>
      <w:r w:rsidR="00C919D1">
        <w:rPr>
          <w:rFonts w:ascii="Times New Roman" w:eastAsiaTheme="minorEastAsia" w:hAnsi="Times New Roman" w:cs="Times New Roman"/>
        </w:rPr>
        <w:t xml:space="preserve">o be available at </w:t>
      </w:r>
      <w:proofErr w:type="spellStart"/>
      <w:r w:rsidR="00C919D1">
        <w:rPr>
          <w:rFonts w:ascii="Times New Roman" w:eastAsiaTheme="minorEastAsia" w:hAnsi="Times New Roman" w:cs="Times New Roman"/>
        </w:rPr>
        <w:t>UVic</w:t>
      </w:r>
      <w:proofErr w:type="spellEnd"/>
      <w:r w:rsidR="00C919D1">
        <w:rPr>
          <w:rFonts w:ascii="Times New Roman" w:eastAsiaTheme="minorEastAsia" w:hAnsi="Times New Roman" w:cs="Times New Roman"/>
        </w:rPr>
        <w:t xml:space="preserve">, we planned to </w:t>
      </w:r>
      <w:r w:rsidR="00983559">
        <w:rPr>
          <w:rFonts w:ascii="Times New Roman" w:eastAsiaTheme="minorEastAsia" w:hAnsi="Times New Roman" w:cs="Times New Roman"/>
        </w:rPr>
        <w:t xml:space="preserve">request a that student from France come in the summer of 2017 using </w:t>
      </w:r>
      <w:r w:rsidR="00983559" w:rsidRPr="00983559">
        <w:rPr>
          <w:rFonts w:ascii="Times New Roman" w:eastAsiaTheme="minorEastAsia" w:hAnsi="Times New Roman" w:cs="Times New Roman"/>
          <w:b/>
        </w:rPr>
        <w:t>MITACS</w:t>
      </w:r>
      <w:r w:rsidR="00C919D1">
        <w:rPr>
          <w:rFonts w:ascii="Times New Roman" w:eastAsiaTheme="minorEastAsia" w:hAnsi="Times New Roman" w:cs="Times New Roman"/>
        </w:rPr>
        <w:t xml:space="preserve"> funding—but it seems that France is no longer part of the MITACS </w:t>
      </w:r>
      <w:proofErr w:type="spellStart"/>
      <w:r w:rsidR="00C919D1">
        <w:rPr>
          <w:rFonts w:ascii="Times New Roman" w:eastAsiaTheme="minorEastAsia" w:hAnsi="Times New Roman" w:cs="Times New Roman"/>
        </w:rPr>
        <w:t>Globalink</w:t>
      </w:r>
      <w:proofErr w:type="spellEnd"/>
      <w:r w:rsidR="00C919D1">
        <w:rPr>
          <w:rFonts w:ascii="Times New Roman" w:eastAsiaTheme="minorEastAsia" w:hAnsi="Times New Roman" w:cs="Times New Roman"/>
        </w:rPr>
        <w:t xml:space="preserve"> agreement.</w:t>
      </w:r>
    </w:p>
    <w:p w14:paraId="62B51F97" w14:textId="77777777" w:rsidR="00C919D1" w:rsidRDefault="00C919D1" w:rsidP="00E25479">
      <w:pPr>
        <w:widowControl w:val="0"/>
        <w:autoSpaceDE w:val="0"/>
        <w:autoSpaceDN w:val="0"/>
        <w:adjustRightInd w:val="0"/>
        <w:ind w:firstLine="0"/>
        <w:jc w:val="left"/>
        <w:rPr>
          <w:rFonts w:ascii="Times New Roman" w:eastAsiaTheme="minorEastAsia" w:hAnsi="Times New Roman" w:cs="Times New Roman"/>
        </w:rPr>
      </w:pPr>
    </w:p>
    <w:p w14:paraId="5989D5F8" w14:textId="17E27D70" w:rsidR="00C919D1" w:rsidRDefault="00C919D1" w:rsidP="00E25479">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rPr>
        <w:t xml:space="preserve">Martin continues to work on the </w:t>
      </w:r>
      <w:r w:rsidRPr="00C919D1">
        <w:rPr>
          <w:rFonts w:ascii="Times New Roman" w:eastAsiaTheme="minorEastAsia" w:hAnsi="Times New Roman" w:cs="Times New Roman"/>
          <w:b/>
        </w:rPr>
        <w:t>search engine</w:t>
      </w:r>
      <w:r>
        <w:rPr>
          <w:rFonts w:ascii="Times New Roman" w:eastAsiaTheme="minorEastAsia" w:hAnsi="Times New Roman" w:cs="Times New Roman"/>
        </w:rPr>
        <w:t>.</w:t>
      </w:r>
    </w:p>
    <w:p w14:paraId="4777AEA1" w14:textId="77777777" w:rsidR="00983559" w:rsidRDefault="00983559" w:rsidP="00E25479">
      <w:pPr>
        <w:widowControl w:val="0"/>
        <w:autoSpaceDE w:val="0"/>
        <w:autoSpaceDN w:val="0"/>
        <w:adjustRightInd w:val="0"/>
        <w:ind w:firstLine="0"/>
        <w:jc w:val="left"/>
        <w:rPr>
          <w:rFonts w:ascii="Times New Roman" w:eastAsiaTheme="minorEastAsia" w:hAnsi="Times New Roman" w:cs="Times New Roman"/>
        </w:rPr>
      </w:pPr>
    </w:p>
    <w:p w14:paraId="7DCCC74D" w14:textId="5FF204F5" w:rsidR="00C919D1" w:rsidRDefault="00C919D1" w:rsidP="00F96E1F">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rPr>
        <w:t xml:space="preserve">The </w:t>
      </w:r>
      <w:r w:rsidRPr="00C919D1">
        <w:rPr>
          <w:rFonts w:ascii="Times New Roman" w:eastAsiaTheme="minorEastAsia" w:hAnsi="Times New Roman" w:cs="Times New Roman"/>
          <w:b/>
        </w:rPr>
        <w:t>redesign of the interface for the static build</w:t>
      </w:r>
      <w:r>
        <w:rPr>
          <w:rFonts w:ascii="Times New Roman" w:eastAsiaTheme="minorEastAsia" w:hAnsi="Times New Roman" w:cs="Times New Roman"/>
          <w:b/>
        </w:rPr>
        <w:t xml:space="preserve"> </w:t>
      </w:r>
      <w:r>
        <w:rPr>
          <w:rFonts w:ascii="Times New Roman" w:eastAsiaTheme="minorEastAsia" w:hAnsi="Times New Roman" w:cs="Times New Roman"/>
        </w:rPr>
        <w:t>is well on its way, fortunately!</w:t>
      </w:r>
    </w:p>
    <w:p w14:paraId="0F02EEF5" w14:textId="77777777" w:rsidR="002F481A" w:rsidRDefault="002F481A" w:rsidP="00F96E1F">
      <w:pPr>
        <w:widowControl w:val="0"/>
        <w:autoSpaceDE w:val="0"/>
        <w:autoSpaceDN w:val="0"/>
        <w:adjustRightInd w:val="0"/>
        <w:ind w:firstLine="0"/>
        <w:jc w:val="left"/>
        <w:rPr>
          <w:rFonts w:ascii="Times New Roman" w:eastAsiaTheme="minorEastAsia" w:hAnsi="Times New Roman" w:cs="Times New Roman"/>
        </w:rPr>
      </w:pPr>
    </w:p>
    <w:p w14:paraId="5A07BB5E" w14:textId="162B2062" w:rsidR="002F481A" w:rsidRPr="002F481A" w:rsidRDefault="002F481A" w:rsidP="002F481A">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rPr>
        <w:t xml:space="preserve">The theory of the on-line scholarly edition has evolved since I first began working on this project over 15 years ago. In particular, the advances in theories of </w:t>
      </w:r>
      <w:r>
        <w:rPr>
          <w:rFonts w:ascii="Times New Roman" w:eastAsiaTheme="minorEastAsia" w:hAnsi="Times New Roman" w:cs="Times New Roman"/>
          <w:b/>
        </w:rPr>
        <w:t>l</w:t>
      </w:r>
      <w:r w:rsidRPr="006D5952">
        <w:rPr>
          <w:rFonts w:ascii="Times New Roman" w:eastAsiaTheme="minorEastAsia" w:hAnsi="Times New Roman" w:cs="Times New Roman"/>
          <w:b/>
        </w:rPr>
        <w:t>inked data</w:t>
      </w:r>
      <w:r>
        <w:rPr>
          <w:rFonts w:ascii="Times New Roman" w:eastAsiaTheme="minorEastAsia" w:hAnsi="Times New Roman" w:cs="Times New Roman"/>
          <w:b/>
        </w:rPr>
        <w:t xml:space="preserve"> </w:t>
      </w:r>
      <w:r w:rsidRPr="00C919D1">
        <w:rPr>
          <w:rFonts w:ascii="Times New Roman" w:eastAsiaTheme="minorEastAsia" w:hAnsi="Times New Roman" w:cs="Times New Roman"/>
        </w:rPr>
        <w:t>and</w:t>
      </w:r>
      <w:r>
        <w:rPr>
          <w:rFonts w:ascii="Times New Roman" w:eastAsiaTheme="minorEastAsia" w:hAnsi="Times New Roman" w:cs="Times New Roman"/>
          <w:b/>
        </w:rPr>
        <w:t xml:space="preserve"> social editing</w:t>
      </w:r>
      <w:r>
        <w:rPr>
          <w:rFonts w:ascii="Times New Roman" w:eastAsiaTheme="minorEastAsia" w:hAnsi="Times New Roman" w:cs="Times New Roman"/>
          <w:b/>
        </w:rPr>
        <w:t xml:space="preserve"> </w:t>
      </w:r>
      <w:r>
        <w:rPr>
          <w:rFonts w:ascii="Times New Roman" w:eastAsiaTheme="minorEastAsia" w:hAnsi="Times New Roman" w:cs="Times New Roman"/>
        </w:rPr>
        <w:t>have changed the nature of the online edition. Ideally, I could incorporate some of this evolution into the site—but that might be an illusion/delusion.</w:t>
      </w:r>
    </w:p>
    <w:p w14:paraId="158F82FF" w14:textId="77777777" w:rsidR="00C919D1" w:rsidRDefault="00C919D1" w:rsidP="00F96E1F">
      <w:pPr>
        <w:widowControl w:val="0"/>
        <w:autoSpaceDE w:val="0"/>
        <w:autoSpaceDN w:val="0"/>
        <w:adjustRightInd w:val="0"/>
        <w:ind w:firstLine="0"/>
        <w:jc w:val="left"/>
        <w:rPr>
          <w:rFonts w:ascii="Times New Roman" w:eastAsiaTheme="minorEastAsia" w:hAnsi="Times New Roman" w:cs="Times New Roman"/>
        </w:rPr>
      </w:pPr>
    </w:p>
    <w:p w14:paraId="3DA1314D" w14:textId="0DBB7033" w:rsidR="00C919D1" w:rsidRPr="00C919D1" w:rsidRDefault="002F481A" w:rsidP="00F96E1F">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rPr>
        <w:t>Also in a “best of all possible worlds” scenario, m</w:t>
      </w:r>
      <w:r w:rsidR="00C919D1">
        <w:rPr>
          <w:rFonts w:ascii="Times New Roman" w:eastAsiaTheme="minorEastAsia" w:hAnsi="Times New Roman" w:cs="Times New Roman"/>
        </w:rPr>
        <w:t xml:space="preserve">ore </w:t>
      </w:r>
      <w:r w:rsidR="00C919D1" w:rsidRPr="00C919D1">
        <w:rPr>
          <w:rFonts w:ascii="Times New Roman" w:eastAsiaTheme="minorEastAsia" w:hAnsi="Times New Roman" w:cs="Times New Roman"/>
          <w:b/>
        </w:rPr>
        <w:t>information about who is using the site and how</w:t>
      </w:r>
      <w:r w:rsidR="00C919D1">
        <w:rPr>
          <w:rFonts w:ascii="Times New Roman" w:eastAsiaTheme="minorEastAsia" w:hAnsi="Times New Roman" w:cs="Times New Roman"/>
        </w:rPr>
        <w:t xml:space="preserve"> could help us better promote a “re-launch” of the site after it is archived definitively.</w:t>
      </w:r>
    </w:p>
    <w:p w14:paraId="68CDEBDA" w14:textId="77777777" w:rsidR="00C919D1" w:rsidRDefault="00C919D1" w:rsidP="00F96E1F">
      <w:pPr>
        <w:widowControl w:val="0"/>
        <w:autoSpaceDE w:val="0"/>
        <w:autoSpaceDN w:val="0"/>
        <w:adjustRightInd w:val="0"/>
        <w:ind w:firstLine="0"/>
        <w:jc w:val="left"/>
        <w:rPr>
          <w:rFonts w:ascii="Times New Roman" w:eastAsiaTheme="minorEastAsia" w:hAnsi="Times New Roman" w:cs="Times New Roman"/>
          <w:b/>
        </w:rPr>
      </w:pPr>
    </w:p>
    <w:p w14:paraId="3EDE0A66" w14:textId="77777777" w:rsidR="00C919D1" w:rsidRPr="00C919D1" w:rsidRDefault="00C919D1" w:rsidP="00F96E1F">
      <w:pPr>
        <w:widowControl w:val="0"/>
        <w:autoSpaceDE w:val="0"/>
        <w:autoSpaceDN w:val="0"/>
        <w:adjustRightInd w:val="0"/>
        <w:ind w:firstLine="0"/>
        <w:jc w:val="left"/>
        <w:rPr>
          <w:rFonts w:ascii="Times New Roman" w:eastAsiaTheme="minorEastAsia" w:hAnsi="Times New Roman" w:cs="Times New Roman"/>
        </w:rPr>
      </w:pPr>
    </w:p>
    <w:p w14:paraId="633C021B" w14:textId="77777777" w:rsidR="00F96E1F" w:rsidRPr="00E815BC" w:rsidRDefault="00F96E1F" w:rsidP="00F96E1F">
      <w:pPr>
        <w:widowControl w:val="0"/>
        <w:autoSpaceDE w:val="0"/>
        <w:autoSpaceDN w:val="0"/>
        <w:adjustRightInd w:val="0"/>
        <w:ind w:firstLine="0"/>
        <w:jc w:val="left"/>
        <w:rPr>
          <w:rFonts w:ascii="Times New Roman" w:eastAsiaTheme="minorEastAsia" w:hAnsi="Times New Roman" w:cs="Times New Roman"/>
          <w:b/>
        </w:rPr>
      </w:pPr>
      <w:r w:rsidRPr="00E815BC">
        <w:rPr>
          <w:rFonts w:ascii="Times New Roman" w:eastAsiaTheme="minorEastAsia" w:hAnsi="Times New Roman" w:cs="Times New Roman"/>
          <w:b/>
        </w:rPr>
        <w:t>What are your project assets?</w:t>
      </w:r>
    </w:p>
    <w:p w14:paraId="30947A0A" w14:textId="77777777" w:rsidR="00C919D1" w:rsidRDefault="00C919D1" w:rsidP="00F96E1F">
      <w:pPr>
        <w:widowControl w:val="0"/>
        <w:autoSpaceDE w:val="0"/>
        <w:autoSpaceDN w:val="0"/>
        <w:adjustRightInd w:val="0"/>
        <w:ind w:firstLine="0"/>
        <w:jc w:val="left"/>
        <w:rPr>
          <w:rFonts w:ascii="Times New Roman" w:eastAsiaTheme="minorEastAsia" w:hAnsi="Times New Roman" w:cs="Times New Roman"/>
        </w:rPr>
      </w:pPr>
    </w:p>
    <w:p w14:paraId="1B9B502D" w14:textId="19E413ED" w:rsidR="0025647B" w:rsidRPr="00C919D1" w:rsidRDefault="00983559" w:rsidP="00C919D1">
      <w:pPr>
        <w:pStyle w:val="ListParagraph"/>
        <w:widowControl w:val="0"/>
        <w:numPr>
          <w:ilvl w:val="0"/>
          <w:numId w:val="5"/>
        </w:numPr>
        <w:autoSpaceDE w:val="0"/>
        <w:autoSpaceDN w:val="0"/>
        <w:adjustRightInd w:val="0"/>
        <w:jc w:val="left"/>
        <w:rPr>
          <w:rFonts w:ascii="Times New Roman" w:eastAsiaTheme="minorEastAsia" w:hAnsi="Times New Roman" w:cs="Times New Roman"/>
        </w:rPr>
      </w:pPr>
      <w:r w:rsidRPr="00C919D1">
        <w:rPr>
          <w:rFonts w:ascii="Times New Roman" w:eastAsiaTheme="minorEastAsia" w:hAnsi="Times New Roman" w:cs="Times New Roman"/>
        </w:rPr>
        <w:t>Image Markup Tool</w:t>
      </w:r>
    </w:p>
    <w:p w14:paraId="3DC06B60" w14:textId="065265EF" w:rsidR="00983559" w:rsidRPr="00C919D1" w:rsidRDefault="00983559" w:rsidP="00C919D1">
      <w:pPr>
        <w:pStyle w:val="ListParagraph"/>
        <w:widowControl w:val="0"/>
        <w:numPr>
          <w:ilvl w:val="0"/>
          <w:numId w:val="5"/>
        </w:numPr>
        <w:autoSpaceDE w:val="0"/>
        <w:autoSpaceDN w:val="0"/>
        <w:adjustRightInd w:val="0"/>
        <w:jc w:val="left"/>
        <w:rPr>
          <w:rFonts w:ascii="Times New Roman" w:eastAsiaTheme="minorEastAsia" w:hAnsi="Times New Roman" w:cs="Times New Roman"/>
        </w:rPr>
      </w:pPr>
      <w:r w:rsidRPr="00C919D1">
        <w:rPr>
          <w:rFonts w:ascii="Times New Roman" w:eastAsiaTheme="minorEastAsia" w:hAnsi="Times New Roman" w:cs="Times New Roman"/>
        </w:rPr>
        <w:t>Search engine optimized for early modern spelling</w:t>
      </w:r>
    </w:p>
    <w:p w14:paraId="5DDD1A9A" w14:textId="0CE10BF5" w:rsidR="00983559" w:rsidRPr="00C919D1" w:rsidRDefault="00C919D1" w:rsidP="00C919D1">
      <w:pPr>
        <w:pStyle w:val="ListParagraph"/>
        <w:widowControl w:val="0"/>
        <w:numPr>
          <w:ilvl w:val="0"/>
          <w:numId w:val="5"/>
        </w:numPr>
        <w:autoSpaceDE w:val="0"/>
        <w:autoSpaceDN w:val="0"/>
        <w:adjustRightInd w:val="0"/>
        <w:jc w:val="left"/>
        <w:rPr>
          <w:rFonts w:ascii="Times New Roman" w:eastAsiaTheme="minorEastAsia" w:hAnsi="Times New Roman" w:cs="Times New Roman"/>
        </w:rPr>
      </w:pPr>
      <w:r w:rsidRPr="00C919D1">
        <w:rPr>
          <w:rFonts w:ascii="Times New Roman" w:eastAsiaTheme="minorEastAsia" w:hAnsi="Times New Roman" w:cs="Times New Roman"/>
        </w:rPr>
        <w:t>Many hours of HCMC talent</w:t>
      </w:r>
    </w:p>
    <w:p w14:paraId="221D2917" w14:textId="77777777" w:rsidR="00983559" w:rsidRDefault="00983559" w:rsidP="00F96E1F">
      <w:pPr>
        <w:widowControl w:val="0"/>
        <w:autoSpaceDE w:val="0"/>
        <w:autoSpaceDN w:val="0"/>
        <w:adjustRightInd w:val="0"/>
        <w:ind w:firstLine="0"/>
        <w:jc w:val="left"/>
        <w:rPr>
          <w:rFonts w:ascii="Times New Roman" w:eastAsiaTheme="minorEastAsia" w:hAnsi="Times New Roman" w:cs="Times New Roman"/>
        </w:rPr>
      </w:pPr>
    </w:p>
    <w:p w14:paraId="78A18161" w14:textId="77777777" w:rsidR="00C919D1" w:rsidRPr="00F96E1F" w:rsidRDefault="00C919D1" w:rsidP="00F96E1F">
      <w:pPr>
        <w:widowControl w:val="0"/>
        <w:autoSpaceDE w:val="0"/>
        <w:autoSpaceDN w:val="0"/>
        <w:adjustRightInd w:val="0"/>
        <w:ind w:firstLine="0"/>
        <w:jc w:val="left"/>
        <w:rPr>
          <w:rFonts w:ascii="Times New Roman" w:eastAsiaTheme="minorEastAsia" w:hAnsi="Times New Roman" w:cs="Times New Roman"/>
        </w:rPr>
      </w:pPr>
    </w:p>
    <w:p w14:paraId="28DB6999" w14:textId="77777777" w:rsidR="00F96E1F" w:rsidRPr="00E815BC" w:rsidRDefault="00F96E1F" w:rsidP="00F96E1F">
      <w:pPr>
        <w:widowControl w:val="0"/>
        <w:autoSpaceDE w:val="0"/>
        <w:autoSpaceDN w:val="0"/>
        <w:adjustRightInd w:val="0"/>
        <w:ind w:firstLine="0"/>
        <w:jc w:val="left"/>
        <w:rPr>
          <w:rFonts w:ascii="Times New Roman" w:eastAsiaTheme="minorEastAsia" w:hAnsi="Times New Roman" w:cs="Times New Roman"/>
          <w:b/>
        </w:rPr>
      </w:pPr>
      <w:r w:rsidRPr="00E815BC">
        <w:rPr>
          <w:rFonts w:ascii="Times New Roman" w:eastAsiaTheme="minorEastAsia" w:hAnsi="Times New Roman" w:cs="Times New Roman"/>
          <w:b/>
        </w:rPr>
        <w:t>What do we lose if we don¹t preserve the project?</w:t>
      </w:r>
    </w:p>
    <w:p w14:paraId="39806855" w14:textId="77777777" w:rsidR="00C919D1" w:rsidRDefault="00C919D1" w:rsidP="00F96E1F">
      <w:pPr>
        <w:widowControl w:val="0"/>
        <w:autoSpaceDE w:val="0"/>
        <w:autoSpaceDN w:val="0"/>
        <w:adjustRightInd w:val="0"/>
        <w:ind w:firstLine="0"/>
        <w:jc w:val="left"/>
        <w:rPr>
          <w:rFonts w:ascii="Times New Roman" w:eastAsiaTheme="minorEastAsia" w:hAnsi="Times New Roman" w:cs="Times New Roman"/>
        </w:rPr>
      </w:pPr>
    </w:p>
    <w:p w14:paraId="046EDA98" w14:textId="02C25F1C" w:rsidR="00F96E1F" w:rsidRDefault="00C919D1" w:rsidP="00F96E1F">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rPr>
        <w:t>Besides years of work and funding, a research tool that can prove useful to Early Modernists across disciplines for years to come.</w:t>
      </w:r>
    </w:p>
    <w:p w14:paraId="7A610CA9" w14:textId="77777777" w:rsidR="0025647B" w:rsidRDefault="0025647B" w:rsidP="00F96E1F">
      <w:pPr>
        <w:widowControl w:val="0"/>
        <w:autoSpaceDE w:val="0"/>
        <w:autoSpaceDN w:val="0"/>
        <w:adjustRightInd w:val="0"/>
        <w:ind w:firstLine="0"/>
        <w:jc w:val="left"/>
        <w:rPr>
          <w:rFonts w:ascii="Times New Roman" w:eastAsiaTheme="minorEastAsia" w:hAnsi="Times New Roman" w:cs="Times New Roman"/>
        </w:rPr>
      </w:pPr>
    </w:p>
    <w:p w14:paraId="002460AD" w14:textId="77777777" w:rsidR="00C919D1" w:rsidRPr="00F96E1F" w:rsidRDefault="00C919D1" w:rsidP="00F96E1F">
      <w:pPr>
        <w:widowControl w:val="0"/>
        <w:autoSpaceDE w:val="0"/>
        <w:autoSpaceDN w:val="0"/>
        <w:adjustRightInd w:val="0"/>
        <w:ind w:firstLine="0"/>
        <w:jc w:val="left"/>
        <w:rPr>
          <w:rFonts w:ascii="Times New Roman" w:eastAsiaTheme="minorEastAsia" w:hAnsi="Times New Roman" w:cs="Times New Roman"/>
        </w:rPr>
      </w:pPr>
    </w:p>
    <w:p w14:paraId="309577B2" w14:textId="498343C4" w:rsidR="00F96E1F" w:rsidRDefault="00F96E1F" w:rsidP="00F96E1F">
      <w:pPr>
        <w:widowControl w:val="0"/>
        <w:autoSpaceDE w:val="0"/>
        <w:autoSpaceDN w:val="0"/>
        <w:adjustRightInd w:val="0"/>
        <w:ind w:firstLine="0"/>
        <w:jc w:val="left"/>
        <w:rPr>
          <w:rFonts w:ascii="Times New Roman" w:eastAsiaTheme="minorEastAsia" w:hAnsi="Times New Roman" w:cs="Times New Roman"/>
          <w:b/>
        </w:rPr>
      </w:pPr>
      <w:r w:rsidRPr="00E815BC">
        <w:rPr>
          <w:rFonts w:ascii="Times New Roman" w:eastAsiaTheme="minorEastAsia" w:hAnsi="Times New Roman" w:cs="Times New Roman"/>
          <w:b/>
        </w:rPr>
        <w:t>What are the challenges in preserving the project?</w:t>
      </w:r>
    </w:p>
    <w:p w14:paraId="49479D18" w14:textId="77777777" w:rsidR="00C919D1" w:rsidRDefault="00C919D1" w:rsidP="00F96E1F">
      <w:pPr>
        <w:widowControl w:val="0"/>
        <w:autoSpaceDE w:val="0"/>
        <w:autoSpaceDN w:val="0"/>
        <w:adjustRightInd w:val="0"/>
        <w:ind w:firstLine="0"/>
        <w:jc w:val="left"/>
        <w:rPr>
          <w:rFonts w:ascii="Times New Roman" w:eastAsiaTheme="minorEastAsia" w:hAnsi="Times New Roman" w:cs="Times New Roman"/>
          <w:b/>
        </w:rPr>
      </w:pPr>
    </w:p>
    <w:p w14:paraId="69CF49C7" w14:textId="504E461C" w:rsidR="00C919D1" w:rsidRPr="00C919D1" w:rsidRDefault="00C919D1" w:rsidP="00F96E1F">
      <w:pPr>
        <w:widowControl w:val="0"/>
        <w:autoSpaceDE w:val="0"/>
        <w:autoSpaceDN w:val="0"/>
        <w:adjustRightInd w:val="0"/>
        <w:ind w:firstLine="0"/>
        <w:jc w:val="left"/>
        <w:rPr>
          <w:rFonts w:ascii="Times New Roman" w:eastAsiaTheme="minorEastAsia" w:hAnsi="Times New Roman" w:cs="Times New Roman"/>
        </w:rPr>
      </w:pPr>
      <w:r>
        <w:rPr>
          <w:rFonts w:ascii="Times New Roman" w:eastAsiaTheme="minorEastAsia" w:hAnsi="Times New Roman" w:cs="Times New Roman"/>
        </w:rPr>
        <w:t xml:space="preserve">The biggest one may be </w:t>
      </w:r>
      <w:r w:rsidRPr="00C919D1">
        <w:rPr>
          <w:rFonts w:ascii="Times New Roman" w:eastAsiaTheme="minorEastAsia" w:hAnsi="Times New Roman" w:cs="Times New Roman"/>
          <w:b/>
        </w:rPr>
        <w:t>link rot</w:t>
      </w:r>
      <w:r>
        <w:rPr>
          <w:rFonts w:ascii="Times New Roman" w:eastAsiaTheme="minorEastAsia" w:hAnsi="Times New Roman" w:cs="Times New Roman"/>
        </w:rPr>
        <w:t>.</w:t>
      </w:r>
    </w:p>
    <w:p w14:paraId="6231EF39" w14:textId="77777777" w:rsidR="00C919D1" w:rsidRPr="00F96E1F" w:rsidRDefault="00C919D1" w:rsidP="00C919D1">
      <w:pPr>
        <w:widowControl w:val="0"/>
        <w:autoSpaceDE w:val="0"/>
        <w:autoSpaceDN w:val="0"/>
        <w:adjustRightInd w:val="0"/>
        <w:ind w:firstLine="0"/>
        <w:jc w:val="left"/>
        <w:rPr>
          <w:rFonts w:ascii="Times New Roman" w:eastAsiaTheme="minorEastAsia" w:hAnsi="Times New Roman" w:cs="Times New Roman"/>
        </w:rPr>
      </w:pPr>
    </w:p>
    <w:p w14:paraId="5584F3F4" w14:textId="77777777" w:rsidR="0025647B" w:rsidRPr="00F96E1F" w:rsidRDefault="0025647B" w:rsidP="00F96E1F">
      <w:pPr>
        <w:widowControl w:val="0"/>
        <w:autoSpaceDE w:val="0"/>
        <w:autoSpaceDN w:val="0"/>
        <w:adjustRightInd w:val="0"/>
        <w:ind w:firstLine="0"/>
        <w:jc w:val="left"/>
        <w:rPr>
          <w:rFonts w:ascii="Times New Roman" w:eastAsiaTheme="minorEastAsia" w:hAnsi="Times New Roman" w:cs="Times New Roman"/>
        </w:rPr>
      </w:pPr>
    </w:p>
    <w:p w14:paraId="711DA973" w14:textId="1D56EF3A" w:rsidR="00706A99" w:rsidRDefault="00E815BC" w:rsidP="00F96E1F">
      <w:pPr>
        <w:ind w:firstLine="0"/>
        <w:rPr>
          <w:rFonts w:ascii="Times New Roman" w:eastAsiaTheme="minorEastAsia" w:hAnsi="Times New Roman" w:cs="Times New Roman"/>
          <w:b/>
        </w:rPr>
      </w:pPr>
      <w:r>
        <w:rPr>
          <w:rFonts w:ascii="Times New Roman" w:eastAsiaTheme="minorEastAsia" w:hAnsi="Times New Roman" w:cs="Times New Roman"/>
          <w:b/>
        </w:rPr>
        <w:t>P</w:t>
      </w:r>
      <w:r w:rsidR="002F481A">
        <w:rPr>
          <w:rFonts w:ascii="Times New Roman" w:eastAsiaTheme="minorEastAsia" w:hAnsi="Times New Roman" w:cs="Times New Roman"/>
          <w:b/>
        </w:rPr>
        <w:t>roject timelines and milestones.</w:t>
      </w:r>
    </w:p>
    <w:p w14:paraId="6C2E06A1" w14:textId="2B2448C8" w:rsidR="0025647B" w:rsidRDefault="0025647B" w:rsidP="00F96E1F">
      <w:pPr>
        <w:ind w:firstLine="0"/>
        <w:rPr>
          <w:rFonts w:ascii="Times New Roman" w:eastAsiaTheme="minorEastAsia" w:hAnsi="Times New Roman" w:cs="Times New Roman"/>
        </w:rPr>
      </w:pPr>
    </w:p>
    <w:p w14:paraId="2A08E9CA" w14:textId="33185BE1" w:rsidR="002F481A" w:rsidRPr="002F481A" w:rsidRDefault="002F481A" w:rsidP="002F481A">
      <w:pPr>
        <w:ind w:firstLine="0"/>
        <w:jc w:val="left"/>
        <w:rPr>
          <w:rFonts w:ascii="Times New Roman" w:hAnsi="Times New Roman" w:cs="Times New Roman"/>
        </w:rPr>
      </w:pPr>
      <w:r>
        <w:rPr>
          <w:rFonts w:ascii="Times New Roman" w:eastAsiaTheme="minorEastAsia" w:hAnsi="Times New Roman" w:cs="Times New Roman"/>
        </w:rPr>
        <w:t xml:space="preserve">I’m working on a month-by-month schedule for my own work on </w:t>
      </w:r>
      <w:r>
        <w:rPr>
          <w:rFonts w:ascii="Times New Roman" w:eastAsiaTheme="minorEastAsia" w:hAnsi="Times New Roman" w:cs="Times New Roman"/>
          <w:i/>
        </w:rPr>
        <w:t xml:space="preserve">Le </w:t>
      </w:r>
      <w:proofErr w:type="spellStart"/>
      <w:r>
        <w:rPr>
          <w:rFonts w:ascii="Times New Roman" w:eastAsiaTheme="minorEastAsia" w:hAnsi="Times New Roman" w:cs="Times New Roman"/>
          <w:i/>
        </w:rPr>
        <w:t>mariage</w:t>
      </w:r>
      <w:proofErr w:type="spellEnd"/>
      <w:r>
        <w:rPr>
          <w:rFonts w:ascii="Times New Roman" w:eastAsiaTheme="minorEastAsia" w:hAnsi="Times New Roman" w:cs="Times New Roman"/>
          <w:i/>
        </w:rPr>
        <w:t xml:space="preserve"> sous </w:t>
      </w:r>
      <w:proofErr w:type="spellStart"/>
      <w:r>
        <w:rPr>
          <w:rFonts w:ascii="Times New Roman" w:eastAsiaTheme="minorEastAsia" w:hAnsi="Times New Roman" w:cs="Times New Roman"/>
          <w:i/>
        </w:rPr>
        <w:t>l’Ancien</w:t>
      </w:r>
      <w:proofErr w:type="spellEnd"/>
      <w:r>
        <w:rPr>
          <w:rFonts w:ascii="Times New Roman" w:eastAsiaTheme="minorEastAsia" w:hAnsi="Times New Roman" w:cs="Times New Roman"/>
          <w:i/>
        </w:rPr>
        <w:t xml:space="preserve"> Régime</w:t>
      </w:r>
      <w:r>
        <w:rPr>
          <w:rFonts w:ascii="Times New Roman" w:eastAsiaTheme="minorEastAsia" w:hAnsi="Times New Roman" w:cs="Times New Roman"/>
        </w:rPr>
        <w:t xml:space="preserve"> into which I can insert service to Project Endings as a whole. I deeply feel the responsibility not to get </w:t>
      </w:r>
      <w:proofErr w:type="gramStart"/>
      <w:r>
        <w:rPr>
          <w:rFonts w:ascii="Times New Roman" w:eastAsiaTheme="minorEastAsia" w:hAnsi="Times New Roman" w:cs="Times New Roman"/>
        </w:rPr>
        <w:t>side-tracked</w:t>
      </w:r>
      <w:proofErr w:type="gramEnd"/>
      <w:r>
        <w:rPr>
          <w:rFonts w:ascii="Times New Roman" w:eastAsiaTheme="minorEastAsia" w:hAnsi="Times New Roman" w:cs="Times New Roman"/>
        </w:rPr>
        <w:t xml:space="preserve"> in the way I have been since June 2015.</w:t>
      </w:r>
      <w:bookmarkStart w:id="0" w:name="_GoBack"/>
      <w:bookmarkEnd w:id="0"/>
    </w:p>
    <w:sectPr w:rsidR="002F481A" w:rsidRPr="002F481A" w:rsidSect="00C919D1">
      <w:pgSz w:w="12240" w:h="15840"/>
      <w:pgMar w:top="1440" w:right="1800" w:bottom="1134"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90EC6" w14:textId="77777777" w:rsidR="00C919D1" w:rsidRDefault="00C919D1" w:rsidP="00E25479">
      <w:r>
        <w:separator/>
      </w:r>
    </w:p>
  </w:endnote>
  <w:endnote w:type="continuationSeparator" w:id="0">
    <w:p w14:paraId="38686174" w14:textId="77777777" w:rsidR="00C919D1" w:rsidRDefault="00C919D1" w:rsidP="00E2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041EC" w14:textId="77777777" w:rsidR="00C919D1" w:rsidRDefault="00C919D1" w:rsidP="00E25479">
      <w:r>
        <w:separator/>
      </w:r>
    </w:p>
  </w:footnote>
  <w:footnote w:type="continuationSeparator" w:id="0">
    <w:p w14:paraId="1ECD0C4C" w14:textId="77777777" w:rsidR="00C919D1" w:rsidRDefault="00C919D1" w:rsidP="00E254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A57"/>
    <w:multiLevelType w:val="hybridMultilevel"/>
    <w:tmpl w:val="5F06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44E00244"/>
    <w:multiLevelType w:val="hybridMultilevel"/>
    <w:tmpl w:val="7DDA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A58C8"/>
    <w:multiLevelType w:val="hybridMultilevel"/>
    <w:tmpl w:val="9406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F2BC5"/>
    <w:multiLevelType w:val="hybridMultilevel"/>
    <w:tmpl w:val="9E6E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E1F"/>
    <w:rsid w:val="00005F0B"/>
    <w:rsid w:val="000365CC"/>
    <w:rsid w:val="0025647B"/>
    <w:rsid w:val="002C1131"/>
    <w:rsid w:val="002E0599"/>
    <w:rsid w:val="002F481A"/>
    <w:rsid w:val="003070EB"/>
    <w:rsid w:val="00315470"/>
    <w:rsid w:val="00382BAA"/>
    <w:rsid w:val="003B4C24"/>
    <w:rsid w:val="00474EE7"/>
    <w:rsid w:val="00490761"/>
    <w:rsid w:val="004969BF"/>
    <w:rsid w:val="005B60B2"/>
    <w:rsid w:val="005E72F7"/>
    <w:rsid w:val="006215C8"/>
    <w:rsid w:val="00687AAC"/>
    <w:rsid w:val="006D5952"/>
    <w:rsid w:val="00706A99"/>
    <w:rsid w:val="0083201A"/>
    <w:rsid w:val="0092639D"/>
    <w:rsid w:val="00983559"/>
    <w:rsid w:val="009A12AD"/>
    <w:rsid w:val="00B377A8"/>
    <w:rsid w:val="00BF59C9"/>
    <w:rsid w:val="00C26A93"/>
    <w:rsid w:val="00C919D1"/>
    <w:rsid w:val="00E25479"/>
    <w:rsid w:val="00E43315"/>
    <w:rsid w:val="00E636FB"/>
    <w:rsid w:val="00E815BC"/>
    <w:rsid w:val="00F409DF"/>
    <w:rsid w:val="00F96E1F"/>
    <w:rsid w:val="00FB3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1F1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styleId="Hyperlink">
    <w:name w:val="Hyperlink"/>
    <w:basedOn w:val="DefaultParagraphFont"/>
    <w:uiPriority w:val="99"/>
    <w:unhideWhenUsed/>
    <w:rsid w:val="00E815BC"/>
    <w:rPr>
      <w:color w:val="0000FF" w:themeColor="hyperlink"/>
      <w:u w:val="single"/>
    </w:rPr>
  </w:style>
  <w:style w:type="paragraph" w:styleId="NormalWeb">
    <w:name w:val="Normal (Web)"/>
    <w:basedOn w:val="Normal"/>
    <w:uiPriority w:val="99"/>
    <w:unhideWhenUsed/>
    <w:rsid w:val="002C1131"/>
    <w:pPr>
      <w:spacing w:before="100" w:beforeAutospacing="1" w:after="100" w:afterAutospacing="1"/>
      <w:ind w:firstLine="0"/>
      <w:jc w:val="left"/>
    </w:pPr>
    <w:rPr>
      <w:rFonts w:eastAsiaTheme="minorEastAsia" w:cs="Times New Roman"/>
      <w:sz w:val="20"/>
      <w:szCs w:val="20"/>
      <w:lang w:val="en-CA" w:eastAsia="en-US"/>
    </w:rPr>
  </w:style>
  <w:style w:type="paragraph" w:styleId="ListParagraph">
    <w:name w:val="List Paragraph"/>
    <w:basedOn w:val="Normal"/>
    <w:uiPriority w:val="34"/>
    <w:qFormat/>
    <w:rsid w:val="005E72F7"/>
    <w:pPr>
      <w:ind w:left="720"/>
      <w:contextualSpacing/>
    </w:pPr>
  </w:style>
  <w:style w:type="paragraph" w:styleId="Header">
    <w:name w:val="header"/>
    <w:basedOn w:val="Normal"/>
    <w:link w:val="HeaderChar"/>
    <w:uiPriority w:val="99"/>
    <w:unhideWhenUsed/>
    <w:rsid w:val="00E25479"/>
    <w:pPr>
      <w:tabs>
        <w:tab w:val="center" w:pos="4320"/>
        <w:tab w:val="right" w:pos="8640"/>
      </w:tabs>
    </w:pPr>
  </w:style>
  <w:style w:type="character" w:customStyle="1" w:styleId="HeaderChar">
    <w:name w:val="Header Char"/>
    <w:basedOn w:val="DefaultParagraphFont"/>
    <w:link w:val="Header"/>
    <w:uiPriority w:val="99"/>
    <w:rsid w:val="00E25479"/>
    <w:rPr>
      <w:rFonts w:ascii="Times" w:eastAsiaTheme="minorHAnsi" w:hAnsi="Times"/>
    </w:rPr>
  </w:style>
  <w:style w:type="paragraph" w:styleId="Footer">
    <w:name w:val="footer"/>
    <w:basedOn w:val="Normal"/>
    <w:link w:val="FooterChar"/>
    <w:uiPriority w:val="99"/>
    <w:unhideWhenUsed/>
    <w:rsid w:val="00E25479"/>
    <w:pPr>
      <w:tabs>
        <w:tab w:val="center" w:pos="4320"/>
        <w:tab w:val="right" w:pos="8640"/>
      </w:tabs>
    </w:pPr>
  </w:style>
  <w:style w:type="character" w:customStyle="1" w:styleId="FooterChar">
    <w:name w:val="Footer Char"/>
    <w:basedOn w:val="DefaultParagraphFont"/>
    <w:link w:val="Footer"/>
    <w:uiPriority w:val="99"/>
    <w:rsid w:val="00E25479"/>
    <w:rPr>
      <w:rFonts w:ascii="Times" w:eastAsiaTheme="minorHAnsi"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styleId="Hyperlink">
    <w:name w:val="Hyperlink"/>
    <w:basedOn w:val="DefaultParagraphFont"/>
    <w:uiPriority w:val="99"/>
    <w:unhideWhenUsed/>
    <w:rsid w:val="00E815BC"/>
    <w:rPr>
      <w:color w:val="0000FF" w:themeColor="hyperlink"/>
      <w:u w:val="single"/>
    </w:rPr>
  </w:style>
  <w:style w:type="paragraph" w:styleId="NormalWeb">
    <w:name w:val="Normal (Web)"/>
    <w:basedOn w:val="Normal"/>
    <w:uiPriority w:val="99"/>
    <w:unhideWhenUsed/>
    <w:rsid w:val="002C1131"/>
    <w:pPr>
      <w:spacing w:before="100" w:beforeAutospacing="1" w:after="100" w:afterAutospacing="1"/>
      <w:ind w:firstLine="0"/>
      <w:jc w:val="left"/>
    </w:pPr>
    <w:rPr>
      <w:rFonts w:eastAsiaTheme="minorEastAsia" w:cs="Times New Roman"/>
      <w:sz w:val="20"/>
      <w:szCs w:val="20"/>
      <w:lang w:val="en-CA" w:eastAsia="en-US"/>
    </w:rPr>
  </w:style>
  <w:style w:type="paragraph" w:styleId="ListParagraph">
    <w:name w:val="List Paragraph"/>
    <w:basedOn w:val="Normal"/>
    <w:uiPriority w:val="34"/>
    <w:qFormat/>
    <w:rsid w:val="005E72F7"/>
    <w:pPr>
      <w:ind w:left="720"/>
      <w:contextualSpacing/>
    </w:pPr>
  </w:style>
  <w:style w:type="paragraph" w:styleId="Header">
    <w:name w:val="header"/>
    <w:basedOn w:val="Normal"/>
    <w:link w:val="HeaderChar"/>
    <w:uiPriority w:val="99"/>
    <w:unhideWhenUsed/>
    <w:rsid w:val="00E25479"/>
    <w:pPr>
      <w:tabs>
        <w:tab w:val="center" w:pos="4320"/>
        <w:tab w:val="right" w:pos="8640"/>
      </w:tabs>
    </w:pPr>
  </w:style>
  <w:style w:type="character" w:customStyle="1" w:styleId="HeaderChar">
    <w:name w:val="Header Char"/>
    <w:basedOn w:val="DefaultParagraphFont"/>
    <w:link w:val="Header"/>
    <w:uiPriority w:val="99"/>
    <w:rsid w:val="00E25479"/>
    <w:rPr>
      <w:rFonts w:ascii="Times" w:eastAsiaTheme="minorHAnsi" w:hAnsi="Times"/>
    </w:rPr>
  </w:style>
  <w:style w:type="paragraph" w:styleId="Footer">
    <w:name w:val="footer"/>
    <w:basedOn w:val="Normal"/>
    <w:link w:val="FooterChar"/>
    <w:uiPriority w:val="99"/>
    <w:unhideWhenUsed/>
    <w:rsid w:val="00E25479"/>
    <w:pPr>
      <w:tabs>
        <w:tab w:val="center" w:pos="4320"/>
        <w:tab w:val="right" w:pos="8640"/>
      </w:tabs>
    </w:pPr>
  </w:style>
  <w:style w:type="character" w:customStyle="1" w:styleId="FooterChar">
    <w:name w:val="Footer Char"/>
    <w:basedOn w:val="DefaultParagraphFont"/>
    <w:link w:val="Footer"/>
    <w:uiPriority w:val="99"/>
    <w:rsid w:val="00E25479"/>
    <w:rPr>
      <w:rFonts w:ascii="Times" w:eastAsiaTheme="minorHAnsi"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exttechnology.mcmaster.ca/pdf/vol14_1_02.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1623</TotalTime>
  <Pages>3</Pages>
  <Words>906</Words>
  <Characters>5169</Characters>
  <Application>Microsoft Macintosh Word</Application>
  <DocSecurity>0</DocSecurity>
  <Lines>43</Lines>
  <Paragraphs>12</Paragraphs>
  <ScaleCrop>false</ScaleCrop>
  <Company>University of Victoria</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5</cp:revision>
  <dcterms:created xsi:type="dcterms:W3CDTF">2016-05-15T06:09:00Z</dcterms:created>
  <dcterms:modified xsi:type="dcterms:W3CDTF">2016-05-16T18:49:00Z</dcterms:modified>
</cp:coreProperties>
</file>