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1DBFC" w14:textId="77777777" w:rsidR="003B6174" w:rsidRDefault="009E7850">
      <w:pPr>
        <w:rPr>
          <w:lang w:val="en-CA"/>
        </w:rPr>
      </w:pPr>
      <w:r>
        <w:rPr>
          <w:lang w:val="en-CA"/>
        </w:rPr>
        <w:t>Title: Ending Your Digital Humanities Project from the Start</w:t>
      </w:r>
    </w:p>
    <w:p w14:paraId="4E6143FD" w14:textId="77777777" w:rsidR="009E7850" w:rsidRDefault="009E7850">
      <w:pPr>
        <w:rPr>
          <w:lang w:val="en-CA"/>
        </w:rPr>
      </w:pPr>
    </w:p>
    <w:p w14:paraId="047A1AE7" w14:textId="77777777" w:rsidR="009E7850" w:rsidRDefault="009E7850" w:rsidP="009E7850">
      <w:pPr>
        <w:rPr>
          <w:lang w:val="en-CA"/>
        </w:rPr>
      </w:pPr>
      <w:r>
        <w:rPr>
          <w:lang w:val="en-CA"/>
        </w:rPr>
        <w:t xml:space="preserve">Abstract: </w:t>
      </w:r>
    </w:p>
    <w:p w14:paraId="5B66C929" w14:textId="77777777" w:rsidR="009E7850" w:rsidRDefault="009E7850" w:rsidP="009E7850">
      <w:pPr>
        <w:rPr>
          <w:lang w:val="en-CA"/>
        </w:rPr>
      </w:pPr>
    </w:p>
    <w:p w14:paraId="4299F671" w14:textId="68DDD9F9" w:rsidR="00483591" w:rsidRDefault="00A31CE6" w:rsidP="009E7850">
      <w:pPr>
        <w:rPr>
          <w:lang w:val="en-CA"/>
        </w:rPr>
      </w:pPr>
      <w:r>
        <w:rPr>
          <w:lang w:val="en-CA"/>
        </w:rPr>
        <w:t xml:space="preserve">Departing from the oft-asked </w:t>
      </w:r>
      <w:r w:rsidR="009E7850">
        <w:rPr>
          <w:lang w:val="en-CA"/>
        </w:rPr>
        <w:t xml:space="preserve">question of “How do I know when my project is finished?”, this presentation centers around the question “How do I end my digital project, even if I don’t think it’s </w:t>
      </w:r>
      <w:r w:rsidR="009E7850">
        <w:rPr>
          <w:i/>
          <w:lang w:val="en-CA"/>
        </w:rPr>
        <w:t>done</w:t>
      </w:r>
      <w:r w:rsidR="006D5B70">
        <w:rPr>
          <w:lang w:val="en-CA"/>
        </w:rPr>
        <w:t>?</w:t>
      </w:r>
      <w:r w:rsidR="009E7850">
        <w:rPr>
          <w:lang w:val="en-CA"/>
        </w:rPr>
        <w:t>”</w:t>
      </w:r>
      <w:r w:rsidR="003D7A4B">
        <w:rPr>
          <w:lang w:val="en-CA"/>
        </w:rPr>
        <w:t xml:space="preserve"> Though various criteria have been proposed for evaluating the “done-ness”</w:t>
      </w:r>
      <w:r w:rsidR="006E6122">
        <w:rPr>
          <w:lang w:val="en-CA"/>
        </w:rPr>
        <w:t xml:space="preserve"> of a project (see, for example, </w:t>
      </w:r>
      <w:commentRangeStart w:id="0"/>
      <w:r w:rsidR="006E6122">
        <w:rPr>
          <w:i/>
          <w:lang w:val="en-CA"/>
        </w:rPr>
        <w:t xml:space="preserve">Digital Humanities Quarterly </w:t>
      </w:r>
      <w:r w:rsidR="00984D59">
        <w:rPr>
          <w:lang w:val="en-CA"/>
        </w:rPr>
        <w:t xml:space="preserve">2009 cluster </w:t>
      </w:r>
      <w:r w:rsidR="006E6122">
        <w:rPr>
          <w:lang w:val="en-CA"/>
        </w:rPr>
        <w:t>“Done</w:t>
      </w:r>
      <w:commentRangeEnd w:id="0"/>
      <w:r w:rsidR="00CA14D0">
        <w:rPr>
          <w:rStyle w:val="CommentReference"/>
        </w:rPr>
        <w:commentReference w:id="0"/>
      </w:r>
      <w:r w:rsidR="006E6122">
        <w:rPr>
          <w:lang w:val="en-CA"/>
        </w:rPr>
        <w:t>”</w:t>
      </w:r>
      <w:r w:rsidR="003D7A4B">
        <w:rPr>
          <w:lang w:val="en-CA"/>
        </w:rPr>
        <w:t xml:space="preserve">), there has been little discussion about how to ensure that your project is </w:t>
      </w:r>
      <w:proofErr w:type="spellStart"/>
      <w:r w:rsidR="003D7A4B">
        <w:rPr>
          <w:lang w:val="en-CA"/>
        </w:rPr>
        <w:t>archivable</w:t>
      </w:r>
      <w:proofErr w:type="spellEnd"/>
      <w:r w:rsidR="003D7A4B">
        <w:rPr>
          <w:lang w:val="en-CA"/>
        </w:rPr>
        <w:t>, accessible, and stable even if the project’s primary objects—say, an edition of a text—</w:t>
      </w:r>
      <w:r w:rsidR="00483591">
        <w:rPr>
          <w:lang w:val="en-CA"/>
        </w:rPr>
        <w:t xml:space="preserve">do not completely </w:t>
      </w:r>
      <w:r w:rsidR="00CD60B8">
        <w:rPr>
          <w:lang w:val="en-CA"/>
        </w:rPr>
        <w:t>meet</w:t>
      </w:r>
      <w:r w:rsidR="00483591">
        <w:rPr>
          <w:lang w:val="en-CA"/>
        </w:rPr>
        <w:t xml:space="preserve"> your project’s definition of “done.” </w:t>
      </w:r>
    </w:p>
    <w:p w14:paraId="5DF7A41B" w14:textId="77777777" w:rsidR="00483591" w:rsidRDefault="00483591" w:rsidP="009E7850">
      <w:pPr>
        <w:rPr>
          <w:lang w:val="en-CA"/>
        </w:rPr>
      </w:pPr>
    </w:p>
    <w:p w14:paraId="1A351BBC" w14:textId="3EE60B57" w:rsidR="00A31CE6" w:rsidRDefault="00483591" w:rsidP="009E7850">
      <w:pPr>
        <w:rPr>
          <w:lang w:val="en-CA"/>
        </w:rPr>
      </w:pPr>
      <w:commentRangeStart w:id="1"/>
      <w:r>
        <w:rPr>
          <w:lang w:val="en-CA"/>
        </w:rPr>
        <w:t>The Endings project</w:t>
      </w:r>
      <w:commentRangeEnd w:id="1"/>
      <w:r w:rsidR="0076017D">
        <w:rPr>
          <w:rStyle w:val="CommentReference"/>
        </w:rPr>
        <w:commentReference w:id="1"/>
      </w:r>
      <w:r>
        <w:rPr>
          <w:lang w:val="en-CA"/>
        </w:rPr>
        <w:t xml:space="preserve">, based </w:t>
      </w:r>
      <w:r w:rsidR="0076017D">
        <w:rPr>
          <w:lang w:val="en-CA"/>
        </w:rPr>
        <w:t>out of</w:t>
      </w:r>
      <w:r>
        <w:rPr>
          <w:lang w:val="en-CA"/>
        </w:rPr>
        <w:t xml:space="preserve"> the University of Victoria, is a collaborative project between digital humanities programmers, project directors, and university librarians </w:t>
      </w:r>
      <w:r w:rsidR="0076017D">
        <w:rPr>
          <w:lang w:val="en-CA"/>
        </w:rPr>
        <w:t xml:space="preserve">that focuses less on </w:t>
      </w:r>
      <w:r>
        <w:rPr>
          <w:lang w:val="en-CA"/>
        </w:rPr>
        <w:t xml:space="preserve"> content-based “done-ness</w:t>
      </w:r>
      <w:r w:rsidR="0076017D">
        <w:rPr>
          <w:lang w:val="en-CA"/>
        </w:rPr>
        <w:t xml:space="preserve">” and more on </w:t>
      </w:r>
      <w:r w:rsidR="004B67F8">
        <w:rPr>
          <w:lang w:val="en-CA"/>
        </w:rPr>
        <w:t xml:space="preserve">best practices for </w:t>
      </w:r>
      <w:proofErr w:type="spellStart"/>
      <w:r w:rsidR="004B67F8">
        <w:rPr>
          <w:lang w:val="en-CA"/>
        </w:rPr>
        <w:t>archivable</w:t>
      </w:r>
      <w:proofErr w:type="spellEnd"/>
      <w:r w:rsidR="004B67F8">
        <w:rPr>
          <w:lang w:val="en-CA"/>
        </w:rPr>
        <w:t xml:space="preserve"> and sustainable scholarship.</w:t>
      </w:r>
      <w:r w:rsidR="00A31CE6">
        <w:rPr>
          <w:lang w:val="en-CA"/>
        </w:rPr>
        <w:t xml:space="preserve"> While the digital projects that form the core of the Endings project—</w:t>
      </w:r>
      <w:commentRangeStart w:id="2"/>
      <w:r w:rsidR="00A31CE6">
        <w:rPr>
          <w:i/>
          <w:lang w:val="en-CA"/>
        </w:rPr>
        <w:t>The Robert Graves Diary</w:t>
      </w:r>
      <w:commentRangeEnd w:id="2"/>
      <w:r w:rsidR="003D1362">
        <w:rPr>
          <w:rStyle w:val="CommentReference"/>
        </w:rPr>
        <w:commentReference w:id="2"/>
      </w:r>
      <w:r w:rsidR="00A31CE6">
        <w:rPr>
          <w:lang w:val="en-CA"/>
        </w:rPr>
        <w:t xml:space="preserve">, </w:t>
      </w:r>
      <w:commentRangeStart w:id="3"/>
      <w:r w:rsidR="003D1362">
        <w:rPr>
          <w:i/>
          <w:lang w:val="en-CA"/>
        </w:rPr>
        <w:t xml:space="preserve">Le </w:t>
      </w:r>
      <w:proofErr w:type="spellStart"/>
      <w:r w:rsidR="003D1362">
        <w:rPr>
          <w:i/>
          <w:lang w:val="en-CA"/>
        </w:rPr>
        <w:t>Mariage</w:t>
      </w:r>
      <w:proofErr w:type="spellEnd"/>
      <w:r w:rsidR="003D1362">
        <w:rPr>
          <w:i/>
          <w:lang w:val="en-CA"/>
        </w:rPr>
        <w:t xml:space="preserve"> Sous </w:t>
      </w:r>
      <w:proofErr w:type="spellStart"/>
      <w:r w:rsidR="003D1362">
        <w:rPr>
          <w:i/>
          <w:lang w:val="en-CA"/>
        </w:rPr>
        <w:t>L’Ancien</w:t>
      </w:r>
      <w:proofErr w:type="spellEnd"/>
      <w:r w:rsidR="003D1362">
        <w:rPr>
          <w:i/>
          <w:lang w:val="en-CA"/>
        </w:rPr>
        <w:t xml:space="preserve"> </w:t>
      </w:r>
      <w:proofErr w:type="spellStart"/>
      <w:r w:rsidR="003D1362">
        <w:rPr>
          <w:i/>
          <w:lang w:val="en-CA"/>
        </w:rPr>
        <w:t>Régim</w:t>
      </w:r>
      <w:proofErr w:type="spellEnd"/>
      <w:r w:rsidR="003D1362">
        <w:rPr>
          <w:i/>
          <w:lang w:val="en-CA"/>
        </w:rPr>
        <w:t>e</w:t>
      </w:r>
      <w:commentRangeEnd w:id="3"/>
      <w:r w:rsidR="003D1362">
        <w:rPr>
          <w:rStyle w:val="CommentReference"/>
        </w:rPr>
        <w:commentReference w:id="3"/>
      </w:r>
      <w:r w:rsidR="00A31CE6">
        <w:rPr>
          <w:lang w:val="en-CA"/>
        </w:rPr>
        <w:t xml:space="preserve">, </w:t>
      </w:r>
      <w:r w:rsidR="0076017D" w:rsidRPr="0076017D">
        <w:rPr>
          <w:i/>
          <w:lang w:val="en-CA"/>
        </w:rPr>
        <w:t xml:space="preserve">The </w:t>
      </w:r>
      <w:proofErr w:type="spellStart"/>
      <w:r w:rsidR="0076017D" w:rsidRPr="0076017D">
        <w:rPr>
          <w:rFonts w:eastAsia="Times New Roman" w:cs="Times New Roman"/>
          <w:i/>
        </w:rPr>
        <w:t>Nxaʔamxcín</w:t>
      </w:r>
      <w:proofErr w:type="spellEnd"/>
      <w:r w:rsidR="0076017D" w:rsidRPr="0076017D">
        <w:rPr>
          <w:rFonts w:eastAsia="Times New Roman" w:cs="Times New Roman"/>
          <w:i/>
        </w:rPr>
        <w:t xml:space="preserve"> Dictionary Project</w:t>
      </w:r>
      <w:r w:rsidR="0076017D">
        <w:rPr>
          <w:rFonts w:eastAsia="Times New Roman" w:cs="Times New Roman"/>
        </w:rPr>
        <w:t xml:space="preserve">, and </w:t>
      </w:r>
      <w:commentRangeStart w:id="4"/>
      <w:r w:rsidR="00A31CE6">
        <w:rPr>
          <w:i/>
          <w:lang w:val="en-CA"/>
        </w:rPr>
        <w:t>The Map of Early Modern London</w:t>
      </w:r>
      <w:commentRangeEnd w:id="4"/>
      <w:r w:rsidR="003D1362">
        <w:rPr>
          <w:rStyle w:val="CommentReference"/>
        </w:rPr>
        <w:commentReference w:id="4"/>
      </w:r>
      <w:r w:rsidR="003D1362">
        <w:rPr>
          <w:i/>
          <w:lang w:val="en-CA"/>
        </w:rPr>
        <w:t>,</w:t>
      </w:r>
      <w:r w:rsidR="00A31CE6">
        <w:rPr>
          <w:lang w:val="en-CA"/>
        </w:rPr>
        <w:t xml:space="preserve">—are all at varying stages of completion, they share a common set of principles </w:t>
      </w:r>
      <w:bookmarkStart w:id="5" w:name="_GoBack"/>
      <w:r w:rsidR="00A31CE6">
        <w:rPr>
          <w:lang w:val="en-CA"/>
        </w:rPr>
        <w:t xml:space="preserve">that lead to maximum </w:t>
      </w:r>
      <w:proofErr w:type="spellStart"/>
      <w:r w:rsidR="00D04288">
        <w:rPr>
          <w:lang w:val="en-CA"/>
        </w:rPr>
        <w:t>archivability</w:t>
      </w:r>
      <w:proofErr w:type="spellEnd"/>
      <w:r w:rsidR="00D04288">
        <w:rPr>
          <w:lang w:val="en-CA"/>
        </w:rPr>
        <w:t xml:space="preserve"> and accessibility. </w:t>
      </w:r>
      <w:r w:rsidR="00A31CE6">
        <w:rPr>
          <w:lang w:val="en-CA"/>
        </w:rPr>
        <w:t xml:space="preserve">In this presentation, I discuss two of these </w:t>
      </w:r>
      <w:bookmarkEnd w:id="5"/>
      <w:r w:rsidR="00A31CE6">
        <w:rPr>
          <w:lang w:val="en-CA"/>
        </w:rPr>
        <w:t xml:space="preserve">projects at either end of the </w:t>
      </w:r>
      <w:r w:rsidR="0076017D">
        <w:rPr>
          <w:lang w:val="en-CA"/>
        </w:rPr>
        <w:t>completion</w:t>
      </w:r>
      <w:r w:rsidR="00A31CE6">
        <w:rPr>
          <w:lang w:val="en-CA"/>
        </w:rPr>
        <w:t xml:space="preserve"> spectrum: </w:t>
      </w:r>
      <w:r w:rsidR="00A31CE6">
        <w:rPr>
          <w:i/>
          <w:lang w:val="en-CA"/>
        </w:rPr>
        <w:t>The Robert Graves Diary</w:t>
      </w:r>
      <w:r w:rsidR="00A31CE6">
        <w:rPr>
          <w:lang w:val="en-CA"/>
        </w:rPr>
        <w:t xml:space="preserve">, which was technically finished in </w:t>
      </w:r>
      <w:r w:rsidR="00CA14D0">
        <w:rPr>
          <w:lang w:val="en-CA"/>
        </w:rPr>
        <w:t>the mid-200</w:t>
      </w:r>
      <w:r w:rsidR="0076017D">
        <w:rPr>
          <w:lang w:val="en-CA"/>
        </w:rPr>
        <w:t>0</w:t>
      </w:r>
      <w:r w:rsidR="00CA14D0">
        <w:rPr>
          <w:lang w:val="en-CA"/>
        </w:rPr>
        <w:t>s</w:t>
      </w:r>
      <w:r w:rsidR="0076017D">
        <w:rPr>
          <w:lang w:val="en-CA"/>
        </w:rPr>
        <w:t xml:space="preserve"> but </w:t>
      </w:r>
      <w:r w:rsidR="00A31CE6">
        <w:rPr>
          <w:lang w:val="en-CA"/>
        </w:rPr>
        <w:t xml:space="preserve">required significant upgrades throughout the last decade; and </w:t>
      </w:r>
      <w:r w:rsidR="00A31CE6">
        <w:rPr>
          <w:i/>
          <w:lang w:val="en-CA"/>
        </w:rPr>
        <w:t>The Map of Early Modern London</w:t>
      </w:r>
      <w:r w:rsidR="00A31CE6">
        <w:rPr>
          <w:lang w:val="en-CA"/>
        </w:rPr>
        <w:t xml:space="preserve">, a long-standing project </w:t>
      </w:r>
      <w:r w:rsidR="0076017D">
        <w:rPr>
          <w:lang w:val="en-CA"/>
        </w:rPr>
        <w:t>whose many objectives include</w:t>
      </w:r>
      <w:r w:rsidR="006E6122">
        <w:rPr>
          <w:lang w:val="en-CA"/>
        </w:rPr>
        <w:t xml:space="preserve"> a complete set of the extant mayoral pageants of London</w:t>
      </w:r>
      <w:r w:rsidR="0076017D">
        <w:rPr>
          <w:lang w:val="en-CA"/>
        </w:rPr>
        <w:t xml:space="preserve"> from 1585 to 1639</w:t>
      </w:r>
      <w:r w:rsidR="0076017D">
        <w:rPr>
          <w:rFonts w:eastAsia="Times New Roman" w:cs="Times New Roman"/>
        </w:rPr>
        <w:t xml:space="preserve"> </w:t>
      </w:r>
      <w:r w:rsidR="006E6122">
        <w:rPr>
          <w:lang w:val="en-CA"/>
        </w:rPr>
        <w:t>by 2022. Through</w:t>
      </w:r>
      <w:r w:rsidR="0076017D">
        <w:rPr>
          <w:lang w:val="en-CA"/>
        </w:rPr>
        <w:t xml:space="preserve"> these projects, I explore what makes a project “Endings-compliant” and offer up some best principles for thinking about how to end your digital humanities project from the start. </w:t>
      </w:r>
    </w:p>
    <w:p w14:paraId="7A8E8518" w14:textId="77777777" w:rsidR="00BD79B9" w:rsidRDefault="00BD79B9" w:rsidP="009E7850">
      <w:pPr>
        <w:rPr>
          <w:lang w:val="en-CA"/>
        </w:rPr>
      </w:pPr>
    </w:p>
    <w:p w14:paraId="4894E7AC" w14:textId="7A49EA51" w:rsidR="00BD79B9" w:rsidRDefault="00BD79B9" w:rsidP="009E7850">
      <w:pPr>
        <w:rPr>
          <w:lang w:val="en-CA"/>
        </w:rPr>
      </w:pPr>
      <w:r>
        <w:rPr>
          <w:lang w:val="en-CA"/>
        </w:rPr>
        <w:t>Bio:</w:t>
      </w:r>
    </w:p>
    <w:p w14:paraId="1388985D" w14:textId="77777777" w:rsidR="00BD79B9" w:rsidRDefault="00BD79B9" w:rsidP="009E7850">
      <w:pPr>
        <w:rPr>
          <w:lang w:val="en-CA"/>
        </w:rPr>
      </w:pPr>
    </w:p>
    <w:p w14:paraId="00AF3105" w14:textId="519FE83D" w:rsidR="00BD79B9" w:rsidRPr="00BD79B9" w:rsidRDefault="00BD79B9" w:rsidP="00BD79B9">
      <w:pPr>
        <w:rPr>
          <w:rFonts w:eastAsia="Times New Roman" w:cs="Times New Roman"/>
          <w:i/>
        </w:rPr>
      </w:pPr>
      <w:r>
        <w:rPr>
          <w:lang w:val="en-CA"/>
        </w:rPr>
        <w:t xml:space="preserve">Joey Takeda is a digital humanities programmer for a number of number of projects, including </w:t>
      </w:r>
      <w:r>
        <w:rPr>
          <w:i/>
          <w:lang w:val="en-CA"/>
        </w:rPr>
        <w:t>The Map of Early Modern London</w:t>
      </w:r>
      <w:r>
        <w:rPr>
          <w:lang w:val="en-CA"/>
        </w:rPr>
        <w:t xml:space="preserve">, </w:t>
      </w:r>
      <w:r>
        <w:rPr>
          <w:i/>
          <w:lang w:val="en-CA"/>
        </w:rPr>
        <w:t>Linked Early Modern Drama Online, The Internet Shakespeare Editions</w:t>
      </w:r>
      <w:r>
        <w:rPr>
          <w:lang w:val="en-CA"/>
        </w:rPr>
        <w:t xml:space="preserve">, and </w:t>
      </w:r>
      <w:r w:rsidR="006A1E32">
        <w:rPr>
          <w:i/>
          <w:lang w:val="en-CA"/>
        </w:rPr>
        <w:t>The Stratford Festival Online</w:t>
      </w:r>
      <w:r w:rsidR="006A1E32">
        <w:rPr>
          <w:lang w:val="en-CA"/>
        </w:rPr>
        <w:t>. He is currently an MA student in the Department of English (Science and Technology research stream) at UBC, specializing in indigenous and diasporic literatures in Canada.</w:t>
      </w:r>
    </w:p>
    <w:p w14:paraId="644E61C1" w14:textId="77777777" w:rsidR="009E7850" w:rsidRPr="009E7850" w:rsidRDefault="009E7850">
      <w:pPr>
        <w:rPr>
          <w:lang w:val="en-CA"/>
        </w:rPr>
      </w:pPr>
    </w:p>
    <w:sectPr w:rsidR="009E7850" w:rsidRPr="009E7850" w:rsidSect="00306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ey Takeda" w:date="2018-05-15T10:24:00Z" w:initials="JT">
    <w:p w14:paraId="63D657D6" w14:textId="1693F1E5" w:rsidR="00CA14D0" w:rsidRDefault="00CA14D0">
      <w:pPr>
        <w:pStyle w:val="CommentText"/>
      </w:pPr>
      <w:r>
        <w:rPr>
          <w:rStyle w:val="CommentReference"/>
        </w:rPr>
        <w:annotationRef/>
      </w:r>
      <w:r>
        <w:t xml:space="preserve">Please hyperlink to here: </w:t>
      </w:r>
      <w:r w:rsidRPr="00CA14D0">
        <w:t>http://www.digitalhumanities.org/dhq/vol/3/2/index.html</w:t>
      </w:r>
    </w:p>
  </w:comment>
  <w:comment w:id="1" w:author="Joey Takeda" w:date="2018-05-15T10:30:00Z" w:initials="JT">
    <w:p w14:paraId="5599D70D" w14:textId="3A5C7A8B" w:rsidR="0076017D" w:rsidRDefault="0076017D">
      <w:pPr>
        <w:pStyle w:val="CommentText"/>
      </w:pPr>
      <w:r>
        <w:rPr>
          <w:rStyle w:val="CommentReference"/>
        </w:rPr>
        <w:annotationRef/>
      </w:r>
      <w:r>
        <w:t xml:space="preserve">Hyperlink to: </w:t>
      </w:r>
      <w:r w:rsidRPr="0076017D">
        <w:t>https://onlineacademiccommunity.uvic.ca/endingsproject/</w:t>
      </w:r>
    </w:p>
  </w:comment>
  <w:comment w:id="2" w:author="Joey Takeda" w:date="2018-05-15T10:25:00Z" w:initials="JT">
    <w:p w14:paraId="1C4FD0F2" w14:textId="77777777" w:rsidR="003D1362" w:rsidRDefault="003D1362">
      <w:pPr>
        <w:pStyle w:val="CommentText"/>
      </w:pPr>
      <w:r>
        <w:rPr>
          <w:rStyle w:val="CommentReference"/>
        </w:rPr>
        <w:annotationRef/>
      </w:r>
      <w:r>
        <w:t>Hyperlink to:</w:t>
      </w:r>
    </w:p>
    <w:p w14:paraId="531F7CD3" w14:textId="277AF36D" w:rsidR="003D1362" w:rsidRDefault="003D1362">
      <w:pPr>
        <w:pStyle w:val="CommentText"/>
      </w:pPr>
      <w:r w:rsidRPr="003D1362">
        <w:t>http://graves.uvic.ca/</w:t>
      </w:r>
    </w:p>
  </w:comment>
  <w:comment w:id="3" w:author="Joey Takeda" w:date="2018-05-15T10:26:00Z" w:initials="JT">
    <w:p w14:paraId="4F17994B" w14:textId="77777777" w:rsidR="003D1362" w:rsidRDefault="003D1362">
      <w:pPr>
        <w:pStyle w:val="CommentText"/>
      </w:pPr>
      <w:r>
        <w:rPr>
          <w:rStyle w:val="CommentReference"/>
        </w:rPr>
        <w:annotationRef/>
      </w:r>
      <w:r>
        <w:t xml:space="preserve">Hyperlink here: </w:t>
      </w:r>
      <w:r w:rsidRPr="003D1362">
        <w:t>http://mariage.uvic.ca/</w:t>
      </w:r>
    </w:p>
    <w:p w14:paraId="4B6577A8" w14:textId="59A2A16C" w:rsidR="003D1362" w:rsidRDefault="003D1362">
      <w:pPr>
        <w:pStyle w:val="CommentText"/>
      </w:pPr>
    </w:p>
  </w:comment>
  <w:comment w:id="4" w:author="Joey Takeda" w:date="2018-05-15T10:27:00Z" w:initials="JT">
    <w:p w14:paraId="5760A75D" w14:textId="7C07D622" w:rsidR="003D1362" w:rsidRDefault="003D1362">
      <w:pPr>
        <w:pStyle w:val="CommentText"/>
      </w:pPr>
      <w:r>
        <w:rPr>
          <w:rStyle w:val="CommentReference"/>
        </w:rPr>
        <w:annotationRef/>
      </w:r>
      <w:r>
        <w:t>Hyperlink: http://mapoflondon.uvic.ca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D657D6" w15:done="0"/>
  <w15:commentEx w15:paraId="5599D70D" w15:done="0"/>
  <w15:commentEx w15:paraId="531F7CD3" w15:done="0"/>
  <w15:commentEx w15:paraId="4B6577A8" w15:done="0"/>
  <w15:commentEx w15:paraId="5760A7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ey Takeda">
    <w15:presenceInfo w15:providerId="None" w15:userId="Joey Take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50"/>
    <w:rsid w:val="000A772E"/>
    <w:rsid w:val="0030690E"/>
    <w:rsid w:val="003B6174"/>
    <w:rsid w:val="003D1362"/>
    <w:rsid w:val="003D7A4B"/>
    <w:rsid w:val="00483591"/>
    <w:rsid w:val="004B67F8"/>
    <w:rsid w:val="006A1E32"/>
    <w:rsid w:val="006D5B70"/>
    <w:rsid w:val="006E6122"/>
    <w:rsid w:val="0076017D"/>
    <w:rsid w:val="00774E87"/>
    <w:rsid w:val="00984D59"/>
    <w:rsid w:val="009E7850"/>
    <w:rsid w:val="00A31CE6"/>
    <w:rsid w:val="00A6559C"/>
    <w:rsid w:val="00BD79B9"/>
    <w:rsid w:val="00CA14D0"/>
    <w:rsid w:val="00CD60B8"/>
    <w:rsid w:val="00D04288"/>
    <w:rsid w:val="00D92675"/>
    <w:rsid w:val="00E2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06D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D5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14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4D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4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4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4D0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4D0"/>
    <w:rPr>
      <w:rFonts w:cs="Times New Roman"/>
      <w:sz w:val="18"/>
      <w:szCs w:val="18"/>
    </w:rPr>
  </w:style>
  <w:style w:type="character" w:customStyle="1" w:styleId="date1">
    <w:name w:val="date1"/>
    <w:basedOn w:val="DefaultParagraphFont"/>
    <w:rsid w:val="00760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342</Words>
  <Characters>1955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Joey Takeda</cp:lastModifiedBy>
  <cp:revision>13</cp:revision>
  <dcterms:created xsi:type="dcterms:W3CDTF">2018-05-15T16:43:00Z</dcterms:created>
  <dcterms:modified xsi:type="dcterms:W3CDTF">2018-05-15T17:50:00Z</dcterms:modified>
</cp:coreProperties>
</file>