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AE8E" w14:textId="77777777" w:rsidR="00C32D5C" w:rsidRDefault="00C32D5C" w:rsidP="0002155D">
      <w:r>
        <w:t>DARSHANA SHAH</w:t>
      </w:r>
    </w:p>
    <w:p w14:paraId="0FCC2FB7" w14:textId="77777777" w:rsidR="00C32D5C" w:rsidRDefault="00C32D5C" w:rsidP="00C32D5C">
      <w:pPr>
        <w:ind w:left="120" w:right="6611"/>
        <w:rPr>
          <w:b/>
          <w:sz w:val="28"/>
        </w:rPr>
      </w:pPr>
      <w:r>
        <w:rPr>
          <w:b/>
          <w:sz w:val="28"/>
        </w:rPr>
        <w:t>Business Analyst Phone: +1</w:t>
      </w:r>
      <w:r>
        <w:rPr>
          <w:b/>
          <w:spacing w:val="6"/>
          <w:sz w:val="28"/>
        </w:rPr>
        <w:t xml:space="preserve"> </w:t>
      </w:r>
      <w:r>
        <w:rPr>
          <w:b/>
          <w:spacing w:val="-2"/>
          <w:sz w:val="28"/>
        </w:rPr>
        <w:t>919-459-7212</w:t>
      </w:r>
    </w:p>
    <w:p w14:paraId="274F46D0" w14:textId="77777777" w:rsidR="00C32D5C" w:rsidRDefault="00C32D5C" w:rsidP="00C32D5C">
      <w:pPr>
        <w:ind w:left="120"/>
        <w:rPr>
          <w:b/>
          <w:sz w:val="28"/>
        </w:rPr>
      </w:pPr>
      <w:r>
        <w:rPr>
          <w:b/>
          <w:sz w:val="28"/>
        </w:rPr>
        <w:t xml:space="preserve">Email: </w:t>
      </w:r>
      <w:hyperlink r:id="rId5" w:tooltip="mailto:darshanashah387@gmail.com" w:history="1">
        <w:r>
          <w:rPr>
            <w:b/>
            <w:color w:val="0563C0"/>
            <w:sz w:val="28"/>
            <w:u w:val="single"/>
          </w:rPr>
          <w:t>darshanashah387@gmail.com</w:t>
        </w:r>
      </w:hyperlink>
    </w:p>
    <w:p w14:paraId="275C7068" w14:textId="77777777" w:rsidR="00C32D5C" w:rsidRDefault="00C32D5C" w:rsidP="00C32D5C">
      <w:pPr>
        <w:pStyle w:val="BodyText"/>
        <w:spacing w:before="3"/>
        <w:rPr>
          <w:b/>
          <w:sz w:val="20"/>
        </w:rPr>
      </w:pPr>
    </w:p>
    <w:p w14:paraId="20510D44" w14:textId="77777777" w:rsidR="00C32D5C" w:rsidRDefault="00C32D5C" w:rsidP="00C32D5C">
      <w:pPr>
        <w:spacing w:before="89"/>
        <w:ind w:left="120"/>
        <w:rPr>
          <w:b/>
          <w:sz w:val="28"/>
        </w:rPr>
      </w:pPr>
      <w:r>
        <w:rPr>
          <w:b/>
          <w:sz w:val="28"/>
        </w:rPr>
        <w:t>Profile</w:t>
      </w:r>
    </w:p>
    <w:p w14:paraId="6076A81E" w14:textId="77777777" w:rsidR="00C32D5C" w:rsidRDefault="00C32D5C" w:rsidP="00C32D5C">
      <w:pPr>
        <w:pStyle w:val="BodyText"/>
        <w:spacing w:before="11"/>
        <w:rPr>
          <w:b/>
          <w:sz w:val="27"/>
        </w:rPr>
      </w:pPr>
    </w:p>
    <w:p w14:paraId="431C6C80" w14:textId="77777777" w:rsidR="00C32D5C" w:rsidRDefault="00C32D5C" w:rsidP="00C32D5C">
      <w:pPr>
        <w:pStyle w:val="BodyText"/>
        <w:ind w:left="120" w:right="63"/>
      </w:pPr>
      <w:r>
        <w:t>Strategic and results driven Business Analyst with experience in business operations, account management, client relations and new business development. Recognized as visionary and creative thinker with strong analytical skills adept at conceptualizing solutions that align advance analytics with business strategy to meet business objectives with acceptable levels of risk.</w:t>
      </w:r>
    </w:p>
    <w:p w14:paraId="347B5007" w14:textId="77777777" w:rsidR="00C32D5C" w:rsidRDefault="00C32D5C" w:rsidP="00C32D5C">
      <w:pPr>
        <w:pStyle w:val="BodyText"/>
        <w:ind w:left="120"/>
      </w:pPr>
      <w:r>
        <w:t>Equipped with excellent communication skills, work ethics and possess a strong sense of leadership with a commendable record of accomplishment.</w:t>
      </w:r>
    </w:p>
    <w:p w14:paraId="79B9FB19" w14:textId="77777777" w:rsidR="00C32D5C" w:rsidRDefault="00C32D5C" w:rsidP="00C32D5C">
      <w:pPr>
        <w:pStyle w:val="BodyText"/>
        <w:rPr>
          <w:sz w:val="26"/>
        </w:rPr>
      </w:pPr>
    </w:p>
    <w:p w14:paraId="6EE2F720" w14:textId="77777777" w:rsidR="00C32D5C" w:rsidRDefault="00C32D5C" w:rsidP="00C32D5C">
      <w:pPr>
        <w:pStyle w:val="BodyText"/>
        <w:rPr>
          <w:sz w:val="22"/>
        </w:rPr>
      </w:pPr>
    </w:p>
    <w:p w14:paraId="142F6902" w14:textId="77777777" w:rsidR="00C32D5C" w:rsidRDefault="00C32D5C" w:rsidP="00C32D5C">
      <w:pPr>
        <w:pStyle w:val="Heading1"/>
      </w:pPr>
      <w:r>
        <w:t>Professional Synopsis</w:t>
      </w:r>
    </w:p>
    <w:p w14:paraId="79DC383B" w14:textId="77777777" w:rsidR="00C32D5C" w:rsidRDefault="00C32D5C" w:rsidP="00C32D5C">
      <w:pPr>
        <w:pStyle w:val="BodyText"/>
        <w:spacing w:before="9"/>
        <w:rPr>
          <w:b/>
        </w:rPr>
      </w:pPr>
    </w:p>
    <w:p w14:paraId="10662CB8" w14:textId="52403991" w:rsidR="00C32D5C" w:rsidRDefault="00C32D5C" w:rsidP="00C32D5C">
      <w:pPr>
        <w:pStyle w:val="ListParagraph"/>
        <w:numPr>
          <w:ilvl w:val="0"/>
          <w:numId w:val="4"/>
        </w:numPr>
        <w:tabs>
          <w:tab w:val="left" w:pos="839"/>
          <w:tab w:val="left" w:pos="840"/>
        </w:tabs>
        <w:spacing w:line="230" w:lineRule="auto"/>
        <w:ind w:right="269"/>
        <w:rPr>
          <w:rFonts w:ascii="OpenSymbol" w:hAnsi="OpenSymbol"/>
          <w:sz w:val="24"/>
        </w:rPr>
      </w:pPr>
      <w:r>
        <w:rPr>
          <w:color w:val="202528"/>
          <w:sz w:val="24"/>
        </w:rPr>
        <w:t xml:space="preserve">Seasoned Business Analysis professional </w:t>
      </w:r>
      <w:r>
        <w:rPr>
          <w:b/>
          <w:color w:val="202528"/>
          <w:sz w:val="24"/>
        </w:rPr>
        <w:t xml:space="preserve">with </w:t>
      </w:r>
      <w:r w:rsidR="00B16654">
        <w:rPr>
          <w:b/>
          <w:color w:val="202528"/>
          <w:sz w:val="24"/>
        </w:rPr>
        <w:t>8</w:t>
      </w:r>
      <w:r>
        <w:rPr>
          <w:b/>
          <w:color w:val="202528"/>
          <w:sz w:val="24"/>
        </w:rPr>
        <w:t xml:space="preserve">+ years of work experience </w:t>
      </w:r>
      <w:r>
        <w:rPr>
          <w:color w:val="202528"/>
          <w:sz w:val="24"/>
        </w:rPr>
        <w:t>in Master Data Management</w:t>
      </w:r>
      <w:r w:rsidR="00867077">
        <w:rPr>
          <w:color w:val="202528"/>
          <w:sz w:val="24"/>
        </w:rPr>
        <w:t xml:space="preserve"> (MDM)</w:t>
      </w:r>
      <w:r>
        <w:rPr>
          <w:color w:val="202528"/>
          <w:sz w:val="24"/>
        </w:rPr>
        <w:t>, Enterprise Data Management, Banking, Healthcare and Retail domains.</w:t>
      </w:r>
    </w:p>
    <w:p w14:paraId="3ACE36EE" w14:textId="569F98D0" w:rsidR="00C32D5C" w:rsidRDefault="00C32D5C" w:rsidP="00C32D5C">
      <w:pPr>
        <w:pStyle w:val="ListParagraph"/>
        <w:numPr>
          <w:ilvl w:val="0"/>
          <w:numId w:val="4"/>
        </w:numPr>
        <w:tabs>
          <w:tab w:val="left" w:pos="839"/>
          <w:tab w:val="left" w:pos="840"/>
        </w:tabs>
        <w:spacing w:before="11" w:line="230" w:lineRule="auto"/>
        <w:ind w:right="151"/>
        <w:rPr>
          <w:rFonts w:ascii="OpenSymbol" w:hAnsi="OpenSymbol"/>
          <w:b/>
          <w:sz w:val="24"/>
        </w:rPr>
      </w:pPr>
      <w:r>
        <w:rPr>
          <w:color w:val="202528"/>
          <w:sz w:val="24"/>
        </w:rPr>
        <w:t xml:space="preserve">Experience, customer consultant facilitating business process integration efforts between diverse groups, communication </w:t>
      </w:r>
      <w:r>
        <w:rPr>
          <w:b/>
          <w:color w:val="202528"/>
          <w:sz w:val="24"/>
        </w:rPr>
        <w:t xml:space="preserve">of technical concepts to non-technical audiences, Joint collaboration </w:t>
      </w:r>
      <w:r>
        <w:rPr>
          <w:color w:val="202528"/>
          <w:sz w:val="24"/>
        </w:rPr>
        <w:t xml:space="preserve">of business and </w:t>
      </w:r>
      <w:r>
        <w:rPr>
          <w:b/>
          <w:color w:val="202528"/>
          <w:sz w:val="24"/>
        </w:rPr>
        <w:t>technical</w:t>
      </w:r>
      <w:r>
        <w:rPr>
          <w:b/>
          <w:color w:val="202528"/>
          <w:spacing w:val="-3"/>
          <w:sz w:val="24"/>
        </w:rPr>
        <w:t xml:space="preserve"> </w:t>
      </w:r>
      <w:r>
        <w:rPr>
          <w:b/>
          <w:color w:val="202528"/>
          <w:sz w:val="24"/>
        </w:rPr>
        <w:t>environments</w:t>
      </w:r>
      <w:r w:rsidR="00B16654">
        <w:rPr>
          <w:b/>
          <w:color w:val="202528"/>
          <w:sz w:val="24"/>
        </w:rPr>
        <w:t>.</w:t>
      </w:r>
    </w:p>
    <w:p w14:paraId="141E291F" w14:textId="77777777" w:rsidR="00C32D5C" w:rsidRDefault="00C32D5C" w:rsidP="00C32D5C">
      <w:pPr>
        <w:pStyle w:val="ListParagraph"/>
        <w:numPr>
          <w:ilvl w:val="0"/>
          <w:numId w:val="4"/>
        </w:numPr>
        <w:tabs>
          <w:tab w:val="left" w:pos="839"/>
          <w:tab w:val="left" w:pos="840"/>
        </w:tabs>
        <w:spacing w:before="20" w:line="220" w:lineRule="auto"/>
        <w:ind w:left="839" w:right="372"/>
        <w:rPr>
          <w:rFonts w:ascii="OpenSymbol" w:hAnsi="OpenSymbol"/>
          <w:sz w:val="24"/>
        </w:rPr>
      </w:pPr>
      <w:r>
        <w:rPr>
          <w:color w:val="202528"/>
          <w:sz w:val="24"/>
        </w:rPr>
        <w:t xml:space="preserve">Business Systems Analysis and </w:t>
      </w:r>
      <w:r>
        <w:rPr>
          <w:b/>
          <w:color w:val="202528"/>
          <w:sz w:val="24"/>
        </w:rPr>
        <w:t xml:space="preserve">Technical Writing responsibilities </w:t>
      </w:r>
      <w:r>
        <w:rPr>
          <w:color w:val="202528"/>
          <w:sz w:val="24"/>
        </w:rPr>
        <w:t>including</w:t>
      </w:r>
      <w:r>
        <w:rPr>
          <w:color w:val="202528"/>
          <w:spacing w:val="-40"/>
          <w:sz w:val="24"/>
        </w:rPr>
        <w:t xml:space="preserve"> </w:t>
      </w:r>
      <w:r>
        <w:rPr>
          <w:color w:val="202528"/>
          <w:sz w:val="24"/>
        </w:rPr>
        <w:t>business process definition and</w:t>
      </w:r>
      <w:r>
        <w:rPr>
          <w:color w:val="202528"/>
          <w:spacing w:val="-1"/>
          <w:sz w:val="24"/>
        </w:rPr>
        <w:t xml:space="preserve"> </w:t>
      </w:r>
      <w:r>
        <w:rPr>
          <w:color w:val="202528"/>
          <w:sz w:val="24"/>
        </w:rPr>
        <w:t>decomposition.</w:t>
      </w:r>
    </w:p>
    <w:p w14:paraId="641C49E0" w14:textId="77777777" w:rsidR="00C32D5C" w:rsidRDefault="00C32D5C" w:rsidP="00C32D5C">
      <w:pPr>
        <w:pStyle w:val="ListParagraph"/>
        <w:numPr>
          <w:ilvl w:val="0"/>
          <w:numId w:val="4"/>
        </w:numPr>
        <w:tabs>
          <w:tab w:val="left" w:pos="839"/>
          <w:tab w:val="left" w:pos="840"/>
        </w:tabs>
        <w:spacing w:before="20" w:line="220" w:lineRule="auto"/>
        <w:ind w:left="839" w:right="372"/>
        <w:rPr>
          <w:rFonts w:ascii="OpenSymbol" w:hAnsi="OpenSymbol"/>
          <w:sz w:val="24"/>
        </w:rPr>
      </w:pPr>
      <w:r>
        <w:rPr>
          <w:color w:val="202528"/>
          <w:sz w:val="24"/>
        </w:rPr>
        <w:t>Responsible for Implementation of OpenText Content Suite solution using Agile methodology for confidential.</w:t>
      </w:r>
    </w:p>
    <w:p w14:paraId="2C4AF862" w14:textId="77777777" w:rsidR="00C32D5C" w:rsidRDefault="00C32D5C" w:rsidP="00C32D5C">
      <w:pPr>
        <w:pStyle w:val="ListParagraph"/>
        <w:numPr>
          <w:ilvl w:val="0"/>
          <w:numId w:val="4"/>
        </w:numPr>
        <w:tabs>
          <w:tab w:val="left" w:pos="839"/>
          <w:tab w:val="left" w:pos="840"/>
        </w:tabs>
        <w:spacing w:before="20" w:line="220" w:lineRule="auto"/>
        <w:ind w:left="839" w:right="372"/>
        <w:rPr>
          <w:rFonts w:ascii="OpenSymbol" w:hAnsi="OpenSymbol"/>
          <w:sz w:val="24"/>
        </w:rPr>
      </w:pPr>
      <w:r>
        <w:rPr>
          <w:color w:val="202528"/>
          <w:sz w:val="24"/>
        </w:rPr>
        <w:t>Supported and eventually migrated and decommissioned a large file repository to OpenText.</w:t>
      </w:r>
    </w:p>
    <w:p w14:paraId="5327918E" w14:textId="77777777" w:rsidR="00C32D5C" w:rsidRDefault="00C32D5C" w:rsidP="00C32D5C">
      <w:pPr>
        <w:pStyle w:val="ListParagraph"/>
        <w:numPr>
          <w:ilvl w:val="0"/>
          <w:numId w:val="4"/>
        </w:numPr>
        <w:tabs>
          <w:tab w:val="left" w:pos="839"/>
          <w:tab w:val="left" w:pos="840"/>
        </w:tabs>
        <w:spacing w:before="20" w:line="220" w:lineRule="auto"/>
        <w:ind w:left="839" w:right="372"/>
      </w:pPr>
      <w:r>
        <w:t>Provided provisions for configuration identification, change control, configuration status accounting and configuration audits.</w:t>
      </w:r>
    </w:p>
    <w:p w14:paraId="3007D924" w14:textId="77777777" w:rsidR="00C32D5C" w:rsidRDefault="00C32D5C" w:rsidP="00C32D5C">
      <w:pPr>
        <w:pStyle w:val="ListParagraph"/>
        <w:numPr>
          <w:ilvl w:val="0"/>
          <w:numId w:val="4"/>
        </w:numPr>
        <w:tabs>
          <w:tab w:val="left" w:pos="839"/>
          <w:tab w:val="left" w:pos="840"/>
        </w:tabs>
        <w:spacing w:before="22" w:line="220" w:lineRule="auto"/>
        <w:ind w:left="839" w:right="402"/>
        <w:rPr>
          <w:rFonts w:ascii="OpenSymbol" w:hAnsi="OpenSymbol"/>
          <w:color w:val="202528"/>
          <w:sz w:val="24"/>
        </w:rPr>
      </w:pPr>
      <w:r>
        <w:rPr>
          <w:color w:val="202528"/>
          <w:sz w:val="24"/>
        </w:rPr>
        <w:t xml:space="preserve">Demonstrated competency with agile requirements </w:t>
      </w:r>
      <w:r>
        <w:rPr>
          <w:b/>
          <w:color w:val="202528"/>
          <w:sz w:val="24"/>
        </w:rPr>
        <w:t>elicitation, analysis,</w:t>
      </w:r>
      <w:r>
        <w:rPr>
          <w:b/>
          <w:color w:val="202528"/>
          <w:spacing w:val="-28"/>
          <w:sz w:val="24"/>
        </w:rPr>
        <w:t xml:space="preserve"> </w:t>
      </w:r>
      <w:r>
        <w:rPr>
          <w:b/>
          <w:color w:val="202528"/>
          <w:sz w:val="24"/>
        </w:rPr>
        <w:t xml:space="preserve">specification, verification, and </w:t>
      </w:r>
      <w:r>
        <w:rPr>
          <w:color w:val="202528"/>
          <w:sz w:val="24"/>
        </w:rPr>
        <w:t>management practices and the ability to apply them in</w:t>
      </w:r>
      <w:r>
        <w:rPr>
          <w:color w:val="202528"/>
          <w:spacing w:val="-11"/>
          <w:sz w:val="24"/>
        </w:rPr>
        <w:t xml:space="preserve"> </w:t>
      </w:r>
      <w:r>
        <w:rPr>
          <w:color w:val="202528"/>
          <w:sz w:val="24"/>
        </w:rPr>
        <w:t>practice.</w:t>
      </w:r>
    </w:p>
    <w:p w14:paraId="38220AC7" w14:textId="77777777" w:rsidR="00C32D5C" w:rsidRDefault="00C32D5C" w:rsidP="00C32D5C">
      <w:pPr>
        <w:pStyle w:val="ListParagraph"/>
        <w:numPr>
          <w:ilvl w:val="0"/>
          <w:numId w:val="4"/>
        </w:numPr>
        <w:tabs>
          <w:tab w:val="left" w:pos="839"/>
          <w:tab w:val="left" w:pos="840"/>
        </w:tabs>
        <w:spacing w:before="23" w:line="220" w:lineRule="auto"/>
        <w:ind w:left="839" w:right="560"/>
        <w:rPr>
          <w:rFonts w:ascii="OpenSymbol" w:hAnsi="OpenSymbol"/>
          <w:sz w:val="24"/>
        </w:rPr>
      </w:pPr>
      <w:r>
        <w:rPr>
          <w:color w:val="202528"/>
          <w:sz w:val="24"/>
        </w:rPr>
        <w:t>Assisting with various special projects as directed by the Manager of Programs</w:t>
      </w:r>
      <w:r>
        <w:rPr>
          <w:color w:val="202528"/>
          <w:spacing w:val="-33"/>
          <w:sz w:val="24"/>
        </w:rPr>
        <w:t xml:space="preserve"> </w:t>
      </w:r>
      <w:r>
        <w:rPr>
          <w:color w:val="202528"/>
          <w:sz w:val="24"/>
        </w:rPr>
        <w:t>Audit Support.</w:t>
      </w:r>
    </w:p>
    <w:p w14:paraId="0D043FD3" w14:textId="77777777" w:rsidR="00C32D5C" w:rsidRDefault="00C32D5C" w:rsidP="00C32D5C">
      <w:pPr>
        <w:pStyle w:val="ListParagraph"/>
        <w:numPr>
          <w:ilvl w:val="0"/>
          <w:numId w:val="4"/>
        </w:numPr>
        <w:tabs>
          <w:tab w:val="left" w:pos="839"/>
          <w:tab w:val="left" w:pos="840"/>
        </w:tabs>
        <w:spacing w:before="23" w:line="220" w:lineRule="auto"/>
        <w:ind w:left="839" w:right="560"/>
        <w:rPr>
          <w:rFonts w:ascii="OpenSymbol" w:hAnsi="OpenSymbol"/>
          <w:sz w:val="24"/>
        </w:rPr>
      </w:pPr>
      <w:r>
        <w:rPr>
          <w:color w:val="202528"/>
          <w:sz w:val="24"/>
        </w:rPr>
        <w:t>Responsible for development installation implementation of OpenText content suite solution using Agile methodology.</w:t>
      </w:r>
    </w:p>
    <w:p w14:paraId="6AB9FE73" w14:textId="77777777" w:rsidR="00C32D5C" w:rsidRDefault="00C32D5C" w:rsidP="00C32D5C">
      <w:pPr>
        <w:pStyle w:val="ListParagraph"/>
        <w:numPr>
          <w:ilvl w:val="0"/>
          <w:numId w:val="4"/>
        </w:numPr>
        <w:tabs>
          <w:tab w:val="left" w:pos="839"/>
          <w:tab w:val="left" w:pos="840"/>
        </w:tabs>
        <w:spacing w:before="23" w:line="220" w:lineRule="auto"/>
        <w:ind w:left="839" w:right="560"/>
        <w:rPr>
          <w:rFonts w:ascii="OpenSymbol" w:hAnsi="OpenSymbol"/>
          <w:sz w:val="24"/>
        </w:rPr>
      </w:pPr>
      <w:r>
        <w:rPr>
          <w:color w:val="202528"/>
          <w:sz w:val="24"/>
        </w:rPr>
        <w:t>Worked on Onbase document management system portfolios, over 200 plus Onbase clients and users and various departments.</w:t>
      </w:r>
    </w:p>
    <w:p w14:paraId="7C637BAF" w14:textId="77777777" w:rsidR="00C32D5C" w:rsidRDefault="00C32D5C" w:rsidP="00C32D5C">
      <w:pPr>
        <w:pStyle w:val="ListParagraph"/>
        <w:numPr>
          <w:ilvl w:val="0"/>
          <w:numId w:val="4"/>
        </w:numPr>
        <w:tabs>
          <w:tab w:val="left" w:pos="839"/>
          <w:tab w:val="left" w:pos="840"/>
        </w:tabs>
        <w:spacing w:before="23" w:line="220" w:lineRule="auto"/>
        <w:ind w:left="839" w:right="560"/>
        <w:rPr>
          <w:color w:val="202528"/>
          <w:sz w:val="24"/>
        </w:rPr>
      </w:pPr>
      <w:r>
        <w:rPr>
          <w:color w:val="202528"/>
          <w:sz w:val="24"/>
        </w:rPr>
        <w:t>Ensure that system configuration are executed in accordance with customer needs.</w:t>
      </w:r>
    </w:p>
    <w:p w14:paraId="0F8CD6B9" w14:textId="77777777" w:rsidR="00C32D5C" w:rsidRDefault="00C32D5C" w:rsidP="00C32D5C">
      <w:pPr>
        <w:pStyle w:val="ListParagraph"/>
        <w:numPr>
          <w:ilvl w:val="0"/>
          <w:numId w:val="4"/>
        </w:numPr>
        <w:tabs>
          <w:tab w:val="left" w:pos="839"/>
          <w:tab w:val="left" w:pos="840"/>
        </w:tabs>
        <w:spacing w:before="14" w:line="230" w:lineRule="auto"/>
        <w:ind w:left="839" w:right="292"/>
        <w:rPr>
          <w:rFonts w:ascii="OpenSymbol" w:hAnsi="OpenSymbol"/>
          <w:color w:val="202528"/>
          <w:sz w:val="24"/>
        </w:rPr>
      </w:pPr>
      <w:r>
        <w:rPr>
          <w:color w:val="202528"/>
          <w:sz w:val="24"/>
        </w:rPr>
        <w:t>Experienced in writing and preparing business requirements documents (BRDs), system requirements specifications (SRS), system design specification (SDS), functional specifications, defining project plan and change</w:t>
      </w:r>
      <w:r>
        <w:rPr>
          <w:color w:val="202528"/>
          <w:spacing w:val="-3"/>
          <w:sz w:val="24"/>
        </w:rPr>
        <w:t xml:space="preserve"> </w:t>
      </w:r>
      <w:r>
        <w:rPr>
          <w:color w:val="202528"/>
          <w:sz w:val="24"/>
        </w:rPr>
        <w:t>request.</w:t>
      </w:r>
    </w:p>
    <w:p w14:paraId="2B839267" w14:textId="77777777" w:rsidR="00C32D5C" w:rsidRDefault="00C32D5C" w:rsidP="00C32D5C">
      <w:pPr>
        <w:pStyle w:val="ListParagraph"/>
        <w:numPr>
          <w:ilvl w:val="0"/>
          <w:numId w:val="3"/>
        </w:numPr>
        <w:tabs>
          <w:tab w:val="left" w:pos="839"/>
          <w:tab w:val="left" w:pos="840"/>
        </w:tabs>
        <w:spacing w:before="14" w:line="230" w:lineRule="auto"/>
        <w:ind w:left="839" w:right="783"/>
        <w:rPr>
          <w:rFonts w:ascii="OpenSymbol" w:hAnsi="OpenSymbol"/>
          <w:b/>
          <w:color w:val="202528"/>
          <w:sz w:val="24"/>
        </w:rPr>
      </w:pPr>
      <w:r>
        <w:rPr>
          <w:color w:val="202528"/>
          <w:sz w:val="24"/>
        </w:rPr>
        <w:t>Worked on Microsoft Office SharePoint Server configuration, with a record of installation, and customization in small, medium and large environments as well</w:t>
      </w:r>
      <w:r>
        <w:rPr>
          <w:color w:val="202528"/>
          <w:spacing w:val="-26"/>
          <w:sz w:val="24"/>
        </w:rPr>
        <w:t xml:space="preserve"> </w:t>
      </w:r>
      <w:r>
        <w:rPr>
          <w:color w:val="202528"/>
          <w:sz w:val="24"/>
        </w:rPr>
        <w:t xml:space="preserve">as </w:t>
      </w:r>
      <w:r>
        <w:rPr>
          <w:b/>
          <w:color w:val="202528"/>
          <w:sz w:val="24"/>
        </w:rPr>
        <w:t>Office</w:t>
      </w:r>
      <w:r>
        <w:rPr>
          <w:b/>
          <w:color w:val="202528"/>
          <w:spacing w:val="-1"/>
          <w:sz w:val="24"/>
        </w:rPr>
        <w:t xml:space="preserve"> </w:t>
      </w:r>
      <w:r>
        <w:rPr>
          <w:b/>
          <w:color w:val="202528"/>
          <w:sz w:val="24"/>
        </w:rPr>
        <w:t>365.</w:t>
      </w:r>
    </w:p>
    <w:p w14:paraId="71944AA3" w14:textId="77777777" w:rsidR="00C32D5C" w:rsidRDefault="00C32D5C" w:rsidP="00C32D5C">
      <w:pPr>
        <w:pStyle w:val="ListParagraph"/>
        <w:numPr>
          <w:ilvl w:val="0"/>
          <w:numId w:val="3"/>
        </w:numPr>
        <w:tabs>
          <w:tab w:val="left" w:pos="839"/>
          <w:tab w:val="left" w:pos="840"/>
        </w:tabs>
        <w:spacing w:before="19" w:line="220" w:lineRule="auto"/>
        <w:ind w:left="839" w:right="1066"/>
        <w:rPr>
          <w:rFonts w:ascii="OpenSymbol" w:hAnsi="OpenSymbol"/>
          <w:b/>
          <w:color w:val="202528"/>
          <w:sz w:val="24"/>
        </w:rPr>
      </w:pPr>
      <w:r>
        <w:rPr>
          <w:color w:val="202528"/>
          <w:sz w:val="24"/>
        </w:rPr>
        <w:t xml:space="preserve">Good understanding of the </w:t>
      </w:r>
      <w:r>
        <w:rPr>
          <w:b/>
          <w:color w:val="202528"/>
          <w:sz w:val="24"/>
        </w:rPr>
        <w:t>FileNet P8, BPM, Records Management, Capture Professional, Content Services, Image</w:t>
      </w:r>
      <w:r>
        <w:rPr>
          <w:b/>
          <w:color w:val="202528"/>
          <w:spacing w:val="-5"/>
          <w:sz w:val="24"/>
        </w:rPr>
        <w:t xml:space="preserve"> </w:t>
      </w:r>
      <w:r>
        <w:rPr>
          <w:b/>
          <w:color w:val="202528"/>
          <w:sz w:val="24"/>
        </w:rPr>
        <w:t>Service.</w:t>
      </w:r>
    </w:p>
    <w:p w14:paraId="61004B85" w14:textId="77777777" w:rsidR="00C32D5C" w:rsidRDefault="00C32D5C" w:rsidP="00C32D5C">
      <w:pPr>
        <w:pStyle w:val="ListParagraph"/>
        <w:numPr>
          <w:ilvl w:val="0"/>
          <w:numId w:val="4"/>
        </w:numPr>
        <w:tabs>
          <w:tab w:val="left" w:pos="839"/>
          <w:tab w:val="left" w:pos="840"/>
        </w:tabs>
        <w:spacing w:before="23" w:line="220" w:lineRule="auto"/>
        <w:ind w:left="839" w:right="494"/>
        <w:rPr>
          <w:color w:val="202528"/>
          <w:sz w:val="24"/>
        </w:rPr>
      </w:pPr>
      <w:r>
        <w:rPr>
          <w:color w:val="202528"/>
          <w:sz w:val="24"/>
        </w:rPr>
        <w:t xml:space="preserve">Served as a critical resource and liaised between </w:t>
      </w:r>
      <w:r>
        <w:rPr>
          <w:b/>
          <w:color w:val="202528"/>
          <w:sz w:val="24"/>
        </w:rPr>
        <w:t>Subject Matter Experts (SME</w:t>
      </w:r>
      <w:r>
        <w:rPr>
          <w:color w:val="202528"/>
          <w:sz w:val="24"/>
        </w:rPr>
        <w:t>) and Technologists throughout the project life</w:t>
      </w:r>
      <w:r>
        <w:rPr>
          <w:color w:val="202528"/>
          <w:spacing w:val="-2"/>
          <w:sz w:val="24"/>
        </w:rPr>
        <w:t xml:space="preserve"> </w:t>
      </w:r>
      <w:r>
        <w:rPr>
          <w:color w:val="202528"/>
          <w:sz w:val="24"/>
        </w:rPr>
        <w:t>cycle.</w:t>
      </w:r>
    </w:p>
    <w:p w14:paraId="2B3F4471" w14:textId="59E77A0E" w:rsidR="00C32D5C" w:rsidRPr="006E6D5D" w:rsidRDefault="00C32D5C" w:rsidP="00C32D5C">
      <w:pPr>
        <w:pStyle w:val="ListParagraph"/>
        <w:numPr>
          <w:ilvl w:val="0"/>
          <w:numId w:val="3"/>
        </w:numPr>
        <w:tabs>
          <w:tab w:val="left" w:pos="839"/>
          <w:tab w:val="left" w:pos="840"/>
        </w:tabs>
        <w:spacing w:before="19" w:line="220" w:lineRule="auto"/>
        <w:ind w:left="839" w:right="292"/>
        <w:rPr>
          <w:rFonts w:ascii="OpenSymbol" w:hAnsi="OpenSymbol"/>
          <w:b/>
          <w:color w:val="202528"/>
          <w:sz w:val="24"/>
        </w:rPr>
      </w:pPr>
      <w:r>
        <w:rPr>
          <w:color w:val="202528"/>
          <w:sz w:val="24"/>
        </w:rPr>
        <w:t xml:space="preserve">Performed GAP Analysis, SWOT Analysis, </w:t>
      </w:r>
      <w:r>
        <w:rPr>
          <w:b/>
          <w:color w:val="202528"/>
          <w:sz w:val="24"/>
        </w:rPr>
        <w:t>User Acceptance Testing (UAT</w:t>
      </w:r>
      <w:r>
        <w:rPr>
          <w:color w:val="202528"/>
          <w:sz w:val="24"/>
        </w:rPr>
        <w:t xml:space="preserve">) and </w:t>
      </w:r>
      <w:r>
        <w:rPr>
          <w:b/>
          <w:color w:val="202528"/>
          <w:sz w:val="24"/>
        </w:rPr>
        <w:t xml:space="preserve">Cost </w:t>
      </w:r>
      <w:r>
        <w:rPr>
          <w:b/>
          <w:color w:val="202528"/>
          <w:sz w:val="24"/>
        </w:rPr>
        <w:lastRenderedPageBreak/>
        <w:t>Benefit</w:t>
      </w:r>
      <w:r>
        <w:rPr>
          <w:b/>
          <w:color w:val="202528"/>
          <w:spacing w:val="-1"/>
          <w:sz w:val="24"/>
        </w:rPr>
        <w:t xml:space="preserve"> </w:t>
      </w:r>
      <w:r>
        <w:rPr>
          <w:b/>
          <w:color w:val="202528"/>
          <w:sz w:val="24"/>
        </w:rPr>
        <w:t>Analysis.</w:t>
      </w:r>
    </w:p>
    <w:p w14:paraId="20425A0F" w14:textId="77777777" w:rsidR="006E6D5D" w:rsidRDefault="006E6D5D" w:rsidP="006E6D5D">
      <w:pPr>
        <w:pStyle w:val="ListParagraph"/>
        <w:tabs>
          <w:tab w:val="left" w:pos="839"/>
          <w:tab w:val="left" w:pos="840"/>
        </w:tabs>
        <w:spacing w:before="19" w:line="220" w:lineRule="auto"/>
        <w:ind w:right="292" w:firstLine="0"/>
        <w:rPr>
          <w:rFonts w:ascii="OpenSymbol" w:hAnsi="OpenSymbol"/>
          <w:b/>
          <w:color w:val="202528"/>
          <w:sz w:val="24"/>
        </w:rPr>
      </w:pPr>
    </w:p>
    <w:p w14:paraId="5C8D4F4C" w14:textId="77777777" w:rsidR="00C32D5C" w:rsidRDefault="00C32D5C" w:rsidP="00C32D5C">
      <w:pPr>
        <w:pStyle w:val="BodyText"/>
        <w:rPr>
          <w:sz w:val="26"/>
        </w:rPr>
      </w:pPr>
    </w:p>
    <w:p w14:paraId="3427F492" w14:textId="77777777" w:rsidR="00C32D5C" w:rsidRDefault="00C32D5C" w:rsidP="00C32D5C">
      <w:pPr>
        <w:pStyle w:val="BodyText"/>
        <w:spacing w:before="5"/>
        <w:rPr>
          <w:sz w:val="26"/>
        </w:rPr>
      </w:pPr>
    </w:p>
    <w:p w14:paraId="7BDE5655" w14:textId="77777777" w:rsidR="00C32D5C" w:rsidRDefault="00C32D5C" w:rsidP="00C32D5C">
      <w:pPr>
        <w:pStyle w:val="Heading1"/>
        <w:ind w:left="119"/>
      </w:pPr>
      <w:r>
        <w:t>CERTIFICATIONS</w:t>
      </w:r>
    </w:p>
    <w:p w14:paraId="1BA2FE28" w14:textId="77777777" w:rsidR="00C32D5C" w:rsidRDefault="00C32D5C" w:rsidP="00C32D5C">
      <w:pPr>
        <w:pStyle w:val="ListParagraph"/>
        <w:numPr>
          <w:ilvl w:val="0"/>
          <w:numId w:val="4"/>
        </w:numPr>
        <w:tabs>
          <w:tab w:val="left" w:pos="839"/>
          <w:tab w:val="left" w:pos="840"/>
        </w:tabs>
        <w:spacing w:before="186" w:line="299" w:lineRule="exact"/>
        <w:ind w:hanging="361"/>
        <w:rPr>
          <w:rFonts w:ascii="OpenSymbol" w:hAnsi="OpenSymbol"/>
          <w:sz w:val="24"/>
        </w:rPr>
      </w:pPr>
      <w:r>
        <w:rPr>
          <w:sz w:val="24"/>
        </w:rPr>
        <w:t>Scrum Master Accredited Certification by International Scrum</w:t>
      </w:r>
      <w:r>
        <w:rPr>
          <w:spacing w:val="-4"/>
          <w:sz w:val="24"/>
        </w:rPr>
        <w:t xml:space="preserve"> </w:t>
      </w:r>
      <w:r>
        <w:rPr>
          <w:sz w:val="24"/>
        </w:rPr>
        <w:t>Institute</w:t>
      </w:r>
    </w:p>
    <w:p w14:paraId="56FD00FF" w14:textId="77777777" w:rsidR="00C32D5C" w:rsidRDefault="00C32D5C" w:rsidP="00C32D5C">
      <w:pPr>
        <w:pStyle w:val="ListParagraph"/>
        <w:numPr>
          <w:ilvl w:val="0"/>
          <w:numId w:val="4"/>
        </w:numPr>
        <w:tabs>
          <w:tab w:val="left" w:pos="839"/>
          <w:tab w:val="left" w:pos="840"/>
        </w:tabs>
        <w:spacing w:line="299" w:lineRule="exact"/>
        <w:ind w:hanging="361"/>
        <w:rPr>
          <w:rFonts w:ascii="OpenSymbol" w:hAnsi="OpenSymbol"/>
          <w:sz w:val="24"/>
        </w:rPr>
      </w:pPr>
      <w:r>
        <w:rPr>
          <w:sz w:val="24"/>
        </w:rPr>
        <w:t>Scrum Product Owner Accredited Certification by International Scrum</w:t>
      </w:r>
      <w:r>
        <w:rPr>
          <w:spacing w:val="-7"/>
          <w:sz w:val="24"/>
        </w:rPr>
        <w:t xml:space="preserve"> </w:t>
      </w:r>
      <w:r>
        <w:rPr>
          <w:sz w:val="24"/>
        </w:rPr>
        <w:t>Institute</w:t>
      </w:r>
    </w:p>
    <w:p w14:paraId="431C26E1" w14:textId="77777777" w:rsidR="00C32D5C" w:rsidRDefault="00C32D5C" w:rsidP="00C32D5C">
      <w:pPr>
        <w:pStyle w:val="BodyText"/>
        <w:rPr>
          <w:sz w:val="26"/>
        </w:rPr>
      </w:pPr>
    </w:p>
    <w:p w14:paraId="2A0C6353" w14:textId="77777777" w:rsidR="00C32D5C" w:rsidRDefault="00C32D5C" w:rsidP="00C32D5C">
      <w:pPr>
        <w:pStyle w:val="Heading1"/>
        <w:spacing w:before="215"/>
        <w:ind w:left="119"/>
      </w:pPr>
      <w:r>
        <w:t>WORK EXPERIENCE</w:t>
      </w:r>
    </w:p>
    <w:p w14:paraId="384B3BF9" w14:textId="77777777" w:rsidR="00C32D5C" w:rsidRDefault="00C32D5C" w:rsidP="00C32D5C">
      <w:pPr>
        <w:pStyle w:val="BodyText"/>
        <w:spacing w:before="11"/>
        <w:rPr>
          <w:b/>
          <w:sz w:val="27"/>
        </w:rPr>
      </w:pPr>
    </w:p>
    <w:p w14:paraId="39488A9C" w14:textId="77777777" w:rsidR="00C32D5C" w:rsidRDefault="00C32D5C" w:rsidP="00C32D5C">
      <w:pPr>
        <w:ind w:left="119"/>
        <w:rPr>
          <w:b/>
          <w:sz w:val="28"/>
        </w:rPr>
      </w:pPr>
      <w:r>
        <w:rPr>
          <w:b/>
          <w:sz w:val="28"/>
        </w:rPr>
        <w:t>FLORIDA BLUE/Jacksonville FL</w:t>
      </w:r>
    </w:p>
    <w:p w14:paraId="2EFA63A1" w14:textId="77777777" w:rsidR="00C32D5C" w:rsidRDefault="00C32D5C" w:rsidP="00C32D5C">
      <w:pPr>
        <w:tabs>
          <w:tab w:val="left" w:pos="5880"/>
        </w:tabs>
        <w:ind w:left="119"/>
        <w:rPr>
          <w:b/>
          <w:sz w:val="28"/>
        </w:rPr>
      </w:pPr>
      <w:r>
        <w:rPr>
          <w:b/>
          <w:sz w:val="28"/>
        </w:rPr>
        <w:t>Business</w:t>
      </w:r>
      <w:r>
        <w:rPr>
          <w:b/>
          <w:spacing w:val="-3"/>
          <w:sz w:val="28"/>
        </w:rPr>
        <w:t xml:space="preserve"> </w:t>
      </w:r>
      <w:r>
        <w:rPr>
          <w:b/>
          <w:sz w:val="28"/>
        </w:rPr>
        <w:t>Analyst</w:t>
      </w:r>
      <w:r>
        <w:rPr>
          <w:b/>
          <w:sz w:val="28"/>
        </w:rPr>
        <w:tab/>
        <w:t>January 2020-Present</w:t>
      </w:r>
    </w:p>
    <w:p w14:paraId="56CCF2FA" w14:textId="77777777" w:rsidR="00C32D5C" w:rsidRDefault="00C32D5C" w:rsidP="00C32D5C">
      <w:pPr>
        <w:pStyle w:val="Heading2"/>
      </w:pPr>
      <w:r>
        <w:t>Roles and Responsibilities:</w:t>
      </w:r>
    </w:p>
    <w:p w14:paraId="0F923258" w14:textId="77777777" w:rsidR="00C32D5C" w:rsidRDefault="00C32D5C" w:rsidP="00C32D5C">
      <w:pPr>
        <w:pStyle w:val="ListParagraph"/>
        <w:numPr>
          <w:ilvl w:val="0"/>
          <w:numId w:val="2"/>
        </w:numPr>
        <w:tabs>
          <w:tab w:val="left" w:pos="839"/>
          <w:tab w:val="left" w:pos="840"/>
        </w:tabs>
        <w:spacing w:before="18" w:line="220" w:lineRule="auto"/>
        <w:ind w:left="839" w:right="222"/>
        <w:rPr>
          <w:sz w:val="24"/>
        </w:rPr>
      </w:pPr>
      <w:r>
        <w:rPr>
          <w:sz w:val="24"/>
        </w:rPr>
        <w:t>Worked closely with business and technical leaders to ensure a streamlined</w:t>
      </w:r>
      <w:r>
        <w:rPr>
          <w:spacing w:val="-22"/>
          <w:sz w:val="24"/>
        </w:rPr>
        <w:t xml:space="preserve"> </w:t>
      </w:r>
      <w:r>
        <w:rPr>
          <w:sz w:val="24"/>
        </w:rPr>
        <w:t>requirements management</w:t>
      </w:r>
      <w:r>
        <w:rPr>
          <w:spacing w:val="-1"/>
          <w:sz w:val="24"/>
        </w:rPr>
        <w:t xml:space="preserve"> </w:t>
      </w:r>
      <w:r>
        <w:rPr>
          <w:sz w:val="24"/>
        </w:rPr>
        <w:t>process.</w:t>
      </w:r>
    </w:p>
    <w:p w14:paraId="76A2256B" w14:textId="77777777" w:rsidR="00C32D5C" w:rsidRDefault="00C32D5C" w:rsidP="00C32D5C">
      <w:pPr>
        <w:pStyle w:val="ListParagraph"/>
        <w:numPr>
          <w:ilvl w:val="0"/>
          <w:numId w:val="2"/>
        </w:numPr>
        <w:pBdr>
          <w:top w:val="none" w:sz="4" w:space="0" w:color="000000"/>
          <w:left w:val="none" w:sz="4" w:space="0" w:color="000000"/>
          <w:bottom w:val="none" w:sz="4" w:space="0" w:color="000000"/>
          <w:right w:val="none" w:sz="4" w:space="0" w:color="000000"/>
        </w:pBdr>
        <w:ind w:left="839"/>
        <w:rPr>
          <w:rFonts w:ascii="Arial" w:eastAsia="Arial" w:hAnsi="Arial" w:cs="Arial"/>
          <w:b/>
        </w:rPr>
      </w:pPr>
      <w:r>
        <w:rPr>
          <w:color w:val="000000"/>
          <w:sz w:val="24"/>
        </w:rPr>
        <w:t xml:space="preserve">  Participate in projects to evolve or implement the new features of the </w:t>
      </w:r>
      <w:r>
        <w:rPr>
          <w:b/>
          <w:color w:val="000000"/>
          <w:sz w:val="24"/>
        </w:rPr>
        <w:t>Microsoft 365 platform</w:t>
      </w:r>
      <w:r>
        <w:rPr>
          <w:sz w:val="24"/>
        </w:rPr>
        <w:t>.</w:t>
      </w:r>
    </w:p>
    <w:p w14:paraId="458276B4" w14:textId="77777777" w:rsidR="00C32D5C" w:rsidRDefault="00C32D5C" w:rsidP="00C32D5C">
      <w:pPr>
        <w:pStyle w:val="ListParagraph"/>
        <w:numPr>
          <w:ilvl w:val="0"/>
          <w:numId w:val="2"/>
        </w:numPr>
        <w:pBdr>
          <w:top w:val="none" w:sz="4" w:space="0" w:color="000000"/>
          <w:left w:val="none" w:sz="4" w:space="0" w:color="000000"/>
          <w:bottom w:val="none" w:sz="4" w:space="0" w:color="000000"/>
          <w:right w:val="none" w:sz="4" w:space="0" w:color="000000"/>
        </w:pBdr>
        <w:ind w:left="839"/>
        <w:rPr>
          <w:rFonts w:ascii="Arial" w:eastAsia="Arial" w:hAnsi="Arial" w:cs="Arial"/>
          <w:b/>
        </w:rPr>
      </w:pPr>
      <w:r>
        <w:rPr>
          <w:sz w:val="24"/>
        </w:rPr>
        <w:t>Good knowledge on working on FileNET</w:t>
      </w:r>
    </w:p>
    <w:p w14:paraId="3910A28B" w14:textId="77777777" w:rsidR="00C32D5C" w:rsidRDefault="00C32D5C" w:rsidP="00C32D5C">
      <w:pPr>
        <w:pStyle w:val="ListParagraph"/>
        <w:numPr>
          <w:ilvl w:val="0"/>
          <w:numId w:val="2"/>
        </w:numPr>
        <w:pBdr>
          <w:top w:val="none" w:sz="4" w:space="0" w:color="000000"/>
          <w:left w:val="none" w:sz="4" w:space="0" w:color="000000"/>
          <w:bottom w:val="none" w:sz="4" w:space="0" w:color="000000"/>
          <w:right w:val="none" w:sz="4" w:space="0" w:color="000000"/>
        </w:pBdr>
        <w:ind w:left="839"/>
        <w:rPr>
          <w:rFonts w:ascii="Arial" w:eastAsia="Arial" w:hAnsi="Arial" w:cs="Arial"/>
          <w:b/>
        </w:rPr>
      </w:pPr>
      <w:r>
        <w:rPr>
          <w:sz w:val="24"/>
        </w:rPr>
        <w:t>Solid Experience in working on FileNet Administration Support activities</w:t>
      </w:r>
    </w:p>
    <w:p w14:paraId="4E388F74" w14:textId="77777777" w:rsidR="00C32D5C" w:rsidRDefault="00C32D5C" w:rsidP="00C32D5C">
      <w:pPr>
        <w:pStyle w:val="ListParagraph"/>
        <w:numPr>
          <w:ilvl w:val="0"/>
          <w:numId w:val="2"/>
        </w:numPr>
        <w:pBdr>
          <w:top w:val="none" w:sz="4" w:space="0" w:color="000000"/>
          <w:left w:val="none" w:sz="4" w:space="0" w:color="000000"/>
          <w:bottom w:val="none" w:sz="4" w:space="0" w:color="000000"/>
          <w:right w:val="none" w:sz="4" w:space="0" w:color="000000"/>
        </w:pBdr>
        <w:ind w:left="839"/>
        <w:rPr>
          <w:b/>
          <w:sz w:val="24"/>
        </w:rPr>
      </w:pPr>
      <w:r>
        <w:rPr>
          <w:color w:val="000000"/>
          <w:sz w:val="24"/>
        </w:rPr>
        <w:t xml:space="preserve">Defining and evolving strategy and Standard Operating Procedures </w:t>
      </w:r>
      <w:r>
        <w:rPr>
          <w:b/>
          <w:color w:val="000000"/>
          <w:sz w:val="24"/>
        </w:rPr>
        <w:t>(SOP) M365 in accordance with group standards</w:t>
      </w:r>
      <w:r>
        <w:rPr>
          <w:b/>
          <w:sz w:val="24"/>
        </w:rPr>
        <w:t>.</w:t>
      </w:r>
    </w:p>
    <w:p w14:paraId="3791FEAF" w14:textId="77777777" w:rsidR="00B16654" w:rsidRPr="00B16654" w:rsidRDefault="00B16654" w:rsidP="00B16654">
      <w:pPr>
        <w:pStyle w:val="ListParagraph"/>
        <w:numPr>
          <w:ilvl w:val="0"/>
          <w:numId w:val="2"/>
        </w:numPr>
        <w:pBdr>
          <w:top w:val="none" w:sz="4" w:space="0" w:color="000000"/>
          <w:left w:val="none" w:sz="4" w:space="0" w:color="000000"/>
          <w:bottom w:val="none" w:sz="4" w:space="0" w:color="000000"/>
          <w:right w:val="none" w:sz="4" w:space="0" w:color="000000"/>
        </w:pBdr>
        <w:rPr>
          <w:bCs/>
          <w:sz w:val="24"/>
        </w:rPr>
      </w:pPr>
      <w:r w:rsidRPr="00B16654">
        <w:rPr>
          <w:bCs/>
          <w:sz w:val="24"/>
        </w:rPr>
        <w:t>Designed and implemented data models to support MDM initiatives, resulting in improved data quality and increased efficiency.</w:t>
      </w:r>
    </w:p>
    <w:p w14:paraId="76E45C42" w14:textId="77777777" w:rsidR="00B16654" w:rsidRPr="00B16654" w:rsidRDefault="00B16654" w:rsidP="00B16654">
      <w:pPr>
        <w:pStyle w:val="ListParagraph"/>
        <w:numPr>
          <w:ilvl w:val="0"/>
          <w:numId w:val="2"/>
        </w:numPr>
        <w:pBdr>
          <w:top w:val="none" w:sz="4" w:space="0" w:color="000000"/>
          <w:left w:val="none" w:sz="4" w:space="0" w:color="000000"/>
          <w:bottom w:val="none" w:sz="4" w:space="0" w:color="000000"/>
          <w:right w:val="none" w:sz="4" w:space="0" w:color="000000"/>
        </w:pBdr>
        <w:rPr>
          <w:bCs/>
          <w:sz w:val="24"/>
        </w:rPr>
      </w:pPr>
      <w:r w:rsidRPr="00B16654">
        <w:rPr>
          <w:bCs/>
          <w:sz w:val="24"/>
        </w:rPr>
        <w:t>Conducted data profiling and data cleansing activities to ensure data accuracy and completeness, resulting in a reduction of data errors by X%.</w:t>
      </w:r>
    </w:p>
    <w:p w14:paraId="31B44444" w14:textId="2B2D1D97" w:rsidR="00B16654" w:rsidRPr="00B16654" w:rsidRDefault="00B16654" w:rsidP="00B16654">
      <w:pPr>
        <w:pStyle w:val="ListParagraph"/>
        <w:numPr>
          <w:ilvl w:val="0"/>
          <w:numId w:val="2"/>
        </w:numPr>
        <w:pBdr>
          <w:top w:val="none" w:sz="4" w:space="0" w:color="000000"/>
          <w:left w:val="none" w:sz="4" w:space="0" w:color="000000"/>
          <w:bottom w:val="none" w:sz="4" w:space="0" w:color="000000"/>
          <w:right w:val="none" w:sz="4" w:space="0" w:color="000000"/>
        </w:pBdr>
        <w:rPr>
          <w:bCs/>
          <w:sz w:val="24"/>
        </w:rPr>
      </w:pPr>
      <w:r w:rsidRPr="00B16654">
        <w:rPr>
          <w:bCs/>
          <w:sz w:val="24"/>
        </w:rPr>
        <w:t>Collaborated with business stakeholders to identify master data</w:t>
      </w:r>
      <w:r w:rsidR="00867077">
        <w:rPr>
          <w:bCs/>
          <w:sz w:val="24"/>
        </w:rPr>
        <w:t xml:space="preserve"> (MDM)</w:t>
      </w:r>
      <w:r w:rsidRPr="00B16654">
        <w:rPr>
          <w:bCs/>
          <w:sz w:val="24"/>
        </w:rPr>
        <w:t xml:space="preserve"> domains and develop business rules to govern master data</w:t>
      </w:r>
      <w:r w:rsidR="00867077">
        <w:rPr>
          <w:bCs/>
          <w:sz w:val="24"/>
        </w:rPr>
        <w:t xml:space="preserve"> (MDM)</w:t>
      </w:r>
      <w:r w:rsidRPr="00B16654">
        <w:rPr>
          <w:bCs/>
          <w:sz w:val="24"/>
        </w:rPr>
        <w:t>, resulting in improved data consistency and reduced data redundancies.</w:t>
      </w:r>
    </w:p>
    <w:p w14:paraId="6BABBAF1" w14:textId="165578F0" w:rsidR="00B16654" w:rsidRPr="00B16654" w:rsidRDefault="00B16654" w:rsidP="00B16654">
      <w:pPr>
        <w:pStyle w:val="ListParagraph"/>
        <w:numPr>
          <w:ilvl w:val="0"/>
          <w:numId w:val="2"/>
        </w:numPr>
        <w:pBdr>
          <w:top w:val="none" w:sz="4" w:space="0" w:color="000000"/>
          <w:left w:val="none" w:sz="4" w:space="0" w:color="000000"/>
          <w:bottom w:val="none" w:sz="4" w:space="0" w:color="000000"/>
          <w:right w:val="none" w:sz="4" w:space="0" w:color="000000"/>
        </w:pBdr>
        <w:rPr>
          <w:bCs/>
          <w:sz w:val="24"/>
        </w:rPr>
      </w:pPr>
      <w:r w:rsidRPr="00B16654">
        <w:rPr>
          <w:bCs/>
          <w:sz w:val="24"/>
        </w:rPr>
        <w:t>Worked with technical teams to develop and implement data integration and synchronization processes to ensure that master data</w:t>
      </w:r>
      <w:r w:rsidR="00867077">
        <w:rPr>
          <w:bCs/>
          <w:sz w:val="24"/>
        </w:rPr>
        <w:t>(MDM)</w:t>
      </w:r>
      <w:r w:rsidRPr="00B16654">
        <w:rPr>
          <w:bCs/>
          <w:sz w:val="24"/>
        </w:rPr>
        <w:t xml:space="preserve"> is consistent across multiple systems and applications.</w:t>
      </w:r>
    </w:p>
    <w:p w14:paraId="44F640B5" w14:textId="78573D9A" w:rsidR="00B16654" w:rsidRDefault="00B16654" w:rsidP="00B16654">
      <w:pPr>
        <w:pStyle w:val="ListParagraph"/>
        <w:numPr>
          <w:ilvl w:val="0"/>
          <w:numId w:val="2"/>
        </w:numPr>
        <w:pBdr>
          <w:top w:val="none" w:sz="4" w:space="0" w:color="000000"/>
          <w:left w:val="none" w:sz="4" w:space="0" w:color="000000"/>
          <w:bottom w:val="none" w:sz="4" w:space="0" w:color="000000"/>
          <w:right w:val="none" w:sz="4" w:space="0" w:color="000000"/>
        </w:pBdr>
        <w:rPr>
          <w:bCs/>
          <w:sz w:val="24"/>
        </w:rPr>
      </w:pPr>
      <w:r w:rsidRPr="00B16654">
        <w:rPr>
          <w:bCs/>
          <w:sz w:val="24"/>
        </w:rPr>
        <w:t>Conducted data quality assessments to identify areas for improvement in master data</w:t>
      </w:r>
      <w:r w:rsidR="00867077">
        <w:rPr>
          <w:bCs/>
          <w:sz w:val="24"/>
        </w:rPr>
        <w:t xml:space="preserve"> (MDM)</w:t>
      </w:r>
      <w:r w:rsidRPr="00B16654">
        <w:rPr>
          <w:bCs/>
          <w:sz w:val="24"/>
        </w:rPr>
        <w:t>, and developed corrective action plans to address data quality issues, resulting in improved data accuracy and completeness.</w:t>
      </w:r>
    </w:p>
    <w:p w14:paraId="786FF64F" w14:textId="77777777" w:rsidR="00B16654" w:rsidRPr="00B16654" w:rsidRDefault="00B16654" w:rsidP="00B16654">
      <w:pPr>
        <w:pStyle w:val="ListParagraph"/>
        <w:numPr>
          <w:ilvl w:val="0"/>
          <w:numId w:val="2"/>
        </w:numPr>
        <w:pBdr>
          <w:top w:val="none" w:sz="4" w:space="0" w:color="000000"/>
          <w:left w:val="none" w:sz="4" w:space="0" w:color="000000"/>
          <w:bottom w:val="none" w:sz="4" w:space="0" w:color="000000"/>
          <w:right w:val="none" w:sz="4" w:space="0" w:color="000000"/>
        </w:pBdr>
        <w:rPr>
          <w:bCs/>
          <w:sz w:val="24"/>
        </w:rPr>
      </w:pPr>
      <w:r w:rsidRPr="00B16654">
        <w:rPr>
          <w:bCs/>
          <w:sz w:val="24"/>
        </w:rPr>
        <w:t>Facilitated Agile/Scrum ceremonies such as sprint planning, daily stand-ups, sprint reviews, and sprint retrospectives, resulting in improved communication and collaboration between team members.</w:t>
      </w:r>
    </w:p>
    <w:p w14:paraId="7A493499" w14:textId="77777777" w:rsidR="00B16654" w:rsidRPr="00B16654" w:rsidRDefault="00B16654" w:rsidP="00B16654">
      <w:pPr>
        <w:pStyle w:val="ListParagraph"/>
        <w:numPr>
          <w:ilvl w:val="0"/>
          <w:numId w:val="2"/>
        </w:numPr>
        <w:pBdr>
          <w:top w:val="none" w:sz="4" w:space="0" w:color="000000"/>
          <w:left w:val="none" w:sz="4" w:space="0" w:color="000000"/>
          <w:bottom w:val="none" w:sz="4" w:space="0" w:color="000000"/>
          <w:right w:val="none" w:sz="4" w:space="0" w:color="000000"/>
        </w:pBdr>
        <w:rPr>
          <w:bCs/>
          <w:sz w:val="24"/>
        </w:rPr>
      </w:pPr>
      <w:r w:rsidRPr="00B16654">
        <w:rPr>
          <w:bCs/>
          <w:sz w:val="24"/>
        </w:rPr>
        <w:t>Worked with Product Owners to define and prioritize product backlogs, and collaborated with development teams to ensure that requirements were clearly defined and understood.</w:t>
      </w:r>
    </w:p>
    <w:p w14:paraId="6573D42E" w14:textId="77777777" w:rsidR="00B16654" w:rsidRPr="00B16654" w:rsidRDefault="00B16654" w:rsidP="00B16654">
      <w:pPr>
        <w:pStyle w:val="ListParagraph"/>
        <w:numPr>
          <w:ilvl w:val="0"/>
          <w:numId w:val="2"/>
        </w:numPr>
        <w:pBdr>
          <w:top w:val="none" w:sz="4" w:space="0" w:color="000000"/>
          <w:left w:val="none" w:sz="4" w:space="0" w:color="000000"/>
          <w:bottom w:val="none" w:sz="4" w:space="0" w:color="000000"/>
          <w:right w:val="none" w:sz="4" w:space="0" w:color="000000"/>
        </w:pBdr>
        <w:rPr>
          <w:bCs/>
          <w:sz w:val="24"/>
        </w:rPr>
      </w:pPr>
      <w:r w:rsidRPr="00B16654">
        <w:rPr>
          <w:bCs/>
          <w:sz w:val="24"/>
        </w:rPr>
        <w:t>Developed and maintained project documentation, including user stories, acceptance criteria, and sprint goals, ensuring that all team members had a clear understanding of project objectives and requirements.</w:t>
      </w:r>
    </w:p>
    <w:p w14:paraId="279FD9A1" w14:textId="77777777" w:rsidR="00B16654" w:rsidRPr="00B16654" w:rsidRDefault="00B16654" w:rsidP="00B16654">
      <w:pPr>
        <w:pStyle w:val="ListParagraph"/>
        <w:numPr>
          <w:ilvl w:val="0"/>
          <w:numId w:val="2"/>
        </w:numPr>
        <w:pBdr>
          <w:top w:val="none" w:sz="4" w:space="0" w:color="000000"/>
          <w:left w:val="none" w:sz="4" w:space="0" w:color="000000"/>
          <w:bottom w:val="none" w:sz="4" w:space="0" w:color="000000"/>
          <w:right w:val="none" w:sz="4" w:space="0" w:color="000000"/>
        </w:pBdr>
        <w:rPr>
          <w:bCs/>
          <w:sz w:val="24"/>
        </w:rPr>
      </w:pPr>
      <w:r w:rsidRPr="00B16654">
        <w:rPr>
          <w:bCs/>
          <w:sz w:val="24"/>
        </w:rPr>
        <w:t>Worked closely with development teams to ensure that product features were delivered on time and within scope, and provided ongoing support to address any issues or roadblocks.</w:t>
      </w:r>
    </w:p>
    <w:p w14:paraId="0018C833" w14:textId="77777777" w:rsidR="00C32D5C" w:rsidRPr="006776F3" w:rsidRDefault="00C32D5C" w:rsidP="00C32D5C">
      <w:pPr>
        <w:pStyle w:val="ListParagraph"/>
        <w:numPr>
          <w:ilvl w:val="0"/>
          <w:numId w:val="2"/>
        </w:numPr>
        <w:pBdr>
          <w:top w:val="none" w:sz="4" w:space="0" w:color="000000"/>
          <w:left w:val="none" w:sz="4" w:space="0" w:color="000000"/>
          <w:bottom w:val="none" w:sz="4" w:space="0" w:color="000000"/>
          <w:right w:val="none" w:sz="4" w:space="0" w:color="000000"/>
        </w:pBdr>
        <w:ind w:left="839"/>
        <w:rPr>
          <w:bCs/>
          <w:sz w:val="24"/>
        </w:rPr>
      </w:pPr>
      <w:r w:rsidRPr="006776F3">
        <w:rPr>
          <w:bCs/>
          <w:sz w:val="24"/>
        </w:rPr>
        <w:t xml:space="preserve">Collaborating with stakeholders to create and manage </w:t>
      </w:r>
      <w:r w:rsidRPr="006776F3">
        <w:rPr>
          <w:b/>
          <w:sz w:val="24"/>
        </w:rPr>
        <w:t>Confluence</w:t>
      </w:r>
      <w:r w:rsidRPr="006776F3">
        <w:rPr>
          <w:bCs/>
          <w:sz w:val="24"/>
        </w:rPr>
        <w:t xml:space="preserve"> spaces and pages</w:t>
      </w:r>
    </w:p>
    <w:p w14:paraId="51C50672" w14:textId="038763A4" w:rsidR="00C32D5C" w:rsidRPr="00BD6239" w:rsidRDefault="00C32D5C" w:rsidP="00C32D5C">
      <w:pPr>
        <w:pStyle w:val="ListParagraph"/>
        <w:numPr>
          <w:ilvl w:val="0"/>
          <w:numId w:val="2"/>
        </w:numPr>
        <w:pBdr>
          <w:top w:val="none" w:sz="4" w:space="0" w:color="000000"/>
          <w:left w:val="none" w:sz="4" w:space="0" w:color="000000"/>
          <w:bottom w:val="none" w:sz="4" w:space="0" w:color="000000"/>
          <w:right w:val="none" w:sz="4" w:space="0" w:color="000000"/>
        </w:pBdr>
        <w:ind w:left="839"/>
        <w:rPr>
          <w:b/>
          <w:sz w:val="24"/>
        </w:rPr>
      </w:pPr>
      <w:r w:rsidRPr="006776F3">
        <w:rPr>
          <w:bCs/>
          <w:sz w:val="24"/>
        </w:rPr>
        <w:t xml:space="preserve">Ensuring that </w:t>
      </w:r>
      <w:r w:rsidRPr="006776F3">
        <w:rPr>
          <w:b/>
          <w:sz w:val="24"/>
        </w:rPr>
        <w:t xml:space="preserve">Confluence </w:t>
      </w:r>
      <w:r w:rsidRPr="006776F3">
        <w:rPr>
          <w:bCs/>
          <w:sz w:val="24"/>
        </w:rPr>
        <w:t>content is up-to-date and accurate</w:t>
      </w:r>
      <w:r w:rsidR="00B16654">
        <w:rPr>
          <w:bCs/>
          <w:sz w:val="24"/>
        </w:rPr>
        <w:t>.</w:t>
      </w:r>
    </w:p>
    <w:p w14:paraId="6F9C20D5" w14:textId="77777777" w:rsidR="00BD6239" w:rsidRPr="00BD6239" w:rsidRDefault="00BD6239" w:rsidP="00BD6239">
      <w:pPr>
        <w:pStyle w:val="ListParagraph"/>
        <w:numPr>
          <w:ilvl w:val="0"/>
          <w:numId w:val="2"/>
        </w:numPr>
        <w:pBdr>
          <w:top w:val="none" w:sz="4" w:space="0" w:color="000000"/>
          <w:left w:val="none" w:sz="4" w:space="0" w:color="000000"/>
          <w:bottom w:val="none" w:sz="4" w:space="0" w:color="000000"/>
          <w:right w:val="none" w:sz="4" w:space="0" w:color="000000"/>
        </w:pBdr>
        <w:rPr>
          <w:bCs/>
          <w:sz w:val="24"/>
        </w:rPr>
      </w:pPr>
      <w:r w:rsidRPr="00BD6239">
        <w:rPr>
          <w:bCs/>
          <w:sz w:val="24"/>
        </w:rPr>
        <w:t xml:space="preserve">Generated customized reports on file usage, user activity, and other metrics using Visual </w:t>
      </w:r>
      <w:r w:rsidRPr="00BD6239">
        <w:rPr>
          <w:bCs/>
          <w:sz w:val="24"/>
        </w:rPr>
        <w:lastRenderedPageBreak/>
        <w:t>Vault's SaaS product, providing valuable insights into team performance and identifying areas for improvement.</w:t>
      </w:r>
    </w:p>
    <w:p w14:paraId="486A05BC" w14:textId="5E5B1EC0" w:rsidR="00BD6239" w:rsidRPr="00BD6239" w:rsidRDefault="00BD6239" w:rsidP="00BD6239">
      <w:pPr>
        <w:pStyle w:val="ListParagraph"/>
        <w:numPr>
          <w:ilvl w:val="0"/>
          <w:numId w:val="2"/>
        </w:numPr>
        <w:pBdr>
          <w:top w:val="none" w:sz="4" w:space="0" w:color="000000"/>
          <w:left w:val="none" w:sz="4" w:space="0" w:color="000000"/>
          <w:bottom w:val="none" w:sz="4" w:space="0" w:color="000000"/>
          <w:right w:val="none" w:sz="4" w:space="0" w:color="000000"/>
        </w:pBdr>
        <w:rPr>
          <w:bCs/>
          <w:sz w:val="24"/>
        </w:rPr>
      </w:pPr>
      <w:r w:rsidRPr="00BD6239">
        <w:rPr>
          <w:bCs/>
          <w:sz w:val="24"/>
        </w:rPr>
        <w:t>Managed permissions for users, ensuring that access to files and folders was appropriate based on their role and responsibilities within the organization.</w:t>
      </w:r>
    </w:p>
    <w:p w14:paraId="0E952CEB" w14:textId="77777777" w:rsidR="00C32D5C" w:rsidRDefault="00C32D5C" w:rsidP="00C32D5C">
      <w:pPr>
        <w:pStyle w:val="ListParagraph"/>
        <w:numPr>
          <w:ilvl w:val="0"/>
          <w:numId w:val="2"/>
        </w:numPr>
        <w:pBdr>
          <w:top w:val="none" w:sz="4" w:space="0" w:color="000000"/>
          <w:left w:val="none" w:sz="4" w:space="0" w:color="000000"/>
          <w:bottom w:val="none" w:sz="4" w:space="0" w:color="000000"/>
          <w:right w:val="none" w:sz="4" w:space="0" w:color="000000"/>
        </w:pBdr>
        <w:ind w:left="839"/>
        <w:rPr>
          <w:sz w:val="24"/>
        </w:rPr>
      </w:pPr>
      <w:r>
        <w:rPr>
          <w:sz w:val="24"/>
        </w:rPr>
        <w:t>Have performed installation of</w:t>
      </w:r>
      <w:r>
        <w:rPr>
          <w:b/>
          <w:sz w:val="24"/>
        </w:rPr>
        <w:t xml:space="preserve"> Movement Manager </w:t>
      </w:r>
      <w:r>
        <w:rPr>
          <w:sz w:val="24"/>
        </w:rPr>
        <w:t>and its associated modules and also ensure integration of Movement Manager with other internal and external third party products.</w:t>
      </w:r>
    </w:p>
    <w:p w14:paraId="0BE8EAE5" w14:textId="77777777" w:rsidR="00C32D5C" w:rsidRDefault="00C32D5C" w:rsidP="00C32D5C">
      <w:pPr>
        <w:pStyle w:val="ListParagraph"/>
        <w:numPr>
          <w:ilvl w:val="0"/>
          <w:numId w:val="2"/>
        </w:numPr>
        <w:pBdr>
          <w:top w:val="none" w:sz="4" w:space="0" w:color="000000"/>
          <w:left w:val="none" w:sz="4" w:space="0" w:color="000000"/>
          <w:bottom w:val="none" w:sz="4" w:space="0" w:color="000000"/>
          <w:right w:val="none" w:sz="4" w:space="0" w:color="000000"/>
        </w:pBdr>
        <w:ind w:left="839"/>
        <w:rPr>
          <w:b/>
          <w:sz w:val="24"/>
        </w:rPr>
      </w:pPr>
      <w:r>
        <w:rPr>
          <w:sz w:val="24"/>
        </w:rPr>
        <w:t>Planned Developed and executed a project to decouple portfolio management and Documentum 5.3 for confidential.</w:t>
      </w:r>
    </w:p>
    <w:p w14:paraId="01881D86" w14:textId="77777777" w:rsidR="00C32D5C" w:rsidRDefault="00C32D5C" w:rsidP="00C32D5C">
      <w:pPr>
        <w:pStyle w:val="ListParagraph"/>
        <w:numPr>
          <w:ilvl w:val="0"/>
          <w:numId w:val="2"/>
        </w:numPr>
        <w:pBdr>
          <w:top w:val="none" w:sz="4" w:space="0" w:color="000000"/>
          <w:left w:val="none" w:sz="4" w:space="0" w:color="000000"/>
          <w:bottom w:val="none" w:sz="4" w:space="0" w:color="000000"/>
          <w:right w:val="none" w:sz="4" w:space="0" w:color="000000"/>
        </w:pBdr>
        <w:ind w:left="839"/>
        <w:rPr>
          <w:b/>
          <w:sz w:val="24"/>
        </w:rPr>
      </w:pPr>
      <w:r>
        <w:rPr>
          <w:sz w:val="24"/>
        </w:rPr>
        <w:t xml:space="preserve">Was involved in </w:t>
      </w:r>
      <w:r>
        <w:rPr>
          <w:b/>
          <w:sz w:val="24"/>
        </w:rPr>
        <w:t>Movement manager</w:t>
      </w:r>
      <w:r>
        <w:rPr>
          <w:sz w:val="24"/>
        </w:rPr>
        <w:t xml:space="preserve"> software version upgrades liaising internally and with customers.</w:t>
      </w:r>
    </w:p>
    <w:p w14:paraId="3548F110" w14:textId="77777777" w:rsidR="00C32D5C" w:rsidRDefault="00C32D5C" w:rsidP="00C32D5C">
      <w:pPr>
        <w:pStyle w:val="ListParagraph"/>
        <w:numPr>
          <w:ilvl w:val="0"/>
          <w:numId w:val="2"/>
        </w:numPr>
        <w:pBdr>
          <w:top w:val="none" w:sz="4" w:space="0" w:color="000000"/>
          <w:left w:val="none" w:sz="4" w:space="0" w:color="000000"/>
          <w:bottom w:val="none" w:sz="4" w:space="0" w:color="000000"/>
          <w:right w:val="none" w:sz="4" w:space="0" w:color="000000"/>
        </w:pBdr>
        <w:ind w:left="839"/>
        <w:rPr>
          <w:sz w:val="24"/>
        </w:rPr>
      </w:pPr>
      <w:r>
        <w:rPr>
          <w:sz w:val="24"/>
        </w:rPr>
        <w:t xml:space="preserve">Also worked as </w:t>
      </w:r>
      <w:r>
        <w:rPr>
          <w:b/>
          <w:sz w:val="24"/>
        </w:rPr>
        <w:t xml:space="preserve">Subject Matter Expert </w:t>
      </w:r>
      <w:r>
        <w:rPr>
          <w:sz w:val="24"/>
        </w:rPr>
        <w:t>(TSME) and assisted team in deployment procedures</w:t>
      </w:r>
    </w:p>
    <w:p w14:paraId="4A54B50C" w14:textId="77777777" w:rsidR="00C32D5C" w:rsidRDefault="00C32D5C" w:rsidP="00C32D5C">
      <w:pPr>
        <w:pStyle w:val="ListParagraph"/>
        <w:numPr>
          <w:ilvl w:val="0"/>
          <w:numId w:val="2"/>
        </w:numPr>
        <w:tabs>
          <w:tab w:val="left" w:pos="839"/>
          <w:tab w:val="left" w:pos="840"/>
        </w:tabs>
        <w:spacing w:before="23" w:line="220" w:lineRule="auto"/>
        <w:ind w:left="839" w:right="994"/>
        <w:rPr>
          <w:sz w:val="24"/>
        </w:rPr>
      </w:pPr>
      <w:r>
        <w:rPr>
          <w:sz w:val="24"/>
        </w:rPr>
        <w:t xml:space="preserve">Conducted all </w:t>
      </w:r>
      <w:r>
        <w:rPr>
          <w:b/>
          <w:sz w:val="24"/>
        </w:rPr>
        <w:t xml:space="preserve">Scrum ceremonies </w:t>
      </w:r>
      <w:r>
        <w:rPr>
          <w:sz w:val="24"/>
        </w:rPr>
        <w:t>(Backlog Grooming, Release/Sprint</w:t>
      </w:r>
      <w:r>
        <w:rPr>
          <w:spacing w:val="-24"/>
          <w:sz w:val="24"/>
        </w:rPr>
        <w:t xml:space="preserve"> </w:t>
      </w:r>
      <w:r>
        <w:rPr>
          <w:sz w:val="24"/>
        </w:rPr>
        <w:t>Planning, Estimations,</w:t>
      </w:r>
      <w:r>
        <w:rPr>
          <w:spacing w:val="-2"/>
          <w:sz w:val="24"/>
        </w:rPr>
        <w:t xml:space="preserve"> </w:t>
      </w:r>
      <w:r>
        <w:rPr>
          <w:sz w:val="24"/>
        </w:rPr>
        <w:t>Retrospectives).</w:t>
      </w:r>
    </w:p>
    <w:p w14:paraId="10753B70" w14:textId="77777777" w:rsidR="00C32D5C" w:rsidRDefault="00C32D5C" w:rsidP="00C32D5C">
      <w:pPr>
        <w:pStyle w:val="ListParagraph"/>
        <w:numPr>
          <w:ilvl w:val="0"/>
          <w:numId w:val="2"/>
        </w:numPr>
        <w:tabs>
          <w:tab w:val="left" w:pos="839"/>
          <w:tab w:val="left" w:pos="840"/>
        </w:tabs>
        <w:spacing w:before="23" w:line="220" w:lineRule="auto"/>
        <w:ind w:left="839" w:right="994"/>
        <w:rPr>
          <w:sz w:val="24"/>
        </w:rPr>
      </w:pPr>
      <w:r>
        <w:rPr>
          <w:sz w:val="24"/>
        </w:rPr>
        <w:t xml:space="preserve">Created and configured </w:t>
      </w:r>
      <w:r w:rsidRPr="00331971">
        <w:rPr>
          <w:b/>
          <w:bCs/>
          <w:sz w:val="24"/>
        </w:rPr>
        <w:t>Onbase</w:t>
      </w:r>
      <w:r>
        <w:rPr>
          <w:sz w:val="24"/>
        </w:rPr>
        <w:t xml:space="preserve"> E forms for for user data entries in workflow.</w:t>
      </w:r>
    </w:p>
    <w:p w14:paraId="7C7602FD" w14:textId="77777777" w:rsidR="00C32D5C" w:rsidRDefault="00C32D5C" w:rsidP="00C32D5C">
      <w:pPr>
        <w:pStyle w:val="ListParagraph"/>
        <w:numPr>
          <w:ilvl w:val="0"/>
          <w:numId w:val="2"/>
        </w:numPr>
        <w:tabs>
          <w:tab w:val="left" w:pos="839"/>
          <w:tab w:val="left" w:pos="840"/>
        </w:tabs>
        <w:spacing w:before="23" w:line="220" w:lineRule="auto"/>
        <w:ind w:left="839" w:right="994"/>
        <w:rPr>
          <w:sz w:val="24"/>
        </w:rPr>
      </w:pPr>
      <w:r>
        <w:rPr>
          <w:sz w:val="24"/>
        </w:rPr>
        <w:t xml:space="preserve">Installed and configured </w:t>
      </w:r>
      <w:r w:rsidRPr="00331971">
        <w:rPr>
          <w:b/>
          <w:bCs/>
          <w:sz w:val="24"/>
        </w:rPr>
        <w:t xml:space="preserve">Onbase </w:t>
      </w:r>
      <w:r>
        <w:rPr>
          <w:sz w:val="24"/>
        </w:rPr>
        <w:t>workflow Timer services.</w:t>
      </w:r>
    </w:p>
    <w:p w14:paraId="489D43E6" w14:textId="2D27656A" w:rsidR="00C32D5C" w:rsidRDefault="00C32D5C" w:rsidP="00C32D5C">
      <w:pPr>
        <w:pStyle w:val="ListParagraph"/>
        <w:numPr>
          <w:ilvl w:val="0"/>
          <w:numId w:val="2"/>
        </w:numPr>
        <w:tabs>
          <w:tab w:val="left" w:pos="839"/>
          <w:tab w:val="left" w:pos="840"/>
        </w:tabs>
        <w:spacing w:before="12" w:line="232" w:lineRule="auto"/>
        <w:ind w:left="839" w:right="428"/>
        <w:rPr>
          <w:sz w:val="24"/>
        </w:rPr>
      </w:pPr>
      <w:r>
        <w:rPr>
          <w:sz w:val="24"/>
        </w:rPr>
        <w:t>Specifications</w:t>
      </w:r>
      <w:r>
        <w:rPr>
          <w:spacing w:val="-38"/>
          <w:sz w:val="24"/>
        </w:rPr>
        <w:t xml:space="preserve"> </w:t>
      </w:r>
      <w:r>
        <w:rPr>
          <w:sz w:val="24"/>
        </w:rPr>
        <w:t>and Non-Functional Requirements Specification (SRS) amongst Business Analysis Team, Development Team, Quality Assurance Team, and Deployment Team with the accessibility of HP Application Lifecycle Management</w:t>
      </w:r>
      <w:r>
        <w:rPr>
          <w:spacing w:val="-6"/>
          <w:sz w:val="24"/>
        </w:rPr>
        <w:t xml:space="preserve"> </w:t>
      </w:r>
      <w:r>
        <w:rPr>
          <w:sz w:val="24"/>
        </w:rPr>
        <w:t>(ALM).</w:t>
      </w:r>
    </w:p>
    <w:p w14:paraId="5442B954" w14:textId="77777777" w:rsidR="00C32D5C" w:rsidRDefault="00C32D5C" w:rsidP="00C32D5C">
      <w:pPr>
        <w:pStyle w:val="ListParagraph"/>
        <w:numPr>
          <w:ilvl w:val="0"/>
          <w:numId w:val="2"/>
        </w:numPr>
        <w:tabs>
          <w:tab w:val="left" w:pos="839"/>
          <w:tab w:val="left" w:pos="840"/>
        </w:tabs>
        <w:spacing w:before="13" w:line="230" w:lineRule="auto"/>
        <w:ind w:right="119"/>
        <w:rPr>
          <w:sz w:val="24"/>
        </w:rPr>
      </w:pPr>
      <w:r>
        <w:rPr>
          <w:sz w:val="24"/>
        </w:rPr>
        <w:t xml:space="preserve">Working with the Team in defining appropriate technology solutions for </w:t>
      </w:r>
      <w:r>
        <w:rPr>
          <w:b/>
          <w:sz w:val="24"/>
        </w:rPr>
        <w:t>business scenarios</w:t>
      </w:r>
      <w:r>
        <w:rPr>
          <w:sz w:val="24"/>
        </w:rPr>
        <w:t xml:space="preserve">, setting up </w:t>
      </w:r>
      <w:r>
        <w:rPr>
          <w:b/>
          <w:sz w:val="24"/>
        </w:rPr>
        <w:t xml:space="preserve">test scenarios </w:t>
      </w:r>
      <w:r>
        <w:rPr>
          <w:sz w:val="24"/>
        </w:rPr>
        <w:t xml:space="preserve">and performing hands-on testing </w:t>
      </w:r>
      <w:r>
        <w:rPr>
          <w:b/>
          <w:sz w:val="24"/>
        </w:rPr>
        <w:t>and review of data, track and document defects</w:t>
      </w:r>
      <w:r>
        <w:rPr>
          <w:sz w:val="24"/>
        </w:rPr>
        <w:t xml:space="preserve">, </w:t>
      </w:r>
      <w:r>
        <w:rPr>
          <w:b/>
          <w:sz w:val="24"/>
        </w:rPr>
        <w:t xml:space="preserve">reviewing test scenarios </w:t>
      </w:r>
      <w:r>
        <w:rPr>
          <w:sz w:val="24"/>
        </w:rPr>
        <w:t>to ensure complete</w:t>
      </w:r>
      <w:r>
        <w:rPr>
          <w:spacing w:val="-16"/>
          <w:sz w:val="24"/>
        </w:rPr>
        <w:t xml:space="preserve"> </w:t>
      </w:r>
      <w:r>
        <w:rPr>
          <w:sz w:val="24"/>
        </w:rPr>
        <w:t>coverage.</w:t>
      </w:r>
    </w:p>
    <w:p w14:paraId="1ECC9F23" w14:textId="77777777" w:rsidR="00C32D5C" w:rsidRDefault="00C32D5C" w:rsidP="00C32D5C">
      <w:pPr>
        <w:pStyle w:val="ListParagraph"/>
        <w:numPr>
          <w:ilvl w:val="0"/>
          <w:numId w:val="2"/>
        </w:numPr>
        <w:tabs>
          <w:tab w:val="left" w:pos="839"/>
          <w:tab w:val="left" w:pos="840"/>
        </w:tabs>
        <w:spacing w:before="1" w:line="288" w:lineRule="exact"/>
        <w:ind w:left="839" w:hanging="361"/>
        <w:rPr>
          <w:sz w:val="24"/>
        </w:rPr>
      </w:pPr>
      <w:r>
        <w:rPr>
          <w:sz w:val="24"/>
        </w:rPr>
        <w:t xml:space="preserve">Facilitated </w:t>
      </w:r>
      <w:r>
        <w:rPr>
          <w:b/>
          <w:sz w:val="24"/>
        </w:rPr>
        <w:t xml:space="preserve">Agile training </w:t>
      </w:r>
      <w:r>
        <w:rPr>
          <w:sz w:val="24"/>
        </w:rPr>
        <w:t>sessions for team</w:t>
      </w:r>
      <w:r>
        <w:rPr>
          <w:spacing w:val="-3"/>
          <w:sz w:val="24"/>
        </w:rPr>
        <w:t xml:space="preserve"> </w:t>
      </w:r>
      <w:r>
        <w:rPr>
          <w:sz w:val="24"/>
        </w:rPr>
        <w:t>members.</w:t>
      </w:r>
    </w:p>
    <w:p w14:paraId="2B01D077" w14:textId="77777777" w:rsidR="00C32D5C" w:rsidRDefault="00C32D5C" w:rsidP="00C32D5C">
      <w:pPr>
        <w:pStyle w:val="ListParagraph"/>
        <w:numPr>
          <w:ilvl w:val="0"/>
          <w:numId w:val="2"/>
        </w:numPr>
        <w:tabs>
          <w:tab w:val="left" w:pos="839"/>
          <w:tab w:val="left" w:pos="840"/>
        </w:tabs>
        <w:spacing w:before="1" w:line="288" w:lineRule="exact"/>
        <w:ind w:left="839" w:hanging="361"/>
        <w:rPr>
          <w:sz w:val="24"/>
        </w:rPr>
      </w:pPr>
      <w:r>
        <w:rPr>
          <w:sz w:val="24"/>
        </w:rPr>
        <w:t>Track all problems and changes in product documents and software and reports changes and current configuration.</w:t>
      </w:r>
    </w:p>
    <w:p w14:paraId="7FA73B65" w14:textId="77777777" w:rsidR="00C32D5C" w:rsidRDefault="00C32D5C" w:rsidP="00C32D5C">
      <w:pPr>
        <w:pStyle w:val="ListParagraph"/>
        <w:numPr>
          <w:ilvl w:val="0"/>
          <w:numId w:val="2"/>
        </w:numPr>
        <w:tabs>
          <w:tab w:val="left" w:pos="839"/>
          <w:tab w:val="left" w:pos="840"/>
        </w:tabs>
        <w:spacing w:line="276" w:lineRule="exact"/>
        <w:ind w:left="839" w:hanging="361"/>
        <w:rPr>
          <w:sz w:val="24"/>
        </w:rPr>
      </w:pPr>
      <w:r>
        <w:rPr>
          <w:color w:val="202528"/>
          <w:sz w:val="24"/>
        </w:rPr>
        <w:t xml:space="preserve">Maintaining Data quality of </w:t>
      </w:r>
      <w:r>
        <w:rPr>
          <w:b/>
          <w:color w:val="202528"/>
          <w:sz w:val="24"/>
        </w:rPr>
        <w:t>MDM Hub</w:t>
      </w:r>
      <w:r>
        <w:rPr>
          <w:color w:val="202528"/>
          <w:sz w:val="24"/>
        </w:rPr>
        <w:t>. Set-up Data Governance</w:t>
      </w:r>
      <w:r>
        <w:rPr>
          <w:color w:val="202528"/>
          <w:spacing w:val="-8"/>
          <w:sz w:val="24"/>
        </w:rPr>
        <w:t xml:space="preserve"> </w:t>
      </w:r>
      <w:r>
        <w:rPr>
          <w:color w:val="202528"/>
          <w:sz w:val="24"/>
        </w:rPr>
        <w:t>rules.</w:t>
      </w:r>
    </w:p>
    <w:p w14:paraId="4D9E8D8C" w14:textId="77777777" w:rsidR="00C32D5C" w:rsidRDefault="00C32D5C" w:rsidP="00C32D5C">
      <w:pPr>
        <w:pStyle w:val="ListParagraph"/>
        <w:numPr>
          <w:ilvl w:val="0"/>
          <w:numId w:val="2"/>
        </w:numPr>
        <w:tabs>
          <w:tab w:val="left" w:pos="839"/>
          <w:tab w:val="left" w:pos="840"/>
        </w:tabs>
        <w:spacing w:before="7" w:line="220" w:lineRule="auto"/>
        <w:ind w:left="839" w:right="1119"/>
        <w:rPr>
          <w:sz w:val="24"/>
        </w:rPr>
      </w:pPr>
      <w:r>
        <w:rPr>
          <w:sz w:val="24"/>
        </w:rPr>
        <w:t>Extensively gathered requirements from all users, experts, and key personnel to understand the functional</w:t>
      </w:r>
      <w:r>
        <w:rPr>
          <w:spacing w:val="-1"/>
          <w:sz w:val="24"/>
        </w:rPr>
        <w:t xml:space="preserve"> </w:t>
      </w:r>
      <w:r>
        <w:rPr>
          <w:sz w:val="24"/>
        </w:rPr>
        <w:t>requirements.</w:t>
      </w:r>
    </w:p>
    <w:p w14:paraId="56A91770" w14:textId="77777777" w:rsidR="00C32D5C" w:rsidRDefault="00C32D5C" w:rsidP="00C32D5C">
      <w:pPr>
        <w:pStyle w:val="ListParagraph"/>
        <w:numPr>
          <w:ilvl w:val="0"/>
          <w:numId w:val="2"/>
        </w:numPr>
        <w:tabs>
          <w:tab w:val="left" w:pos="839"/>
          <w:tab w:val="left" w:pos="840"/>
        </w:tabs>
        <w:spacing w:before="13" w:line="230" w:lineRule="auto"/>
        <w:ind w:left="839" w:right="685"/>
        <w:rPr>
          <w:sz w:val="24"/>
        </w:rPr>
      </w:pPr>
      <w:r>
        <w:rPr>
          <w:b/>
          <w:sz w:val="24"/>
        </w:rPr>
        <w:t>Documenting the c</w:t>
      </w:r>
      <w:r>
        <w:rPr>
          <w:sz w:val="24"/>
        </w:rPr>
        <w:t>hange Release Process, Document Control Plan, Project Charter (Template) Process Definition (Template), SharePoint User and Admin Guide and Document (Template) Deliverables</w:t>
      </w:r>
      <w:r>
        <w:rPr>
          <w:spacing w:val="-1"/>
          <w:sz w:val="24"/>
        </w:rPr>
        <w:t xml:space="preserve"> </w:t>
      </w:r>
      <w:r>
        <w:rPr>
          <w:sz w:val="24"/>
        </w:rPr>
        <w:t>Log.</w:t>
      </w:r>
    </w:p>
    <w:p w14:paraId="75AC7534" w14:textId="77777777" w:rsidR="00AE618D" w:rsidRDefault="00AE618D" w:rsidP="00C32D5C">
      <w:pPr>
        <w:pStyle w:val="Heading1"/>
        <w:ind w:left="119"/>
      </w:pPr>
    </w:p>
    <w:p w14:paraId="4F022336" w14:textId="31466C10" w:rsidR="00C32D5C" w:rsidRDefault="00C32D5C" w:rsidP="00C32D5C">
      <w:pPr>
        <w:pStyle w:val="Heading1"/>
        <w:ind w:left="119"/>
      </w:pPr>
      <w:r>
        <w:t>SOUTHWEST AIRLINES</w:t>
      </w:r>
    </w:p>
    <w:p w14:paraId="200DA217" w14:textId="77777777" w:rsidR="00C32D5C" w:rsidRDefault="00C32D5C" w:rsidP="00C32D5C">
      <w:pPr>
        <w:pStyle w:val="Heading1"/>
        <w:ind w:left="119"/>
      </w:pPr>
    </w:p>
    <w:p w14:paraId="46100D2B" w14:textId="77777777" w:rsidR="00C32D5C" w:rsidRDefault="00C32D5C" w:rsidP="00C32D5C">
      <w:pPr>
        <w:tabs>
          <w:tab w:val="left" w:pos="5880"/>
        </w:tabs>
        <w:ind w:left="119"/>
        <w:rPr>
          <w:b/>
          <w:sz w:val="28"/>
        </w:rPr>
      </w:pPr>
      <w:r>
        <w:rPr>
          <w:b/>
          <w:sz w:val="28"/>
        </w:rPr>
        <w:t>Business</w:t>
      </w:r>
      <w:r>
        <w:rPr>
          <w:b/>
          <w:spacing w:val="-3"/>
          <w:sz w:val="28"/>
        </w:rPr>
        <w:t xml:space="preserve"> </w:t>
      </w:r>
      <w:r>
        <w:rPr>
          <w:b/>
          <w:sz w:val="28"/>
        </w:rPr>
        <w:t>Analyst</w:t>
      </w:r>
      <w:r>
        <w:rPr>
          <w:b/>
          <w:sz w:val="28"/>
        </w:rPr>
        <w:tab/>
        <w:t>March 2015-October 2019</w:t>
      </w:r>
    </w:p>
    <w:p w14:paraId="70D60907" w14:textId="77777777" w:rsidR="00C32D5C" w:rsidRDefault="00C32D5C" w:rsidP="00C32D5C">
      <w:pPr>
        <w:pStyle w:val="Heading2"/>
      </w:pPr>
      <w:r>
        <w:t>Roles and Responsibilities:</w:t>
      </w:r>
    </w:p>
    <w:p w14:paraId="5E254CA6" w14:textId="77777777" w:rsidR="00C32D5C" w:rsidRDefault="00C32D5C" w:rsidP="00C32D5C">
      <w:pPr>
        <w:pStyle w:val="ListParagraph"/>
        <w:numPr>
          <w:ilvl w:val="0"/>
          <w:numId w:val="1"/>
        </w:numPr>
        <w:tabs>
          <w:tab w:val="left" w:pos="839"/>
          <w:tab w:val="left" w:pos="840"/>
        </w:tabs>
        <w:spacing w:before="18" w:line="220" w:lineRule="auto"/>
        <w:ind w:left="839" w:right="412"/>
        <w:rPr>
          <w:rFonts w:ascii="OpenSymbol" w:hAnsi="OpenSymbol"/>
          <w:color w:val="202528"/>
          <w:sz w:val="24"/>
        </w:rPr>
      </w:pPr>
      <w:r>
        <w:rPr>
          <w:color w:val="202528"/>
          <w:sz w:val="24"/>
        </w:rPr>
        <w:t xml:space="preserve">Interfaced with Quality Analysts for </w:t>
      </w:r>
      <w:r>
        <w:rPr>
          <w:b/>
          <w:color w:val="202528"/>
          <w:sz w:val="24"/>
        </w:rPr>
        <w:t>Unit, Integration, System and User Acceptance Testing</w:t>
      </w:r>
      <w:r>
        <w:rPr>
          <w:color w:val="202528"/>
          <w:sz w:val="24"/>
        </w:rPr>
        <w:t>.</w:t>
      </w:r>
    </w:p>
    <w:p w14:paraId="57FA66ED" w14:textId="77777777" w:rsidR="00C32D5C" w:rsidRDefault="00C32D5C" w:rsidP="00C32D5C">
      <w:pPr>
        <w:pStyle w:val="ListParagraph"/>
        <w:numPr>
          <w:ilvl w:val="0"/>
          <w:numId w:val="1"/>
        </w:numPr>
        <w:tabs>
          <w:tab w:val="left" w:pos="839"/>
          <w:tab w:val="left" w:pos="840"/>
        </w:tabs>
        <w:spacing w:before="5"/>
        <w:ind w:left="839" w:right="117"/>
        <w:rPr>
          <w:rFonts w:ascii="OpenSymbol" w:hAnsi="OpenSymbol"/>
          <w:color w:val="202528"/>
          <w:sz w:val="24"/>
        </w:rPr>
      </w:pPr>
      <w:r>
        <w:rPr>
          <w:color w:val="202528"/>
          <w:sz w:val="24"/>
        </w:rPr>
        <w:t xml:space="preserve">Performed </w:t>
      </w:r>
      <w:r>
        <w:rPr>
          <w:b/>
          <w:color w:val="202528"/>
          <w:sz w:val="24"/>
        </w:rPr>
        <w:t xml:space="preserve">User Acceptance Testing (UAT) </w:t>
      </w:r>
      <w:r>
        <w:rPr>
          <w:color w:val="202528"/>
          <w:sz w:val="24"/>
        </w:rPr>
        <w:t>for various web based and database related applications.</w:t>
      </w:r>
    </w:p>
    <w:p w14:paraId="3C4B7E25" w14:textId="77777777" w:rsidR="00C32D5C" w:rsidRPr="00331971" w:rsidRDefault="00C32D5C" w:rsidP="00C32D5C">
      <w:pPr>
        <w:pStyle w:val="ListParagraph"/>
        <w:numPr>
          <w:ilvl w:val="0"/>
          <w:numId w:val="1"/>
        </w:numPr>
        <w:pBdr>
          <w:top w:val="none" w:sz="4" w:space="0" w:color="000000"/>
          <w:left w:val="none" w:sz="4" w:space="0" w:color="000000"/>
          <w:bottom w:val="none" w:sz="4" w:space="0" w:color="000000"/>
          <w:right w:val="none" w:sz="4" w:space="0" w:color="000000"/>
        </w:pBdr>
        <w:ind w:left="839"/>
        <w:rPr>
          <w:b/>
          <w:sz w:val="24"/>
        </w:rPr>
      </w:pPr>
      <w:r>
        <w:rPr>
          <w:color w:val="000000"/>
          <w:sz w:val="24"/>
        </w:rPr>
        <w:t>Day-to-day Operation issues, Service Requests, and Project tasks related to</w:t>
      </w:r>
      <w:r>
        <w:rPr>
          <w:b/>
          <w:color w:val="000000"/>
          <w:sz w:val="24"/>
        </w:rPr>
        <w:t xml:space="preserve"> Microsoft 365 platform</w:t>
      </w:r>
      <w:r>
        <w:rPr>
          <w:b/>
          <w:color w:val="202528"/>
          <w:sz w:val="24"/>
        </w:rPr>
        <w:t>.</w:t>
      </w:r>
    </w:p>
    <w:p w14:paraId="3733286F" w14:textId="77777777" w:rsidR="00C32D5C" w:rsidRPr="00331971" w:rsidRDefault="00C32D5C" w:rsidP="00C32D5C">
      <w:pPr>
        <w:pStyle w:val="ListParagraph"/>
        <w:numPr>
          <w:ilvl w:val="0"/>
          <w:numId w:val="1"/>
        </w:numPr>
        <w:rPr>
          <w:bCs/>
          <w:sz w:val="24"/>
        </w:rPr>
      </w:pPr>
      <w:r w:rsidRPr="00331971">
        <w:rPr>
          <w:bCs/>
          <w:sz w:val="24"/>
        </w:rPr>
        <w:t xml:space="preserve">Conducted user training sessions for new </w:t>
      </w:r>
      <w:r w:rsidRPr="00331971">
        <w:rPr>
          <w:b/>
          <w:sz w:val="24"/>
        </w:rPr>
        <w:t>OnBase</w:t>
      </w:r>
      <w:r w:rsidRPr="00331971">
        <w:rPr>
          <w:bCs/>
          <w:sz w:val="24"/>
        </w:rPr>
        <w:t xml:space="preserve"> users to ensure a smooth transition from the previous document management system, resulting in a 90% adoption rate.</w:t>
      </w:r>
    </w:p>
    <w:p w14:paraId="0A7D5B67" w14:textId="1690BD32" w:rsidR="00AE618D" w:rsidRDefault="00AE618D" w:rsidP="00C32D5C">
      <w:pPr>
        <w:pStyle w:val="ListParagraph"/>
        <w:numPr>
          <w:ilvl w:val="0"/>
          <w:numId w:val="1"/>
        </w:numPr>
        <w:rPr>
          <w:bCs/>
          <w:sz w:val="24"/>
        </w:rPr>
      </w:pPr>
      <w:r>
        <w:rPr>
          <w:bCs/>
          <w:sz w:val="24"/>
        </w:rPr>
        <w:t xml:space="preserve">Involved mainly in preparing </w:t>
      </w:r>
      <w:r w:rsidRPr="00AE618D">
        <w:rPr>
          <w:b/>
          <w:sz w:val="24"/>
        </w:rPr>
        <w:t>monthly and quarterly Metrics</w:t>
      </w:r>
      <w:r>
        <w:rPr>
          <w:bCs/>
          <w:sz w:val="24"/>
        </w:rPr>
        <w:t xml:space="preserve"> for Physical fulfillment track using advanced Excel.</w:t>
      </w:r>
    </w:p>
    <w:p w14:paraId="49B6DDC9" w14:textId="35046D05" w:rsidR="007E6B4F" w:rsidRDefault="007E6B4F" w:rsidP="00C32D5C">
      <w:pPr>
        <w:pStyle w:val="ListParagraph"/>
        <w:numPr>
          <w:ilvl w:val="0"/>
          <w:numId w:val="1"/>
        </w:numPr>
        <w:rPr>
          <w:bCs/>
          <w:sz w:val="24"/>
        </w:rPr>
      </w:pPr>
      <w:r>
        <w:rPr>
          <w:bCs/>
          <w:sz w:val="24"/>
        </w:rPr>
        <w:t>Followed a structured approach to organize requirements into logical groupings of essential Business Process modeling rules and information needs.</w:t>
      </w:r>
    </w:p>
    <w:p w14:paraId="3B4E7D7B" w14:textId="4913A06D" w:rsidR="006E6D5D" w:rsidRDefault="006E6D5D" w:rsidP="00C32D5C">
      <w:pPr>
        <w:pStyle w:val="ListParagraph"/>
        <w:numPr>
          <w:ilvl w:val="0"/>
          <w:numId w:val="1"/>
        </w:numPr>
        <w:rPr>
          <w:bCs/>
          <w:sz w:val="24"/>
        </w:rPr>
      </w:pPr>
      <w:r>
        <w:rPr>
          <w:bCs/>
          <w:sz w:val="24"/>
        </w:rPr>
        <w:lastRenderedPageBreak/>
        <w:t xml:space="preserve">Experience in conducting GAP, SWOT analysis, </w:t>
      </w:r>
      <w:r w:rsidRPr="006E6D5D">
        <w:rPr>
          <w:b/>
          <w:sz w:val="24"/>
        </w:rPr>
        <w:t>Cost Benefit analysis</w:t>
      </w:r>
      <w:r>
        <w:rPr>
          <w:bCs/>
          <w:sz w:val="24"/>
        </w:rPr>
        <w:t xml:space="preserve"> and ROI analysis.</w:t>
      </w:r>
    </w:p>
    <w:p w14:paraId="4216A93D" w14:textId="56C1E8B7" w:rsidR="00AE618D" w:rsidRDefault="00AE618D" w:rsidP="00C32D5C">
      <w:pPr>
        <w:pStyle w:val="ListParagraph"/>
        <w:numPr>
          <w:ilvl w:val="0"/>
          <w:numId w:val="1"/>
        </w:numPr>
        <w:rPr>
          <w:bCs/>
          <w:sz w:val="24"/>
        </w:rPr>
      </w:pPr>
      <w:r>
        <w:rPr>
          <w:bCs/>
          <w:sz w:val="24"/>
        </w:rPr>
        <w:t xml:space="preserve">Produced pipeline </w:t>
      </w:r>
      <w:r w:rsidRPr="00AE618D">
        <w:rPr>
          <w:b/>
          <w:sz w:val="24"/>
        </w:rPr>
        <w:t xml:space="preserve">metrics </w:t>
      </w:r>
      <w:r>
        <w:rPr>
          <w:bCs/>
          <w:sz w:val="24"/>
        </w:rPr>
        <w:t xml:space="preserve">for internal team to assess the adoption of GDR and SOT features </w:t>
      </w:r>
    </w:p>
    <w:p w14:paraId="68098A6C" w14:textId="35C422BB" w:rsidR="00AE618D" w:rsidRDefault="00AE618D" w:rsidP="00C32D5C">
      <w:pPr>
        <w:pStyle w:val="ListParagraph"/>
        <w:numPr>
          <w:ilvl w:val="0"/>
          <w:numId w:val="1"/>
        </w:numPr>
        <w:rPr>
          <w:bCs/>
          <w:sz w:val="24"/>
        </w:rPr>
      </w:pPr>
      <w:r>
        <w:rPr>
          <w:bCs/>
          <w:sz w:val="24"/>
        </w:rPr>
        <w:t xml:space="preserve">Presented </w:t>
      </w:r>
      <w:r w:rsidRPr="00AE618D">
        <w:rPr>
          <w:b/>
          <w:sz w:val="24"/>
        </w:rPr>
        <w:t>the Metrics</w:t>
      </w:r>
      <w:r>
        <w:rPr>
          <w:bCs/>
          <w:sz w:val="24"/>
        </w:rPr>
        <w:t xml:space="preserve"> in dashboard format in Excel.</w:t>
      </w:r>
    </w:p>
    <w:p w14:paraId="40752C49" w14:textId="55C9C590" w:rsidR="00AE618D" w:rsidRDefault="00AE618D" w:rsidP="00C32D5C">
      <w:pPr>
        <w:pStyle w:val="ListParagraph"/>
        <w:numPr>
          <w:ilvl w:val="0"/>
          <w:numId w:val="1"/>
        </w:numPr>
        <w:rPr>
          <w:bCs/>
          <w:sz w:val="24"/>
        </w:rPr>
      </w:pPr>
      <w:r>
        <w:rPr>
          <w:bCs/>
          <w:sz w:val="24"/>
        </w:rPr>
        <w:t xml:space="preserve">Involved mainly in </w:t>
      </w:r>
      <w:r w:rsidRPr="00AE618D">
        <w:rPr>
          <w:b/>
          <w:sz w:val="24"/>
        </w:rPr>
        <w:t>Metrics</w:t>
      </w:r>
      <w:r>
        <w:rPr>
          <w:bCs/>
          <w:sz w:val="24"/>
        </w:rPr>
        <w:t xml:space="preserve"> development for adoption of various new features. </w:t>
      </w:r>
    </w:p>
    <w:p w14:paraId="4839F88F" w14:textId="5255D69A" w:rsidR="00C32D5C" w:rsidRPr="00331971" w:rsidRDefault="00C32D5C" w:rsidP="00C32D5C">
      <w:pPr>
        <w:pStyle w:val="ListParagraph"/>
        <w:numPr>
          <w:ilvl w:val="0"/>
          <w:numId w:val="1"/>
        </w:numPr>
        <w:rPr>
          <w:bCs/>
          <w:sz w:val="24"/>
        </w:rPr>
      </w:pPr>
      <w:r w:rsidRPr="00331971">
        <w:rPr>
          <w:bCs/>
          <w:sz w:val="24"/>
        </w:rPr>
        <w:t xml:space="preserve">Provided ongoing support for </w:t>
      </w:r>
      <w:r w:rsidRPr="00331971">
        <w:rPr>
          <w:b/>
          <w:sz w:val="24"/>
        </w:rPr>
        <w:t>OnBase users</w:t>
      </w:r>
      <w:r w:rsidRPr="00331971">
        <w:rPr>
          <w:bCs/>
          <w:sz w:val="24"/>
        </w:rPr>
        <w:t>, including troubleshooting issues and implementing new features and functionality as needed to meet business needs.</w:t>
      </w:r>
    </w:p>
    <w:p w14:paraId="73016C4C" w14:textId="77777777" w:rsidR="00C32D5C" w:rsidRPr="00331971" w:rsidRDefault="00C32D5C" w:rsidP="00C32D5C">
      <w:pPr>
        <w:pStyle w:val="ListParagraph"/>
        <w:numPr>
          <w:ilvl w:val="0"/>
          <w:numId w:val="1"/>
        </w:numPr>
        <w:rPr>
          <w:color w:val="202528"/>
          <w:sz w:val="24"/>
        </w:rPr>
      </w:pPr>
      <w:r w:rsidRPr="00331971">
        <w:rPr>
          <w:color w:val="202528"/>
          <w:sz w:val="24"/>
        </w:rPr>
        <w:t xml:space="preserve">Created reports using </w:t>
      </w:r>
      <w:r w:rsidRPr="00331971">
        <w:rPr>
          <w:b/>
          <w:bCs/>
          <w:color w:val="202528"/>
          <w:sz w:val="24"/>
        </w:rPr>
        <w:t>OnBase</w:t>
      </w:r>
      <w:r w:rsidRPr="00331971">
        <w:rPr>
          <w:color w:val="202528"/>
          <w:sz w:val="24"/>
        </w:rPr>
        <w:t xml:space="preserve"> to provide key performance indicators to management, improving visibility into business operations and identifying areas for further improvement.</w:t>
      </w:r>
    </w:p>
    <w:p w14:paraId="18A4A476" w14:textId="77777777" w:rsidR="00C32D5C" w:rsidRDefault="00C32D5C" w:rsidP="00C32D5C">
      <w:pPr>
        <w:pStyle w:val="ListParagraph"/>
        <w:numPr>
          <w:ilvl w:val="0"/>
          <w:numId w:val="1"/>
        </w:numPr>
        <w:pBdr>
          <w:top w:val="none" w:sz="4" w:space="0" w:color="000000"/>
          <w:left w:val="none" w:sz="4" w:space="0" w:color="000000"/>
          <w:bottom w:val="none" w:sz="4" w:space="0" w:color="000000"/>
          <w:right w:val="none" w:sz="4" w:space="0" w:color="000000"/>
        </w:pBdr>
        <w:ind w:left="839"/>
        <w:rPr>
          <w:b/>
          <w:sz w:val="24"/>
        </w:rPr>
      </w:pPr>
      <w:r>
        <w:rPr>
          <w:color w:val="202528"/>
          <w:sz w:val="24"/>
        </w:rPr>
        <w:t>Managed technical aspects and implementation work streams for a Documentum upgrade for the e-docs system and sharepoint portal solution implementation at confidential.</w:t>
      </w:r>
    </w:p>
    <w:p w14:paraId="7F45F84A" w14:textId="77777777" w:rsidR="00C32D5C" w:rsidRDefault="00C32D5C" w:rsidP="00C32D5C">
      <w:pPr>
        <w:pStyle w:val="ListParagraph"/>
        <w:numPr>
          <w:ilvl w:val="0"/>
          <w:numId w:val="1"/>
        </w:numPr>
        <w:pBdr>
          <w:top w:val="none" w:sz="4" w:space="0" w:color="000000"/>
          <w:left w:val="none" w:sz="4" w:space="0" w:color="000000"/>
          <w:bottom w:val="none" w:sz="4" w:space="0" w:color="000000"/>
          <w:right w:val="none" w:sz="4" w:space="0" w:color="000000"/>
        </w:pBdr>
        <w:ind w:left="839"/>
        <w:rPr>
          <w:b/>
          <w:sz w:val="24"/>
        </w:rPr>
      </w:pPr>
      <w:r>
        <w:rPr>
          <w:b/>
          <w:color w:val="202528"/>
          <w:sz w:val="24"/>
        </w:rPr>
        <w:t>Expertise in developing Enterprise Content management using FileNet Solutions</w:t>
      </w:r>
    </w:p>
    <w:p w14:paraId="3A531C47" w14:textId="77777777" w:rsidR="00C32D5C" w:rsidRPr="006776F3" w:rsidRDefault="00C32D5C" w:rsidP="00C32D5C">
      <w:pPr>
        <w:pStyle w:val="ListParagraph"/>
        <w:numPr>
          <w:ilvl w:val="0"/>
          <w:numId w:val="1"/>
        </w:numPr>
        <w:tabs>
          <w:tab w:val="left" w:pos="839"/>
          <w:tab w:val="left" w:pos="840"/>
        </w:tabs>
        <w:spacing w:before="38" w:line="220" w:lineRule="auto"/>
        <w:ind w:left="839" w:right="810"/>
        <w:rPr>
          <w:rFonts w:ascii="OpenSymbol" w:hAnsi="OpenSymbol"/>
          <w:color w:val="202528"/>
          <w:sz w:val="24"/>
        </w:rPr>
      </w:pPr>
      <w:r>
        <w:rPr>
          <w:color w:val="202528"/>
          <w:sz w:val="24"/>
        </w:rPr>
        <w:t>Interfaced with top management to ensure that IT initiatives and involvement</w:t>
      </w:r>
      <w:r>
        <w:rPr>
          <w:color w:val="202528"/>
          <w:spacing w:val="-28"/>
          <w:sz w:val="24"/>
        </w:rPr>
        <w:t xml:space="preserve"> </w:t>
      </w:r>
      <w:r>
        <w:rPr>
          <w:color w:val="202528"/>
          <w:sz w:val="24"/>
        </w:rPr>
        <w:t>were clearly communicated and</w:t>
      </w:r>
      <w:r>
        <w:rPr>
          <w:color w:val="202528"/>
          <w:spacing w:val="-1"/>
          <w:sz w:val="24"/>
        </w:rPr>
        <w:t xml:space="preserve"> </w:t>
      </w:r>
      <w:r>
        <w:rPr>
          <w:color w:val="202528"/>
          <w:sz w:val="24"/>
        </w:rPr>
        <w:t>understood.</w:t>
      </w:r>
    </w:p>
    <w:p w14:paraId="2170B121" w14:textId="77777777" w:rsidR="00C32D5C" w:rsidRPr="006776F3" w:rsidRDefault="00C32D5C" w:rsidP="00C32D5C">
      <w:pPr>
        <w:pStyle w:val="ListParagraph"/>
        <w:numPr>
          <w:ilvl w:val="0"/>
          <w:numId w:val="1"/>
        </w:numPr>
        <w:tabs>
          <w:tab w:val="left" w:pos="839"/>
          <w:tab w:val="left" w:pos="840"/>
        </w:tabs>
        <w:spacing w:before="38" w:line="220" w:lineRule="auto"/>
        <w:ind w:right="810"/>
        <w:rPr>
          <w:rFonts w:ascii="OpenSymbol" w:hAnsi="OpenSymbol"/>
          <w:color w:val="202528"/>
          <w:sz w:val="24"/>
        </w:rPr>
      </w:pPr>
      <w:r w:rsidRPr="006776F3">
        <w:rPr>
          <w:rFonts w:ascii="OpenSymbol" w:hAnsi="OpenSymbol"/>
          <w:color w:val="202528"/>
          <w:sz w:val="24"/>
        </w:rPr>
        <w:t>Configuring JIRA to meet the needs of the project or organization</w:t>
      </w:r>
    </w:p>
    <w:p w14:paraId="7B47F096" w14:textId="77777777" w:rsidR="00C32D5C" w:rsidRPr="006776F3" w:rsidRDefault="00C32D5C" w:rsidP="00C32D5C">
      <w:pPr>
        <w:pStyle w:val="ListParagraph"/>
        <w:numPr>
          <w:ilvl w:val="0"/>
          <w:numId w:val="1"/>
        </w:numPr>
        <w:tabs>
          <w:tab w:val="left" w:pos="839"/>
          <w:tab w:val="left" w:pos="840"/>
        </w:tabs>
        <w:spacing w:before="38" w:line="220" w:lineRule="auto"/>
        <w:ind w:right="810"/>
        <w:rPr>
          <w:rFonts w:ascii="OpenSymbol" w:hAnsi="OpenSymbol"/>
          <w:color w:val="202528"/>
          <w:sz w:val="24"/>
        </w:rPr>
      </w:pPr>
      <w:r w:rsidRPr="006776F3">
        <w:rPr>
          <w:rFonts w:ascii="OpenSymbol" w:hAnsi="OpenSymbol"/>
          <w:color w:val="202528"/>
          <w:sz w:val="24"/>
        </w:rPr>
        <w:t>Collaborating with stakeholders to identify and prioritize JIRA enhancements and improvements</w:t>
      </w:r>
    </w:p>
    <w:p w14:paraId="11E5B423" w14:textId="77777777" w:rsidR="00C32D5C" w:rsidRPr="006776F3" w:rsidRDefault="00C32D5C" w:rsidP="00C32D5C">
      <w:pPr>
        <w:pStyle w:val="ListParagraph"/>
        <w:numPr>
          <w:ilvl w:val="0"/>
          <w:numId w:val="1"/>
        </w:numPr>
        <w:tabs>
          <w:tab w:val="left" w:pos="839"/>
          <w:tab w:val="left" w:pos="840"/>
        </w:tabs>
        <w:spacing w:before="38" w:line="220" w:lineRule="auto"/>
        <w:ind w:right="810"/>
        <w:rPr>
          <w:rFonts w:ascii="OpenSymbol" w:hAnsi="OpenSymbol"/>
          <w:color w:val="202528"/>
          <w:sz w:val="24"/>
        </w:rPr>
      </w:pPr>
      <w:r w:rsidRPr="006776F3">
        <w:rPr>
          <w:rFonts w:ascii="OpenSymbol" w:hAnsi="OpenSymbol"/>
          <w:color w:val="202528"/>
          <w:sz w:val="24"/>
        </w:rPr>
        <w:t xml:space="preserve">Monitoring and tracking project progress in </w:t>
      </w:r>
      <w:r w:rsidRPr="006776F3">
        <w:rPr>
          <w:rFonts w:ascii="OpenSymbol" w:hAnsi="OpenSymbol"/>
          <w:b/>
          <w:bCs/>
          <w:color w:val="202528"/>
          <w:sz w:val="24"/>
        </w:rPr>
        <w:t>JIRA,</w:t>
      </w:r>
      <w:r w:rsidRPr="006776F3">
        <w:rPr>
          <w:rFonts w:ascii="OpenSymbol" w:hAnsi="OpenSymbol"/>
          <w:color w:val="202528"/>
          <w:sz w:val="24"/>
        </w:rPr>
        <w:t xml:space="preserve"> and identifying potential roadblocks or issues</w:t>
      </w:r>
    </w:p>
    <w:p w14:paraId="343C701E" w14:textId="77777777" w:rsidR="00C32D5C" w:rsidRPr="006776F3" w:rsidRDefault="00C32D5C" w:rsidP="00C32D5C">
      <w:pPr>
        <w:pStyle w:val="ListParagraph"/>
        <w:numPr>
          <w:ilvl w:val="0"/>
          <w:numId w:val="1"/>
        </w:numPr>
        <w:tabs>
          <w:tab w:val="left" w:pos="839"/>
          <w:tab w:val="left" w:pos="840"/>
        </w:tabs>
        <w:spacing w:before="38" w:line="220" w:lineRule="auto"/>
        <w:ind w:right="810"/>
        <w:rPr>
          <w:rFonts w:ascii="OpenSymbol" w:hAnsi="OpenSymbol"/>
          <w:color w:val="202528"/>
          <w:sz w:val="24"/>
        </w:rPr>
      </w:pPr>
      <w:r w:rsidRPr="006776F3">
        <w:rPr>
          <w:rFonts w:ascii="OpenSymbol" w:hAnsi="OpenSymbol"/>
          <w:color w:val="202528"/>
          <w:sz w:val="24"/>
        </w:rPr>
        <w:t xml:space="preserve">Providing training and support to users on </w:t>
      </w:r>
      <w:r w:rsidRPr="006776F3">
        <w:rPr>
          <w:rFonts w:ascii="OpenSymbol" w:hAnsi="OpenSymbol"/>
          <w:b/>
          <w:bCs/>
          <w:color w:val="202528"/>
          <w:sz w:val="24"/>
        </w:rPr>
        <w:t xml:space="preserve">JIRA </w:t>
      </w:r>
      <w:r w:rsidRPr="006776F3">
        <w:rPr>
          <w:rFonts w:ascii="OpenSymbol" w:hAnsi="OpenSymbol"/>
          <w:color w:val="202528"/>
          <w:sz w:val="24"/>
        </w:rPr>
        <w:t>functionality</w:t>
      </w:r>
    </w:p>
    <w:p w14:paraId="00E136B7" w14:textId="77777777" w:rsidR="009A217E" w:rsidRPr="009A217E" w:rsidRDefault="009A217E" w:rsidP="009A217E">
      <w:pPr>
        <w:pStyle w:val="ListParagraph"/>
        <w:numPr>
          <w:ilvl w:val="0"/>
          <w:numId w:val="1"/>
        </w:numPr>
        <w:tabs>
          <w:tab w:val="left" w:pos="839"/>
          <w:tab w:val="left" w:pos="840"/>
        </w:tabs>
        <w:spacing w:before="14" w:line="230" w:lineRule="auto"/>
        <w:ind w:right="617"/>
        <w:rPr>
          <w:color w:val="202528"/>
          <w:sz w:val="24"/>
        </w:rPr>
      </w:pPr>
      <w:r w:rsidRPr="009A217E">
        <w:rPr>
          <w:color w:val="202528"/>
          <w:sz w:val="24"/>
        </w:rPr>
        <w:t>Facilitated Agile/Scrum ceremonies such as sprint planning, daily stand-ups, sprint reviews, and sprint retrospectives, resulting in improved communication and collaboration between team members.</w:t>
      </w:r>
    </w:p>
    <w:p w14:paraId="5AFCA8FA" w14:textId="77777777" w:rsidR="009A217E" w:rsidRPr="009A217E" w:rsidRDefault="009A217E" w:rsidP="009A217E">
      <w:pPr>
        <w:pStyle w:val="ListParagraph"/>
        <w:numPr>
          <w:ilvl w:val="0"/>
          <w:numId w:val="1"/>
        </w:numPr>
        <w:tabs>
          <w:tab w:val="left" w:pos="839"/>
          <w:tab w:val="left" w:pos="840"/>
        </w:tabs>
        <w:spacing w:before="14" w:line="230" w:lineRule="auto"/>
        <w:ind w:right="617"/>
        <w:rPr>
          <w:color w:val="202528"/>
          <w:sz w:val="24"/>
        </w:rPr>
      </w:pPr>
      <w:r w:rsidRPr="009A217E">
        <w:rPr>
          <w:color w:val="202528"/>
          <w:sz w:val="24"/>
        </w:rPr>
        <w:t>Worked with Product Owners to define and prioritize product backlogs, and collaborated with development teams to ensure that requirements were clearly defined and understood.</w:t>
      </w:r>
    </w:p>
    <w:p w14:paraId="29EB55E4" w14:textId="77777777" w:rsidR="009A217E" w:rsidRPr="009A217E" w:rsidRDefault="009A217E" w:rsidP="009A217E">
      <w:pPr>
        <w:pStyle w:val="ListParagraph"/>
        <w:numPr>
          <w:ilvl w:val="0"/>
          <w:numId w:val="1"/>
        </w:numPr>
        <w:tabs>
          <w:tab w:val="left" w:pos="839"/>
          <w:tab w:val="left" w:pos="840"/>
        </w:tabs>
        <w:spacing w:before="14" w:line="230" w:lineRule="auto"/>
        <w:ind w:right="617"/>
        <w:rPr>
          <w:color w:val="202528"/>
          <w:sz w:val="24"/>
        </w:rPr>
      </w:pPr>
      <w:r w:rsidRPr="009A217E">
        <w:rPr>
          <w:color w:val="202528"/>
          <w:sz w:val="24"/>
        </w:rPr>
        <w:t>Developed and maintained project documentation, including user stories, acceptance criteria, and sprint goals, ensuring that all team members had a clear understanding of project objectives and requirements.</w:t>
      </w:r>
    </w:p>
    <w:p w14:paraId="152553BF" w14:textId="73657515" w:rsidR="009A217E" w:rsidRPr="009A217E" w:rsidRDefault="009A217E" w:rsidP="009A217E">
      <w:pPr>
        <w:pStyle w:val="ListParagraph"/>
        <w:numPr>
          <w:ilvl w:val="0"/>
          <w:numId w:val="1"/>
        </w:numPr>
        <w:tabs>
          <w:tab w:val="left" w:pos="839"/>
          <w:tab w:val="left" w:pos="840"/>
        </w:tabs>
        <w:spacing w:before="14" w:line="230" w:lineRule="auto"/>
        <w:ind w:right="617"/>
        <w:rPr>
          <w:color w:val="202528"/>
          <w:sz w:val="24"/>
        </w:rPr>
      </w:pPr>
      <w:r w:rsidRPr="009A217E">
        <w:rPr>
          <w:color w:val="202528"/>
          <w:sz w:val="24"/>
        </w:rPr>
        <w:t>Worked closely with development teams to ensure that product features were delivered on time and within scope, and provided ongoing support to address any issues or roadblocks.</w:t>
      </w:r>
    </w:p>
    <w:p w14:paraId="1B3E47D8" w14:textId="06375E32" w:rsidR="00C32D5C" w:rsidRDefault="00C32D5C" w:rsidP="00C32D5C">
      <w:pPr>
        <w:pStyle w:val="ListParagraph"/>
        <w:numPr>
          <w:ilvl w:val="0"/>
          <w:numId w:val="1"/>
        </w:numPr>
        <w:tabs>
          <w:tab w:val="left" w:pos="839"/>
          <w:tab w:val="left" w:pos="840"/>
        </w:tabs>
        <w:spacing w:before="14" w:line="230" w:lineRule="auto"/>
        <w:ind w:right="617"/>
        <w:rPr>
          <w:rFonts w:ascii="OpenSymbol" w:hAnsi="OpenSymbol"/>
          <w:color w:val="202528"/>
          <w:sz w:val="24"/>
        </w:rPr>
      </w:pPr>
      <w:r>
        <w:rPr>
          <w:color w:val="202528"/>
          <w:sz w:val="24"/>
        </w:rPr>
        <w:t>Maintained clear understanding of project goals among stakeholders by conducting walkthroughs and meetings involving various leads from BA, Development, QA</w:t>
      </w:r>
      <w:r>
        <w:rPr>
          <w:color w:val="202528"/>
          <w:spacing w:val="-34"/>
          <w:sz w:val="24"/>
        </w:rPr>
        <w:t xml:space="preserve"> </w:t>
      </w:r>
      <w:r>
        <w:rPr>
          <w:color w:val="202528"/>
          <w:sz w:val="24"/>
        </w:rPr>
        <w:t>and Technical Support</w:t>
      </w:r>
      <w:r>
        <w:rPr>
          <w:color w:val="202528"/>
          <w:spacing w:val="-1"/>
          <w:sz w:val="24"/>
        </w:rPr>
        <w:t xml:space="preserve"> </w:t>
      </w:r>
      <w:r>
        <w:rPr>
          <w:color w:val="202528"/>
          <w:sz w:val="24"/>
        </w:rPr>
        <w:t>teams.</w:t>
      </w:r>
    </w:p>
    <w:p w14:paraId="3F56E39D" w14:textId="77777777" w:rsidR="00C32D5C" w:rsidRDefault="00C32D5C" w:rsidP="00C32D5C">
      <w:pPr>
        <w:pStyle w:val="ListParagraph"/>
        <w:numPr>
          <w:ilvl w:val="0"/>
          <w:numId w:val="1"/>
        </w:numPr>
        <w:tabs>
          <w:tab w:val="left" w:pos="839"/>
          <w:tab w:val="left" w:pos="840"/>
        </w:tabs>
        <w:spacing w:before="1" w:line="288" w:lineRule="exact"/>
        <w:rPr>
          <w:rFonts w:ascii="OpenSymbol" w:hAnsi="OpenSymbol"/>
          <w:color w:val="202528"/>
          <w:sz w:val="24"/>
        </w:rPr>
      </w:pPr>
      <w:r>
        <w:rPr>
          <w:color w:val="202528"/>
          <w:sz w:val="24"/>
        </w:rPr>
        <w:t>Assisted the PM in performing Risk Assessment, Management, and</w:t>
      </w:r>
      <w:r>
        <w:rPr>
          <w:color w:val="202528"/>
          <w:spacing w:val="-12"/>
          <w:sz w:val="24"/>
        </w:rPr>
        <w:t xml:space="preserve"> </w:t>
      </w:r>
      <w:r>
        <w:rPr>
          <w:color w:val="202528"/>
          <w:sz w:val="24"/>
        </w:rPr>
        <w:t>Mitigation.</w:t>
      </w:r>
    </w:p>
    <w:p w14:paraId="0366D614" w14:textId="77777777" w:rsidR="00C32D5C" w:rsidRDefault="00C32D5C" w:rsidP="00C32D5C">
      <w:pPr>
        <w:pStyle w:val="ListParagraph"/>
        <w:numPr>
          <w:ilvl w:val="0"/>
          <w:numId w:val="1"/>
        </w:numPr>
        <w:tabs>
          <w:tab w:val="left" w:pos="839"/>
          <w:tab w:val="left" w:pos="840"/>
        </w:tabs>
        <w:spacing w:before="7" w:line="220" w:lineRule="auto"/>
        <w:ind w:right="468"/>
        <w:rPr>
          <w:rFonts w:ascii="OpenSymbol" w:hAnsi="OpenSymbol"/>
          <w:color w:val="202528"/>
          <w:sz w:val="24"/>
        </w:rPr>
      </w:pPr>
      <w:r>
        <w:rPr>
          <w:color w:val="202528"/>
          <w:sz w:val="24"/>
        </w:rPr>
        <w:t>Analyzed the Business and System Requirements of the application as well as</w:t>
      </w:r>
      <w:r>
        <w:rPr>
          <w:color w:val="202528"/>
          <w:spacing w:val="-27"/>
          <w:sz w:val="24"/>
        </w:rPr>
        <w:t xml:space="preserve"> </w:t>
      </w:r>
      <w:r>
        <w:rPr>
          <w:color w:val="202528"/>
          <w:sz w:val="24"/>
        </w:rPr>
        <w:t>Provide ad-hoc reporting and</w:t>
      </w:r>
      <w:r>
        <w:rPr>
          <w:color w:val="202528"/>
          <w:spacing w:val="-1"/>
          <w:sz w:val="24"/>
        </w:rPr>
        <w:t xml:space="preserve"> </w:t>
      </w:r>
      <w:r>
        <w:rPr>
          <w:color w:val="202528"/>
          <w:sz w:val="24"/>
        </w:rPr>
        <w:t>analysis.</w:t>
      </w:r>
    </w:p>
    <w:p w14:paraId="1B2F8127" w14:textId="77777777" w:rsidR="00C32D5C" w:rsidRDefault="00C32D5C" w:rsidP="00C32D5C">
      <w:pPr>
        <w:pStyle w:val="ListParagraph"/>
        <w:numPr>
          <w:ilvl w:val="0"/>
          <w:numId w:val="1"/>
        </w:numPr>
        <w:tabs>
          <w:tab w:val="left" w:pos="839"/>
          <w:tab w:val="left" w:pos="840"/>
        </w:tabs>
        <w:spacing w:before="22" w:line="220" w:lineRule="auto"/>
        <w:ind w:right="342"/>
        <w:rPr>
          <w:rFonts w:ascii="OpenSymbol" w:hAnsi="OpenSymbol"/>
          <w:color w:val="202528"/>
          <w:sz w:val="24"/>
        </w:rPr>
      </w:pPr>
      <w:r>
        <w:rPr>
          <w:color w:val="202528"/>
          <w:sz w:val="24"/>
        </w:rPr>
        <w:t>Involved in all phases of system development including requirement gathering and analysis, Designing, Development, Testing, Implementation, deployment,</w:t>
      </w:r>
      <w:r>
        <w:rPr>
          <w:color w:val="202528"/>
          <w:spacing w:val="-34"/>
          <w:sz w:val="24"/>
        </w:rPr>
        <w:t xml:space="preserve"> </w:t>
      </w:r>
      <w:r>
        <w:rPr>
          <w:color w:val="202528"/>
          <w:sz w:val="24"/>
        </w:rPr>
        <w:t>maintenance.</w:t>
      </w:r>
    </w:p>
    <w:p w14:paraId="087A7E60" w14:textId="77777777" w:rsidR="00C32D5C" w:rsidRDefault="00C32D5C" w:rsidP="00C32D5C">
      <w:pPr>
        <w:pStyle w:val="ListParagraph"/>
        <w:numPr>
          <w:ilvl w:val="0"/>
          <w:numId w:val="1"/>
        </w:numPr>
        <w:tabs>
          <w:tab w:val="left" w:pos="839"/>
          <w:tab w:val="left" w:pos="840"/>
        </w:tabs>
        <w:spacing w:before="5" w:line="288" w:lineRule="exact"/>
        <w:rPr>
          <w:rFonts w:ascii="OpenSymbol" w:hAnsi="OpenSymbol"/>
          <w:color w:val="202528"/>
          <w:sz w:val="24"/>
        </w:rPr>
      </w:pPr>
      <w:r>
        <w:rPr>
          <w:color w:val="202528"/>
          <w:sz w:val="24"/>
        </w:rPr>
        <w:t>Developed Use Case, Functional, and Object Diagrams using Rational</w:t>
      </w:r>
      <w:r>
        <w:rPr>
          <w:color w:val="202528"/>
          <w:spacing w:val="-9"/>
          <w:sz w:val="24"/>
        </w:rPr>
        <w:t xml:space="preserve"> </w:t>
      </w:r>
      <w:r>
        <w:rPr>
          <w:color w:val="202528"/>
          <w:sz w:val="24"/>
        </w:rPr>
        <w:t>Rose.</w:t>
      </w:r>
    </w:p>
    <w:p w14:paraId="5E4EEE1B" w14:textId="77777777" w:rsidR="00C32D5C" w:rsidRDefault="00C32D5C" w:rsidP="00C32D5C">
      <w:pPr>
        <w:pStyle w:val="ListParagraph"/>
        <w:numPr>
          <w:ilvl w:val="0"/>
          <w:numId w:val="1"/>
        </w:numPr>
        <w:tabs>
          <w:tab w:val="left" w:pos="839"/>
          <w:tab w:val="left" w:pos="840"/>
        </w:tabs>
        <w:spacing w:line="287" w:lineRule="exact"/>
        <w:rPr>
          <w:rFonts w:ascii="OpenSymbol" w:hAnsi="OpenSymbol"/>
          <w:color w:val="202528"/>
          <w:sz w:val="24"/>
        </w:rPr>
      </w:pPr>
      <w:r>
        <w:rPr>
          <w:color w:val="202528"/>
          <w:sz w:val="24"/>
        </w:rPr>
        <w:t>Followed Prototype model of SDLC in developing</w:t>
      </w:r>
      <w:r>
        <w:rPr>
          <w:color w:val="202528"/>
          <w:spacing w:val="-6"/>
          <w:sz w:val="24"/>
        </w:rPr>
        <w:t xml:space="preserve"> </w:t>
      </w:r>
      <w:r>
        <w:rPr>
          <w:color w:val="202528"/>
          <w:sz w:val="24"/>
        </w:rPr>
        <w:t>software.</w:t>
      </w:r>
    </w:p>
    <w:p w14:paraId="56633EE3" w14:textId="74F0A5C7" w:rsidR="00C32D5C" w:rsidRDefault="00C32D5C" w:rsidP="00C32D5C">
      <w:pPr>
        <w:rPr>
          <w:color w:val="202528"/>
          <w:sz w:val="24"/>
        </w:rPr>
      </w:pPr>
      <w:r>
        <w:rPr>
          <w:color w:val="202528"/>
          <w:sz w:val="24"/>
        </w:rPr>
        <w:t>Developed functional specs, gathered requirements and communicated with</w:t>
      </w:r>
      <w:r>
        <w:rPr>
          <w:color w:val="202528"/>
          <w:spacing w:val="-22"/>
          <w:sz w:val="24"/>
        </w:rPr>
        <w:t xml:space="preserve"> </w:t>
      </w:r>
      <w:r>
        <w:rPr>
          <w:color w:val="202528"/>
          <w:sz w:val="24"/>
        </w:rPr>
        <w:t>the Developers.</w:t>
      </w:r>
    </w:p>
    <w:p w14:paraId="4F14C42B" w14:textId="77777777" w:rsidR="00C32D5C" w:rsidRDefault="00C32D5C" w:rsidP="00C32D5C"/>
    <w:p w14:paraId="26509387" w14:textId="77777777" w:rsidR="00C32D5C" w:rsidRDefault="00C32D5C" w:rsidP="00C32D5C">
      <w:pPr>
        <w:pStyle w:val="Heading1"/>
        <w:spacing w:before="225"/>
        <w:ind w:left="0"/>
      </w:pPr>
      <w:r>
        <w:rPr>
          <w:color w:val="202528"/>
        </w:rPr>
        <w:t>TECHNICAL COMPETENCIES</w:t>
      </w:r>
    </w:p>
    <w:p w14:paraId="3A82208C" w14:textId="7C49DD28" w:rsidR="00C32D5C" w:rsidRDefault="00C32D5C" w:rsidP="00C32D5C"/>
    <w:p w14:paraId="4CB1C407" w14:textId="77777777" w:rsidR="00C32D5C" w:rsidRDefault="00C32D5C" w:rsidP="00C32D5C">
      <w:pPr>
        <w:pStyle w:val="BodyText"/>
        <w:spacing w:before="9"/>
        <w:rPr>
          <w:b/>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0"/>
        <w:gridCol w:w="5280"/>
      </w:tblGrid>
      <w:tr w:rsidR="00C32D5C" w14:paraId="7B235CB0" w14:textId="77777777" w:rsidTr="00FB12AF">
        <w:trPr>
          <w:trHeight w:val="569"/>
        </w:trPr>
        <w:tc>
          <w:tcPr>
            <w:tcW w:w="4080" w:type="dxa"/>
          </w:tcPr>
          <w:p w14:paraId="5ABA1031" w14:textId="77777777" w:rsidR="00C32D5C" w:rsidRDefault="00C32D5C" w:rsidP="00FB12AF">
            <w:pPr>
              <w:pStyle w:val="TableParagraph"/>
              <w:rPr>
                <w:sz w:val="24"/>
              </w:rPr>
            </w:pPr>
            <w:r>
              <w:rPr>
                <w:color w:val="202528"/>
                <w:sz w:val="24"/>
              </w:rPr>
              <w:t>Microsoft Technologies:</w:t>
            </w:r>
          </w:p>
        </w:tc>
        <w:tc>
          <w:tcPr>
            <w:tcW w:w="5280" w:type="dxa"/>
          </w:tcPr>
          <w:p w14:paraId="2F0C04DD" w14:textId="77777777" w:rsidR="00C32D5C" w:rsidRDefault="00C32D5C" w:rsidP="00FB12AF">
            <w:pPr>
              <w:pStyle w:val="TableParagraph"/>
              <w:rPr>
                <w:sz w:val="24"/>
              </w:rPr>
            </w:pPr>
            <w:r>
              <w:rPr>
                <w:color w:val="202528"/>
                <w:sz w:val="24"/>
              </w:rPr>
              <w:t>Outlook, MS Project, Visio, MS Office (Package)</w:t>
            </w:r>
          </w:p>
        </w:tc>
      </w:tr>
      <w:tr w:rsidR="00C32D5C" w14:paraId="614ECE74" w14:textId="77777777" w:rsidTr="00FB12AF">
        <w:trPr>
          <w:trHeight w:val="555"/>
        </w:trPr>
        <w:tc>
          <w:tcPr>
            <w:tcW w:w="4080" w:type="dxa"/>
          </w:tcPr>
          <w:p w14:paraId="16A7B3F1" w14:textId="77777777" w:rsidR="00C32D5C" w:rsidRDefault="00C32D5C" w:rsidP="00FB12AF">
            <w:pPr>
              <w:pStyle w:val="TableParagraph"/>
              <w:rPr>
                <w:sz w:val="24"/>
              </w:rPr>
            </w:pPr>
            <w:r>
              <w:rPr>
                <w:color w:val="202528"/>
                <w:sz w:val="24"/>
              </w:rPr>
              <w:lastRenderedPageBreak/>
              <w:t>DEFECT TRACKING</w:t>
            </w:r>
          </w:p>
        </w:tc>
        <w:tc>
          <w:tcPr>
            <w:tcW w:w="5280" w:type="dxa"/>
          </w:tcPr>
          <w:p w14:paraId="3AAEDC86" w14:textId="77777777" w:rsidR="00C32D5C" w:rsidRDefault="00C32D5C" w:rsidP="00FB12AF">
            <w:pPr>
              <w:pStyle w:val="TableParagraph"/>
              <w:rPr>
                <w:sz w:val="24"/>
              </w:rPr>
            </w:pPr>
            <w:r>
              <w:rPr>
                <w:color w:val="202528"/>
                <w:sz w:val="24"/>
              </w:rPr>
              <w:t>Quality Centre, Rational Test Manager, JIRA</w:t>
            </w:r>
          </w:p>
        </w:tc>
      </w:tr>
      <w:tr w:rsidR="00C32D5C" w14:paraId="1C0FF78E" w14:textId="77777777" w:rsidTr="00FB12AF">
        <w:trPr>
          <w:trHeight w:val="570"/>
        </w:trPr>
        <w:tc>
          <w:tcPr>
            <w:tcW w:w="4080" w:type="dxa"/>
          </w:tcPr>
          <w:p w14:paraId="275326D0" w14:textId="77777777" w:rsidR="00C32D5C" w:rsidRDefault="00C32D5C" w:rsidP="00FB12AF">
            <w:pPr>
              <w:pStyle w:val="TableParagraph"/>
              <w:rPr>
                <w:sz w:val="24"/>
              </w:rPr>
            </w:pPr>
            <w:r>
              <w:rPr>
                <w:color w:val="202528"/>
                <w:sz w:val="24"/>
              </w:rPr>
              <w:t>Collaboration tool</w:t>
            </w:r>
          </w:p>
        </w:tc>
        <w:tc>
          <w:tcPr>
            <w:tcW w:w="5280" w:type="dxa"/>
          </w:tcPr>
          <w:p w14:paraId="3C04B7E7" w14:textId="77777777" w:rsidR="00C32D5C" w:rsidRDefault="00C32D5C" w:rsidP="00FB12AF">
            <w:pPr>
              <w:pStyle w:val="TableParagraph"/>
              <w:rPr>
                <w:sz w:val="24"/>
              </w:rPr>
            </w:pPr>
            <w:r>
              <w:rPr>
                <w:color w:val="202528"/>
                <w:sz w:val="24"/>
              </w:rPr>
              <w:t>Rational Clear Quest, SharePoint, Quality Centre</w:t>
            </w:r>
          </w:p>
        </w:tc>
      </w:tr>
      <w:tr w:rsidR="00C32D5C" w14:paraId="591E965D" w14:textId="77777777" w:rsidTr="00FB12AF">
        <w:trPr>
          <w:trHeight w:val="1245"/>
        </w:trPr>
        <w:tc>
          <w:tcPr>
            <w:tcW w:w="4080" w:type="dxa"/>
          </w:tcPr>
          <w:p w14:paraId="2B98C5E0" w14:textId="77777777" w:rsidR="00C32D5C" w:rsidRDefault="00C32D5C" w:rsidP="00FB12AF">
            <w:pPr>
              <w:pStyle w:val="TableParagraph"/>
              <w:rPr>
                <w:sz w:val="24"/>
              </w:rPr>
            </w:pPr>
            <w:r>
              <w:rPr>
                <w:color w:val="202528"/>
                <w:sz w:val="24"/>
              </w:rPr>
              <w:t>Business Analysis</w:t>
            </w:r>
          </w:p>
        </w:tc>
        <w:tc>
          <w:tcPr>
            <w:tcW w:w="5280" w:type="dxa"/>
          </w:tcPr>
          <w:p w14:paraId="1EEBDA33" w14:textId="77777777" w:rsidR="00C32D5C" w:rsidRDefault="00C32D5C" w:rsidP="00FB12AF">
            <w:pPr>
              <w:pStyle w:val="TableParagraph"/>
              <w:ind w:right="829"/>
              <w:rPr>
                <w:sz w:val="24"/>
              </w:rPr>
            </w:pPr>
            <w:r>
              <w:rPr>
                <w:color w:val="202528"/>
                <w:sz w:val="24"/>
              </w:rPr>
              <w:t>Use Case Modeling, JAD/JRP Sessions, Gap Analysis, Data Flow Diagrams, Flowcharts, Business Process Modeling &amp; Improvement, Requirement Analysis.</w:t>
            </w:r>
          </w:p>
        </w:tc>
      </w:tr>
      <w:tr w:rsidR="00C32D5C" w14:paraId="5A996713" w14:textId="77777777" w:rsidTr="00FB12AF">
        <w:trPr>
          <w:trHeight w:val="540"/>
        </w:trPr>
        <w:tc>
          <w:tcPr>
            <w:tcW w:w="4080" w:type="dxa"/>
          </w:tcPr>
          <w:p w14:paraId="057B64B3" w14:textId="77777777" w:rsidR="00C32D5C" w:rsidRDefault="00C32D5C" w:rsidP="00FB12AF">
            <w:pPr>
              <w:pStyle w:val="TableParagraph"/>
              <w:rPr>
                <w:sz w:val="24"/>
              </w:rPr>
            </w:pPr>
            <w:r>
              <w:rPr>
                <w:color w:val="202528"/>
                <w:sz w:val="24"/>
              </w:rPr>
              <w:t>Operating Systems</w:t>
            </w:r>
          </w:p>
        </w:tc>
        <w:tc>
          <w:tcPr>
            <w:tcW w:w="5280" w:type="dxa"/>
          </w:tcPr>
          <w:p w14:paraId="69D2E49E" w14:textId="77777777" w:rsidR="00C32D5C" w:rsidRDefault="00C32D5C" w:rsidP="00FB12AF">
            <w:pPr>
              <w:pStyle w:val="TableParagraph"/>
              <w:rPr>
                <w:sz w:val="24"/>
              </w:rPr>
            </w:pPr>
            <w:r>
              <w:rPr>
                <w:color w:val="202528"/>
                <w:sz w:val="24"/>
              </w:rPr>
              <w:t>Windows</w:t>
            </w:r>
          </w:p>
        </w:tc>
      </w:tr>
      <w:tr w:rsidR="00C32D5C" w14:paraId="02D42BD5" w14:textId="77777777" w:rsidTr="00FB12AF">
        <w:trPr>
          <w:trHeight w:val="495"/>
        </w:trPr>
        <w:tc>
          <w:tcPr>
            <w:tcW w:w="4080" w:type="dxa"/>
          </w:tcPr>
          <w:p w14:paraId="4A143066" w14:textId="77777777" w:rsidR="00C32D5C" w:rsidRDefault="00C32D5C" w:rsidP="00FB12AF">
            <w:pPr>
              <w:pStyle w:val="TableParagraph"/>
              <w:rPr>
                <w:sz w:val="24"/>
              </w:rPr>
            </w:pPr>
            <w:r>
              <w:rPr>
                <w:color w:val="202528"/>
                <w:sz w:val="24"/>
              </w:rPr>
              <w:t>Methodologies</w:t>
            </w:r>
          </w:p>
        </w:tc>
        <w:tc>
          <w:tcPr>
            <w:tcW w:w="5280" w:type="dxa"/>
          </w:tcPr>
          <w:p w14:paraId="0391937F" w14:textId="545B07DF" w:rsidR="00C32D5C" w:rsidRDefault="00C32D5C" w:rsidP="00FB12AF">
            <w:pPr>
              <w:pStyle w:val="TableParagraph"/>
              <w:rPr>
                <w:sz w:val="24"/>
              </w:rPr>
            </w:pPr>
            <w:r>
              <w:rPr>
                <w:color w:val="202528"/>
                <w:sz w:val="24"/>
              </w:rPr>
              <w:t>Hybrid, Safe, Agile, Hyland Onbase</w:t>
            </w:r>
          </w:p>
        </w:tc>
      </w:tr>
    </w:tbl>
    <w:p w14:paraId="38B64E1A" w14:textId="4349D685" w:rsidR="00C32D5C" w:rsidRDefault="00C32D5C" w:rsidP="00C32D5C"/>
    <w:p w14:paraId="02B7845C" w14:textId="555D814E" w:rsidR="00C32D5C" w:rsidRDefault="00C32D5C" w:rsidP="00C32D5C"/>
    <w:p w14:paraId="58D67541" w14:textId="77777777" w:rsidR="00C32D5C" w:rsidRDefault="00C32D5C" w:rsidP="00C32D5C">
      <w:pPr>
        <w:spacing w:before="206"/>
        <w:ind w:left="120"/>
        <w:rPr>
          <w:b/>
          <w:sz w:val="28"/>
        </w:rPr>
      </w:pPr>
      <w:r>
        <w:rPr>
          <w:b/>
          <w:color w:val="202528"/>
          <w:sz w:val="28"/>
        </w:rPr>
        <w:t>Education</w:t>
      </w:r>
    </w:p>
    <w:p w14:paraId="7F367CE7" w14:textId="119AF1CC" w:rsidR="00C32D5C" w:rsidRDefault="00C32D5C" w:rsidP="00C32D5C"/>
    <w:p w14:paraId="2C62445C" w14:textId="0210E0AF" w:rsidR="00C32D5C" w:rsidRDefault="00C32D5C" w:rsidP="00C32D5C">
      <w:pPr>
        <w:pStyle w:val="BodyText"/>
        <w:ind w:left="120"/>
      </w:pPr>
      <w:r>
        <w:t>Master’s In Business Administration</w:t>
      </w:r>
    </w:p>
    <w:p w14:paraId="5C883C57" w14:textId="717FBA3C" w:rsidR="00C32D5C" w:rsidRDefault="00C32D5C" w:rsidP="00C32D5C">
      <w:pPr>
        <w:pStyle w:val="BodyText"/>
        <w:ind w:left="120"/>
      </w:pPr>
    </w:p>
    <w:p w14:paraId="4C187E77" w14:textId="22E05CEA" w:rsidR="00C32D5C" w:rsidRDefault="00C32D5C" w:rsidP="00C32D5C">
      <w:pPr>
        <w:pStyle w:val="BodyText"/>
        <w:ind w:left="120"/>
      </w:pPr>
      <w:r>
        <w:t>Bachelors in Electronics and Communications.</w:t>
      </w:r>
    </w:p>
    <w:p w14:paraId="0A47C640" w14:textId="77777777" w:rsidR="00C32D5C" w:rsidRPr="00C32D5C" w:rsidRDefault="00C32D5C" w:rsidP="00C32D5C"/>
    <w:sectPr w:rsidR="00C32D5C" w:rsidRPr="00C32D5C">
      <w:pgSz w:w="12240" w:h="15840"/>
      <w:pgMar w:top="1500" w:right="1320" w:bottom="280" w:left="1320" w:header="709" w:footer="709" w:gutter="0"/>
      <w:cols w:space="170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F1C7F"/>
    <w:multiLevelType w:val="hybridMultilevel"/>
    <w:tmpl w:val="C94CFDF2"/>
    <w:lvl w:ilvl="0" w:tplc="E7822288">
      <w:numFmt w:val="bullet"/>
      <w:lvlText w:val="•"/>
      <w:lvlJc w:val="left"/>
      <w:pPr>
        <w:ind w:left="840" w:hanging="360"/>
      </w:pPr>
      <w:rPr>
        <w:rFonts w:hint="default"/>
        <w:b/>
        <w:bCs/>
        <w:lang w:val="en-US" w:eastAsia="en-US" w:bidi="ar-SA"/>
      </w:rPr>
    </w:lvl>
    <w:lvl w:ilvl="1" w:tplc="433261CC">
      <w:numFmt w:val="bullet"/>
      <w:lvlText w:val="•"/>
      <w:lvlJc w:val="left"/>
      <w:pPr>
        <w:ind w:left="1716" w:hanging="360"/>
      </w:pPr>
      <w:rPr>
        <w:rFonts w:hint="default"/>
        <w:lang w:val="en-US" w:eastAsia="en-US" w:bidi="ar-SA"/>
      </w:rPr>
    </w:lvl>
    <w:lvl w:ilvl="2" w:tplc="37C874A2">
      <w:numFmt w:val="bullet"/>
      <w:lvlText w:val="•"/>
      <w:lvlJc w:val="left"/>
      <w:pPr>
        <w:ind w:left="2592" w:hanging="360"/>
      </w:pPr>
      <w:rPr>
        <w:rFonts w:hint="default"/>
        <w:lang w:val="en-US" w:eastAsia="en-US" w:bidi="ar-SA"/>
      </w:rPr>
    </w:lvl>
    <w:lvl w:ilvl="3" w:tplc="0582BEAC">
      <w:numFmt w:val="bullet"/>
      <w:lvlText w:val="•"/>
      <w:lvlJc w:val="left"/>
      <w:pPr>
        <w:ind w:left="3468" w:hanging="360"/>
      </w:pPr>
      <w:rPr>
        <w:rFonts w:hint="default"/>
        <w:lang w:val="en-US" w:eastAsia="en-US" w:bidi="ar-SA"/>
      </w:rPr>
    </w:lvl>
    <w:lvl w:ilvl="4" w:tplc="7354C2B4">
      <w:numFmt w:val="bullet"/>
      <w:lvlText w:val="•"/>
      <w:lvlJc w:val="left"/>
      <w:pPr>
        <w:ind w:left="4344" w:hanging="360"/>
      </w:pPr>
      <w:rPr>
        <w:rFonts w:hint="default"/>
        <w:lang w:val="en-US" w:eastAsia="en-US" w:bidi="ar-SA"/>
      </w:rPr>
    </w:lvl>
    <w:lvl w:ilvl="5" w:tplc="FA6CBB2A">
      <w:numFmt w:val="bullet"/>
      <w:lvlText w:val="•"/>
      <w:lvlJc w:val="left"/>
      <w:pPr>
        <w:ind w:left="5220" w:hanging="360"/>
      </w:pPr>
      <w:rPr>
        <w:rFonts w:hint="default"/>
        <w:lang w:val="en-US" w:eastAsia="en-US" w:bidi="ar-SA"/>
      </w:rPr>
    </w:lvl>
    <w:lvl w:ilvl="6" w:tplc="CB66A744">
      <w:numFmt w:val="bullet"/>
      <w:lvlText w:val="•"/>
      <w:lvlJc w:val="left"/>
      <w:pPr>
        <w:ind w:left="6096" w:hanging="360"/>
      </w:pPr>
      <w:rPr>
        <w:rFonts w:hint="default"/>
        <w:lang w:val="en-US" w:eastAsia="en-US" w:bidi="ar-SA"/>
      </w:rPr>
    </w:lvl>
    <w:lvl w:ilvl="7" w:tplc="5C98A3F6">
      <w:numFmt w:val="bullet"/>
      <w:lvlText w:val="•"/>
      <w:lvlJc w:val="left"/>
      <w:pPr>
        <w:ind w:left="6972" w:hanging="360"/>
      </w:pPr>
      <w:rPr>
        <w:rFonts w:hint="default"/>
        <w:lang w:val="en-US" w:eastAsia="en-US" w:bidi="ar-SA"/>
      </w:rPr>
    </w:lvl>
    <w:lvl w:ilvl="8" w:tplc="8AF2E628">
      <w:numFmt w:val="bullet"/>
      <w:lvlText w:val="•"/>
      <w:lvlJc w:val="left"/>
      <w:pPr>
        <w:ind w:left="7848" w:hanging="360"/>
      </w:pPr>
      <w:rPr>
        <w:rFonts w:hint="default"/>
        <w:lang w:val="en-US" w:eastAsia="en-US" w:bidi="ar-SA"/>
      </w:rPr>
    </w:lvl>
  </w:abstractNum>
  <w:abstractNum w:abstractNumId="1" w15:restartNumberingAfterBreak="0">
    <w:nsid w:val="320537F1"/>
    <w:multiLevelType w:val="hybridMultilevel"/>
    <w:tmpl w:val="CC5EB0FE"/>
    <w:lvl w:ilvl="0" w:tplc="B7DE78BC">
      <w:numFmt w:val="bullet"/>
      <w:lvlText w:val=""/>
      <w:lvlJc w:val="left"/>
      <w:pPr>
        <w:ind w:left="840" w:hanging="360"/>
      </w:pPr>
      <w:rPr>
        <w:rFonts w:ascii="OpenSymbol" w:eastAsia="OpenSymbol" w:hAnsi="OpenSymbol" w:cs="OpenSymbol" w:hint="default"/>
        <w:spacing w:val="-1"/>
        <w:sz w:val="24"/>
        <w:szCs w:val="24"/>
        <w:lang w:val="en-US" w:eastAsia="en-US" w:bidi="ar-SA"/>
      </w:rPr>
    </w:lvl>
    <w:lvl w:ilvl="1" w:tplc="2DB61BE0">
      <w:numFmt w:val="bullet"/>
      <w:lvlText w:val="•"/>
      <w:lvlJc w:val="left"/>
      <w:pPr>
        <w:ind w:left="1716" w:hanging="360"/>
      </w:pPr>
      <w:rPr>
        <w:rFonts w:hint="default"/>
        <w:lang w:val="en-US" w:eastAsia="en-US" w:bidi="ar-SA"/>
      </w:rPr>
    </w:lvl>
    <w:lvl w:ilvl="2" w:tplc="D4B25E8E">
      <w:numFmt w:val="bullet"/>
      <w:lvlText w:val="•"/>
      <w:lvlJc w:val="left"/>
      <w:pPr>
        <w:ind w:left="2592" w:hanging="360"/>
      </w:pPr>
      <w:rPr>
        <w:rFonts w:hint="default"/>
        <w:lang w:val="en-US" w:eastAsia="en-US" w:bidi="ar-SA"/>
      </w:rPr>
    </w:lvl>
    <w:lvl w:ilvl="3" w:tplc="EDD227F8">
      <w:numFmt w:val="bullet"/>
      <w:lvlText w:val="•"/>
      <w:lvlJc w:val="left"/>
      <w:pPr>
        <w:ind w:left="3468" w:hanging="360"/>
      </w:pPr>
      <w:rPr>
        <w:rFonts w:hint="default"/>
        <w:lang w:val="en-US" w:eastAsia="en-US" w:bidi="ar-SA"/>
      </w:rPr>
    </w:lvl>
    <w:lvl w:ilvl="4" w:tplc="DF3E0772">
      <w:numFmt w:val="bullet"/>
      <w:lvlText w:val="•"/>
      <w:lvlJc w:val="left"/>
      <w:pPr>
        <w:ind w:left="4344" w:hanging="360"/>
      </w:pPr>
      <w:rPr>
        <w:rFonts w:hint="default"/>
        <w:lang w:val="en-US" w:eastAsia="en-US" w:bidi="ar-SA"/>
      </w:rPr>
    </w:lvl>
    <w:lvl w:ilvl="5" w:tplc="079A080A">
      <w:numFmt w:val="bullet"/>
      <w:lvlText w:val="•"/>
      <w:lvlJc w:val="left"/>
      <w:pPr>
        <w:ind w:left="5220" w:hanging="360"/>
      </w:pPr>
      <w:rPr>
        <w:rFonts w:hint="default"/>
        <w:lang w:val="en-US" w:eastAsia="en-US" w:bidi="ar-SA"/>
      </w:rPr>
    </w:lvl>
    <w:lvl w:ilvl="6" w:tplc="A094FECA">
      <w:numFmt w:val="bullet"/>
      <w:lvlText w:val="•"/>
      <w:lvlJc w:val="left"/>
      <w:pPr>
        <w:ind w:left="6096" w:hanging="360"/>
      </w:pPr>
      <w:rPr>
        <w:rFonts w:hint="default"/>
        <w:lang w:val="en-US" w:eastAsia="en-US" w:bidi="ar-SA"/>
      </w:rPr>
    </w:lvl>
    <w:lvl w:ilvl="7" w:tplc="27EC01D2">
      <w:numFmt w:val="bullet"/>
      <w:lvlText w:val="•"/>
      <w:lvlJc w:val="left"/>
      <w:pPr>
        <w:ind w:left="6972" w:hanging="360"/>
      </w:pPr>
      <w:rPr>
        <w:rFonts w:hint="default"/>
        <w:lang w:val="en-US" w:eastAsia="en-US" w:bidi="ar-SA"/>
      </w:rPr>
    </w:lvl>
    <w:lvl w:ilvl="8" w:tplc="26AE2F7C">
      <w:numFmt w:val="bullet"/>
      <w:lvlText w:val="•"/>
      <w:lvlJc w:val="left"/>
      <w:pPr>
        <w:ind w:left="7848" w:hanging="360"/>
      </w:pPr>
      <w:rPr>
        <w:rFonts w:hint="default"/>
        <w:lang w:val="en-US" w:eastAsia="en-US" w:bidi="ar-SA"/>
      </w:rPr>
    </w:lvl>
  </w:abstractNum>
  <w:abstractNum w:abstractNumId="2" w15:restartNumberingAfterBreak="0">
    <w:nsid w:val="531E7B65"/>
    <w:multiLevelType w:val="hybridMultilevel"/>
    <w:tmpl w:val="5100E2F2"/>
    <w:lvl w:ilvl="0" w:tplc="1C3463E2">
      <w:numFmt w:val="bullet"/>
      <w:lvlText w:val=""/>
      <w:lvlJc w:val="left"/>
      <w:pPr>
        <w:ind w:left="840" w:hanging="360"/>
      </w:pPr>
      <w:rPr>
        <w:rFonts w:hint="default"/>
        <w:spacing w:val="-1"/>
        <w:lang w:val="en-US" w:eastAsia="en-US" w:bidi="ar-SA"/>
      </w:rPr>
    </w:lvl>
    <w:lvl w:ilvl="1" w:tplc="2DFA2B52">
      <w:numFmt w:val="bullet"/>
      <w:lvlText w:val="•"/>
      <w:lvlJc w:val="left"/>
      <w:pPr>
        <w:ind w:left="1716" w:hanging="360"/>
      </w:pPr>
      <w:rPr>
        <w:rFonts w:hint="default"/>
        <w:lang w:val="en-US" w:eastAsia="en-US" w:bidi="ar-SA"/>
      </w:rPr>
    </w:lvl>
    <w:lvl w:ilvl="2" w:tplc="44969864">
      <w:numFmt w:val="bullet"/>
      <w:lvlText w:val="•"/>
      <w:lvlJc w:val="left"/>
      <w:pPr>
        <w:ind w:left="2592" w:hanging="360"/>
      </w:pPr>
      <w:rPr>
        <w:rFonts w:hint="default"/>
        <w:lang w:val="en-US" w:eastAsia="en-US" w:bidi="ar-SA"/>
      </w:rPr>
    </w:lvl>
    <w:lvl w:ilvl="3" w:tplc="D57687A6">
      <w:numFmt w:val="bullet"/>
      <w:lvlText w:val="•"/>
      <w:lvlJc w:val="left"/>
      <w:pPr>
        <w:ind w:left="3468" w:hanging="360"/>
      </w:pPr>
      <w:rPr>
        <w:rFonts w:hint="default"/>
        <w:lang w:val="en-US" w:eastAsia="en-US" w:bidi="ar-SA"/>
      </w:rPr>
    </w:lvl>
    <w:lvl w:ilvl="4" w:tplc="5150E0CA">
      <w:numFmt w:val="bullet"/>
      <w:lvlText w:val="•"/>
      <w:lvlJc w:val="left"/>
      <w:pPr>
        <w:ind w:left="4344" w:hanging="360"/>
      </w:pPr>
      <w:rPr>
        <w:rFonts w:hint="default"/>
        <w:lang w:val="en-US" w:eastAsia="en-US" w:bidi="ar-SA"/>
      </w:rPr>
    </w:lvl>
    <w:lvl w:ilvl="5" w:tplc="60422F3A">
      <w:numFmt w:val="bullet"/>
      <w:lvlText w:val="•"/>
      <w:lvlJc w:val="left"/>
      <w:pPr>
        <w:ind w:left="5220" w:hanging="360"/>
      </w:pPr>
      <w:rPr>
        <w:rFonts w:hint="default"/>
        <w:lang w:val="en-US" w:eastAsia="en-US" w:bidi="ar-SA"/>
      </w:rPr>
    </w:lvl>
    <w:lvl w:ilvl="6" w:tplc="0D8AAEF4">
      <w:numFmt w:val="bullet"/>
      <w:lvlText w:val="•"/>
      <w:lvlJc w:val="left"/>
      <w:pPr>
        <w:ind w:left="6096" w:hanging="360"/>
      </w:pPr>
      <w:rPr>
        <w:rFonts w:hint="default"/>
        <w:lang w:val="en-US" w:eastAsia="en-US" w:bidi="ar-SA"/>
      </w:rPr>
    </w:lvl>
    <w:lvl w:ilvl="7" w:tplc="50E26A38">
      <w:numFmt w:val="bullet"/>
      <w:lvlText w:val="•"/>
      <w:lvlJc w:val="left"/>
      <w:pPr>
        <w:ind w:left="6972" w:hanging="360"/>
      </w:pPr>
      <w:rPr>
        <w:rFonts w:hint="default"/>
        <w:lang w:val="en-US" w:eastAsia="en-US" w:bidi="ar-SA"/>
      </w:rPr>
    </w:lvl>
    <w:lvl w:ilvl="8" w:tplc="3E721C8A">
      <w:numFmt w:val="bullet"/>
      <w:lvlText w:val="•"/>
      <w:lvlJc w:val="left"/>
      <w:pPr>
        <w:ind w:left="7848" w:hanging="360"/>
      </w:pPr>
      <w:rPr>
        <w:rFonts w:hint="default"/>
        <w:lang w:val="en-US" w:eastAsia="en-US" w:bidi="ar-SA"/>
      </w:rPr>
    </w:lvl>
  </w:abstractNum>
  <w:abstractNum w:abstractNumId="3" w15:restartNumberingAfterBreak="0">
    <w:nsid w:val="5476099B"/>
    <w:multiLevelType w:val="hybridMultilevel"/>
    <w:tmpl w:val="3EB28028"/>
    <w:lvl w:ilvl="0" w:tplc="13CE32F0">
      <w:numFmt w:val="bullet"/>
      <w:lvlText w:val=""/>
      <w:lvlJc w:val="left"/>
      <w:pPr>
        <w:ind w:left="840" w:hanging="360"/>
      </w:pPr>
      <w:rPr>
        <w:rFonts w:hint="default"/>
        <w:spacing w:val="-1"/>
        <w:lang w:val="en-US" w:eastAsia="en-US" w:bidi="ar-SA"/>
      </w:rPr>
    </w:lvl>
    <w:lvl w:ilvl="1" w:tplc="6E5ADF6A">
      <w:numFmt w:val="bullet"/>
      <w:lvlText w:val="•"/>
      <w:lvlJc w:val="left"/>
      <w:pPr>
        <w:ind w:left="1716" w:hanging="360"/>
      </w:pPr>
      <w:rPr>
        <w:rFonts w:hint="default"/>
        <w:lang w:val="en-US" w:eastAsia="en-US" w:bidi="ar-SA"/>
      </w:rPr>
    </w:lvl>
    <w:lvl w:ilvl="2" w:tplc="6804D7AA">
      <w:numFmt w:val="bullet"/>
      <w:lvlText w:val="•"/>
      <w:lvlJc w:val="left"/>
      <w:pPr>
        <w:ind w:left="2592" w:hanging="360"/>
      </w:pPr>
      <w:rPr>
        <w:rFonts w:hint="default"/>
        <w:lang w:val="en-US" w:eastAsia="en-US" w:bidi="ar-SA"/>
      </w:rPr>
    </w:lvl>
    <w:lvl w:ilvl="3" w:tplc="3914199C">
      <w:numFmt w:val="bullet"/>
      <w:lvlText w:val="•"/>
      <w:lvlJc w:val="left"/>
      <w:pPr>
        <w:ind w:left="3468" w:hanging="360"/>
      </w:pPr>
      <w:rPr>
        <w:rFonts w:hint="default"/>
        <w:lang w:val="en-US" w:eastAsia="en-US" w:bidi="ar-SA"/>
      </w:rPr>
    </w:lvl>
    <w:lvl w:ilvl="4" w:tplc="EBBAEDEA">
      <w:numFmt w:val="bullet"/>
      <w:lvlText w:val="•"/>
      <w:lvlJc w:val="left"/>
      <w:pPr>
        <w:ind w:left="4344" w:hanging="360"/>
      </w:pPr>
      <w:rPr>
        <w:rFonts w:hint="default"/>
        <w:lang w:val="en-US" w:eastAsia="en-US" w:bidi="ar-SA"/>
      </w:rPr>
    </w:lvl>
    <w:lvl w:ilvl="5" w:tplc="ADCC0C2A">
      <w:numFmt w:val="bullet"/>
      <w:lvlText w:val="•"/>
      <w:lvlJc w:val="left"/>
      <w:pPr>
        <w:ind w:left="5220" w:hanging="360"/>
      </w:pPr>
      <w:rPr>
        <w:rFonts w:hint="default"/>
        <w:lang w:val="en-US" w:eastAsia="en-US" w:bidi="ar-SA"/>
      </w:rPr>
    </w:lvl>
    <w:lvl w:ilvl="6" w:tplc="0FF81448">
      <w:numFmt w:val="bullet"/>
      <w:lvlText w:val="•"/>
      <w:lvlJc w:val="left"/>
      <w:pPr>
        <w:ind w:left="6096" w:hanging="360"/>
      </w:pPr>
      <w:rPr>
        <w:rFonts w:hint="default"/>
        <w:lang w:val="en-US" w:eastAsia="en-US" w:bidi="ar-SA"/>
      </w:rPr>
    </w:lvl>
    <w:lvl w:ilvl="7" w:tplc="92F89652">
      <w:numFmt w:val="bullet"/>
      <w:lvlText w:val="•"/>
      <w:lvlJc w:val="left"/>
      <w:pPr>
        <w:ind w:left="6972" w:hanging="360"/>
      </w:pPr>
      <w:rPr>
        <w:rFonts w:hint="default"/>
        <w:lang w:val="en-US" w:eastAsia="en-US" w:bidi="ar-SA"/>
      </w:rPr>
    </w:lvl>
    <w:lvl w:ilvl="8" w:tplc="3E84A974">
      <w:numFmt w:val="bullet"/>
      <w:lvlText w:val="•"/>
      <w:lvlJc w:val="left"/>
      <w:pPr>
        <w:ind w:left="7848" w:hanging="360"/>
      </w:pPr>
      <w:rPr>
        <w:rFonts w:hint="default"/>
        <w:lang w:val="en-US" w:eastAsia="en-US" w:bidi="ar-SA"/>
      </w:rPr>
    </w:lvl>
  </w:abstractNum>
  <w:num w:numId="1" w16cid:durableId="1665086041">
    <w:abstractNumId w:val="3"/>
  </w:num>
  <w:num w:numId="2" w16cid:durableId="917206316">
    <w:abstractNumId w:val="1"/>
  </w:num>
  <w:num w:numId="3" w16cid:durableId="1935282624">
    <w:abstractNumId w:val="0"/>
  </w:num>
  <w:num w:numId="4" w16cid:durableId="737095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5C"/>
    <w:rsid w:val="00010AC1"/>
    <w:rsid w:val="0002155D"/>
    <w:rsid w:val="000A180F"/>
    <w:rsid w:val="000A4AAE"/>
    <w:rsid w:val="000C0AAF"/>
    <w:rsid w:val="00156DA0"/>
    <w:rsid w:val="00181AB6"/>
    <w:rsid w:val="002715D4"/>
    <w:rsid w:val="002760C2"/>
    <w:rsid w:val="002B0BA3"/>
    <w:rsid w:val="002C3F93"/>
    <w:rsid w:val="00334203"/>
    <w:rsid w:val="003547AA"/>
    <w:rsid w:val="003657CF"/>
    <w:rsid w:val="003804C7"/>
    <w:rsid w:val="003963BE"/>
    <w:rsid w:val="003D5F1B"/>
    <w:rsid w:val="00453AB3"/>
    <w:rsid w:val="004C5E8E"/>
    <w:rsid w:val="004C779C"/>
    <w:rsid w:val="0056452B"/>
    <w:rsid w:val="005D4A9E"/>
    <w:rsid w:val="006477EF"/>
    <w:rsid w:val="00647B42"/>
    <w:rsid w:val="00662F79"/>
    <w:rsid w:val="006C0F12"/>
    <w:rsid w:val="006E6D5D"/>
    <w:rsid w:val="00727C69"/>
    <w:rsid w:val="00770D68"/>
    <w:rsid w:val="007864A3"/>
    <w:rsid w:val="007E6B4F"/>
    <w:rsid w:val="00850860"/>
    <w:rsid w:val="00867077"/>
    <w:rsid w:val="00880B37"/>
    <w:rsid w:val="00906DCA"/>
    <w:rsid w:val="009A217E"/>
    <w:rsid w:val="00A014C5"/>
    <w:rsid w:val="00A32F19"/>
    <w:rsid w:val="00A95F32"/>
    <w:rsid w:val="00AA4AE8"/>
    <w:rsid w:val="00AC4DE0"/>
    <w:rsid w:val="00AE6014"/>
    <w:rsid w:val="00AE618D"/>
    <w:rsid w:val="00AE733E"/>
    <w:rsid w:val="00B16654"/>
    <w:rsid w:val="00B249CA"/>
    <w:rsid w:val="00BD6239"/>
    <w:rsid w:val="00C32D5C"/>
    <w:rsid w:val="00C6737D"/>
    <w:rsid w:val="00C7592F"/>
    <w:rsid w:val="00CF3860"/>
    <w:rsid w:val="00DF6EEF"/>
    <w:rsid w:val="00E10050"/>
    <w:rsid w:val="00E255AE"/>
    <w:rsid w:val="00ED2F5C"/>
    <w:rsid w:val="00F82CCB"/>
    <w:rsid w:val="00F845B8"/>
    <w:rsid w:val="00FA6FFA"/>
    <w:rsid w:val="00FB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FB5E"/>
  <w15:chartTrackingRefBased/>
  <w15:docId w15:val="{047FFF1D-867C-44FD-9F56-9132AA4F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2D5C"/>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32D5C"/>
    <w:pPr>
      <w:ind w:left="120"/>
      <w:outlineLvl w:val="0"/>
    </w:pPr>
    <w:rPr>
      <w:b/>
      <w:bCs/>
      <w:sz w:val="28"/>
      <w:szCs w:val="28"/>
    </w:rPr>
  </w:style>
  <w:style w:type="paragraph" w:styleId="Heading2">
    <w:name w:val="heading 2"/>
    <w:basedOn w:val="Normal"/>
    <w:link w:val="Heading2Char"/>
    <w:uiPriority w:val="1"/>
    <w:qFormat/>
    <w:rsid w:val="00C32D5C"/>
    <w:pPr>
      <w:ind w:left="11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D5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C32D5C"/>
    <w:rPr>
      <w:rFonts w:ascii="Times New Roman" w:eastAsia="Times New Roman" w:hAnsi="Times New Roman" w:cs="Times New Roman"/>
      <w:sz w:val="28"/>
      <w:szCs w:val="28"/>
    </w:rPr>
  </w:style>
  <w:style w:type="paragraph" w:styleId="BodyText">
    <w:name w:val="Body Text"/>
    <w:basedOn w:val="Normal"/>
    <w:link w:val="BodyTextChar"/>
    <w:uiPriority w:val="1"/>
    <w:qFormat/>
    <w:rsid w:val="00C32D5C"/>
    <w:rPr>
      <w:sz w:val="24"/>
      <w:szCs w:val="24"/>
    </w:rPr>
  </w:style>
  <w:style w:type="character" w:customStyle="1" w:styleId="BodyTextChar">
    <w:name w:val="Body Text Char"/>
    <w:basedOn w:val="DefaultParagraphFont"/>
    <w:link w:val="BodyText"/>
    <w:uiPriority w:val="1"/>
    <w:rsid w:val="00C32D5C"/>
    <w:rPr>
      <w:rFonts w:ascii="Times New Roman" w:eastAsia="Times New Roman" w:hAnsi="Times New Roman" w:cs="Times New Roman"/>
      <w:sz w:val="24"/>
      <w:szCs w:val="24"/>
    </w:rPr>
  </w:style>
  <w:style w:type="paragraph" w:styleId="ListParagraph">
    <w:name w:val="List Paragraph"/>
    <w:basedOn w:val="Normal"/>
    <w:uiPriority w:val="1"/>
    <w:qFormat/>
    <w:rsid w:val="00C32D5C"/>
    <w:pPr>
      <w:ind w:left="839" w:hanging="360"/>
    </w:pPr>
  </w:style>
  <w:style w:type="paragraph" w:customStyle="1" w:styleId="TableParagraph">
    <w:name w:val="Table Paragraph"/>
    <w:basedOn w:val="Normal"/>
    <w:uiPriority w:val="1"/>
    <w:qFormat/>
    <w:rsid w:val="00C32D5C"/>
    <w:pPr>
      <w:spacing w:before="5"/>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2571">
      <w:bodyDiv w:val="1"/>
      <w:marLeft w:val="0"/>
      <w:marRight w:val="0"/>
      <w:marTop w:val="0"/>
      <w:marBottom w:val="0"/>
      <w:divBdr>
        <w:top w:val="none" w:sz="0" w:space="0" w:color="auto"/>
        <w:left w:val="none" w:sz="0" w:space="0" w:color="auto"/>
        <w:bottom w:val="none" w:sz="0" w:space="0" w:color="auto"/>
        <w:right w:val="none" w:sz="0" w:space="0" w:color="auto"/>
      </w:divBdr>
    </w:div>
    <w:div w:id="252595675">
      <w:bodyDiv w:val="1"/>
      <w:marLeft w:val="0"/>
      <w:marRight w:val="0"/>
      <w:marTop w:val="0"/>
      <w:marBottom w:val="0"/>
      <w:divBdr>
        <w:top w:val="none" w:sz="0" w:space="0" w:color="auto"/>
        <w:left w:val="none" w:sz="0" w:space="0" w:color="auto"/>
        <w:bottom w:val="none" w:sz="0" w:space="0" w:color="auto"/>
        <w:right w:val="none" w:sz="0" w:space="0" w:color="auto"/>
      </w:divBdr>
    </w:div>
    <w:div w:id="889338910">
      <w:bodyDiv w:val="1"/>
      <w:marLeft w:val="0"/>
      <w:marRight w:val="0"/>
      <w:marTop w:val="0"/>
      <w:marBottom w:val="0"/>
      <w:divBdr>
        <w:top w:val="none" w:sz="0" w:space="0" w:color="auto"/>
        <w:left w:val="none" w:sz="0" w:space="0" w:color="auto"/>
        <w:bottom w:val="none" w:sz="0" w:space="0" w:color="auto"/>
        <w:right w:val="none" w:sz="0" w:space="0" w:color="auto"/>
      </w:divBdr>
    </w:div>
    <w:div w:id="1741244954">
      <w:bodyDiv w:val="1"/>
      <w:marLeft w:val="0"/>
      <w:marRight w:val="0"/>
      <w:marTop w:val="0"/>
      <w:marBottom w:val="0"/>
      <w:divBdr>
        <w:top w:val="none" w:sz="0" w:space="0" w:color="auto"/>
        <w:left w:val="none" w:sz="0" w:space="0" w:color="auto"/>
        <w:bottom w:val="none" w:sz="0" w:space="0" w:color="auto"/>
        <w:right w:val="none" w:sz="0" w:space="0" w:color="auto"/>
      </w:divBdr>
    </w:div>
    <w:div w:id="201426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rshanashah3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Kamsali</dc:creator>
  <cp:keywords/>
  <dc:description/>
  <cp:lastModifiedBy>Srikanth Kamsali</cp:lastModifiedBy>
  <cp:revision>12</cp:revision>
  <dcterms:created xsi:type="dcterms:W3CDTF">2023-03-20T16:56:00Z</dcterms:created>
  <dcterms:modified xsi:type="dcterms:W3CDTF">2023-03-27T20:34:00Z</dcterms:modified>
</cp:coreProperties>
</file>