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4518" w14:textId="77777777" w:rsidR="00927141" w:rsidRPr="00927141" w:rsidRDefault="00E92023" w:rsidP="00927141">
      <w:pPr>
        <w:pStyle w:val="Title"/>
        <w:tabs>
          <w:tab w:val="left" w:pos="720"/>
        </w:tabs>
        <w:rPr>
          <w:rFonts w:ascii="Arial" w:eastAsiaTheme="minorHAnsi" w:hAnsi="Arial" w:cs="Arial"/>
          <w:sz w:val="28"/>
          <w:szCs w:val="28"/>
          <w:lang w:val="en-IN" w:eastAsia="en-US"/>
        </w:rPr>
      </w:pPr>
      <w:bookmarkStart w:id="0" w:name="_Hlk31290932"/>
      <w:r w:rsidRPr="00927141">
        <w:rPr>
          <w:rFonts w:ascii="Arial" w:eastAsiaTheme="minorHAnsi" w:hAnsi="Arial" w:cs="Arial"/>
          <w:sz w:val="28"/>
          <w:szCs w:val="28"/>
          <w:lang w:val="en-IN" w:eastAsia="en-US"/>
        </w:rPr>
        <w:t xml:space="preserve">El Karim </w:t>
      </w:r>
      <w:proofErr w:type="spellStart"/>
      <w:r w:rsidRPr="00927141">
        <w:rPr>
          <w:rFonts w:ascii="Arial" w:eastAsiaTheme="minorHAnsi" w:hAnsi="Arial" w:cs="Arial"/>
          <w:sz w:val="28"/>
          <w:szCs w:val="28"/>
          <w:lang w:val="en-IN" w:eastAsia="en-US"/>
        </w:rPr>
        <w:t>AliBey</w:t>
      </w:r>
      <w:proofErr w:type="spellEnd"/>
      <w:r w:rsidR="00927141" w:rsidRPr="00927141">
        <w:rPr>
          <w:rFonts w:ascii="Arial" w:eastAsiaTheme="minorHAnsi" w:hAnsi="Arial" w:cs="Arial"/>
          <w:sz w:val="28"/>
          <w:szCs w:val="28"/>
          <w:lang w:val="en-IN" w:eastAsia="en-US"/>
        </w:rPr>
        <w:t xml:space="preserve"> </w:t>
      </w:r>
    </w:p>
    <w:p w14:paraId="6C9F341B" w14:textId="77777777" w:rsidR="00CA190D" w:rsidRDefault="00927141" w:rsidP="00927141">
      <w:pPr>
        <w:pStyle w:val="Title"/>
        <w:tabs>
          <w:tab w:val="left" w:pos="720"/>
        </w:tabs>
        <w:rPr>
          <w:rFonts w:ascii="Arial" w:eastAsiaTheme="minorHAnsi" w:hAnsi="Arial" w:cs="Arial"/>
          <w:sz w:val="20"/>
          <w:szCs w:val="20"/>
          <w:lang w:val="en-IN" w:eastAsia="en-US"/>
        </w:rPr>
      </w:pPr>
      <w:r>
        <w:rPr>
          <w:rFonts w:ascii="Arial" w:eastAsiaTheme="minorHAnsi" w:hAnsi="Arial" w:cs="Arial"/>
          <w:sz w:val="20"/>
          <w:szCs w:val="20"/>
          <w:lang w:val="en-IN" w:eastAsia="en-US"/>
        </w:rPr>
        <w:t>Email:ndacorp@gmail.com</w:t>
      </w:r>
      <w:r w:rsidR="00CA190D">
        <w:rPr>
          <w:rFonts w:ascii="Arial" w:eastAsiaTheme="minorHAnsi" w:hAnsi="Arial" w:cs="Arial"/>
          <w:sz w:val="20"/>
          <w:szCs w:val="20"/>
          <w:lang w:val="en-IN" w:eastAsia="en-US"/>
        </w:rPr>
        <w:t xml:space="preserve"> </w:t>
      </w:r>
    </w:p>
    <w:p w14:paraId="144602D8" w14:textId="0C607CC4" w:rsidR="00927141" w:rsidRDefault="00CA190D" w:rsidP="00927141">
      <w:pPr>
        <w:pStyle w:val="Title"/>
        <w:tabs>
          <w:tab w:val="left" w:pos="720"/>
        </w:tabs>
        <w:rPr>
          <w:rFonts w:ascii="Arial" w:eastAsiaTheme="minorHAnsi" w:hAnsi="Arial" w:cs="Arial"/>
          <w:sz w:val="20"/>
          <w:szCs w:val="20"/>
          <w:lang w:val="en-IN" w:eastAsia="en-US"/>
        </w:rPr>
      </w:pPr>
      <w:r>
        <w:rPr>
          <w:rFonts w:ascii="Arial" w:eastAsiaTheme="minorHAnsi" w:hAnsi="Arial" w:cs="Arial"/>
          <w:sz w:val="20"/>
          <w:szCs w:val="20"/>
          <w:lang w:val="en-IN" w:eastAsia="en-US"/>
        </w:rPr>
        <w:t>Phone: (347) 714-9698</w:t>
      </w:r>
    </w:p>
    <w:p w14:paraId="14E66639" w14:textId="77777777" w:rsidR="00CA190D" w:rsidRPr="00CA190D" w:rsidRDefault="00CA190D" w:rsidP="00CA190D">
      <w:pPr>
        <w:pStyle w:val="BodyText"/>
        <w:rPr>
          <w:lang w:val="en-IN" w:eastAsia="en-US"/>
        </w:rPr>
      </w:pPr>
    </w:p>
    <w:bookmarkEnd w:id="0"/>
    <w:p w14:paraId="32D76A63" w14:textId="77777777" w:rsidR="00E92023" w:rsidRPr="007F2585" w:rsidRDefault="00E92023" w:rsidP="00E92023">
      <w:pPr>
        <w:shd w:val="clear" w:color="auto" w:fill="FFFFFF"/>
        <w:rPr>
          <w:rFonts w:ascii="Arial" w:hAnsi="Arial" w:cs="Arial"/>
          <w:b/>
          <w:bCs/>
          <w:sz w:val="20"/>
          <w:szCs w:val="20"/>
          <w:lang w:eastAsia="ja-JP"/>
        </w:rPr>
      </w:pPr>
      <w:r w:rsidRPr="007F2585">
        <w:rPr>
          <w:rFonts w:ascii="Arial" w:hAnsi="Arial" w:cs="Arial"/>
          <w:b/>
          <w:bCs/>
          <w:sz w:val="20"/>
          <w:szCs w:val="20"/>
          <w:lang w:eastAsia="ja-JP"/>
        </w:rPr>
        <w:t>Supplier Comments:</w:t>
      </w:r>
    </w:p>
    <w:p w14:paraId="0D1918EE" w14:textId="613093EA" w:rsidR="00E92023" w:rsidRPr="007F2585" w:rsidRDefault="00E92023" w:rsidP="00E92023">
      <w:pPr>
        <w:pStyle w:val="ListParagraph"/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  <w:lang w:eastAsia="ja-JP"/>
        </w:rPr>
      </w:pPr>
      <w:r w:rsidRPr="007F2585">
        <w:rPr>
          <w:rFonts w:ascii="Arial" w:hAnsi="Arial" w:cs="Arial"/>
          <w:color w:val="000000"/>
          <w:sz w:val="20"/>
          <w:szCs w:val="20"/>
        </w:rPr>
        <w:t>Desktop Support:</w:t>
      </w:r>
      <w:r w:rsidRPr="007F2585">
        <w:rPr>
          <w:rFonts w:ascii="Arial" w:hAnsi="Arial" w:cs="Arial"/>
          <w:color w:val="000000"/>
          <w:sz w:val="20"/>
          <w:szCs w:val="20"/>
        </w:rPr>
        <w:tab/>
        <w:t>1</w:t>
      </w:r>
      <w:r w:rsidR="00927141">
        <w:rPr>
          <w:rFonts w:ascii="Arial" w:hAnsi="Arial" w:cs="Arial"/>
          <w:color w:val="000000"/>
          <w:sz w:val="20"/>
          <w:szCs w:val="20"/>
        </w:rPr>
        <w:t>0</w:t>
      </w:r>
      <w:r w:rsidRPr="007F2585">
        <w:rPr>
          <w:rFonts w:ascii="Arial" w:hAnsi="Arial" w:cs="Arial"/>
          <w:color w:val="000000"/>
          <w:sz w:val="20"/>
          <w:szCs w:val="20"/>
        </w:rPr>
        <w:t xml:space="preserve"> years</w:t>
      </w:r>
    </w:p>
    <w:p w14:paraId="16DE2872" w14:textId="61D91CBE" w:rsidR="00E92023" w:rsidRPr="007F2585" w:rsidRDefault="001504C4" w:rsidP="001504C4">
      <w:pPr>
        <w:pStyle w:val="ListParagraph"/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</w:rPr>
        <w:t>Active Directory</w:t>
      </w:r>
      <w:r w:rsidR="00E92023" w:rsidRPr="007F2585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="00E92023" w:rsidRPr="007F2585">
        <w:rPr>
          <w:rFonts w:ascii="Arial" w:hAnsi="Arial" w:cs="Arial"/>
          <w:color w:val="000000"/>
          <w:sz w:val="20"/>
          <w:szCs w:val="20"/>
        </w:rPr>
        <w:t>8 years</w:t>
      </w:r>
    </w:p>
    <w:p w14:paraId="63C269EA" w14:textId="77777777" w:rsidR="00E92023" w:rsidRPr="007F2585" w:rsidRDefault="00E92023" w:rsidP="00E92023">
      <w:pPr>
        <w:pStyle w:val="ListParagraph"/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</w:rPr>
        <w:t>LAN/WAN: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10 years</w:t>
      </w:r>
    </w:p>
    <w:p w14:paraId="3466214E" w14:textId="77777777" w:rsidR="00E92023" w:rsidRPr="007F2585" w:rsidRDefault="00E92023" w:rsidP="00E92023">
      <w:pPr>
        <w:pStyle w:val="ListParagraph"/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</w:rPr>
        <w:t>NOC: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10 years</w:t>
      </w:r>
    </w:p>
    <w:p w14:paraId="4D188B5F" w14:textId="6E2B10E1" w:rsidR="00E92023" w:rsidRPr="007F2585" w:rsidRDefault="00E92023" w:rsidP="00E92023">
      <w:pPr>
        <w:pStyle w:val="ListParagraph"/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</w:rPr>
        <w:t>Windows OS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 w:rsidR="00FE41A8"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 xml:space="preserve"> years</w:t>
      </w:r>
    </w:p>
    <w:p w14:paraId="41A793C7" w14:textId="4B4AFCF7" w:rsidR="00E92023" w:rsidRPr="007F2585" w:rsidRDefault="00E92023" w:rsidP="00E92023">
      <w:pPr>
        <w:pStyle w:val="ListParagraph"/>
        <w:numPr>
          <w:ilvl w:val="0"/>
          <w:numId w:val="2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</w:rPr>
        <w:t>Install/Troubleshoot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 w:rsidR="00927141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 years</w:t>
      </w:r>
    </w:p>
    <w:p w14:paraId="54DD1215" w14:textId="77777777" w:rsidR="00E92023" w:rsidRPr="007F2585" w:rsidRDefault="00E92023" w:rsidP="00E92023">
      <w:pPr>
        <w:ind w:left="360"/>
        <w:jc w:val="both"/>
        <w:rPr>
          <w:rFonts w:ascii="Arial" w:hAnsi="Arial" w:cs="Arial"/>
          <w:sz w:val="20"/>
          <w:szCs w:val="20"/>
          <w:lang w:eastAsia="ja-JP"/>
        </w:rPr>
      </w:pPr>
    </w:p>
    <w:p w14:paraId="400B92D6" w14:textId="77777777" w:rsidR="00E92023" w:rsidRPr="007F2585" w:rsidRDefault="00E92023" w:rsidP="00E92023">
      <w:pPr>
        <w:jc w:val="both"/>
        <w:rPr>
          <w:rFonts w:ascii="Arial" w:hAnsi="Arial" w:cs="Arial"/>
          <w:b/>
          <w:bCs/>
          <w:sz w:val="20"/>
          <w:szCs w:val="20"/>
          <w:lang w:eastAsia="ja-JP"/>
        </w:rPr>
      </w:pPr>
      <w:r w:rsidRPr="007F2585">
        <w:rPr>
          <w:rFonts w:ascii="Arial" w:hAnsi="Arial" w:cs="Arial"/>
          <w:b/>
          <w:bCs/>
          <w:sz w:val="20"/>
          <w:szCs w:val="20"/>
          <w:lang w:eastAsia="ja-JP"/>
        </w:rPr>
        <w:t>Location:</w:t>
      </w:r>
    </w:p>
    <w:p w14:paraId="170CE21A" w14:textId="409A8653" w:rsidR="00E92023" w:rsidRPr="007F2585" w:rsidRDefault="00CB057D" w:rsidP="00E92023">
      <w:pPr>
        <w:pStyle w:val="ListParagraph"/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I am</w:t>
      </w:r>
      <w:r w:rsidR="00E92023" w:rsidRPr="007F2585">
        <w:rPr>
          <w:rFonts w:ascii="Arial" w:hAnsi="Arial" w:cs="Arial"/>
          <w:sz w:val="20"/>
          <w:szCs w:val="20"/>
          <w:lang w:eastAsia="ja-JP"/>
        </w:rPr>
        <w:t xml:space="preserve"> in Oakland, CA and can work </w:t>
      </w:r>
      <w:r w:rsidR="00FE41A8">
        <w:rPr>
          <w:rFonts w:ascii="Arial" w:hAnsi="Arial" w:cs="Arial"/>
          <w:sz w:val="20"/>
          <w:szCs w:val="20"/>
          <w:lang w:eastAsia="ja-JP"/>
        </w:rPr>
        <w:t>Hybrid</w:t>
      </w:r>
      <w:r w:rsidR="00E92023" w:rsidRPr="007F2585">
        <w:rPr>
          <w:rFonts w:ascii="Arial" w:hAnsi="Arial" w:cs="Arial"/>
          <w:sz w:val="20"/>
          <w:szCs w:val="20"/>
          <w:lang w:eastAsia="ja-JP"/>
        </w:rPr>
        <w:t>.</w:t>
      </w:r>
    </w:p>
    <w:p w14:paraId="644AC86C" w14:textId="77777777" w:rsidR="00E92023" w:rsidRPr="004E43D6" w:rsidRDefault="00E92023" w:rsidP="00E92023">
      <w:pPr>
        <w:ind w:left="360"/>
        <w:jc w:val="both"/>
        <w:rPr>
          <w:rFonts w:ascii="Arial" w:hAnsi="Arial" w:cs="Arial"/>
          <w:sz w:val="20"/>
          <w:szCs w:val="20"/>
          <w:lang w:eastAsia="ja-JP"/>
        </w:rPr>
      </w:pPr>
    </w:p>
    <w:p w14:paraId="23F7D44B" w14:textId="77777777" w:rsidR="00E92023" w:rsidRPr="007F2585" w:rsidRDefault="00E92023" w:rsidP="00E92023">
      <w:pPr>
        <w:jc w:val="both"/>
        <w:rPr>
          <w:rFonts w:ascii="Arial" w:hAnsi="Arial" w:cs="Arial"/>
          <w:b/>
          <w:bCs/>
          <w:sz w:val="20"/>
          <w:szCs w:val="20"/>
          <w:lang w:eastAsia="ja-JP"/>
        </w:rPr>
      </w:pPr>
      <w:r w:rsidRPr="007F2585">
        <w:rPr>
          <w:rFonts w:ascii="Arial" w:hAnsi="Arial" w:cs="Arial"/>
          <w:b/>
          <w:bCs/>
          <w:sz w:val="20"/>
          <w:szCs w:val="20"/>
          <w:lang w:eastAsia="ja-JP"/>
        </w:rPr>
        <w:t xml:space="preserve">Availability: </w:t>
      </w:r>
    </w:p>
    <w:p w14:paraId="7597FACA" w14:textId="08CAB1B6" w:rsidR="00E92023" w:rsidRPr="007F2585" w:rsidRDefault="00E92023" w:rsidP="00E92023">
      <w:pPr>
        <w:pStyle w:val="ListParagraph"/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  <w:lang w:eastAsia="ja-JP"/>
        </w:rPr>
      </w:pPr>
      <w:r w:rsidRPr="007F2585">
        <w:rPr>
          <w:rFonts w:ascii="Arial" w:hAnsi="Arial" w:cs="Arial"/>
          <w:sz w:val="20"/>
          <w:szCs w:val="20"/>
          <w:lang w:eastAsia="ja-JP"/>
        </w:rPr>
        <w:t xml:space="preserve">He is available for </w:t>
      </w:r>
      <w:r>
        <w:rPr>
          <w:rFonts w:ascii="Arial" w:hAnsi="Arial" w:cs="Arial"/>
          <w:sz w:val="20"/>
          <w:szCs w:val="20"/>
          <w:lang w:eastAsia="ja-JP"/>
        </w:rPr>
        <w:t>interview prior</w:t>
      </w:r>
      <w:r w:rsidRPr="007F2585">
        <w:rPr>
          <w:rFonts w:ascii="Arial" w:hAnsi="Arial" w:cs="Arial"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sz w:val="20"/>
          <w:szCs w:val="20"/>
          <w:lang w:eastAsia="ja-JP"/>
        </w:rPr>
        <w:t>48</w:t>
      </w:r>
      <w:r w:rsidRPr="007F2585">
        <w:rPr>
          <w:rFonts w:ascii="Arial" w:hAnsi="Arial" w:cs="Arial"/>
          <w:sz w:val="20"/>
          <w:szCs w:val="20"/>
          <w:lang w:eastAsia="ja-JP"/>
        </w:rPr>
        <w:t xml:space="preserve"> </w:t>
      </w:r>
      <w:r w:rsidR="00FE41A8" w:rsidRPr="007F2585">
        <w:rPr>
          <w:rFonts w:ascii="Arial" w:hAnsi="Arial" w:cs="Arial"/>
          <w:sz w:val="20"/>
          <w:szCs w:val="20"/>
          <w:lang w:eastAsia="ja-JP"/>
        </w:rPr>
        <w:t>hours’ notice</w:t>
      </w:r>
      <w:r w:rsidRPr="007F2585">
        <w:rPr>
          <w:rFonts w:ascii="Arial" w:hAnsi="Arial" w:cs="Arial"/>
          <w:sz w:val="20"/>
          <w:szCs w:val="20"/>
          <w:lang w:eastAsia="ja-JP"/>
        </w:rPr>
        <w:t>.</w:t>
      </w:r>
    </w:p>
    <w:p w14:paraId="627D0467" w14:textId="77777777" w:rsidR="00E92023" w:rsidRPr="007F2585" w:rsidRDefault="00E92023" w:rsidP="00E92023">
      <w:pPr>
        <w:pStyle w:val="ListParagraph"/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  <w:lang w:eastAsia="ja-JP"/>
        </w:rPr>
      </w:pPr>
      <w:r w:rsidRPr="007F2585">
        <w:rPr>
          <w:rFonts w:ascii="Arial" w:hAnsi="Arial" w:cs="Arial"/>
          <w:sz w:val="20"/>
          <w:szCs w:val="20"/>
          <w:lang w:eastAsia="ja-JP"/>
        </w:rPr>
        <w:t>He can join immediately.</w:t>
      </w:r>
    </w:p>
    <w:p w14:paraId="711EC858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</w:p>
    <w:p w14:paraId="44F8CB82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Summary:</w:t>
      </w:r>
    </w:p>
    <w:p w14:paraId="17A417AA" w14:textId="631766DD" w:rsidR="00E92023" w:rsidRPr="007F2585" w:rsidRDefault="00E03144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bookmarkStart w:id="1" w:name="_Hlk31293311"/>
      <w:r w:rsidRPr="00E03144">
        <w:rPr>
          <w:rFonts w:ascii="Arial" w:eastAsiaTheme="minorHAnsi" w:hAnsi="Arial" w:cs="Arial"/>
          <w:sz w:val="20"/>
          <w:szCs w:val="20"/>
        </w:rPr>
        <w:t>IT Infrastructure Engineer II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 </w:t>
      </w:r>
      <w:r w:rsidR="00E92023" w:rsidRPr="007F2585">
        <w:rPr>
          <w:rFonts w:ascii="Arial" w:eastAsiaTheme="minorHAnsi" w:hAnsi="Arial" w:cs="Arial"/>
          <w:sz w:val="20"/>
          <w:szCs w:val="20"/>
          <w:lang w:val="en-IN"/>
        </w:rPr>
        <w:t>who focuses on proven methodologies to perform full lifecycle implementations of networking and security products which includes, but is not limited to collecting requirements, and developing Network Infrastructure a design, implementation, installation, and configuration, post-install testing and validation, operational management and monitoring, optimization and troubleshooting.</w:t>
      </w:r>
    </w:p>
    <w:p w14:paraId="0D2C9BA5" w14:textId="7D2D7FF5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Managed Vendors and Network Engineering Groups during the Data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 relocation of major systems such as Campus Wireless LAN/WAN; Active Directory, New Data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 Design and the New Network Operations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 (NOC)</w:t>
      </w:r>
      <w:r w:rsidR="00FE41A8">
        <w:rPr>
          <w:rFonts w:ascii="Arial" w:eastAsiaTheme="minorHAnsi" w:hAnsi="Arial" w:cs="Arial"/>
          <w:sz w:val="20"/>
          <w:szCs w:val="20"/>
          <w:lang w:val="en-IN"/>
        </w:rPr>
        <w:t xml:space="preserve"> SCCM, Touch Point System Administration, Splunk, Cherwell, </w:t>
      </w:r>
      <w:r w:rsidR="00FF2608">
        <w:rPr>
          <w:rFonts w:ascii="Arial" w:eastAsiaTheme="minorHAnsi" w:hAnsi="Arial" w:cs="Arial"/>
          <w:sz w:val="20"/>
          <w:szCs w:val="20"/>
          <w:lang w:val="en-IN"/>
        </w:rPr>
        <w:t xml:space="preserve">SharePoint, </w:t>
      </w:r>
      <w:r w:rsidR="00FE41A8">
        <w:rPr>
          <w:rFonts w:ascii="Arial" w:eastAsiaTheme="minorHAnsi" w:hAnsi="Arial" w:cs="Arial"/>
          <w:sz w:val="20"/>
          <w:szCs w:val="20"/>
          <w:lang w:val="en-IN"/>
        </w:rPr>
        <w:t xml:space="preserve">and MC </w:t>
      </w:r>
      <w:proofErr w:type="spellStart"/>
      <w:r w:rsidR="00FE41A8">
        <w:rPr>
          <w:rFonts w:ascii="Arial" w:eastAsiaTheme="minorHAnsi" w:hAnsi="Arial" w:cs="Arial"/>
          <w:sz w:val="20"/>
          <w:szCs w:val="20"/>
          <w:lang w:val="en-IN"/>
        </w:rPr>
        <w:t>Afee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>.</w:t>
      </w:r>
    </w:p>
    <w:p w14:paraId="035BB5F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Highly efficient in troubleshooting computer hardware and software issues</w:t>
      </w:r>
    </w:p>
    <w:p w14:paraId="7060F1A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Researching relevant fixes and implementing solutions.</w:t>
      </w:r>
    </w:p>
    <w:p w14:paraId="5223E94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Managed the construction, installation, and relocation of Data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Centers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, Main Distribution Frame MDF rooms, Network cabling systems, Wi-Fi Systems, Security and Camera Systems, Card Reader Systems, and Audio/Video 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Conference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> rooms.</w:t>
      </w:r>
    </w:p>
    <w:p w14:paraId="46B9905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Proficient knowledge of configuration with Cisco Layer 3 routers, and Layer 2 switches.</w:t>
      </w:r>
    </w:p>
    <w:p w14:paraId="57E2B530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Performed help Desk Support, Troubleshooting, System Administration, System Deployment, SharePoint.</w:t>
      </w:r>
    </w:p>
    <w:p w14:paraId="2F4DE800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Ability to respond quickly, troubleshooting and resolve a network infrastructure problem in a methodical and effective manner</w:t>
      </w:r>
    </w:p>
    <w:p w14:paraId="5ACA219D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Operating system installations &amp; upgrades, including virtual machine VMware, Oracle Box - providing technical assistance for technologies that include Windows 10/8/7, MAC OX S macOS Sierra, Catalina (Laptops, Desktops &amp; Thin Clients), Tablets, Cisco phones, Smartphones (iPhone and Android), and Microsoft Office Suite &amp; Office 365</w:t>
      </w:r>
    </w:p>
    <w:p w14:paraId="1778672B" w14:textId="014E792E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Using Active Directory to manage group permissions along with remote desktop access [(Windows Remote Desktop, </w:t>
      </w:r>
      <w:r w:rsidR="00FE41A8">
        <w:rPr>
          <w:rFonts w:ascii="Arial" w:eastAsiaTheme="minorHAnsi" w:hAnsi="Arial" w:cs="Arial"/>
          <w:sz w:val="20"/>
          <w:szCs w:val="20"/>
          <w:lang w:val="en-IN"/>
        </w:rPr>
        <w:t>Bomgar,</w:t>
      </w:r>
      <w:r w:rsidR="00FF2608">
        <w:rPr>
          <w:rFonts w:ascii="Arial" w:eastAsiaTheme="minorHAnsi" w:hAnsi="Arial" w:cs="Arial"/>
          <w:sz w:val="20"/>
          <w:szCs w:val="20"/>
          <w:lang w:val="en-IN"/>
        </w:rPr>
        <w:t xml:space="preserve"> 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>Team Viewer, Real VNC), Mail Order Management (MOM), web-based applications includingASP.net, and Virtual ACD]</w:t>
      </w:r>
    </w:p>
    <w:p w14:paraId="011A9C0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Disc imaging and on/off boarding employees and inventory of all deployed equipment (SCCM)</w:t>
      </w:r>
    </w:p>
    <w:p w14:paraId="74DFEC30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Performing diagnostics and troubleshooting of system issues, documenting help desk tickets/resolutions</w:t>
      </w:r>
    </w:p>
    <w:p w14:paraId="4D74EA1E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Performing peripheral equipment and software installs and configurations, as well as wireless and LAN configuration and resolve access issues, and other desktop support functions</w:t>
      </w:r>
    </w:p>
    <w:p w14:paraId="19466FDF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Administrative, leadership, and management skills ITIL</w:t>
      </w:r>
    </w:p>
    <w:p w14:paraId="3E3E71DD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Excellent communication skills, customer service and support, positive attitude, and ability to prioritize and adapt quickly in a dynamic environment</w:t>
      </w:r>
    </w:p>
    <w:bookmarkEnd w:id="1"/>
    <w:p w14:paraId="7CA2F96F" w14:textId="77777777" w:rsidR="00E92023" w:rsidRPr="007F2585" w:rsidRDefault="00E92023" w:rsidP="00E92023">
      <w:pPr>
        <w:jc w:val="both"/>
        <w:rPr>
          <w:rFonts w:ascii="Arial" w:hAnsi="Arial" w:cs="Arial"/>
          <w:sz w:val="20"/>
          <w:szCs w:val="20"/>
        </w:rPr>
      </w:pPr>
    </w:p>
    <w:p w14:paraId="1348027A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Skills:</w:t>
      </w:r>
    </w:p>
    <w:p w14:paraId="4C93AC34" w14:textId="65B8B13B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lastRenderedPageBreak/>
        <w:t>Operating Systems (Windows 7, 8, 10 and XP) OX S, Yosemite, El Capitan, macOS Catalina</w:t>
      </w:r>
      <w:r w:rsidR="00FE41A8">
        <w:rPr>
          <w:rFonts w:ascii="Arial" w:eastAsiaTheme="minorHAnsi" w:hAnsi="Arial" w:cs="Arial"/>
          <w:sz w:val="20"/>
          <w:szCs w:val="20"/>
          <w:lang w:val="en-IN"/>
        </w:rPr>
        <w:t>, Ventura,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 Linux (Ubuntu) Exchange 2003/2008/2012, Operating system installation and troubleshooting</w:t>
      </w:r>
    </w:p>
    <w:p w14:paraId="58423555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Cisco Routers (3900, 2900, 2800, 1900, 1800, 800)</w:t>
      </w:r>
    </w:p>
    <w:p w14:paraId="7F04F40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Cisco Catalyst Switch (6500, 5500, 4900, 4500, 3000, 3100, 2900)</w:t>
      </w:r>
    </w:p>
    <w:p w14:paraId="7C130EA1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Cisco ASA 5500 Series</w:t>
      </w:r>
    </w:p>
    <w:p w14:paraId="02251F0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Video Conferencing</w:t>
      </w:r>
    </w:p>
    <w:p w14:paraId="65239EEA" w14:textId="77777777" w:rsidR="00E92023" w:rsidRPr="007F2585" w:rsidRDefault="00E92023" w:rsidP="00E92023">
      <w:pPr>
        <w:jc w:val="both"/>
        <w:rPr>
          <w:rFonts w:ascii="Arial" w:hAnsi="Arial" w:cs="Arial"/>
          <w:sz w:val="20"/>
          <w:szCs w:val="20"/>
        </w:rPr>
      </w:pPr>
    </w:p>
    <w:p w14:paraId="22945546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Routing/Switching: </w:t>
      </w:r>
    </w:p>
    <w:p w14:paraId="2F9815E1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WAN, LAN, TCP/IP, Spanning Tree, BPDU, CDP, Frame-relay, PPP, ACL, Network Address Translation (NAT), Port Address Translation (PAT), Access Control List, RIP, OSPF, EIGRP, BGP, MPLS,SAN, SD-Wan, VTP, SNMP, SMTP, ARP, TCP, UDP, Static Routing, Stub Routing, VLAN Trunking, Multi-Area OSPF, VLAN, VTP, HSRP, VRRP, SVI, CEF, VPNs, Ether-channel, Port-fast.</w:t>
      </w:r>
    </w:p>
    <w:p w14:paraId="788C1C18" w14:textId="77777777" w:rsidR="00E92023" w:rsidRPr="007F2585" w:rsidRDefault="00E92023" w:rsidP="00E92023">
      <w:pPr>
        <w:jc w:val="both"/>
        <w:rPr>
          <w:rFonts w:ascii="Arial" w:hAnsi="Arial" w:cs="Arial"/>
          <w:sz w:val="20"/>
          <w:szCs w:val="20"/>
        </w:rPr>
      </w:pPr>
    </w:p>
    <w:p w14:paraId="321ED03D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Security Technologies: </w:t>
      </w:r>
    </w:p>
    <w:p w14:paraId="63277007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AAA, IPS/IDS, TACACS+, RADIUS, SSH, VPN, Cisco ACS, Data Loss Prevention,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IPSec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>, IKEv2, Data Management Zone, Pretty Good Protection (PGP), Public Key Infrastructure (PKI), Internet Key Exchange Policy, Port Security, MAC Address Filtering, IPS/IDS, Palo alto Firewalls, Symantec, Meraki.</w:t>
      </w:r>
    </w:p>
    <w:p w14:paraId="7B019B66" w14:textId="77777777" w:rsidR="00E92023" w:rsidRPr="007F2585" w:rsidRDefault="00E92023" w:rsidP="00E92023">
      <w:pPr>
        <w:pStyle w:val="NoSpacing"/>
        <w:ind w:left="360"/>
        <w:jc w:val="both"/>
        <w:rPr>
          <w:rFonts w:ascii="Arial" w:eastAsiaTheme="minorHAnsi" w:hAnsi="Arial" w:cs="Arial"/>
          <w:sz w:val="20"/>
          <w:szCs w:val="20"/>
          <w:lang w:val="en-IN"/>
        </w:rPr>
      </w:pPr>
    </w:p>
    <w:p w14:paraId="07B3969D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Software: </w:t>
      </w:r>
    </w:p>
    <w:p w14:paraId="0FA5B092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Software installations including Windows Operating System</w:t>
      </w:r>
    </w:p>
    <w:p w14:paraId="627398F8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HDD Data-wiping</w:t>
      </w:r>
    </w:p>
    <w:p w14:paraId="07C04A53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Installing peripherals and supporting software</w:t>
      </w:r>
    </w:p>
    <w:p w14:paraId="76EFF8A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System delivery/setup Data management back up</w:t>
      </w:r>
    </w:p>
    <w:p w14:paraId="6F237988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Recovery</w:t>
      </w:r>
    </w:p>
    <w:p w14:paraId="3EFA4646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System restores</w:t>
      </w:r>
    </w:p>
    <w:p w14:paraId="2266CC9D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Disk imaging</w:t>
      </w:r>
    </w:p>
    <w:p w14:paraId="5CC46D10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Wipes</w:t>
      </w:r>
    </w:p>
    <w:p w14:paraId="7698EA55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Drive partitioning and Formatting</w:t>
      </w:r>
    </w:p>
    <w:p w14:paraId="6362B1D1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Video Conferencing</w:t>
      </w:r>
    </w:p>
    <w:p w14:paraId="5C4C9157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VMWare</w:t>
      </w:r>
    </w:p>
    <w:p w14:paraId="00709E76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Oracle Box</w:t>
      </w:r>
    </w:p>
    <w:p w14:paraId="7B7BBEE6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Ghost.</w:t>
      </w:r>
    </w:p>
    <w:p w14:paraId="555779F0" w14:textId="77777777" w:rsidR="00E92023" w:rsidRPr="007F2585" w:rsidRDefault="00E92023" w:rsidP="00E92023">
      <w:pPr>
        <w:pStyle w:val="NoSpacing"/>
        <w:ind w:left="360"/>
        <w:jc w:val="both"/>
        <w:rPr>
          <w:rFonts w:ascii="Arial" w:eastAsiaTheme="minorHAnsi" w:hAnsi="Arial" w:cs="Arial"/>
          <w:sz w:val="20"/>
          <w:szCs w:val="20"/>
          <w:lang w:val="en-IN"/>
        </w:rPr>
      </w:pPr>
    </w:p>
    <w:p w14:paraId="17EDBF49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Applications: </w:t>
      </w:r>
    </w:p>
    <w:p w14:paraId="16D017DB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Cloud Microsoft Office 365, SharePoint</w:t>
      </w:r>
    </w:p>
    <w:p w14:paraId="482FF936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Anti-Virus and Malware Removal (Bitdefender, Norton, McAfee, Security Essentials, Malwarebytes, Spybot, and Trend Micro)</w:t>
      </w:r>
    </w:p>
    <w:p w14:paraId="73785F7C" w14:textId="66F1E502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Remote Desktop Access (</w:t>
      </w:r>
      <w:r w:rsidR="008006A9">
        <w:rPr>
          <w:rFonts w:ascii="Arial" w:eastAsiaTheme="minorHAnsi" w:hAnsi="Arial" w:cs="Arial"/>
          <w:sz w:val="20"/>
          <w:szCs w:val="20"/>
          <w:lang w:val="en-IN"/>
        </w:rPr>
        <w:t xml:space="preserve">Bomgar, 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>Windows Remote Desktop, Team Viewer, Real VNC) CRM [Mail Order Management (MOM)</w:t>
      </w:r>
    </w:p>
    <w:p w14:paraId="6BF41433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web-based applications includingASP.net, and Virtual ACD] Active Director</w:t>
      </w:r>
    </w:p>
    <w:p w14:paraId="0DB7E7FC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Including Group Policy</w:t>
      </w:r>
    </w:p>
    <w:p w14:paraId="634B60F9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Kerberos and LDAP</w:t>
      </w:r>
    </w:p>
    <w:p w14:paraId="5DD413A9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Wire shark</w:t>
      </w:r>
    </w:p>
    <w:p w14:paraId="2C03271E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Spice Works</w:t>
      </w:r>
    </w:p>
    <w:p w14:paraId="100072E2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POST</w:t>
      </w:r>
    </w:p>
    <w:p w14:paraId="7C43F86D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Nessus</w:t>
      </w:r>
    </w:p>
    <w:p w14:paraId="569E73DE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ShoreTel, Citrix, and SolarWinds.</w:t>
      </w:r>
    </w:p>
    <w:p w14:paraId="17CFF8AC" w14:textId="77777777" w:rsidR="00E92023" w:rsidRPr="007F2585" w:rsidRDefault="00E92023" w:rsidP="00E92023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</w:p>
    <w:p w14:paraId="20839CFA" w14:textId="77777777" w:rsidR="00E92023" w:rsidRPr="007F2585" w:rsidRDefault="00E92023" w:rsidP="00E92023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bookmarkStart w:id="2" w:name="_Hlk31294157"/>
      <w:r w:rsidRPr="007F2585">
        <w:rPr>
          <w:rFonts w:ascii="Arial" w:hAnsi="Arial" w:cs="Arial"/>
          <w:b/>
          <w:bCs/>
          <w:sz w:val="20"/>
          <w:szCs w:val="20"/>
        </w:rPr>
        <w:t>Education:</w:t>
      </w:r>
    </w:p>
    <w:p w14:paraId="7429E906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B.A. in Religious Studies, University of Alhambra, New York, NY (Graduated) 1996</w:t>
      </w:r>
    </w:p>
    <w:p w14:paraId="06DD92F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Paralegal Certification, Merritt College, Oakland, CA (Completed) 2010</w:t>
      </w:r>
    </w:p>
    <w:p w14:paraId="7D5B5335" w14:textId="77777777" w:rsidR="00E92023" w:rsidRPr="007F2585" w:rsidRDefault="00E92023" w:rsidP="00E92023">
      <w:pPr>
        <w:pStyle w:val="NoSpacing"/>
        <w:ind w:left="360"/>
        <w:jc w:val="both"/>
        <w:rPr>
          <w:rFonts w:ascii="Arial" w:eastAsiaTheme="minorHAnsi" w:hAnsi="Arial" w:cs="Arial"/>
          <w:sz w:val="20"/>
          <w:szCs w:val="20"/>
          <w:lang w:val="en-IN"/>
        </w:rPr>
      </w:pPr>
    </w:p>
    <w:p w14:paraId="33941DC7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Certifications:</w:t>
      </w:r>
    </w:p>
    <w:p w14:paraId="5447292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CCNA Router and Switch, 28 weeks training with Cisco Academy, Stride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>, Oakland, CA (Completed)</w:t>
      </w:r>
    </w:p>
    <w:p w14:paraId="49023FB7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lastRenderedPageBreak/>
        <w:t xml:space="preserve">CCENT, Cisco Academy Stride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>, Oakland, CA (Completed)</w:t>
      </w:r>
    </w:p>
    <w:p w14:paraId="7653300F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CompTIA A+, Stride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>, Oakland, CA (Completed)</w:t>
      </w:r>
    </w:p>
    <w:p w14:paraId="7067B4D2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CompTIA Security+, Stride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>, Oakland, CA (Completed)</w:t>
      </w:r>
    </w:p>
    <w:p w14:paraId="5590C26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CompTIA Network+, Stride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>, Oakland, CA (Completed)</w:t>
      </w:r>
    </w:p>
    <w:p w14:paraId="2D7F4C87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Paralegal Certification, Merritt College, Oakland, CA (Completed)</w:t>
      </w:r>
    </w:p>
    <w:bookmarkEnd w:id="2"/>
    <w:p w14:paraId="07A79FBA" w14:textId="77777777" w:rsidR="00E92023" w:rsidRPr="007F2585" w:rsidRDefault="00E92023" w:rsidP="00E92023">
      <w:pPr>
        <w:jc w:val="both"/>
        <w:rPr>
          <w:rFonts w:ascii="Arial" w:hAnsi="Arial" w:cs="Arial"/>
          <w:sz w:val="20"/>
          <w:szCs w:val="20"/>
        </w:rPr>
      </w:pPr>
    </w:p>
    <w:p w14:paraId="44A75D64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Professional Experience:</w:t>
      </w:r>
    </w:p>
    <w:p w14:paraId="63B68F5B" w14:textId="69E4666F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>
        <w:rPr>
          <w:rFonts w:ascii="Arial" w:eastAsiaTheme="minorHAnsi" w:hAnsi="Arial" w:cs="Arial"/>
          <w:b/>
          <w:bCs/>
          <w:sz w:val="20"/>
          <w:szCs w:val="20"/>
          <w:lang w:val="en-IN"/>
        </w:rPr>
        <w:t>B</w:t>
      </w:r>
      <w:r w:rsidR="003F050F">
        <w:rPr>
          <w:rFonts w:ascii="Arial" w:eastAsiaTheme="minorHAnsi" w:hAnsi="Arial" w:cs="Arial"/>
          <w:b/>
          <w:bCs/>
          <w:sz w:val="20"/>
          <w:szCs w:val="20"/>
          <w:lang w:val="en-IN"/>
        </w:rPr>
        <w:t>ank of The West</w:t>
      </w:r>
      <w:r>
        <w:rPr>
          <w:rFonts w:ascii="Arial" w:eastAsiaTheme="minorHAnsi" w:hAnsi="Arial" w:cs="Arial"/>
          <w:b/>
          <w:bCs/>
          <w:sz w:val="20"/>
          <w:szCs w:val="20"/>
          <w:lang w:val="en-IN"/>
        </w:rPr>
        <w:t>, San Ramon, CA</w:t>
      </w:r>
    </w:p>
    <w:p w14:paraId="425F95C3" w14:textId="7113CDDB" w:rsidR="00E92023" w:rsidRPr="008006A9" w:rsidRDefault="008006A9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</w:rPr>
      </w:pPr>
      <w:r w:rsidRPr="008006A9">
        <w:rPr>
          <w:rFonts w:ascii="Arial" w:eastAsiaTheme="minorHAnsi" w:hAnsi="Arial" w:cs="Arial"/>
          <w:b/>
          <w:bCs/>
          <w:sz w:val="20"/>
          <w:szCs w:val="20"/>
        </w:rPr>
        <w:t>IT Infrastructure Engineer</w:t>
      </w:r>
      <w:r>
        <w:rPr>
          <w:rFonts w:ascii="Arial" w:eastAsiaTheme="minorHAnsi" w:hAnsi="Arial" w:cs="Arial"/>
          <w:b/>
          <w:bCs/>
          <w:sz w:val="20"/>
          <w:szCs w:val="20"/>
        </w:rPr>
        <w:t xml:space="preserve"> II</w:t>
      </w:r>
      <w:r w:rsidR="00E92023" w:rsidRPr="008006A9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E92023" w:rsidRPr="008006A9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E92023" w:rsidRPr="008006A9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E92023" w:rsidRPr="008006A9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E92023" w:rsidRPr="008006A9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E92023" w:rsidRPr="008006A9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E92023" w:rsidRPr="008006A9">
        <w:rPr>
          <w:rFonts w:ascii="Arial" w:eastAsiaTheme="minorHAnsi" w:hAnsi="Arial" w:cs="Arial"/>
          <w:b/>
          <w:bCs/>
          <w:sz w:val="20"/>
          <w:szCs w:val="20"/>
        </w:rPr>
        <w:tab/>
      </w:r>
      <w:r w:rsidR="00E92023" w:rsidRPr="008006A9">
        <w:rPr>
          <w:rFonts w:ascii="Arial" w:eastAsiaTheme="minorHAnsi" w:hAnsi="Arial" w:cs="Arial"/>
          <w:b/>
          <w:bCs/>
          <w:sz w:val="20"/>
          <w:szCs w:val="20"/>
        </w:rPr>
        <w:tab/>
      </w:r>
      <w:r>
        <w:rPr>
          <w:rFonts w:ascii="Arial" w:eastAsiaTheme="minorHAnsi" w:hAnsi="Arial" w:cs="Arial"/>
          <w:b/>
          <w:bCs/>
          <w:sz w:val="20"/>
          <w:szCs w:val="20"/>
        </w:rPr>
        <w:t xml:space="preserve">    </w:t>
      </w:r>
      <w:r w:rsidR="00E92023" w:rsidRPr="008006A9">
        <w:rPr>
          <w:rFonts w:ascii="Arial" w:eastAsiaTheme="minorHAnsi" w:hAnsi="Arial" w:cs="Arial"/>
          <w:b/>
          <w:bCs/>
          <w:sz w:val="20"/>
          <w:szCs w:val="20"/>
        </w:rPr>
        <w:t xml:space="preserve">  Nov 2021 - Present</w:t>
      </w:r>
    </w:p>
    <w:p w14:paraId="0AF332E3" w14:textId="64085F2E" w:rsidR="008006A9" w:rsidRDefault="00FF2608" w:rsidP="00FF2608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rFonts w:ascii="Arial" w:eastAsiaTheme="minorHAnsi" w:hAnsi="Arial" w:cs="Arial"/>
          <w:sz w:val="20"/>
          <w:szCs w:val="20"/>
          <w:lang w:val="en-IN"/>
        </w:rPr>
        <w:t>Provide direct end user support experience with an emphasis on quality resolution.</w:t>
      </w:r>
    </w:p>
    <w:p w14:paraId="0F43908C" w14:textId="26FDB47D" w:rsidR="0099251D" w:rsidRDefault="00FF2608" w:rsidP="0099251D">
      <w:pPr>
        <w:numPr>
          <w:ilvl w:val="0"/>
          <w:numId w:val="1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FF2608">
        <w:rPr>
          <w:rFonts w:asciiTheme="minorBidi" w:hAnsiTheme="minorBidi" w:cstheme="minorBidi"/>
          <w:color w:val="000000"/>
          <w:sz w:val="20"/>
          <w:szCs w:val="20"/>
        </w:rPr>
        <w:t>Direct incident break/fix, application code deployment, configuration management, security management,</w:t>
      </w:r>
      <w:r w:rsidR="00DB4B97">
        <w:rPr>
          <w:rFonts w:asciiTheme="minorBidi" w:hAnsiTheme="minorBidi" w:cstheme="minorBidi"/>
          <w:color w:val="000000"/>
          <w:sz w:val="20"/>
          <w:szCs w:val="20"/>
        </w:rPr>
        <w:t xml:space="preserve"> </w:t>
      </w:r>
      <w:r w:rsidRPr="00FF2608">
        <w:rPr>
          <w:rFonts w:asciiTheme="minorBidi" w:hAnsiTheme="minorBidi" w:cstheme="minorBidi"/>
          <w:color w:val="000000"/>
          <w:sz w:val="20"/>
          <w:szCs w:val="20"/>
        </w:rPr>
        <w:t>engineering and implementation activities</w:t>
      </w:r>
      <w:r>
        <w:rPr>
          <w:rFonts w:asciiTheme="minorBidi" w:hAnsiTheme="minorBidi" w:cstheme="minorBidi"/>
          <w:color w:val="000000"/>
          <w:sz w:val="20"/>
          <w:szCs w:val="20"/>
        </w:rPr>
        <w:t>.</w:t>
      </w:r>
    </w:p>
    <w:p w14:paraId="02FC1753" w14:textId="4F3A6BBA" w:rsidR="0099251D" w:rsidRPr="0099251D" w:rsidRDefault="0099251D" w:rsidP="0099251D">
      <w:pPr>
        <w:numPr>
          <w:ilvl w:val="0"/>
          <w:numId w:val="1"/>
        </w:numPr>
        <w:spacing w:before="100" w:beforeAutospacing="1" w:after="100" w:afterAutospacing="1"/>
        <w:rPr>
          <w:rFonts w:asciiTheme="minorBidi" w:hAnsiTheme="minorBidi" w:cstheme="minorBidi"/>
          <w:color w:val="000000"/>
          <w:sz w:val="20"/>
          <w:szCs w:val="20"/>
        </w:rPr>
      </w:pPr>
      <w:r w:rsidRPr="0099251D">
        <w:rPr>
          <w:rFonts w:asciiTheme="minorBidi" w:hAnsiTheme="minorBidi" w:cstheme="minorBidi"/>
          <w:color w:val="212121"/>
          <w:sz w:val="20"/>
          <w:szCs w:val="20"/>
        </w:rPr>
        <w:t>Utilize ticketing system to document resolutions and prioritize requests while adhering to deadlines and SLAs</w:t>
      </w:r>
    </w:p>
    <w:p w14:paraId="2EF3F0A1" w14:textId="77777777" w:rsidR="008006A9" w:rsidRPr="007F2585" w:rsidRDefault="008006A9" w:rsidP="008006A9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Participate in patching and upgrades installs and supports hardware, software and services.</w:t>
      </w:r>
    </w:p>
    <w:p w14:paraId="6079294F" w14:textId="4DDB9FE0" w:rsidR="004F3F99" w:rsidRDefault="004F3F99" w:rsidP="008006A9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rFonts w:ascii="Arial" w:eastAsiaTheme="minorHAnsi" w:hAnsi="Arial" w:cs="Arial"/>
          <w:sz w:val="20"/>
          <w:szCs w:val="20"/>
          <w:lang w:val="en-IN"/>
        </w:rPr>
        <w:t>Provided technical support to MAC and Windows desktop users in corporate environment, troubleshooting issues and resolving hardware and software problems in a timely and efficient manner</w:t>
      </w:r>
    </w:p>
    <w:p w14:paraId="5F6312E0" w14:textId="276B7521" w:rsidR="008006A9" w:rsidRPr="007F2585" w:rsidRDefault="008006A9" w:rsidP="008006A9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rFonts w:ascii="Arial" w:eastAsiaTheme="minorHAnsi" w:hAnsi="Arial" w:cs="Arial"/>
          <w:sz w:val="20"/>
          <w:szCs w:val="20"/>
          <w:lang w:val="en-IN"/>
        </w:rPr>
        <w:t>Work in Active Directory and Mc afee to maintain users accounts and group security policies</w:t>
      </w:r>
      <w:r w:rsidR="00FF2608">
        <w:rPr>
          <w:rFonts w:ascii="Arial" w:eastAsiaTheme="minorHAnsi" w:hAnsi="Arial" w:cs="Arial"/>
          <w:sz w:val="20"/>
          <w:szCs w:val="20"/>
          <w:lang w:val="en-IN"/>
        </w:rPr>
        <w:t>.</w:t>
      </w:r>
    </w:p>
    <w:p w14:paraId="76D7F2AA" w14:textId="0E17D753" w:rsidR="008006A9" w:rsidRPr="00FF2608" w:rsidRDefault="008006A9" w:rsidP="00FF2608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Deploying </w:t>
      </w:r>
      <w:r>
        <w:rPr>
          <w:rFonts w:ascii="Arial" w:eastAsiaTheme="minorHAnsi" w:hAnsi="Arial" w:cs="Arial"/>
          <w:sz w:val="20"/>
          <w:szCs w:val="20"/>
          <w:lang w:val="en-IN"/>
        </w:rPr>
        <w:t xml:space="preserve">and configuring 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>desktop</w:t>
      </w:r>
      <w:r>
        <w:rPr>
          <w:rFonts w:ascii="Arial" w:eastAsiaTheme="minorHAnsi" w:hAnsi="Arial" w:cs="Arial"/>
          <w:sz w:val="20"/>
          <w:szCs w:val="20"/>
          <w:lang w:val="en-IN"/>
        </w:rPr>
        <w:t>/laptop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 and</w:t>
      </w:r>
      <w:r w:rsidR="00FF2608">
        <w:rPr>
          <w:rFonts w:ascii="Arial" w:eastAsiaTheme="minorHAnsi" w:hAnsi="Arial" w:cs="Arial"/>
          <w:sz w:val="20"/>
          <w:szCs w:val="20"/>
          <w:lang w:val="en-IN"/>
        </w:rPr>
        <w:t xml:space="preserve"> Office 365 Migration and</w:t>
      </w:r>
      <w:r w:rsidRPr="00FF2608">
        <w:rPr>
          <w:rFonts w:ascii="Arial" w:eastAsiaTheme="minorHAnsi" w:hAnsi="Arial" w:cs="Arial"/>
          <w:sz w:val="20"/>
          <w:szCs w:val="20"/>
          <w:lang w:val="en-IN"/>
        </w:rPr>
        <w:t xml:space="preserve"> business productivity.</w:t>
      </w:r>
    </w:p>
    <w:p w14:paraId="109E7218" w14:textId="77777777" w:rsidR="00E92023" w:rsidRPr="008006A9" w:rsidRDefault="00E92023" w:rsidP="008006A9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</w:p>
    <w:p w14:paraId="70AE2443" w14:textId="77777777" w:rsidR="00E92023" w:rsidRPr="008006A9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</w:rPr>
      </w:pPr>
    </w:p>
    <w:p w14:paraId="6DA68194" w14:textId="298BBBBE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TSPC TECH Solutions, San Francisco, CA                                                                               Jan 2019 - Feb 2020                           </w:t>
      </w:r>
    </w:p>
    <w:p w14:paraId="27C5FDB5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Networking and Desktop Support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</w:t>
      </w:r>
    </w:p>
    <w:p w14:paraId="71A2D4CE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Conveyed instructions remotely through phone communications and web chat.</w:t>
      </w:r>
    </w:p>
    <w:p w14:paraId="0ECACAB1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Participate in patching and upgrades installs and supports hardware, software and services.</w:t>
      </w:r>
    </w:p>
    <w:p w14:paraId="14CE927D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Provided maintenance and user support for numerous devices and operating systems</w:t>
      </w:r>
    </w:p>
    <w:p w14:paraId="53D68300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Deploying desktop computers and peripherals as well as recording and tracking assets during deployment.</w:t>
      </w:r>
    </w:p>
    <w:p w14:paraId="676C7CAD" w14:textId="77777777" w:rsidR="00E92023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Created multiple VLANs for data networks.</w:t>
      </w:r>
    </w:p>
    <w:p w14:paraId="7E097D1C" w14:textId="49539073" w:rsidR="004F3F99" w:rsidRPr="007F2585" w:rsidRDefault="004F3F99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rFonts w:ascii="Arial" w:eastAsiaTheme="minorHAnsi" w:hAnsi="Arial" w:cs="Arial"/>
          <w:sz w:val="20"/>
          <w:szCs w:val="20"/>
          <w:lang w:val="en-IN"/>
        </w:rPr>
        <w:t>Setup up new Windows and Mac Desktops and laptops for users, including configuring email accounts and installing necessary software applications.</w:t>
      </w:r>
    </w:p>
    <w:p w14:paraId="47F7E558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Responsible for Vendor coordination, Hardware and Software purchases, and SharePoint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 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Site updates. </w:t>
      </w:r>
    </w:p>
    <w:p w14:paraId="0C263B69" w14:textId="77777777" w:rsidR="00E92023" w:rsidRPr="007F2585" w:rsidRDefault="00E92023" w:rsidP="00E92023">
      <w:pPr>
        <w:pStyle w:val="NoSpacing"/>
        <w:jc w:val="both"/>
        <w:rPr>
          <w:rFonts w:ascii="Arial" w:eastAsiaTheme="minorHAnsi" w:hAnsi="Arial" w:cs="Arial"/>
          <w:sz w:val="20"/>
          <w:szCs w:val="20"/>
          <w:lang w:val="en-IN"/>
        </w:rPr>
      </w:pPr>
    </w:p>
    <w:p w14:paraId="31C1E7D6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Ashlar Technologies, TX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                 Mar 2018 - Oct 2018</w:t>
      </w:r>
    </w:p>
    <w:p w14:paraId="76E7DB86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Network Infrastructure Support </w:t>
      </w:r>
    </w:p>
    <w:p w14:paraId="37DD9B4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Troubleshooting, installation and configuration of a multi-site network topology.</w:t>
      </w:r>
    </w:p>
    <w:p w14:paraId="4B9A55A5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Configured routers and switches and monitored network performance.</w:t>
      </w:r>
    </w:p>
    <w:p w14:paraId="7AD481E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Maintained and troubleshoots LANs, WANs, and wireless networks, including routers, switches.</w:t>
      </w:r>
    </w:p>
    <w:p w14:paraId="4587F7B2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Ensured and maintain reliable network connectivity for all servers, workstations, desktops, and other networking appliances. </w:t>
      </w:r>
    </w:p>
    <w:p w14:paraId="0C3648D9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Maintain network monitoring tools, troubleshoot network issues and fulfil service requests.</w:t>
      </w:r>
    </w:p>
    <w:p w14:paraId="199576DD" w14:textId="77777777" w:rsidR="00E92023" w:rsidRPr="007F2585" w:rsidRDefault="00E92023" w:rsidP="00E92023">
      <w:pPr>
        <w:pStyle w:val="NoSpacing"/>
        <w:jc w:val="both"/>
        <w:rPr>
          <w:rFonts w:ascii="Arial" w:eastAsiaTheme="minorHAnsi" w:hAnsi="Arial" w:cs="Arial"/>
          <w:sz w:val="20"/>
          <w:szCs w:val="20"/>
          <w:lang w:val="en-IN"/>
        </w:rPr>
      </w:pPr>
    </w:p>
    <w:p w14:paraId="15FDC172" w14:textId="77777777" w:rsidR="00E92023" w:rsidRPr="007F2585" w:rsidRDefault="00E92023" w:rsidP="00E92023">
      <w:pPr>
        <w:pStyle w:val="NoSpacing"/>
        <w:ind w:left="360"/>
        <w:jc w:val="both"/>
        <w:rPr>
          <w:rFonts w:ascii="Arial" w:eastAsiaTheme="minorHAnsi" w:hAnsi="Arial" w:cs="Arial"/>
          <w:sz w:val="20"/>
          <w:szCs w:val="20"/>
          <w:lang w:val="en-IN"/>
        </w:rPr>
      </w:pPr>
    </w:p>
    <w:p w14:paraId="42F2FEFE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Eurogentic, Fremont, CA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                             Sep 2016 - Jan 2018 </w:t>
      </w:r>
    </w:p>
    <w:p w14:paraId="7F2D222C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Network Infrastructure Support</w:t>
      </w:r>
    </w:p>
    <w:p w14:paraId="0184F24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Analyzing computer network requirements and planning configuration.</w:t>
      </w:r>
    </w:p>
    <w:p w14:paraId="644ECCF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Allocating IP address, VLAN assignments, switch port assignments.</w:t>
      </w:r>
    </w:p>
    <w:p w14:paraId="3E1A8E7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Assisting remote users via phone and WebEx support sessions and setting up Video Conferencing.</w:t>
      </w:r>
    </w:p>
    <w:p w14:paraId="1BD7D235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Evaluate and recommend new emerging technologies.</w:t>
      </w:r>
    </w:p>
    <w:p w14:paraId="41A7FB78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Resolved network issues and participated in desktop troubleshooting diagnosis.</w:t>
      </w:r>
    </w:p>
    <w:p w14:paraId="6466F79E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hAnsi="Arial" w:cs="Arial"/>
          <w:bCs/>
          <w:sz w:val="20"/>
          <w:szCs w:val="20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Analyzed and</w:t>
      </w:r>
      <w:r w:rsidRPr="007F2585">
        <w:rPr>
          <w:rFonts w:ascii="Arial" w:hAnsi="Arial" w:cs="Arial"/>
          <w:bCs/>
          <w:sz w:val="20"/>
          <w:szCs w:val="20"/>
        </w:rPr>
        <w:t xml:space="preserve"> resolved issues of LAN, WAN, and Remote Access.</w:t>
      </w:r>
      <w:r w:rsidRPr="007F2585">
        <w:rPr>
          <w:rFonts w:ascii="Arial" w:hAnsi="Arial" w:cs="Arial"/>
          <w:b/>
          <w:sz w:val="20"/>
          <w:szCs w:val="20"/>
        </w:rPr>
        <w:tab/>
      </w:r>
      <w:r w:rsidRPr="007F2585">
        <w:rPr>
          <w:rFonts w:ascii="Arial" w:hAnsi="Arial" w:cs="Arial"/>
          <w:b/>
          <w:sz w:val="20"/>
          <w:szCs w:val="20"/>
        </w:rPr>
        <w:tab/>
      </w:r>
      <w:r w:rsidRPr="007F2585">
        <w:rPr>
          <w:rFonts w:ascii="Arial" w:hAnsi="Arial" w:cs="Arial"/>
          <w:b/>
          <w:sz w:val="20"/>
          <w:szCs w:val="20"/>
        </w:rPr>
        <w:tab/>
      </w:r>
    </w:p>
    <w:p w14:paraId="5D365E1C" w14:textId="77777777" w:rsidR="00E92023" w:rsidRPr="007F2585" w:rsidRDefault="00E92023" w:rsidP="00E92023">
      <w:pPr>
        <w:pStyle w:val="ListParagraph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7F2585">
        <w:rPr>
          <w:rFonts w:ascii="Arial" w:hAnsi="Arial" w:cs="Arial"/>
          <w:b/>
          <w:sz w:val="20"/>
          <w:szCs w:val="20"/>
        </w:rPr>
        <w:tab/>
      </w:r>
      <w:r w:rsidRPr="007F2585">
        <w:rPr>
          <w:rFonts w:ascii="Arial" w:hAnsi="Arial" w:cs="Arial"/>
          <w:b/>
          <w:sz w:val="20"/>
          <w:szCs w:val="20"/>
        </w:rPr>
        <w:tab/>
      </w:r>
      <w:r w:rsidRPr="007F2585">
        <w:rPr>
          <w:rFonts w:ascii="Arial" w:hAnsi="Arial" w:cs="Arial"/>
          <w:b/>
          <w:sz w:val="20"/>
          <w:szCs w:val="20"/>
        </w:rPr>
        <w:tab/>
      </w:r>
    </w:p>
    <w:p w14:paraId="09C53FBA" w14:textId="77777777" w:rsidR="00E92023" w:rsidRPr="00E92023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it-IT"/>
        </w:rPr>
      </w:pPr>
      <w:r w:rsidRPr="00E92023">
        <w:rPr>
          <w:rFonts w:ascii="Arial" w:eastAsiaTheme="minorHAnsi" w:hAnsi="Arial" w:cs="Arial"/>
          <w:b/>
          <w:bCs/>
          <w:sz w:val="20"/>
          <w:szCs w:val="20"/>
          <w:lang w:val="it-IT"/>
        </w:rPr>
        <w:t xml:space="preserve">Perricone, San Francisco, CA                                </w:t>
      </w:r>
      <w:r w:rsidRPr="00E92023">
        <w:rPr>
          <w:rFonts w:ascii="Arial" w:eastAsiaTheme="minorHAnsi" w:hAnsi="Arial" w:cs="Arial"/>
          <w:b/>
          <w:bCs/>
          <w:sz w:val="20"/>
          <w:szCs w:val="20"/>
          <w:lang w:val="it-IT"/>
        </w:rPr>
        <w:tab/>
      </w:r>
      <w:r w:rsidRPr="00E92023">
        <w:rPr>
          <w:rFonts w:ascii="Arial" w:eastAsiaTheme="minorHAnsi" w:hAnsi="Arial" w:cs="Arial"/>
          <w:b/>
          <w:bCs/>
          <w:sz w:val="20"/>
          <w:szCs w:val="20"/>
          <w:lang w:val="it-IT"/>
        </w:rPr>
        <w:tab/>
      </w:r>
      <w:r w:rsidRPr="00E92023">
        <w:rPr>
          <w:rFonts w:ascii="Arial" w:eastAsiaTheme="minorHAnsi" w:hAnsi="Arial" w:cs="Arial"/>
          <w:b/>
          <w:bCs/>
          <w:sz w:val="20"/>
          <w:szCs w:val="20"/>
          <w:lang w:val="it-IT"/>
        </w:rPr>
        <w:tab/>
        <w:t xml:space="preserve">                               Apr 2016 - Jun 2016</w:t>
      </w:r>
    </w:p>
    <w:p w14:paraId="6F2A7718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Network Engineer/System Admin </w:t>
      </w:r>
    </w:p>
    <w:p w14:paraId="4B27BA38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Employees: 500+</w:t>
      </w:r>
    </w:p>
    <w:p w14:paraId="4E1FE2C4" w14:textId="77777777" w:rsidR="00E92023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lastRenderedPageBreak/>
        <w:t>Network Monitoring: Analyzes network activity and network problems to discover and prevent Bitdefender Automated Malware Detection errors. </w:t>
      </w:r>
    </w:p>
    <w:p w14:paraId="45C9441A" w14:textId="26930B05" w:rsidR="004F3F99" w:rsidRPr="007F2585" w:rsidRDefault="004F3F99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>
        <w:rPr>
          <w:rFonts w:ascii="Arial" w:eastAsiaTheme="minorHAnsi" w:hAnsi="Arial" w:cs="Arial"/>
          <w:sz w:val="20"/>
          <w:szCs w:val="20"/>
          <w:lang w:val="en-IN"/>
        </w:rPr>
        <w:t>Configured and maintained Windows and Mac desktop and laptops, including installing operating system updates, software applications and security patches.</w:t>
      </w:r>
    </w:p>
    <w:p w14:paraId="384B4CAD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Configured, and use of Meraki Dashboard and web-based monitoring platform for wireless access points. monitoring aspects such as bandwidth utilization, host identification, wireless radio channel and power settings, </w:t>
      </w:r>
    </w:p>
    <w:p w14:paraId="3BC949A9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Monitored the LAN/WAN network environment including routers, switches, firewalls, and Internet access and software applications.</w:t>
      </w:r>
    </w:p>
    <w:p w14:paraId="341BB6CE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Maintained MS Exchange Server – Performed troubleshooting and provided resolutions for server problems.</w:t>
      </w:r>
    </w:p>
    <w:p w14:paraId="2640D195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Performed Enterprise Antivirus scanning and updates for corporate devices.</w:t>
      </w:r>
    </w:p>
    <w:p w14:paraId="1FB50551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Reviewed and modified access control lists (ACLs) on network switching and routing equipment as needed to maintain security standards</w:t>
      </w:r>
    </w:p>
    <w:p w14:paraId="7E99B323" w14:textId="77777777" w:rsidR="00E92023" w:rsidRPr="007F2585" w:rsidRDefault="00E92023" w:rsidP="00E92023">
      <w:pPr>
        <w:shd w:val="clear" w:color="auto" w:fill="FFFFFF"/>
        <w:ind w:left="720"/>
        <w:jc w:val="both"/>
        <w:rPr>
          <w:rFonts w:ascii="Arial" w:hAnsi="Arial" w:cs="Arial"/>
          <w:sz w:val="20"/>
          <w:szCs w:val="20"/>
        </w:rPr>
      </w:pPr>
    </w:p>
    <w:p w14:paraId="697A4730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CEI, Oakland, CA 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              Sep 2015 to Feb 2016</w:t>
      </w:r>
    </w:p>
    <w:p w14:paraId="1309F7D9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Desktop Support/System Admin </w:t>
      </w:r>
    </w:p>
    <w:p w14:paraId="0075F988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Employees: 1,500+</w:t>
      </w:r>
    </w:p>
    <w:p w14:paraId="48F284A3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Performed network administration functions, set up network user accounts/permissions, reset passwords, and administered group policies via Active Directory.</w:t>
      </w:r>
    </w:p>
    <w:p w14:paraId="1AD73DD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Troubleshoot trouble tickets to resolve basic technical problems with desktop computing equipment and Responds promptly to escalations for technical support via phone and email.</w:t>
      </w:r>
    </w:p>
    <w:p w14:paraId="4E6BC070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Successfully managed the deployment of new technologies such as Office 365 Cloud Hybrid, Skype IM, and SharePoint.</w:t>
      </w:r>
    </w:p>
    <w:p w14:paraId="16C25B09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Improved collaboration and reduced commute times by implementing 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Zoom 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>Video Conferencing.</w:t>
      </w:r>
    </w:p>
    <w:p w14:paraId="392B33A6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Created, modified, and reviewed Audit Logs, user documentation, Track/Monitor System Performance and activity Perform/Verify daily Backup, and Network WAN/LAN &amp; Wireless Connectivity.</w:t>
      </w:r>
    </w:p>
    <w:p w14:paraId="496936CE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Work with Helpdesk, Provisioning, Infrastructure Operations, Systems Engineering, IT NOC, Security and other teams to identify and resolve escalations and outages</w:t>
      </w:r>
    </w:p>
    <w:p w14:paraId="64684BF5" w14:textId="77777777" w:rsidR="00E92023" w:rsidRPr="007F2585" w:rsidRDefault="00E92023" w:rsidP="00E92023">
      <w:pPr>
        <w:jc w:val="both"/>
        <w:rPr>
          <w:rFonts w:ascii="Arial" w:hAnsi="Arial" w:cs="Arial"/>
          <w:sz w:val="20"/>
          <w:szCs w:val="20"/>
        </w:rPr>
      </w:pPr>
    </w:p>
    <w:p w14:paraId="1036EF04" w14:textId="3EAC1F25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City &amp; County of San Francisco Department of Technology (SFPD), SF</w:t>
      </w:r>
      <w:r w:rsidR="008006A9">
        <w:rPr>
          <w:rFonts w:ascii="Arial" w:eastAsiaTheme="minorHAnsi" w:hAnsi="Arial" w:cs="Arial"/>
          <w:b/>
          <w:bCs/>
          <w:sz w:val="20"/>
          <w:szCs w:val="20"/>
          <w:lang w:val="en-IN"/>
        </w:rPr>
        <w:t>O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, CA                   Feb 2015 - July 2015</w:t>
      </w:r>
    </w:p>
    <w:p w14:paraId="267C2D58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Desktop Support/Network Engineer, Team Lead, </w:t>
      </w:r>
    </w:p>
    <w:p w14:paraId="04E447FD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Employees: 10,000+</w:t>
      </w:r>
    </w:p>
    <w:p w14:paraId="44AA5F2B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Team: 60+</w:t>
      </w:r>
    </w:p>
    <w:p w14:paraId="5711DF8B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Technical assistance in person, via phone, and remotely for the following technologies: Windows, (Laptops, Desktops &amp; Thin Clients), Tablets, Cisco phones, Smartphones (Android), and Microsoft Office 365.</w:t>
      </w:r>
    </w:p>
    <w:p w14:paraId="63B9B90D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Assisted the Desktop Manager in supervision, training, and mentorship of student employees at the Help Desk and PC deployment team, with a specific focus on leading the team of Desktop Support students for Android deployment of 2,500 smartphones.</w:t>
      </w:r>
    </w:p>
    <w:p w14:paraId="66FD1497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Created tickets and implemented companywide communication to inform cross-functional team groups of impending issues and participated in weekly video conference call team meetings and equipment set up.</w:t>
      </w:r>
    </w:p>
    <w:p w14:paraId="160BE223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Imaging and setups of laptops/desktops for end-user and/or new employees and inventory of all deployed equipment.</w:t>
      </w:r>
    </w:p>
    <w:p w14:paraId="60EF272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Installs, configures and troubleshoots hardware including laptops, workstations, printers, phones, video conferencing units and mobile devices</w:t>
      </w:r>
    </w:p>
    <w:p w14:paraId="51BE56EA" w14:textId="77777777" w:rsidR="00E92023" w:rsidRPr="007F2585" w:rsidRDefault="00E92023" w:rsidP="00E92023">
      <w:pPr>
        <w:jc w:val="both"/>
        <w:rPr>
          <w:rFonts w:ascii="Arial" w:hAnsi="Arial" w:cs="Arial"/>
          <w:sz w:val="20"/>
          <w:szCs w:val="20"/>
        </w:rPr>
      </w:pPr>
    </w:p>
    <w:p w14:paraId="0E1934FD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Stride </w:t>
      </w:r>
      <w:proofErr w:type="spellStart"/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                            Jan 2015 – Aug 2015 </w:t>
      </w:r>
    </w:p>
    <w:p w14:paraId="7812898D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Network Engineer</w:t>
      </w:r>
    </w:p>
    <w:p w14:paraId="7A33D689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Worked with OSPF, Cisco Routing and Switching of VLAN’s, EIGRP protocols.</w:t>
      </w:r>
    </w:p>
    <w:p w14:paraId="31BA50C3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For LAN, setup straight thru/crossover/rollover cables and testing infrastructures and provided layer 2 and layer 3 support.</w:t>
      </w:r>
    </w:p>
    <w:p w14:paraId="53B9209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Performed Layer 2 and layer 3 Cisco router and switch configurations.</w:t>
      </w:r>
    </w:p>
    <w:p w14:paraId="0023C282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Responsible for tracking all support tickets and making sure each issue was resolved.</w:t>
      </w:r>
    </w:p>
    <w:p w14:paraId="76E9A88D" w14:textId="77777777" w:rsidR="00E92023" w:rsidRPr="007F2585" w:rsidRDefault="00E92023" w:rsidP="00E92023">
      <w:pPr>
        <w:pStyle w:val="NoSpacing"/>
        <w:ind w:left="360"/>
        <w:jc w:val="both"/>
        <w:rPr>
          <w:rFonts w:ascii="Arial" w:eastAsiaTheme="minorHAnsi" w:hAnsi="Arial" w:cs="Arial"/>
          <w:sz w:val="20"/>
          <w:szCs w:val="20"/>
          <w:lang w:val="en-IN"/>
        </w:rPr>
      </w:pPr>
    </w:p>
    <w:p w14:paraId="7CF41352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Kaiser Permanente, Pleasanton/Oakland, CA, (Contract)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                                          Nov 2014 - Jan 2015</w:t>
      </w:r>
    </w:p>
    <w:p w14:paraId="3A9620CF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Desktop Support</w:t>
      </w:r>
    </w:p>
    <w:p w14:paraId="2C756DF5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lastRenderedPageBreak/>
        <w:t>Employees: 50,000+</w:t>
      </w:r>
    </w:p>
    <w:p w14:paraId="300811CB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Team: 50+</w:t>
      </w:r>
    </w:p>
    <w:p w14:paraId="409F5EA8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Installing and maintaining PC and MAC hardware and software</w:t>
      </w:r>
    </w:p>
    <w:p w14:paraId="3CFF1891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Executing equipment replacement activity and Scan existing asset for applications and settings</w:t>
      </w:r>
    </w:p>
    <w:p w14:paraId="215E3BBC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Receiving assets, moving equipment within and/or between facilities</w:t>
      </w:r>
    </w:p>
    <w:p w14:paraId="37265298" w14:textId="77777777" w:rsidR="00E92023" w:rsidRPr="007F2585" w:rsidRDefault="00E92023" w:rsidP="00E92023">
      <w:pPr>
        <w:jc w:val="both"/>
        <w:rPr>
          <w:rFonts w:ascii="Arial" w:hAnsi="Arial" w:cs="Arial"/>
          <w:b/>
          <w:sz w:val="20"/>
          <w:szCs w:val="20"/>
        </w:rPr>
      </w:pPr>
    </w:p>
    <w:p w14:paraId="543B6D01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UCSF Medical </w:t>
      </w:r>
      <w:proofErr w:type="spellStart"/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Center</w:t>
      </w:r>
      <w:proofErr w:type="spellEnd"/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, San Francisco, CA 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                      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     Jul 2014 - Oct 2014</w:t>
      </w:r>
    </w:p>
    <w:p w14:paraId="06D1ACC3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Desktop Support</w:t>
      </w:r>
    </w:p>
    <w:p w14:paraId="34DD6FCF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Employees: 5,000+</w:t>
      </w:r>
    </w:p>
    <w:p w14:paraId="2E17302B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Team: 50+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ab/>
      </w:r>
    </w:p>
    <w:p w14:paraId="4A9F9E8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Assist staff with the installation, configuration and ongoing usability of around 10,000 desktop computers PC and MAC, peripheral equipment Cisco phone, and software</w:t>
      </w:r>
    </w:p>
    <w:p w14:paraId="6891E175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Interfaces directly with internal employees and various departments</w:t>
      </w:r>
    </w:p>
    <w:p w14:paraId="3F8330B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Completed quality assurance and control of desktop deployment.</w:t>
      </w:r>
    </w:p>
    <w:p w14:paraId="26F126A4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Support Security Standards (anti-virus/anti-spam/firewall/patching</w:t>
      </w:r>
    </w:p>
    <w:p w14:paraId="0C64179B" w14:textId="77777777" w:rsidR="00E92023" w:rsidRPr="007F2585" w:rsidRDefault="00E92023" w:rsidP="00E92023">
      <w:pPr>
        <w:jc w:val="both"/>
        <w:rPr>
          <w:rFonts w:ascii="Arial" w:hAnsi="Arial" w:cs="Arial"/>
          <w:sz w:val="20"/>
          <w:szCs w:val="20"/>
        </w:rPr>
      </w:pPr>
    </w:p>
    <w:p w14:paraId="76EA475C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Hewlett Packard, Palo Alto/San Jose, CA    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   May 2014 - Jul 2014</w:t>
      </w:r>
    </w:p>
    <w:p w14:paraId="14C07B27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Lead Technician</w:t>
      </w:r>
    </w:p>
    <w:p w14:paraId="37413BD8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Employees: 10,000+</w:t>
      </w:r>
    </w:p>
    <w:p w14:paraId="5CA19B8B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Team: 10+</w:t>
      </w:r>
    </w:p>
    <w:p w14:paraId="3ED907AD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Refreshed hardware at Bank of America locations (PCs, desktops, Severs, UPS, monitors, MFP printer support, etc.)</w:t>
      </w:r>
    </w:p>
    <w:p w14:paraId="27084C12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Executed equipment replacement activity, quality of work performed, and resolved network communication problems independently.</w:t>
      </w:r>
    </w:p>
    <w:p w14:paraId="045B0850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Configuring Modems, Hubs and Webcam, Video Conference, Fax Server.</w:t>
      </w:r>
      <w:r w:rsidRPr="007F2585">
        <w:rPr>
          <w:rFonts w:ascii="Arial" w:eastAsiaTheme="minorHAnsi" w:hAnsi="Arial" w:cs="Arial"/>
          <w:sz w:val="20"/>
          <w:szCs w:val="20"/>
          <w:lang w:val="en-IN"/>
        </w:rPr>
        <w:tab/>
      </w:r>
    </w:p>
    <w:p w14:paraId="335A9A43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Performed system backups and data recovery for server, data eradication on old equipment (using </w:t>
      </w:r>
      <w:proofErr w:type="spellStart"/>
      <w:r w:rsidRPr="007F2585">
        <w:rPr>
          <w:rFonts w:ascii="Arial" w:eastAsiaTheme="minorHAnsi" w:hAnsi="Arial" w:cs="Arial"/>
          <w:sz w:val="20"/>
          <w:szCs w:val="20"/>
          <w:lang w:val="en-IN"/>
        </w:rPr>
        <w:t>GDisk</w:t>
      </w:r>
      <w:proofErr w:type="spellEnd"/>
      <w:r w:rsidRPr="007F2585">
        <w:rPr>
          <w:rFonts w:ascii="Arial" w:eastAsiaTheme="minorHAnsi" w:hAnsi="Arial" w:cs="Arial"/>
          <w:sz w:val="20"/>
          <w:szCs w:val="20"/>
          <w:lang w:val="en-IN"/>
        </w:rPr>
        <w:t xml:space="preserve"> utility from Symantec), and Prepared assets for disposal</w:t>
      </w:r>
    </w:p>
    <w:p w14:paraId="35DCD4D5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Updating asset management system to reflect work performed, uploading files to Spice works and POST</w:t>
      </w:r>
    </w:p>
    <w:p w14:paraId="73DDB6B5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I logged inventory of all items being removed from site, staging equipment for build / image activity, and assisting and training technicians as needed.</w:t>
      </w:r>
    </w:p>
    <w:p w14:paraId="1BB73AF6" w14:textId="77777777" w:rsidR="00E92023" w:rsidRPr="007F2585" w:rsidRDefault="00E92023" w:rsidP="00E92023">
      <w:pPr>
        <w:pStyle w:val="NoSpacing"/>
        <w:ind w:left="360"/>
        <w:jc w:val="both"/>
        <w:rPr>
          <w:rFonts w:ascii="Arial" w:eastAsiaTheme="minorHAnsi" w:hAnsi="Arial" w:cs="Arial"/>
          <w:sz w:val="20"/>
          <w:szCs w:val="20"/>
          <w:lang w:val="en-IN"/>
        </w:rPr>
      </w:pPr>
    </w:p>
    <w:p w14:paraId="5F5DB6EC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proofErr w:type="spellStart"/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ReliaTech</w:t>
      </w:r>
      <w:proofErr w:type="spellEnd"/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 xml:space="preserve"> Computers, San Pablo, CA, </w:t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</w: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ab/>
        <w:t xml:space="preserve">   Feb 2014 to Apr 2014</w:t>
      </w:r>
    </w:p>
    <w:p w14:paraId="293F677C" w14:textId="77777777" w:rsidR="00E92023" w:rsidRPr="007F2585" w:rsidRDefault="00E92023" w:rsidP="00E92023">
      <w:pPr>
        <w:jc w:val="both"/>
        <w:rPr>
          <w:rFonts w:ascii="Arial" w:eastAsiaTheme="minorHAnsi" w:hAnsi="Arial" w:cs="Arial"/>
          <w:b/>
          <w:bCs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b/>
          <w:bCs/>
          <w:sz w:val="20"/>
          <w:szCs w:val="20"/>
          <w:lang w:val="en-IN"/>
        </w:rPr>
        <w:t>PC Technician</w:t>
      </w:r>
    </w:p>
    <w:p w14:paraId="0071BB2B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Employees: 200+</w:t>
      </w:r>
    </w:p>
    <w:p w14:paraId="2626202A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Team: 15+</w:t>
      </w:r>
    </w:p>
    <w:p w14:paraId="1FAC9FF0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Identified, researched, and resolves technical problems, and evaluated, design and implemented new systems (software and hardware) to increase productivity</w:t>
      </w:r>
    </w:p>
    <w:p w14:paraId="3C806D67" w14:textId="77777777" w:rsidR="00E92023" w:rsidRPr="007F2585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eastAsiaTheme="minorHAnsi" w:hAnsi="Arial" w:cs="Arial"/>
          <w:sz w:val="20"/>
          <w:szCs w:val="20"/>
          <w:lang w:val="en-IN"/>
        </w:rPr>
      </w:pPr>
      <w:r w:rsidRPr="007F2585">
        <w:rPr>
          <w:rFonts w:ascii="Arial" w:eastAsiaTheme="minorHAnsi" w:hAnsi="Arial" w:cs="Arial"/>
          <w:sz w:val="20"/>
          <w:szCs w:val="20"/>
          <w:lang w:val="en-IN"/>
        </w:rPr>
        <w:t>Performed system upgrades, driver installation, Wireless/VPN</w:t>
      </w:r>
    </w:p>
    <w:p w14:paraId="25F1D4E2" w14:textId="77777777" w:rsidR="00E92023" w:rsidRPr="00F6422E" w:rsidRDefault="00E92023" w:rsidP="00E92023">
      <w:pPr>
        <w:pStyle w:val="NoSpacing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</w:pPr>
      <w:r w:rsidRPr="00F6422E">
        <w:rPr>
          <w:rFonts w:ascii="Arial" w:eastAsiaTheme="minorHAnsi" w:hAnsi="Arial" w:cs="Arial"/>
          <w:sz w:val="20"/>
          <w:szCs w:val="20"/>
          <w:lang w:val="en-IN"/>
        </w:rPr>
        <w:t>Maintained printers plus other office equipment: adding toner, clearing jams, troubleshooting error messages</w:t>
      </w:r>
    </w:p>
    <w:p w14:paraId="541BC8E4" w14:textId="77777777" w:rsidR="00A65BE2" w:rsidRPr="00E92023" w:rsidRDefault="00000000">
      <w:pPr>
        <w:rPr>
          <w:lang w:val="en-IN"/>
        </w:rPr>
      </w:pPr>
    </w:p>
    <w:sectPr w:rsidR="00A65BE2" w:rsidRPr="00E92023" w:rsidSect="003743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Times New Roman"/>
    <w:panose1 w:val="020B0604020202020204"/>
    <w:charset w:val="00"/>
    <w:family w:val="swiss"/>
    <w:pitch w:val="variable"/>
    <w:sig w:usb0="00000000" w:usb1="D200FDFF" w:usb2="0A246029" w:usb3="00000000" w:csb0="8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2EE"/>
    <w:multiLevelType w:val="multilevel"/>
    <w:tmpl w:val="1C90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41D0"/>
    <w:multiLevelType w:val="multilevel"/>
    <w:tmpl w:val="FA88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F4215F"/>
    <w:multiLevelType w:val="hybridMultilevel"/>
    <w:tmpl w:val="E810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8598C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B4DF4"/>
    <w:multiLevelType w:val="hybridMultilevel"/>
    <w:tmpl w:val="919A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E57A7"/>
    <w:multiLevelType w:val="hybridMultilevel"/>
    <w:tmpl w:val="AE96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74D81"/>
    <w:multiLevelType w:val="hybridMultilevel"/>
    <w:tmpl w:val="E5D4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26478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C5CD6"/>
    <w:multiLevelType w:val="hybridMultilevel"/>
    <w:tmpl w:val="87124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3152495">
    <w:abstractNumId w:val="6"/>
  </w:num>
  <w:num w:numId="2" w16cid:durableId="1266428054">
    <w:abstractNumId w:val="5"/>
  </w:num>
  <w:num w:numId="3" w16cid:durableId="860970700">
    <w:abstractNumId w:val="2"/>
  </w:num>
  <w:num w:numId="4" w16cid:durableId="2046979400">
    <w:abstractNumId w:val="4"/>
  </w:num>
  <w:num w:numId="5" w16cid:durableId="1457023697">
    <w:abstractNumId w:val="3"/>
  </w:num>
  <w:num w:numId="6" w16cid:durableId="1215042156">
    <w:abstractNumId w:val="1"/>
  </w:num>
  <w:num w:numId="7" w16cid:durableId="102755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23"/>
    <w:rsid w:val="0009298E"/>
    <w:rsid w:val="00142A41"/>
    <w:rsid w:val="001504C4"/>
    <w:rsid w:val="001D51A7"/>
    <w:rsid w:val="003F050F"/>
    <w:rsid w:val="004C4342"/>
    <w:rsid w:val="004F3F99"/>
    <w:rsid w:val="008006A9"/>
    <w:rsid w:val="00927141"/>
    <w:rsid w:val="0099251D"/>
    <w:rsid w:val="00C05CF3"/>
    <w:rsid w:val="00CA190D"/>
    <w:rsid w:val="00CB057D"/>
    <w:rsid w:val="00DB4B97"/>
    <w:rsid w:val="00E03144"/>
    <w:rsid w:val="00E92023"/>
    <w:rsid w:val="00FE41A8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8B65"/>
  <w15:chartTrackingRefBased/>
  <w15:docId w15:val="{D5D78D09-4743-E74C-8C19-F46684C8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202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E92023"/>
    <w:rPr>
      <w:sz w:val="22"/>
      <w:szCs w:val="22"/>
      <w:lang w:eastAsia="en-US"/>
    </w:rPr>
  </w:style>
  <w:style w:type="paragraph" w:styleId="Title">
    <w:name w:val="Title"/>
    <w:basedOn w:val="Normal"/>
    <w:next w:val="Subtitle"/>
    <w:link w:val="TitleChar"/>
    <w:qFormat/>
    <w:rsid w:val="00E92023"/>
    <w:pPr>
      <w:suppressAutoHyphens/>
      <w:jc w:val="center"/>
    </w:pPr>
    <w:rPr>
      <w:b/>
      <w:bCs/>
      <w:sz w:val="36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E9202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E92023"/>
    <w:pPr>
      <w:keepNext/>
      <w:suppressAutoHyphens/>
      <w:spacing w:before="240" w:after="120"/>
      <w:jc w:val="center"/>
    </w:pPr>
    <w:rPr>
      <w:rFonts w:ascii="Arial" w:eastAsia="DejaVu Sans" w:hAnsi="Arial" w:cs="DejaVu Sans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E92023"/>
    <w:rPr>
      <w:rFonts w:ascii="Arial" w:eastAsia="DejaVu Sans" w:hAnsi="Arial" w:cs="DejaVu Sans"/>
      <w:i/>
      <w:iCs/>
      <w:sz w:val="28"/>
      <w:szCs w:val="28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92023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920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2023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632B0F-296D-8546-807E-C672A55E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 KARIM</dc:creator>
  <cp:keywords/>
  <dc:description/>
  <cp:lastModifiedBy>King El</cp:lastModifiedBy>
  <cp:revision>2</cp:revision>
  <dcterms:created xsi:type="dcterms:W3CDTF">2023-05-02T18:28:00Z</dcterms:created>
  <dcterms:modified xsi:type="dcterms:W3CDTF">2023-05-02T18:28:00Z</dcterms:modified>
</cp:coreProperties>
</file>