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40D4F" w14:textId="77777777" w:rsidR="00C63D29" w:rsidRDefault="00C63D29" w:rsidP="00C63D29">
      <w:pPr>
        <w:rPr>
          <w:b/>
          <w:bCs/>
          <w:sz w:val="24"/>
          <w:szCs w:val="24"/>
        </w:rPr>
      </w:pPr>
    </w:p>
    <w:p w14:paraId="6905C70F" w14:textId="31D461D1" w:rsidR="00C63D29" w:rsidRPr="0098302C" w:rsidRDefault="00C63D29" w:rsidP="00C63D29">
      <w:pPr>
        <w:rPr>
          <w:b/>
          <w:bCs/>
          <w:sz w:val="24"/>
          <w:szCs w:val="24"/>
        </w:rPr>
      </w:pPr>
      <w:r w:rsidRPr="00C63D29">
        <w:rPr>
          <w:b/>
          <w:bCs/>
          <w:sz w:val="24"/>
          <w:szCs w:val="24"/>
        </w:rPr>
        <w:t>P</w:t>
      </w:r>
      <w:r w:rsidR="00E57FC4" w:rsidRPr="00C63D29">
        <w:rPr>
          <w:b/>
          <w:bCs/>
          <w:sz w:val="24"/>
          <w:szCs w:val="24"/>
        </w:rPr>
        <w:t>rofessional Profile:</w:t>
      </w:r>
    </w:p>
    <w:p w14:paraId="6A8F8A91" w14:textId="77777777" w:rsidR="00A112FE" w:rsidRPr="00A112FE" w:rsidRDefault="00A112FE" w:rsidP="0098302C">
      <w:pPr>
        <w:spacing w:after="0"/>
        <w:rPr>
          <w:sz w:val="20"/>
          <w:szCs w:val="20"/>
        </w:rPr>
      </w:pPr>
      <w:r w:rsidRPr="00A112FE">
        <w:rPr>
          <w:sz w:val="20"/>
          <w:szCs w:val="20"/>
        </w:rPr>
        <w:t>• Experienced professional with 12 years of experience on the Microsoft BI Stack.</w:t>
      </w:r>
    </w:p>
    <w:p w14:paraId="1FC3C773" w14:textId="11DB3882" w:rsidR="00A112FE" w:rsidRPr="00A112FE" w:rsidRDefault="00A112FE" w:rsidP="0098302C">
      <w:pPr>
        <w:spacing w:after="0"/>
        <w:rPr>
          <w:sz w:val="20"/>
          <w:szCs w:val="20"/>
        </w:rPr>
      </w:pPr>
      <w:r w:rsidRPr="00A112FE">
        <w:rPr>
          <w:sz w:val="20"/>
          <w:szCs w:val="20"/>
        </w:rPr>
        <w:t>• Skilled in creating various Reports and Dashboards using SSRS, Power BI.</w:t>
      </w:r>
    </w:p>
    <w:p w14:paraId="34C75A66" w14:textId="77777777" w:rsidR="00A112FE" w:rsidRPr="00A112FE" w:rsidRDefault="00A112FE" w:rsidP="0098302C">
      <w:pPr>
        <w:spacing w:after="0"/>
        <w:rPr>
          <w:sz w:val="20"/>
          <w:szCs w:val="20"/>
        </w:rPr>
      </w:pPr>
      <w:r w:rsidRPr="00A112FE">
        <w:rPr>
          <w:sz w:val="20"/>
          <w:szCs w:val="20"/>
        </w:rPr>
        <w:t>• Proficient in developing business-critical Interactive dashboards.</w:t>
      </w:r>
    </w:p>
    <w:p w14:paraId="5EE3C9CE" w14:textId="77777777" w:rsidR="00A112FE" w:rsidRPr="00A112FE" w:rsidRDefault="00A112FE" w:rsidP="0098302C">
      <w:pPr>
        <w:spacing w:after="0"/>
        <w:rPr>
          <w:sz w:val="20"/>
          <w:szCs w:val="20"/>
        </w:rPr>
      </w:pPr>
      <w:r w:rsidRPr="00A112FE">
        <w:rPr>
          <w:sz w:val="20"/>
          <w:szCs w:val="20"/>
        </w:rPr>
        <w:t>• Adept in all phases of the SDLC from gathering requirements to testing, implementation, and support.</w:t>
      </w:r>
    </w:p>
    <w:p w14:paraId="63C1BA00" w14:textId="77777777" w:rsidR="00A112FE" w:rsidRPr="00A112FE" w:rsidRDefault="00A112FE" w:rsidP="0098302C">
      <w:pPr>
        <w:spacing w:after="0"/>
        <w:rPr>
          <w:sz w:val="20"/>
          <w:szCs w:val="20"/>
        </w:rPr>
      </w:pPr>
      <w:r w:rsidRPr="00A112FE">
        <w:rPr>
          <w:sz w:val="20"/>
          <w:szCs w:val="20"/>
        </w:rPr>
        <w:t>• Experienced in using Microsoft SQL Server Business Intelligence custom queries to source data for dashboards.</w:t>
      </w:r>
    </w:p>
    <w:p w14:paraId="1A098DDC" w14:textId="77777777" w:rsidR="00A112FE" w:rsidRPr="00A112FE" w:rsidRDefault="00A112FE" w:rsidP="0098302C">
      <w:pPr>
        <w:spacing w:after="0"/>
        <w:rPr>
          <w:sz w:val="20"/>
          <w:szCs w:val="20"/>
        </w:rPr>
      </w:pPr>
      <w:r w:rsidRPr="00A112FE">
        <w:rPr>
          <w:sz w:val="20"/>
          <w:szCs w:val="20"/>
        </w:rPr>
        <w:t>• Mentors and trains analysts on key skills, including but not limited to SSMS, Power BI, and SSRS.</w:t>
      </w:r>
    </w:p>
    <w:p w14:paraId="7B93EE0F" w14:textId="77777777" w:rsidR="00A112FE" w:rsidRPr="00A112FE" w:rsidRDefault="00A112FE" w:rsidP="0098302C">
      <w:pPr>
        <w:spacing w:after="0"/>
        <w:rPr>
          <w:sz w:val="20"/>
          <w:szCs w:val="20"/>
        </w:rPr>
      </w:pPr>
      <w:r w:rsidRPr="00A112FE">
        <w:rPr>
          <w:sz w:val="20"/>
          <w:szCs w:val="20"/>
        </w:rPr>
        <w:t>• Translates business requirements into detailed functional and non-functional requirements using Workflow Diagrams, Sequence Diagrams, Activity Diagrams, and Use Case Modeling in Visio and AutoCAD.</w:t>
      </w:r>
    </w:p>
    <w:p w14:paraId="7520BE0A" w14:textId="64066355" w:rsidR="00A112FE" w:rsidRPr="00A112FE" w:rsidRDefault="00A112FE" w:rsidP="0098302C">
      <w:pPr>
        <w:spacing w:after="0"/>
        <w:rPr>
          <w:sz w:val="20"/>
          <w:szCs w:val="20"/>
        </w:rPr>
      </w:pPr>
      <w:r w:rsidRPr="00A112FE">
        <w:rPr>
          <w:sz w:val="20"/>
          <w:szCs w:val="20"/>
        </w:rPr>
        <w:t>• Experienced in creating complex reports in Power BI</w:t>
      </w:r>
    </w:p>
    <w:p w14:paraId="04278AEF" w14:textId="77777777" w:rsidR="00A112FE" w:rsidRPr="00A112FE" w:rsidRDefault="00A112FE" w:rsidP="0098302C">
      <w:pPr>
        <w:spacing w:after="0"/>
        <w:rPr>
          <w:sz w:val="20"/>
          <w:szCs w:val="20"/>
        </w:rPr>
      </w:pPr>
      <w:r w:rsidRPr="00A112FE">
        <w:rPr>
          <w:sz w:val="20"/>
          <w:szCs w:val="20"/>
        </w:rPr>
        <w:t>• Proficient in writing DAX and POWER queries to measure calculated columns.</w:t>
      </w:r>
    </w:p>
    <w:p w14:paraId="7C09ABB1" w14:textId="77777777" w:rsidR="00A112FE" w:rsidRPr="00A112FE" w:rsidRDefault="00A112FE" w:rsidP="0098302C">
      <w:pPr>
        <w:spacing w:after="0"/>
        <w:rPr>
          <w:sz w:val="20"/>
          <w:szCs w:val="20"/>
        </w:rPr>
      </w:pPr>
      <w:r w:rsidRPr="00A112FE">
        <w:rPr>
          <w:sz w:val="20"/>
          <w:szCs w:val="20"/>
        </w:rPr>
        <w:t>• Strong understanding of Data warehouse concepts, Star Schema, Snowflake, data modeling, FACT and dimensions tables, and logical data modeling.</w:t>
      </w:r>
    </w:p>
    <w:p w14:paraId="1A0CA056" w14:textId="77777777" w:rsidR="00A112FE" w:rsidRPr="00A112FE" w:rsidRDefault="00A112FE" w:rsidP="0098302C">
      <w:pPr>
        <w:spacing w:after="0"/>
        <w:rPr>
          <w:sz w:val="20"/>
          <w:szCs w:val="20"/>
        </w:rPr>
      </w:pPr>
      <w:r w:rsidRPr="00A112FE">
        <w:rPr>
          <w:sz w:val="20"/>
          <w:szCs w:val="20"/>
        </w:rPr>
        <w:t>• Versatile and professional individual committed to learning and solving challenging problems. Strong client service and public relation experience.</w:t>
      </w:r>
    </w:p>
    <w:p w14:paraId="716FC09B" w14:textId="77777777" w:rsidR="00A112FE" w:rsidRPr="00A112FE" w:rsidRDefault="00A112FE" w:rsidP="0098302C">
      <w:pPr>
        <w:spacing w:after="0"/>
        <w:rPr>
          <w:sz w:val="20"/>
          <w:szCs w:val="20"/>
        </w:rPr>
      </w:pPr>
      <w:r w:rsidRPr="00A112FE">
        <w:rPr>
          <w:sz w:val="20"/>
          <w:szCs w:val="20"/>
        </w:rPr>
        <w:t>• Advanced Excel knowledge (managing large data sets, formulas, Pivot Tables)</w:t>
      </w:r>
    </w:p>
    <w:p w14:paraId="673CF171" w14:textId="77777777" w:rsidR="00A112FE" w:rsidRPr="00A112FE" w:rsidRDefault="00A112FE" w:rsidP="0098302C">
      <w:pPr>
        <w:spacing w:after="0"/>
        <w:rPr>
          <w:sz w:val="20"/>
          <w:szCs w:val="20"/>
        </w:rPr>
      </w:pPr>
      <w:r w:rsidRPr="00A112FE">
        <w:rPr>
          <w:sz w:val="20"/>
          <w:szCs w:val="20"/>
        </w:rPr>
        <w:t>• Solid knowledge of other Microsoft Office applications (‘Power User’) especially in Power Point</w:t>
      </w:r>
    </w:p>
    <w:p w14:paraId="34C51386" w14:textId="0441D172" w:rsidR="0098302C" w:rsidRDefault="00A112FE" w:rsidP="0098302C">
      <w:pPr>
        <w:spacing w:after="0"/>
        <w:rPr>
          <w:sz w:val="20"/>
          <w:szCs w:val="20"/>
        </w:rPr>
      </w:pPr>
      <w:r w:rsidRPr="00A112FE">
        <w:rPr>
          <w:sz w:val="20"/>
          <w:szCs w:val="20"/>
        </w:rPr>
        <w:t>• Strong quantitative and analytical skills with a keen interest in business and economics, acquired through either experience or academic training.</w:t>
      </w:r>
    </w:p>
    <w:p w14:paraId="6C0CB97C" w14:textId="4B7435AB" w:rsidR="0098302C" w:rsidRDefault="0098302C" w:rsidP="0098302C">
      <w:pPr>
        <w:spacing w:after="0"/>
        <w:rPr>
          <w:sz w:val="20"/>
          <w:szCs w:val="20"/>
        </w:rPr>
      </w:pPr>
    </w:p>
    <w:p w14:paraId="443BCD3E" w14:textId="77777777" w:rsidR="0098302C" w:rsidRDefault="0098302C" w:rsidP="0098302C">
      <w:pPr>
        <w:spacing w:after="0"/>
        <w:rPr>
          <w:sz w:val="20"/>
          <w:szCs w:val="20"/>
        </w:rPr>
      </w:pPr>
    </w:p>
    <w:p w14:paraId="272AD68F" w14:textId="77777777" w:rsidR="0098302C" w:rsidRPr="00C63D29" w:rsidRDefault="0098302C" w:rsidP="0098302C">
      <w:pPr>
        <w:rPr>
          <w:b/>
          <w:bCs/>
          <w:sz w:val="24"/>
          <w:szCs w:val="24"/>
        </w:rPr>
      </w:pPr>
      <w:r w:rsidRPr="00C63D29">
        <w:rPr>
          <w:b/>
          <w:bCs/>
          <w:sz w:val="24"/>
          <w:szCs w:val="24"/>
        </w:rPr>
        <w:t>Professional Experience:</w:t>
      </w:r>
    </w:p>
    <w:p w14:paraId="6868E358" w14:textId="77777777" w:rsidR="0098302C" w:rsidRDefault="0098302C" w:rsidP="0098302C">
      <w:pPr>
        <w:rPr>
          <w:rFonts w:cstheme="minorHAnsi"/>
          <w:b/>
        </w:rPr>
      </w:pPr>
    </w:p>
    <w:p w14:paraId="64B85DE7" w14:textId="34FC39DE" w:rsidR="0098302C" w:rsidRPr="00622950" w:rsidRDefault="0098302C" w:rsidP="0098302C">
      <w:pPr>
        <w:rPr>
          <w:rFonts w:cstheme="minorHAnsi"/>
          <w:b/>
        </w:rPr>
      </w:pPr>
      <w:r w:rsidRPr="00622950">
        <w:rPr>
          <w:rFonts w:cstheme="minorHAnsi"/>
          <w:b/>
        </w:rPr>
        <w:t xml:space="preserve">Employer: </w:t>
      </w:r>
      <w:r w:rsidRPr="00622950">
        <w:rPr>
          <w:rFonts w:cstheme="minorHAnsi"/>
        </w:rPr>
        <w:t>First Advantage</w:t>
      </w:r>
    </w:p>
    <w:p w14:paraId="0FF75225" w14:textId="77777777" w:rsidR="0098302C" w:rsidRPr="00622950" w:rsidRDefault="0098302C" w:rsidP="0098302C">
      <w:pPr>
        <w:tabs>
          <w:tab w:val="left" w:pos="720"/>
          <w:tab w:val="left" w:pos="1440"/>
          <w:tab w:val="left" w:pos="2160"/>
          <w:tab w:val="left" w:pos="3696"/>
        </w:tabs>
        <w:spacing w:after="0"/>
        <w:rPr>
          <w:rFonts w:cstheme="minorHAnsi"/>
          <w:b/>
        </w:rPr>
      </w:pPr>
      <w:r w:rsidRPr="00622950">
        <w:rPr>
          <w:rFonts w:cstheme="minorHAnsi"/>
          <w:b/>
        </w:rPr>
        <w:t xml:space="preserve">Industry: </w:t>
      </w:r>
      <w:r w:rsidRPr="00622950">
        <w:rPr>
          <w:rFonts w:cstheme="minorHAnsi"/>
          <w:bCs/>
        </w:rPr>
        <w:t>Background</w:t>
      </w:r>
      <w:r w:rsidRPr="00622950">
        <w:rPr>
          <w:rFonts w:cstheme="minorHAnsi"/>
        </w:rPr>
        <w:t xml:space="preserve"> Screening </w:t>
      </w:r>
    </w:p>
    <w:p w14:paraId="70A077EA" w14:textId="77777777" w:rsidR="0098302C" w:rsidRDefault="0098302C" w:rsidP="0098302C">
      <w:pPr>
        <w:tabs>
          <w:tab w:val="left" w:pos="360"/>
        </w:tabs>
        <w:spacing w:after="0"/>
        <w:jc w:val="both"/>
        <w:rPr>
          <w:rFonts w:cstheme="minorHAnsi"/>
        </w:rPr>
      </w:pPr>
      <w:r w:rsidRPr="00622950">
        <w:rPr>
          <w:rFonts w:cstheme="minorHAnsi"/>
          <w:b/>
        </w:rPr>
        <w:t xml:space="preserve">Role: </w:t>
      </w:r>
      <w:r w:rsidRPr="00622950">
        <w:rPr>
          <w:rFonts w:cstheme="minorHAnsi"/>
        </w:rPr>
        <w:t>Lead Data Engineer Business Intelligence platforms</w:t>
      </w:r>
    </w:p>
    <w:p w14:paraId="1E170626" w14:textId="17F5C1A9" w:rsidR="0098302C" w:rsidRPr="0098302C" w:rsidRDefault="0098302C" w:rsidP="0098302C">
      <w:r w:rsidRPr="00C63D29">
        <w:rPr>
          <w:b/>
          <w:bCs/>
        </w:rPr>
        <w:t>Duration</w:t>
      </w:r>
      <w:r w:rsidRPr="00C63D29">
        <w:t>:</w:t>
      </w:r>
      <w:r w:rsidRPr="0098302C">
        <w:rPr>
          <w:rFonts w:cstheme="minorHAnsi"/>
        </w:rPr>
        <w:t xml:space="preserve"> </w:t>
      </w:r>
      <w:r>
        <w:rPr>
          <w:rFonts w:cstheme="minorHAnsi"/>
        </w:rPr>
        <w:t xml:space="preserve"> 9/2021</w:t>
      </w:r>
      <w:r w:rsidRPr="00622950">
        <w:rPr>
          <w:rFonts w:cstheme="minorHAnsi"/>
        </w:rPr>
        <w:t xml:space="preserve"> – Current                                                                                                                                                       </w:t>
      </w:r>
    </w:p>
    <w:p w14:paraId="745395D3" w14:textId="3CD9673B" w:rsidR="0098302C" w:rsidRDefault="0098302C" w:rsidP="0098302C">
      <w:pPr>
        <w:tabs>
          <w:tab w:val="left" w:pos="360"/>
        </w:tabs>
        <w:spacing w:after="0"/>
        <w:jc w:val="both"/>
        <w:rPr>
          <w:rFonts w:cstheme="minorHAnsi"/>
          <w:b/>
        </w:rPr>
      </w:pPr>
      <w:r w:rsidRPr="00622950">
        <w:rPr>
          <w:rFonts w:cstheme="minorHAnsi"/>
          <w:b/>
        </w:rPr>
        <w:t>Responsibilities:</w:t>
      </w:r>
    </w:p>
    <w:p w14:paraId="7B5A1F6B" w14:textId="77777777" w:rsidR="0098302C" w:rsidRPr="00622950" w:rsidRDefault="0098302C" w:rsidP="0098302C">
      <w:pPr>
        <w:tabs>
          <w:tab w:val="left" w:pos="360"/>
        </w:tabs>
        <w:spacing w:after="0"/>
        <w:jc w:val="both"/>
        <w:rPr>
          <w:rFonts w:cstheme="minorHAnsi"/>
          <w:b/>
        </w:rPr>
      </w:pPr>
    </w:p>
    <w:p w14:paraId="45A7BE6E" w14:textId="77777777" w:rsidR="0098302C" w:rsidRPr="00AF2320" w:rsidRDefault="0098302C" w:rsidP="0098302C">
      <w:pPr>
        <w:pStyle w:val="ListParagraph"/>
        <w:numPr>
          <w:ilvl w:val="0"/>
          <w:numId w:val="19"/>
        </w:numPr>
        <w:tabs>
          <w:tab w:val="left" w:pos="360"/>
        </w:tabs>
        <w:spacing w:after="0"/>
        <w:jc w:val="both"/>
        <w:rPr>
          <w:rFonts w:cstheme="minorHAnsi"/>
          <w:sz w:val="20"/>
          <w:szCs w:val="20"/>
        </w:rPr>
      </w:pPr>
      <w:r w:rsidRPr="00AF2320">
        <w:rPr>
          <w:rFonts w:cstheme="minorHAnsi"/>
          <w:sz w:val="20"/>
          <w:szCs w:val="20"/>
        </w:rPr>
        <w:t xml:space="preserve">Leading the initiative to congregate the company`s reporting Applications (Qlik, Tableau, OBIEE, SSRS) into one platform POWER BI </w:t>
      </w:r>
    </w:p>
    <w:p w14:paraId="4F4168B0" w14:textId="77777777" w:rsidR="0098302C" w:rsidRPr="00AF2320" w:rsidRDefault="0098302C" w:rsidP="0098302C">
      <w:pPr>
        <w:numPr>
          <w:ilvl w:val="0"/>
          <w:numId w:val="19"/>
        </w:numPr>
        <w:shd w:val="clear" w:color="auto" w:fill="FFFFFF"/>
        <w:spacing w:before="100" w:beforeAutospacing="1" w:after="100" w:afterAutospacing="1"/>
        <w:rPr>
          <w:rFonts w:eastAsia="Times New Roman" w:cstheme="minorHAnsi"/>
          <w:sz w:val="20"/>
          <w:szCs w:val="20"/>
        </w:rPr>
      </w:pPr>
      <w:r w:rsidRPr="00AF2320">
        <w:rPr>
          <w:rFonts w:eastAsia="Times New Roman" w:cstheme="minorHAnsi"/>
          <w:sz w:val="20"/>
          <w:szCs w:val="20"/>
        </w:rPr>
        <w:t>Design and develop business intelligence dashboards, analytical reports and data visualizations using power BI by creating multiple measures using DAX expressions for user groups like sales, operations and finance team needs.</w:t>
      </w:r>
    </w:p>
    <w:p w14:paraId="1B5A02E7" w14:textId="16D62EF6" w:rsidR="0098302C" w:rsidRPr="00960656" w:rsidRDefault="0098302C" w:rsidP="0098302C">
      <w:pPr>
        <w:numPr>
          <w:ilvl w:val="0"/>
          <w:numId w:val="19"/>
        </w:numPr>
        <w:shd w:val="clear" w:color="auto" w:fill="FFFFFF"/>
        <w:spacing w:before="100" w:beforeAutospacing="1" w:after="100" w:afterAutospacing="1"/>
        <w:rPr>
          <w:rFonts w:eastAsia="Times New Roman" w:cstheme="minorHAnsi"/>
          <w:sz w:val="20"/>
          <w:szCs w:val="20"/>
        </w:rPr>
      </w:pPr>
      <w:r w:rsidRPr="00AF2320">
        <w:rPr>
          <w:rFonts w:eastAsia="Times New Roman" w:cstheme="minorHAnsi"/>
          <w:sz w:val="20"/>
          <w:szCs w:val="20"/>
        </w:rPr>
        <w:t xml:space="preserve">Involved in Configuring and Upgrading the On-Premises Data gateway between various Data sources like SQL </w:t>
      </w:r>
      <w:r w:rsidRPr="00960656">
        <w:rPr>
          <w:rFonts w:eastAsia="Times New Roman" w:cstheme="minorHAnsi"/>
          <w:sz w:val="20"/>
          <w:szCs w:val="20"/>
        </w:rPr>
        <w:t>Server, Oracle and SSRS reports to Power</w:t>
      </w:r>
      <w:r w:rsidRPr="00AF2320">
        <w:rPr>
          <w:rFonts w:eastAsia="Times New Roman" w:cstheme="minorHAnsi"/>
          <w:sz w:val="20"/>
          <w:szCs w:val="20"/>
        </w:rPr>
        <w:t xml:space="preserve"> BI service.</w:t>
      </w:r>
    </w:p>
    <w:p w14:paraId="672E1F06" w14:textId="77777777" w:rsidR="0098302C" w:rsidRPr="00960656" w:rsidRDefault="0098302C" w:rsidP="0098302C">
      <w:pPr>
        <w:numPr>
          <w:ilvl w:val="0"/>
          <w:numId w:val="19"/>
        </w:numPr>
        <w:shd w:val="clear" w:color="auto" w:fill="FFFFFF"/>
        <w:spacing w:before="100" w:beforeAutospacing="1" w:after="100" w:afterAutospacing="1"/>
        <w:rPr>
          <w:rFonts w:eastAsia="Times New Roman" w:cstheme="minorHAnsi"/>
          <w:sz w:val="20"/>
          <w:szCs w:val="20"/>
        </w:rPr>
      </w:pPr>
      <w:r w:rsidRPr="00960656">
        <w:rPr>
          <w:rFonts w:eastAsia="Times New Roman" w:cstheme="minorHAnsi"/>
          <w:sz w:val="20"/>
          <w:szCs w:val="20"/>
        </w:rPr>
        <w:t>Assigning Power BI Pro licenses to the users, configuring role base security by creating different roles in Azure Analysis services and providing access to app workspaces and apps.</w:t>
      </w:r>
    </w:p>
    <w:p w14:paraId="6F69117A" w14:textId="77777777" w:rsidR="0098302C" w:rsidRPr="00960656" w:rsidRDefault="0098302C" w:rsidP="0098302C">
      <w:pPr>
        <w:numPr>
          <w:ilvl w:val="0"/>
          <w:numId w:val="19"/>
        </w:numPr>
        <w:shd w:val="clear" w:color="auto" w:fill="FFFFFF"/>
        <w:spacing w:before="100" w:beforeAutospacing="1" w:after="100" w:afterAutospacing="1"/>
        <w:rPr>
          <w:rFonts w:eastAsia="Times New Roman" w:cstheme="minorHAnsi"/>
          <w:sz w:val="20"/>
          <w:szCs w:val="20"/>
        </w:rPr>
      </w:pPr>
      <w:r w:rsidRPr="00960656">
        <w:rPr>
          <w:rFonts w:eastAsia="Times New Roman" w:cstheme="minorHAnsi"/>
          <w:sz w:val="20"/>
          <w:szCs w:val="20"/>
        </w:rPr>
        <w:t>Managing data privacy and security in Power BI</w:t>
      </w:r>
    </w:p>
    <w:p w14:paraId="2CD06F88" w14:textId="77777777" w:rsidR="0098302C" w:rsidRPr="00960656" w:rsidRDefault="0098302C" w:rsidP="0098302C">
      <w:pPr>
        <w:numPr>
          <w:ilvl w:val="0"/>
          <w:numId w:val="19"/>
        </w:numPr>
        <w:shd w:val="clear" w:color="auto" w:fill="FFFFFF"/>
        <w:spacing w:before="100" w:beforeAutospacing="1" w:after="100" w:afterAutospacing="1"/>
        <w:rPr>
          <w:rFonts w:eastAsia="Times New Roman" w:cstheme="minorHAnsi"/>
          <w:sz w:val="20"/>
          <w:szCs w:val="20"/>
        </w:rPr>
      </w:pPr>
      <w:r w:rsidRPr="00960656">
        <w:rPr>
          <w:rFonts w:eastAsia="Times New Roman" w:cstheme="minorHAnsi"/>
          <w:sz w:val="20"/>
          <w:szCs w:val="20"/>
        </w:rPr>
        <w:t>Involved in creating reports/dashboards in Tableau using different charts such as maps, bars, lines, cross tab, donut, pie and highlight tables</w:t>
      </w:r>
    </w:p>
    <w:p w14:paraId="5D73C1A9" w14:textId="77777777" w:rsidR="0098302C" w:rsidRDefault="0098302C" w:rsidP="00C63D29">
      <w:pPr>
        <w:rPr>
          <w:sz w:val="20"/>
          <w:szCs w:val="20"/>
        </w:rPr>
      </w:pPr>
    </w:p>
    <w:p w14:paraId="47FD46BD" w14:textId="77777777" w:rsidR="00C63D29" w:rsidRPr="00C63D29" w:rsidRDefault="00C63D29" w:rsidP="00C63D29">
      <w:r w:rsidRPr="00C63D29">
        <w:rPr>
          <w:b/>
          <w:bCs/>
        </w:rPr>
        <w:lastRenderedPageBreak/>
        <w:t>Employer</w:t>
      </w:r>
      <w:r w:rsidRPr="00C63D29">
        <w:t>: Concentra Urgent Care</w:t>
      </w:r>
    </w:p>
    <w:p w14:paraId="5A8FA570" w14:textId="77777777" w:rsidR="00C63D29" w:rsidRPr="00C63D29" w:rsidRDefault="00C63D29" w:rsidP="00C63D29">
      <w:r w:rsidRPr="00C63D29">
        <w:rPr>
          <w:b/>
          <w:bCs/>
        </w:rPr>
        <w:t>Industry</w:t>
      </w:r>
      <w:r w:rsidRPr="00C63D29">
        <w:t>: Healthcare</w:t>
      </w:r>
    </w:p>
    <w:p w14:paraId="53CA9F4A" w14:textId="77777777" w:rsidR="00C63D29" w:rsidRPr="00C63D29" w:rsidRDefault="00C63D29" w:rsidP="00C63D29">
      <w:r w:rsidRPr="00C63D29">
        <w:rPr>
          <w:b/>
          <w:bCs/>
        </w:rPr>
        <w:t>Role</w:t>
      </w:r>
      <w:r w:rsidRPr="00C63D29">
        <w:t>: Lead Business Intelligence</w:t>
      </w:r>
    </w:p>
    <w:p w14:paraId="1F4DBF6A" w14:textId="77777777" w:rsidR="00C63D29" w:rsidRPr="00C63D29" w:rsidRDefault="00C63D29" w:rsidP="00C63D29">
      <w:r w:rsidRPr="00C63D29">
        <w:rPr>
          <w:b/>
          <w:bCs/>
        </w:rPr>
        <w:t>Duration</w:t>
      </w:r>
      <w:r w:rsidRPr="00C63D29">
        <w:t>: 9/2019 – 9/2021</w:t>
      </w:r>
    </w:p>
    <w:p w14:paraId="04B4FDB5" w14:textId="77777777" w:rsidR="00C63D29" w:rsidRPr="00C63D29" w:rsidRDefault="00C63D29" w:rsidP="00C63D29">
      <w:r w:rsidRPr="00C63D29">
        <w:rPr>
          <w:b/>
          <w:bCs/>
        </w:rPr>
        <w:t>Responsibilities</w:t>
      </w:r>
      <w:r w:rsidRPr="00C63D29">
        <w:t>:</w:t>
      </w:r>
    </w:p>
    <w:p w14:paraId="2E75C513" w14:textId="77777777" w:rsidR="00C63D29" w:rsidRPr="00C63D29" w:rsidRDefault="00C63D29" w:rsidP="00C63D29">
      <w:pPr>
        <w:numPr>
          <w:ilvl w:val="0"/>
          <w:numId w:val="24"/>
        </w:numPr>
        <w:spacing w:after="0"/>
      </w:pPr>
      <w:r w:rsidRPr="00C63D29">
        <w:t>Gathered and analyzed business requirements, designed reports and dashboards in Power BI and SSRS.</w:t>
      </w:r>
    </w:p>
    <w:p w14:paraId="771625D8" w14:textId="77777777" w:rsidR="00C63D29" w:rsidRPr="00C63D29" w:rsidRDefault="00C63D29" w:rsidP="00C63D29">
      <w:pPr>
        <w:numPr>
          <w:ilvl w:val="0"/>
          <w:numId w:val="24"/>
        </w:numPr>
        <w:spacing w:after="0"/>
      </w:pPr>
      <w:r w:rsidRPr="00C63D29">
        <w:t>Evaluated accounts receivable requirements, designed reports to show current balances, past due balances, and credit limits.</w:t>
      </w:r>
    </w:p>
    <w:p w14:paraId="27B6B54C" w14:textId="77777777" w:rsidR="00C63D29" w:rsidRPr="00C63D29" w:rsidRDefault="00C63D29" w:rsidP="00C63D29">
      <w:pPr>
        <w:numPr>
          <w:ilvl w:val="0"/>
          <w:numId w:val="24"/>
        </w:numPr>
        <w:spacing w:after="0"/>
      </w:pPr>
      <w:r w:rsidRPr="00C63D29">
        <w:t>Utilized and designed OLAP cubes for report, dashboard, and scorecard design.</w:t>
      </w:r>
    </w:p>
    <w:p w14:paraId="2755F8C1" w14:textId="77777777" w:rsidR="00C63D29" w:rsidRPr="00C63D29" w:rsidRDefault="00C63D29" w:rsidP="00C63D29">
      <w:pPr>
        <w:numPr>
          <w:ilvl w:val="0"/>
          <w:numId w:val="24"/>
        </w:numPr>
        <w:spacing w:after="0"/>
      </w:pPr>
      <w:r w:rsidRPr="00C63D29">
        <w:t>Developed and documented new solutions to frequently asked questions.</w:t>
      </w:r>
    </w:p>
    <w:p w14:paraId="2834DD48" w14:textId="77777777" w:rsidR="00C63D29" w:rsidRPr="00C63D29" w:rsidRDefault="00C63D29" w:rsidP="00C63D29">
      <w:pPr>
        <w:numPr>
          <w:ilvl w:val="0"/>
          <w:numId w:val="24"/>
        </w:numPr>
        <w:spacing w:after="0"/>
      </w:pPr>
      <w:r w:rsidRPr="00C63D29">
        <w:t>Created and designed business applications using Power BI and SSRS.</w:t>
      </w:r>
    </w:p>
    <w:p w14:paraId="0F19CC7B" w14:textId="77777777" w:rsidR="00C63D29" w:rsidRPr="00C63D29" w:rsidRDefault="00C63D29" w:rsidP="00C63D29">
      <w:pPr>
        <w:numPr>
          <w:ilvl w:val="0"/>
          <w:numId w:val="24"/>
        </w:numPr>
        <w:spacing w:after="0"/>
      </w:pPr>
      <w:r w:rsidRPr="00C63D29">
        <w:t>Designed dashboards and reports using Power BI scripting, front-end development, and modeled data requirements.</w:t>
      </w:r>
    </w:p>
    <w:p w14:paraId="4CAEE1AC" w14:textId="77777777" w:rsidR="00C63D29" w:rsidRDefault="00C63D29" w:rsidP="00C63D29"/>
    <w:p w14:paraId="5EEEAA2B" w14:textId="77777777" w:rsidR="0098302C" w:rsidRDefault="0098302C" w:rsidP="004B24F4">
      <w:pPr>
        <w:spacing w:after="0" w:line="276" w:lineRule="auto"/>
        <w:rPr>
          <w:rFonts w:cstheme="minorHAnsi"/>
          <w:b/>
        </w:rPr>
      </w:pPr>
      <w:bookmarkStart w:id="0" w:name="_Hlk134693864"/>
    </w:p>
    <w:p w14:paraId="4DDC30FB" w14:textId="4A133BEC" w:rsidR="004B24F4" w:rsidRPr="00622950" w:rsidRDefault="004B24F4" w:rsidP="004B24F4">
      <w:pPr>
        <w:spacing w:after="0" w:line="276" w:lineRule="auto"/>
        <w:rPr>
          <w:rFonts w:cstheme="minorHAnsi"/>
          <w:b/>
        </w:rPr>
      </w:pPr>
      <w:r w:rsidRPr="00622950">
        <w:rPr>
          <w:rFonts w:cstheme="minorHAnsi"/>
          <w:b/>
        </w:rPr>
        <w:t xml:space="preserve">Employer: </w:t>
      </w:r>
      <w:r w:rsidRPr="00622950">
        <w:rPr>
          <w:rFonts w:cstheme="minorHAnsi"/>
          <w:bCs/>
        </w:rPr>
        <w:t>Stonecrop Technologies</w:t>
      </w:r>
    </w:p>
    <w:p w14:paraId="134FF33D" w14:textId="77777777" w:rsidR="004B24F4" w:rsidRPr="00622950" w:rsidRDefault="004B24F4" w:rsidP="004B24F4">
      <w:pPr>
        <w:tabs>
          <w:tab w:val="left" w:pos="720"/>
          <w:tab w:val="left" w:pos="1440"/>
          <w:tab w:val="left" w:pos="2160"/>
          <w:tab w:val="left" w:pos="3696"/>
        </w:tabs>
        <w:spacing w:after="0" w:line="276" w:lineRule="auto"/>
        <w:rPr>
          <w:rFonts w:cstheme="minorHAnsi"/>
          <w:b/>
        </w:rPr>
      </w:pPr>
      <w:r w:rsidRPr="00622950">
        <w:rPr>
          <w:rFonts w:cstheme="minorHAnsi"/>
          <w:b/>
        </w:rPr>
        <w:t xml:space="preserve">Industry: </w:t>
      </w:r>
      <w:r w:rsidRPr="00622950">
        <w:rPr>
          <w:rFonts w:cstheme="minorHAnsi"/>
          <w:bCs/>
        </w:rPr>
        <w:t>Telecomm-Warehousing</w:t>
      </w:r>
      <w:r w:rsidRPr="00622950">
        <w:rPr>
          <w:rFonts w:cstheme="minorHAnsi"/>
        </w:rPr>
        <w:t xml:space="preserve"> </w:t>
      </w:r>
    </w:p>
    <w:p w14:paraId="7D332DC5" w14:textId="20E41DC8" w:rsidR="004B24F4" w:rsidRDefault="004B24F4" w:rsidP="004B24F4">
      <w:pPr>
        <w:tabs>
          <w:tab w:val="left" w:pos="360"/>
        </w:tabs>
        <w:spacing w:after="0" w:line="276" w:lineRule="auto"/>
        <w:jc w:val="both"/>
        <w:rPr>
          <w:rFonts w:cstheme="minorHAnsi"/>
        </w:rPr>
      </w:pPr>
      <w:r w:rsidRPr="00622950">
        <w:rPr>
          <w:rFonts w:cstheme="minorHAnsi"/>
          <w:b/>
        </w:rPr>
        <w:t xml:space="preserve">Role: </w:t>
      </w:r>
      <w:r w:rsidRPr="00622950">
        <w:rPr>
          <w:rFonts w:cstheme="minorHAnsi"/>
          <w:bCs/>
        </w:rPr>
        <w:t>Lead</w:t>
      </w:r>
      <w:r w:rsidRPr="00622950">
        <w:rPr>
          <w:rFonts w:cstheme="minorHAnsi"/>
        </w:rPr>
        <w:t xml:space="preserve"> MSBI Developer  </w:t>
      </w:r>
    </w:p>
    <w:p w14:paraId="6A57380D" w14:textId="638DC391" w:rsidR="004B24F4" w:rsidRPr="004B24F4" w:rsidRDefault="004B24F4" w:rsidP="004B24F4">
      <w:r w:rsidRPr="00C63D29">
        <w:rPr>
          <w:b/>
          <w:bCs/>
        </w:rPr>
        <w:t>Duration</w:t>
      </w:r>
      <w:r w:rsidRPr="00A112FE">
        <w:t xml:space="preserve">: </w:t>
      </w:r>
      <w:r w:rsidRPr="00622950">
        <w:rPr>
          <w:rFonts w:cstheme="minorHAnsi"/>
        </w:rPr>
        <w:t xml:space="preserve">4/2013 – 6/2019                                                                                                                                                              </w:t>
      </w:r>
    </w:p>
    <w:p w14:paraId="2F6FCAC4" w14:textId="77777777" w:rsidR="004B24F4" w:rsidRPr="00622950" w:rsidRDefault="004B24F4" w:rsidP="004B24F4">
      <w:pPr>
        <w:tabs>
          <w:tab w:val="left" w:pos="360"/>
        </w:tabs>
        <w:spacing w:after="0" w:line="276" w:lineRule="auto"/>
        <w:jc w:val="both"/>
        <w:rPr>
          <w:rFonts w:cstheme="minorHAnsi"/>
          <w:b/>
        </w:rPr>
      </w:pPr>
      <w:r w:rsidRPr="00622950">
        <w:rPr>
          <w:rFonts w:cstheme="minorHAnsi"/>
          <w:b/>
        </w:rPr>
        <w:t>Responsibilities:</w:t>
      </w:r>
    </w:p>
    <w:p w14:paraId="6EC27FC4" w14:textId="77777777" w:rsidR="004B24F4" w:rsidRPr="00D15031" w:rsidRDefault="004B24F4" w:rsidP="00D15031">
      <w:pPr>
        <w:pStyle w:val="ListParagraph"/>
        <w:numPr>
          <w:ilvl w:val="0"/>
          <w:numId w:val="25"/>
        </w:numPr>
        <w:shd w:val="clear" w:color="auto" w:fill="FFFFFF" w:themeFill="background1"/>
        <w:spacing w:before="100" w:beforeAutospacing="1" w:after="0"/>
        <w:textAlignment w:val="top"/>
        <w:rPr>
          <w:rFonts w:eastAsia="Times New Roman" w:cstheme="minorHAnsi"/>
          <w:color w:val="000000"/>
          <w:sz w:val="20"/>
          <w:szCs w:val="20"/>
        </w:rPr>
      </w:pPr>
      <w:r w:rsidRPr="00D15031">
        <w:rPr>
          <w:rFonts w:eastAsia="Times New Roman" w:cstheme="minorHAnsi"/>
          <w:sz w:val="20"/>
          <w:szCs w:val="20"/>
        </w:rPr>
        <w:t>Experience in developing BI applications utilizing SQL server, BI stack, Power BI.</w:t>
      </w:r>
    </w:p>
    <w:p w14:paraId="36AC75BE"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cstheme="minorHAnsi"/>
          <w:color w:val="333333"/>
          <w:sz w:val="20"/>
          <w:szCs w:val="20"/>
          <w:shd w:val="clear" w:color="auto" w:fill="FFFFFF"/>
        </w:rPr>
        <w:t xml:space="preserve">Experience of designing and developing high quality reports using Microsoft BI toolset as well as knowledge of utilizing </w:t>
      </w:r>
      <w:r w:rsidRPr="00D15031">
        <w:rPr>
          <w:rFonts w:cstheme="minorHAnsi"/>
          <w:b/>
          <w:bCs/>
          <w:color w:val="333333"/>
          <w:sz w:val="20"/>
          <w:szCs w:val="20"/>
          <w:shd w:val="clear" w:color="auto" w:fill="FFFFFF"/>
        </w:rPr>
        <w:t>Power BI</w:t>
      </w:r>
      <w:r w:rsidRPr="00D15031">
        <w:rPr>
          <w:rFonts w:cstheme="minorHAnsi"/>
          <w:color w:val="333333"/>
          <w:sz w:val="20"/>
          <w:szCs w:val="20"/>
          <w:shd w:val="clear" w:color="auto" w:fill="FFFFFF"/>
        </w:rPr>
        <w:t xml:space="preserve"> and </w:t>
      </w:r>
      <w:r w:rsidRPr="00D15031">
        <w:rPr>
          <w:rFonts w:cstheme="minorHAnsi"/>
          <w:b/>
          <w:bCs/>
          <w:color w:val="333333"/>
          <w:sz w:val="20"/>
          <w:szCs w:val="20"/>
          <w:shd w:val="clear" w:color="auto" w:fill="FFFFFF"/>
        </w:rPr>
        <w:t>SSRS</w:t>
      </w:r>
      <w:r w:rsidRPr="00D15031">
        <w:rPr>
          <w:rFonts w:cstheme="minorHAnsi"/>
          <w:color w:val="333333"/>
          <w:sz w:val="20"/>
          <w:szCs w:val="20"/>
          <w:shd w:val="clear" w:color="auto" w:fill="FFFFFF"/>
        </w:rPr>
        <w:t>.</w:t>
      </w:r>
    </w:p>
    <w:p w14:paraId="112DD776"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eastAsia="Times New Roman" w:cstheme="minorHAnsi"/>
          <w:color w:val="000000"/>
          <w:sz w:val="20"/>
          <w:szCs w:val="20"/>
        </w:rPr>
        <w:t>Contributes to practice development and department administration including, recruiting, debriefing on training, and developing thought pieces on topics like change management. May provide input to performance reviews of others in the department</w:t>
      </w:r>
    </w:p>
    <w:p w14:paraId="26AF90C0"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cstheme="minorHAnsi"/>
          <w:color w:val="000000"/>
          <w:sz w:val="20"/>
          <w:szCs w:val="20"/>
          <w:shd w:val="clear" w:color="auto" w:fill="FFFFFF"/>
        </w:rPr>
        <w:t>Evaluate and select enterprise application development and integration technologies and solution development lifecycle methodologies for IT Professionals. Responsible for the Product Management Lifecyle and support of related technologies and methods</w:t>
      </w:r>
    </w:p>
    <w:p w14:paraId="3850E925"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eastAsia="Times New Roman" w:cstheme="minorHAnsi"/>
          <w:color w:val="000000"/>
          <w:sz w:val="20"/>
          <w:szCs w:val="20"/>
        </w:rPr>
        <w:t>Assist in the development of project proposals, recommendations, implementation plans, communication packages, performance measurement tools, and training materials related to the assigned projects</w:t>
      </w:r>
    </w:p>
    <w:p w14:paraId="130D10A7"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eastAsia="Times New Roman" w:cstheme="minorHAnsi"/>
          <w:color w:val="3B3B3B"/>
          <w:sz w:val="20"/>
          <w:szCs w:val="20"/>
        </w:rPr>
        <w:t>Coordinated with engineering and product teams in identification of customer requirements for new products and policies.</w:t>
      </w:r>
    </w:p>
    <w:p w14:paraId="774492D5"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eastAsia="Times New Roman" w:cstheme="minorHAnsi"/>
          <w:color w:val="000000"/>
          <w:sz w:val="20"/>
          <w:szCs w:val="20"/>
        </w:rPr>
        <w:t>Designing and Developing the Dashboard Reports in power BI using DAX.</w:t>
      </w:r>
    </w:p>
    <w:p w14:paraId="1CC1F01D"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eastAsia="Times New Roman" w:cstheme="minorHAnsi"/>
          <w:color w:val="000000"/>
          <w:sz w:val="20"/>
          <w:szCs w:val="20"/>
        </w:rPr>
        <w:t>Writing complex DAX formula Develop the complex Dashboard.</w:t>
      </w:r>
    </w:p>
    <w:p w14:paraId="57255064" w14:textId="77777777" w:rsidR="004B24F4" w:rsidRPr="00D15031" w:rsidRDefault="004B24F4" w:rsidP="00D15031">
      <w:pPr>
        <w:pStyle w:val="ListParagraph"/>
        <w:numPr>
          <w:ilvl w:val="0"/>
          <w:numId w:val="25"/>
        </w:numPr>
        <w:shd w:val="clear" w:color="auto" w:fill="FFFFFF" w:themeFill="background1"/>
        <w:spacing w:before="100" w:beforeAutospacing="1" w:after="100" w:afterAutospacing="1"/>
        <w:textAlignment w:val="top"/>
        <w:rPr>
          <w:rFonts w:eastAsia="Times New Roman" w:cstheme="minorHAnsi"/>
          <w:color w:val="000000"/>
          <w:sz w:val="20"/>
          <w:szCs w:val="20"/>
        </w:rPr>
      </w:pPr>
      <w:r w:rsidRPr="00D15031">
        <w:rPr>
          <w:rFonts w:eastAsia="Times New Roman" w:cstheme="minorHAnsi"/>
          <w:color w:val="000000"/>
          <w:sz w:val="20"/>
          <w:szCs w:val="20"/>
        </w:rPr>
        <w:t>Prepares reports synthesizing analytical results, highlighting implications of findings. Follows through any further actions based on the results using sound business judgment</w:t>
      </w:r>
    </w:p>
    <w:bookmarkEnd w:id="0"/>
    <w:p w14:paraId="0DB96A5A" w14:textId="77777777" w:rsidR="004B24F4" w:rsidRDefault="004B24F4" w:rsidP="00C63D29"/>
    <w:p w14:paraId="41F4C944" w14:textId="3FF90A81" w:rsidR="0003124F" w:rsidRPr="0003124F" w:rsidRDefault="0003124F" w:rsidP="00D15031">
      <w:pPr>
        <w:spacing w:after="0"/>
      </w:pPr>
      <w:r w:rsidRPr="00D15031">
        <w:rPr>
          <w:b/>
          <w:bCs/>
        </w:rPr>
        <w:lastRenderedPageBreak/>
        <w:t>Employer</w:t>
      </w:r>
      <w:r w:rsidRPr="0003124F">
        <w:t xml:space="preserve">: </w:t>
      </w:r>
      <w:proofErr w:type="spellStart"/>
      <w:r w:rsidR="00F346B0">
        <w:t>Acoustonica</w:t>
      </w:r>
      <w:proofErr w:type="spellEnd"/>
      <w:r w:rsidR="00F346B0">
        <w:t xml:space="preserve"> LLC</w:t>
      </w:r>
    </w:p>
    <w:p w14:paraId="66D9FB4F" w14:textId="673527C6" w:rsidR="0003124F" w:rsidRPr="0003124F" w:rsidRDefault="0003124F" w:rsidP="00D15031">
      <w:pPr>
        <w:spacing w:after="0"/>
      </w:pPr>
      <w:r w:rsidRPr="00D15031">
        <w:rPr>
          <w:b/>
          <w:bCs/>
        </w:rPr>
        <w:t>Industry</w:t>
      </w:r>
      <w:r w:rsidRPr="0003124F">
        <w:t xml:space="preserve">: </w:t>
      </w:r>
      <w:r>
        <w:t>Multi-Projects</w:t>
      </w:r>
    </w:p>
    <w:p w14:paraId="6224213B" w14:textId="77777777" w:rsidR="00D15031" w:rsidRDefault="0003124F" w:rsidP="00D15031">
      <w:pPr>
        <w:spacing w:after="0"/>
      </w:pPr>
      <w:r w:rsidRPr="00D15031">
        <w:rPr>
          <w:b/>
          <w:bCs/>
        </w:rPr>
        <w:t>Role</w:t>
      </w:r>
      <w:r w:rsidRPr="0003124F">
        <w:t xml:space="preserve">: </w:t>
      </w:r>
      <w:r>
        <w:t xml:space="preserve">SQL and Reporting </w:t>
      </w:r>
      <w:r w:rsidRPr="0003124F">
        <w:t xml:space="preserve">Developer </w:t>
      </w:r>
    </w:p>
    <w:p w14:paraId="538AFC16" w14:textId="378BB3E3" w:rsidR="0003124F" w:rsidRPr="0003124F" w:rsidRDefault="00D15031" w:rsidP="00D15031">
      <w:pPr>
        <w:spacing w:after="0"/>
      </w:pPr>
      <w:r w:rsidRPr="00C63D29">
        <w:rPr>
          <w:b/>
          <w:bCs/>
        </w:rPr>
        <w:t>Duration</w:t>
      </w:r>
      <w:r w:rsidRPr="00A112FE">
        <w:t xml:space="preserve">: </w:t>
      </w:r>
      <w:r>
        <w:t>7/2012 – 3/2013</w:t>
      </w:r>
      <w:r w:rsidRPr="0003124F">
        <w:t xml:space="preserve">                                                                                                                                                                    </w:t>
      </w:r>
      <w:r w:rsidR="0003124F" w:rsidRPr="0003124F">
        <w:t xml:space="preserve"> </w:t>
      </w:r>
    </w:p>
    <w:p w14:paraId="723EF1FF" w14:textId="628B1FB2" w:rsidR="00477F45" w:rsidRDefault="0003124F" w:rsidP="00D15031">
      <w:pPr>
        <w:spacing w:after="0"/>
      </w:pPr>
      <w:r w:rsidRPr="00D15031">
        <w:rPr>
          <w:b/>
          <w:bCs/>
        </w:rPr>
        <w:t>Responsibilities</w:t>
      </w:r>
      <w:r w:rsidRPr="0003124F">
        <w:t>:</w:t>
      </w:r>
    </w:p>
    <w:p w14:paraId="0E4BCEAD" w14:textId="77777777" w:rsidR="00D15031" w:rsidRPr="0003124F" w:rsidRDefault="00D15031" w:rsidP="00D15031">
      <w:pPr>
        <w:spacing w:after="0"/>
      </w:pPr>
    </w:p>
    <w:p w14:paraId="2DCFB866" w14:textId="78437B73" w:rsidR="00BA26D3" w:rsidRPr="00D15031" w:rsidRDefault="00BA26D3" w:rsidP="00D15031">
      <w:pPr>
        <w:pStyle w:val="ListParagraph"/>
        <w:numPr>
          <w:ilvl w:val="0"/>
          <w:numId w:val="26"/>
        </w:numPr>
        <w:spacing w:after="0"/>
        <w:rPr>
          <w:sz w:val="20"/>
          <w:szCs w:val="20"/>
        </w:rPr>
      </w:pPr>
      <w:r w:rsidRPr="00D15031">
        <w:rPr>
          <w:color w:val="333333"/>
          <w:sz w:val="20"/>
          <w:szCs w:val="20"/>
        </w:rPr>
        <w:t xml:space="preserve">Design, develop and implement reporting and dashboard solutions </w:t>
      </w:r>
      <w:r w:rsidR="00035187" w:rsidRPr="00D15031">
        <w:rPr>
          <w:color w:val="333333"/>
          <w:sz w:val="20"/>
          <w:szCs w:val="20"/>
        </w:rPr>
        <w:t>using SSRS</w:t>
      </w:r>
      <w:r w:rsidRPr="00D15031">
        <w:rPr>
          <w:color w:val="333333"/>
          <w:sz w:val="20"/>
          <w:szCs w:val="20"/>
        </w:rPr>
        <w:t>.</w:t>
      </w:r>
    </w:p>
    <w:p w14:paraId="549DC4D2" w14:textId="0C5A1A82" w:rsidR="00BA26D3" w:rsidRPr="00D15031" w:rsidRDefault="00BA26D3" w:rsidP="00D15031">
      <w:pPr>
        <w:pStyle w:val="ListParagraph"/>
        <w:numPr>
          <w:ilvl w:val="0"/>
          <w:numId w:val="26"/>
        </w:numPr>
        <w:spacing w:after="0"/>
        <w:rPr>
          <w:sz w:val="20"/>
          <w:szCs w:val="20"/>
        </w:rPr>
      </w:pPr>
      <w:r w:rsidRPr="00D15031">
        <w:rPr>
          <w:sz w:val="20"/>
          <w:szCs w:val="20"/>
        </w:rPr>
        <w:t>Work with users and report developers to develop functional specifications and data mapping for report development and system improvements.</w:t>
      </w:r>
    </w:p>
    <w:p w14:paraId="698AB3D5" w14:textId="77777777" w:rsidR="00C04FD1" w:rsidRPr="00D15031" w:rsidRDefault="00C04FD1" w:rsidP="00D15031">
      <w:pPr>
        <w:pStyle w:val="ListParagraph"/>
        <w:numPr>
          <w:ilvl w:val="0"/>
          <w:numId w:val="26"/>
        </w:numPr>
        <w:spacing w:after="0"/>
        <w:rPr>
          <w:sz w:val="20"/>
          <w:szCs w:val="20"/>
        </w:rPr>
      </w:pPr>
      <w:r w:rsidRPr="00D15031">
        <w:rPr>
          <w:sz w:val="20"/>
          <w:szCs w:val="20"/>
        </w:rPr>
        <w:t>Work as part of a small Market data Inventory management team provide data management support</w:t>
      </w:r>
    </w:p>
    <w:p w14:paraId="0921D883" w14:textId="77B7B4C8" w:rsidR="00C04FD1" w:rsidRPr="00D15031" w:rsidRDefault="00C04FD1" w:rsidP="00D15031">
      <w:pPr>
        <w:pStyle w:val="ListParagraph"/>
        <w:numPr>
          <w:ilvl w:val="0"/>
          <w:numId w:val="26"/>
        </w:numPr>
        <w:spacing w:after="0"/>
        <w:rPr>
          <w:sz w:val="20"/>
          <w:szCs w:val="20"/>
        </w:rPr>
      </w:pPr>
      <w:r w:rsidRPr="00D15031">
        <w:rPr>
          <w:sz w:val="20"/>
          <w:szCs w:val="20"/>
        </w:rPr>
        <w:t>Analyses and transform data leveraging tools such as SQL Server, Excel and develop and execute SQL scripts to create data extracts and reports</w:t>
      </w:r>
      <w:r w:rsidR="00BA26D3" w:rsidRPr="00D15031">
        <w:rPr>
          <w:sz w:val="20"/>
          <w:szCs w:val="20"/>
        </w:rPr>
        <w:t>.</w:t>
      </w:r>
    </w:p>
    <w:p w14:paraId="727BBCCE" w14:textId="77777777" w:rsidR="00C04FD1" w:rsidRPr="00D15031" w:rsidRDefault="00C04FD1" w:rsidP="00D15031">
      <w:pPr>
        <w:pStyle w:val="ListParagraph"/>
        <w:numPr>
          <w:ilvl w:val="0"/>
          <w:numId w:val="26"/>
        </w:numPr>
        <w:spacing w:after="0"/>
        <w:rPr>
          <w:sz w:val="20"/>
          <w:szCs w:val="20"/>
        </w:rPr>
      </w:pPr>
      <w:r w:rsidRPr="00D15031">
        <w:rPr>
          <w:sz w:val="20"/>
          <w:szCs w:val="20"/>
        </w:rPr>
        <w:t>Works with company management to ensure mission critical reporting and business intelligence reporting is being developed and delivered</w:t>
      </w:r>
    </w:p>
    <w:p w14:paraId="100712EA" w14:textId="77777777" w:rsidR="00C04FD1" w:rsidRPr="00D15031" w:rsidRDefault="00C04FD1" w:rsidP="00D15031">
      <w:pPr>
        <w:pStyle w:val="ListParagraph"/>
        <w:numPr>
          <w:ilvl w:val="0"/>
          <w:numId w:val="26"/>
        </w:numPr>
        <w:spacing w:after="0"/>
        <w:rPr>
          <w:sz w:val="20"/>
          <w:szCs w:val="20"/>
        </w:rPr>
      </w:pPr>
      <w:r w:rsidRPr="00D15031">
        <w:rPr>
          <w:sz w:val="20"/>
          <w:szCs w:val="20"/>
        </w:rPr>
        <w:t>Key resource for deduction / settlement management process improvements</w:t>
      </w:r>
    </w:p>
    <w:p w14:paraId="7A6D5A05" w14:textId="77777777" w:rsidR="00C04FD1" w:rsidRPr="00D15031" w:rsidRDefault="00C04FD1" w:rsidP="00D15031">
      <w:pPr>
        <w:pStyle w:val="ListParagraph"/>
        <w:numPr>
          <w:ilvl w:val="0"/>
          <w:numId w:val="26"/>
        </w:numPr>
        <w:spacing w:after="0"/>
        <w:rPr>
          <w:sz w:val="20"/>
          <w:szCs w:val="20"/>
        </w:rPr>
      </w:pPr>
      <w:r w:rsidRPr="00D15031">
        <w:rPr>
          <w:sz w:val="20"/>
          <w:szCs w:val="20"/>
        </w:rPr>
        <w:t>Be a key contributor in performing inventory and financial analysis for senior management in a variety of ad-hoc projects</w:t>
      </w:r>
    </w:p>
    <w:p w14:paraId="502368CD" w14:textId="0D44829D" w:rsidR="00C04FD1" w:rsidRDefault="00C04FD1" w:rsidP="00D15031">
      <w:pPr>
        <w:pStyle w:val="ListParagraph"/>
        <w:numPr>
          <w:ilvl w:val="0"/>
          <w:numId w:val="26"/>
        </w:numPr>
        <w:spacing w:after="0"/>
        <w:rPr>
          <w:sz w:val="20"/>
          <w:szCs w:val="20"/>
        </w:rPr>
      </w:pPr>
      <w:r w:rsidRPr="00D15031">
        <w:rPr>
          <w:sz w:val="20"/>
          <w:szCs w:val="20"/>
        </w:rPr>
        <w:t>Participate in routine management discussions for metric performance</w:t>
      </w:r>
    </w:p>
    <w:p w14:paraId="18538A9E" w14:textId="1BA20659" w:rsidR="00D15031" w:rsidRDefault="00D15031" w:rsidP="00D15031">
      <w:pPr>
        <w:spacing w:after="0"/>
        <w:rPr>
          <w:sz w:val="20"/>
          <w:szCs w:val="20"/>
        </w:rPr>
      </w:pPr>
    </w:p>
    <w:p w14:paraId="31DA4140" w14:textId="1D060194" w:rsidR="00D15031" w:rsidRDefault="00D15031" w:rsidP="00D15031">
      <w:pPr>
        <w:spacing w:after="0"/>
        <w:rPr>
          <w:sz w:val="20"/>
          <w:szCs w:val="20"/>
        </w:rPr>
      </w:pPr>
    </w:p>
    <w:p w14:paraId="0A774FA1" w14:textId="77777777" w:rsidR="00D15031" w:rsidRPr="00D15031" w:rsidRDefault="00D15031" w:rsidP="00D15031">
      <w:pPr>
        <w:spacing w:after="0"/>
        <w:rPr>
          <w:sz w:val="20"/>
          <w:szCs w:val="20"/>
        </w:rPr>
      </w:pPr>
    </w:p>
    <w:p w14:paraId="732EC906" w14:textId="77777777" w:rsidR="0003124F" w:rsidRDefault="0003124F" w:rsidP="00C63D29">
      <w:pPr>
        <w:rPr>
          <w:sz w:val="20"/>
          <w:szCs w:val="20"/>
        </w:rPr>
      </w:pPr>
    </w:p>
    <w:p w14:paraId="64E2DE31" w14:textId="648B4B6F" w:rsidR="0003124F" w:rsidRPr="0003124F" w:rsidRDefault="0003124F" w:rsidP="00D15031">
      <w:pPr>
        <w:spacing w:after="0"/>
      </w:pPr>
      <w:r w:rsidRPr="00D15031">
        <w:rPr>
          <w:b/>
          <w:bCs/>
        </w:rPr>
        <w:t>Employer</w:t>
      </w:r>
      <w:r w:rsidRPr="0003124F">
        <w:t xml:space="preserve">: </w:t>
      </w:r>
      <w:r>
        <w:t>State farm</w:t>
      </w:r>
      <w:r w:rsidRPr="0003124F">
        <w:t xml:space="preserve"> </w:t>
      </w:r>
    </w:p>
    <w:p w14:paraId="6E72F71B" w14:textId="413573FE" w:rsidR="0003124F" w:rsidRPr="0003124F" w:rsidRDefault="0003124F" w:rsidP="00D15031">
      <w:pPr>
        <w:spacing w:after="0"/>
      </w:pPr>
      <w:r w:rsidRPr="00D15031">
        <w:rPr>
          <w:b/>
          <w:bCs/>
        </w:rPr>
        <w:t>Industry</w:t>
      </w:r>
      <w:r w:rsidRPr="0003124F">
        <w:t xml:space="preserve">: </w:t>
      </w:r>
      <w:r>
        <w:t>Insurance Claims</w:t>
      </w:r>
    </w:p>
    <w:p w14:paraId="3866D4E8" w14:textId="029CDAC7" w:rsidR="00C04FD1" w:rsidRDefault="0003124F" w:rsidP="00D15031">
      <w:pPr>
        <w:spacing w:after="0"/>
      </w:pPr>
      <w:r w:rsidRPr="00D15031">
        <w:rPr>
          <w:b/>
          <w:bCs/>
        </w:rPr>
        <w:t>Role</w:t>
      </w:r>
      <w:r w:rsidRPr="0003124F">
        <w:t xml:space="preserve">: </w:t>
      </w:r>
      <w:r>
        <w:t xml:space="preserve">BI </w:t>
      </w:r>
      <w:r w:rsidRPr="0003124F">
        <w:t>Developer</w:t>
      </w:r>
    </w:p>
    <w:p w14:paraId="47E2D448" w14:textId="04A401FE" w:rsidR="00D15031" w:rsidRPr="0003124F" w:rsidRDefault="00D15031" w:rsidP="00D15031">
      <w:pPr>
        <w:spacing w:after="0"/>
      </w:pPr>
      <w:r w:rsidRPr="00C63D29">
        <w:rPr>
          <w:b/>
          <w:bCs/>
        </w:rPr>
        <w:t>Duration</w:t>
      </w:r>
      <w:r w:rsidRPr="00A112FE">
        <w:t xml:space="preserve">: </w:t>
      </w:r>
      <w:r>
        <w:t>8/2011 – 7/2012</w:t>
      </w:r>
      <w:r w:rsidRPr="0003124F">
        <w:t xml:space="preserve">                                                                                                                                                                    </w:t>
      </w:r>
    </w:p>
    <w:p w14:paraId="1A3DB953" w14:textId="77777777" w:rsidR="00D15031" w:rsidRDefault="00D15031" w:rsidP="00D15031">
      <w:pPr>
        <w:spacing w:after="0"/>
      </w:pPr>
      <w:r w:rsidRPr="00D15031">
        <w:rPr>
          <w:b/>
          <w:bCs/>
        </w:rPr>
        <w:t>Responsibilities</w:t>
      </w:r>
      <w:r w:rsidRPr="0003124F">
        <w:t>:</w:t>
      </w:r>
    </w:p>
    <w:p w14:paraId="5681AD51" w14:textId="77777777" w:rsidR="00D15031" w:rsidRPr="00622950" w:rsidRDefault="00D15031" w:rsidP="00D15031">
      <w:pPr>
        <w:spacing w:after="0"/>
        <w:rPr>
          <w:sz w:val="20"/>
          <w:szCs w:val="20"/>
        </w:rPr>
      </w:pPr>
    </w:p>
    <w:p w14:paraId="5C02AD22" w14:textId="263A2B54" w:rsidR="00C04FD1" w:rsidRPr="00D15031" w:rsidRDefault="00C04FD1" w:rsidP="00D15031">
      <w:pPr>
        <w:pStyle w:val="ListParagraph"/>
        <w:numPr>
          <w:ilvl w:val="0"/>
          <w:numId w:val="27"/>
        </w:numPr>
        <w:spacing w:after="0"/>
        <w:rPr>
          <w:sz w:val="20"/>
          <w:szCs w:val="20"/>
        </w:rPr>
      </w:pPr>
      <w:r w:rsidRPr="00D15031">
        <w:rPr>
          <w:sz w:val="20"/>
          <w:szCs w:val="20"/>
        </w:rPr>
        <w:t>Acting as Business intelligence for system enhancements and coordinating, executing testing</w:t>
      </w:r>
    </w:p>
    <w:p w14:paraId="6DB8DDEC" w14:textId="01580EBC" w:rsidR="00C04FD1" w:rsidRPr="00D15031" w:rsidRDefault="00C04FD1" w:rsidP="00D15031">
      <w:pPr>
        <w:pStyle w:val="ListParagraph"/>
        <w:numPr>
          <w:ilvl w:val="0"/>
          <w:numId w:val="27"/>
        </w:numPr>
        <w:spacing w:after="0"/>
        <w:rPr>
          <w:sz w:val="20"/>
          <w:szCs w:val="20"/>
        </w:rPr>
      </w:pPr>
      <w:r w:rsidRPr="00D15031">
        <w:rPr>
          <w:sz w:val="20"/>
          <w:szCs w:val="20"/>
        </w:rPr>
        <w:t xml:space="preserve">Propose new methods for evaluating information, incorporating best practices from high-performing </w:t>
      </w:r>
      <w:r w:rsidR="00D15031" w:rsidRPr="00D15031">
        <w:rPr>
          <w:sz w:val="20"/>
          <w:szCs w:val="20"/>
        </w:rPr>
        <w:t>organizations,</w:t>
      </w:r>
      <w:r w:rsidRPr="00D15031">
        <w:rPr>
          <w:sz w:val="20"/>
          <w:szCs w:val="20"/>
        </w:rPr>
        <w:t xml:space="preserve"> and staying current on the competitive market</w:t>
      </w:r>
    </w:p>
    <w:p w14:paraId="68268824" w14:textId="6FED0A30" w:rsidR="00C04FD1" w:rsidRPr="00D15031" w:rsidRDefault="00C04FD1" w:rsidP="00D15031">
      <w:pPr>
        <w:pStyle w:val="ListParagraph"/>
        <w:numPr>
          <w:ilvl w:val="0"/>
          <w:numId w:val="27"/>
        </w:numPr>
        <w:spacing w:after="0"/>
        <w:rPr>
          <w:sz w:val="20"/>
          <w:szCs w:val="20"/>
        </w:rPr>
      </w:pPr>
      <w:r w:rsidRPr="00D15031">
        <w:rPr>
          <w:sz w:val="20"/>
          <w:szCs w:val="20"/>
        </w:rPr>
        <w:t xml:space="preserve">Support the business in terms of interpreting complex datasets, </w:t>
      </w:r>
      <w:r w:rsidR="00A84B1A" w:rsidRPr="00D15031">
        <w:rPr>
          <w:sz w:val="20"/>
          <w:szCs w:val="20"/>
        </w:rPr>
        <w:t>analyzing</w:t>
      </w:r>
      <w:r w:rsidRPr="00D15031">
        <w:rPr>
          <w:sz w:val="20"/>
          <w:szCs w:val="20"/>
        </w:rPr>
        <w:t xml:space="preserve"> results using statistical techniques and providing key business reports</w:t>
      </w:r>
    </w:p>
    <w:p w14:paraId="469606BB" w14:textId="5A0EEBAB" w:rsidR="00085476" w:rsidRPr="00D15031" w:rsidRDefault="00C04FD1" w:rsidP="00D15031">
      <w:pPr>
        <w:pStyle w:val="ListParagraph"/>
        <w:numPr>
          <w:ilvl w:val="0"/>
          <w:numId w:val="27"/>
        </w:numPr>
        <w:spacing w:after="0"/>
        <w:rPr>
          <w:sz w:val="20"/>
          <w:szCs w:val="20"/>
        </w:rPr>
      </w:pPr>
      <w:r w:rsidRPr="00D15031">
        <w:rPr>
          <w:sz w:val="20"/>
          <w:szCs w:val="20"/>
        </w:rPr>
        <w:t>Extracting and manipulating data from various reporting environments and producing regular reports in agreed format</w:t>
      </w:r>
    </w:p>
    <w:p w14:paraId="5770CE3F" w14:textId="77777777" w:rsidR="00C04FD1" w:rsidRPr="00D15031" w:rsidRDefault="00C04FD1" w:rsidP="00D15031">
      <w:pPr>
        <w:pStyle w:val="ListParagraph"/>
        <w:numPr>
          <w:ilvl w:val="0"/>
          <w:numId w:val="27"/>
        </w:numPr>
        <w:spacing w:after="0"/>
        <w:rPr>
          <w:sz w:val="20"/>
          <w:szCs w:val="20"/>
        </w:rPr>
      </w:pPr>
      <w:r w:rsidRPr="00D15031">
        <w:rPr>
          <w:sz w:val="20"/>
          <w:szCs w:val="20"/>
        </w:rPr>
        <w:t>Responding and action on incoming metrics, reporting requests from senior management and global team</w:t>
      </w:r>
    </w:p>
    <w:p w14:paraId="1DA53AF4" w14:textId="77777777" w:rsidR="00C04FD1" w:rsidRPr="00D15031" w:rsidRDefault="00C04FD1" w:rsidP="00D15031">
      <w:pPr>
        <w:pStyle w:val="ListParagraph"/>
        <w:numPr>
          <w:ilvl w:val="0"/>
          <w:numId w:val="27"/>
        </w:numPr>
        <w:spacing w:after="0"/>
        <w:rPr>
          <w:sz w:val="20"/>
          <w:szCs w:val="20"/>
        </w:rPr>
      </w:pPr>
      <w:r w:rsidRPr="00D15031">
        <w:rPr>
          <w:sz w:val="20"/>
          <w:szCs w:val="20"/>
        </w:rPr>
        <w:t>Provide management support by identifying trends and developing strategies to assist management in decision making processes</w:t>
      </w:r>
    </w:p>
    <w:p w14:paraId="2465F109" w14:textId="3BADAFCD" w:rsidR="0003124F" w:rsidRDefault="00C04FD1" w:rsidP="00503B89">
      <w:pPr>
        <w:pStyle w:val="ListParagraph"/>
        <w:numPr>
          <w:ilvl w:val="0"/>
          <w:numId w:val="27"/>
        </w:numPr>
        <w:spacing w:after="0"/>
      </w:pPr>
      <w:r w:rsidRPr="00D15031">
        <w:rPr>
          <w:sz w:val="20"/>
          <w:szCs w:val="20"/>
        </w:rPr>
        <w:t>50% collaborating/meeting with various teams to discuss workforce management data/reports and documenting findings and suggested improvements</w:t>
      </w:r>
    </w:p>
    <w:p w14:paraId="2B8FDFB9" w14:textId="77777777" w:rsidR="0003124F" w:rsidRDefault="0003124F" w:rsidP="00D15031">
      <w:pPr>
        <w:spacing w:after="0"/>
      </w:pPr>
    </w:p>
    <w:p w14:paraId="6410B80B" w14:textId="70D6B31E" w:rsidR="0098302C" w:rsidRDefault="0098302C" w:rsidP="00D15031">
      <w:pPr>
        <w:spacing w:after="0"/>
        <w:rPr>
          <w:b/>
          <w:bCs/>
        </w:rPr>
      </w:pPr>
    </w:p>
    <w:p w14:paraId="77A28B1E" w14:textId="1E14DB59" w:rsidR="00BF0698" w:rsidRDefault="00BF0698" w:rsidP="00D15031">
      <w:pPr>
        <w:spacing w:after="0"/>
        <w:rPr>
          <w:b/>
          <w:bCs/>
        </w:rPr>
      </w:pPr>
    </w:p>
    <w:p w14:paraId="212FA7F2" w14:textId="3C4AB4BF" w:rsidR="00BF0698" w:rsidRDefault="00BF0698" w:rsidP="00D15031">
      <w:pPr>
        <w:spacing w:after="0"/>
        <w:rPr>
          <w:b/>
          <w:bCs/>
        </w:rPr>
      </w:pPr>
    </w:p>
    <w:p w14:paraId="1904E851" w14:textId="6C513899" w:rsidR="00BF0698" w:rsidRDefault="00BF0698" w:rsidP="00D15031">
      <w:pPr>
        <w:spacing w:after="0"/>
        <w:rPr>
          <w:b/>
          <w:bCs/>
        </w:rPr>
      </w:pPr>
    </w:p>
    <w:p w14:paraId="02F5493C" w14:textId="17073BD2" w:rsidR="00BF0698" w:rsidRDefault="00BF0698" w:rsidP="00D15031">
      <w:pPr>
        <w:spacing w:after="0"/>
        <w:rPr>
          <w:b/>
          <w:bCs/>
        </w:rPr>
      </w:pPr>
    </w:p>
    <w:p w14:paraId="0B8EA38A" w14:textId="7A248ABE" w:rsidR="00BF0698" w:rsidRDefault="00BF0698" w:rsidP="00D15031">
      <w:pPr>
        <w:spacing w:after="0"/>
        <w:rPr>
          <w:b/>
          <w:bCs/>
        </w:rPr>
      </w:pPr>
    </w:p>
    <w:p w14:paraId="66EBA244" w14:textId="77777777" w:rsidR="00BF0698" w:rsidRDefault="00BF0698" w:rsidP="00D15031">
      <w:pPr>
        <w:spacing w:after="0"/>
        <w:rPr>
          <w:b/>
          <w:bCs/>
        </w:rPr>
      </w:pPr>
    </w:p>
    <w:p w14:paraId="1EA0BAC3" w14:textId="050320DF" w:rsidR="0003124F" w:rsidRDefault="00C04FD1" w:rsidP="00D15031">
      <w:pPr>
        <w:spacing w:after="0"/>
      </w:pPr>
      <w:r w:rsidRPr="00D15031">
        <w:rPr>
          <w:b/>
          <w:bCs/>
        </w:rPr>
        <w:t>EDUCATION</w:t>
      </w:r>
      <w:r w:rsidR="00687A03" w:rsidRPr="00622950">
        <w:t>:</w:t>
      </w:r>
      <w:r w:rsidR="0008246D" w:rsidRPr="0008246D">
        <w:rPr>
          <w:sz w:val="20"/>
          <w:szCs w:val="20"/>
        </w:rPr>
        <w:t xml:space="preserve">  </w:t>
      </w:r>
      <w:r w:rsidR="00D15031" w:rsidRPr="00622950">
        <w:rPr>
          <w:sz w:val="20"/>
          <w:szCs w:val="20"/>
        </w:rPr>
        <w:t>Bachelor’s in electrical engineering</w:t>
      </w:r>
      <w:r w:rsidR="00622950">
        <w:rPr>
          <w:sz w:val="20"/>
          <w:szCs w:val="20"/>
        </w:rPr>
        <w:t xml:space="preserve"> - </w:t>
      </w:r>
      <w:r w:rsidR="00042325" w:rsidRPr="00622950">
        <w:rPr>
          <w:sz w:val="20"/>
          <w:szCs w:val="20"/>
        </w:rPr>
        <w:t xml:space="preserve">Electronics and communication – 2010 </w:t>
      </w:r>
    </w:p>
    <w:p w14:paraId="3197304B" w14:textId="77777777" w:rsidR="0003124F" w:rsidRDefault="0003124F" w:rsidP="00D15031">
      <w:pPr>
        <w:spacing w:after="0"/>
      </w:pPr>
    </w:p>
    <w:p w14:paraId="1FE876AB" w14:textId="7EE5B00B" w:rsidR="00A84B1A" w:rsidRPr="00622950" w:rsidRDefault="00D15031" w:rsidP="00D15031">
      <w:pPr>
        <w:spacing w:after="0"/>
      </w:pPr>
      <w:r w:rsidRPr="00D15031">
        <w:rPr>
          <w:b/>
          <w:bCs/>
        </w:rPr>
        <w:t>P</w:t>
      </w:r>
      <w:r w:rsidR="00042325" w:rsidRPr="00D15031">
        <w:rPr>
          <w:b/>
          <w:bCs/>
        </w:rPr>
        <w:t xml:space="preserve">rofessional </w:t>
      </w:r>
      <w:r w:rsidR="00A84B1A" w:rsidRPr="00D15031">
        <w:rPr>
          <w:b/>
          <w:bCs/>
        </w:rPr>
        <w:t>tools</w:t>
      </w:r>
      <w:r w:rsidR="00687A03" w:rsidRPr="00D15031">
        <w:rPr>
          <w:b/>
          <w:bCs/>
        </w:rPr>
        <w:t>:</w:t>
      </w:r>
    </w:p>
    <w:p w14:paraId="4E0CF910" w14:textId="50D907F1" w:rsidR="00A84B1A" w:rsidRPr="00622950" w:rsidRDefault="00A84B1A" w:rsidP="00D15031">
      <w:pPr>
        <w:spacing w:after="0"/>
        <w:rPr>
          <w:sz w:val="20"/>
          <w:szCs w:val="20"/>
        </w:rPr>
      </w:pPr>
      <w:r w:rsidRPr="00D15031">
        <w:rPr>
          <w:b/>
          <w:bCs/>
          <w:sz w:val="20"/>
          <w:szCs w:val="20"/>
        </w:rPr>
        <w:t>Databases</w:t>
      </w:r>
      <w:r w:rsidRPr="00622950">
        <w:rPr>
          <w:sz w:val="20"/>
          <w:szCs w:val="20"/>
        </w:rPr>
        <w:t xml:space="preserve">: </w:t>
      </w:r>
      <w:r w:rsidRPr="00622950">
        <w:rPr>
          <w:sz w:val="20"/>
          <w:szCs w:val="20"/>
        </w:rPr>
        <w:tab/>
      </w:r>
      <w:r w:rsidRPr="00622950">
        <w:rPr>
          <w:sz w:val="20"/>
          <w:szCs w:val="20"/>
        </w:rPr>
        <w:tab/>
      </w:r>
      <w:r w:rsidR="0008246D" w:rsidRPr="00960656">
        <w:rPr>
          <w:sz w:val="20"/>
          <w:szCs w:val="20"/>
        </w:rPr>
        <w:t>AZURE</w:t>
      </w:r>
      <w:r w:rsidR="0008246D">
        <w:rPr>
          <w:sz w:val="20"/>
          <w:szCs w:val="20"/>
        </w:rPr>
        <w:t xml:space="preserve"> </w:t>
      </w:r>
      <w:r w:rsidRPr="00622950">
        <w:rPr>
          <w:sz w:val="20"/>
          <w:szCs w:val="20"/>
        </w:rPr>
        <w:t>M</w:t>
      </w:r>
      <w:r w:rsidR="0085610F" w:rsidRPr="00622950">
        <w:rPr>
          <w:sz w:val="20"/>
          <w:szCs w:val="20"/>
        </w:rPr>
        <w:t>icrosoft T-SQL</w:t>
      </w:r>
      <w:r w:rsidRPr="00622950">
        <w:rPr>
          <w:sz w:val="20"/>
          <w:szCs w:val="20"/>
        </w:rPr>
        <w:t xml:space="preserve"> SQL Server</w:t>
      </w:r>
      <w:r w:rsidR="00AB410E" w:rsidRPr="00622950">
        <w:rPr>
          <w:sz w:val="20"/>
          <w:szCs w:val="20"/>
        </w:rPr>
        <w:t>.</w:t>
      </w:r>
      <w:r w:rsidR="0085610F" w:rsidRPr="00622950">
        <w:rPr>
          <w:sz w:val="20"/>
          <w:szCs w:val="20"/>
        </w:rPr>
        <w:t xml:space="preserve"> </w:t>
      </w:r>
      <w:r w:rsidR="0085610F" w:rsidRPr="00960656">
        <w:rPr>
          <w:sz w:val="20"/>
          <w:szCs w:val="20"/>
        </w:rPr>
        <w:t>Oracle</w:t>
      </w:r>
      <w:r w:rsidR="0085610F" w:rsidRPr="00622950">
        <w:rPr>
          <w:sz w:val="20"/>
          <w:szCs w:val="20"/>
        </w:rPr>
        <w:t xml:space="preserve"> PL</w:t>
      </w:r>
      <w:r w:rsidR="00477F45" w:rsidRPr="00622950">
        <w:rPr>
          <w:sz w:val="20"/>
          <w:szCs w:val="20"/>
        </w:rPr>
        <w:t xml:space="preserve"> SQL</w:t>
      </w:r>
    </w:p>
    <w:p w14:paraId="62BBBB18" w14:textId="4BC9A75F" w:rsidR="00A84B1A" w:rsidRPr="00622950" w:rsidRDefault="00A84B1A" w:rsidP="00D15031">
      <w:pPr>
        <w:spacing w:after="0"/>
        <w:rPr>
          <w:sz w:val="20"/>
          <w:szCs w:val="20"/>
        </w:rPr>
      </w:pPr>
      <w:r w:rsidRPr="00D15031">
        <w:rPr>
          <w:b/>
          <w:bCs/>
          <w:sz w:val="20"/>
          <w:szCs w:val="20"/>
        </w:rPr>
        <w:t>Operating Systems</w:t>
      </w:r>
      <w:r w:rsidRPr="00622950">
        <w:rPr>
          <w:sz w:val="20"/>
          <w:szCs w:val="20"/>
        </w:rPr>
        <w:t xml:space="preserve">: </w:t>
      </w:r>
      <w:r w:rsidRPr="00622950">
        <w:rPr>
          <w:sz w:val="20"/>
          <w:szCs w:val="20"/>
        </w:rPr>
        <w:tab/>
        <w:t>Windows, IOS, Linux</w:t>
      </w:r>
      <w:r w:rsidR="00AB410E" w:rsidRPr="00622950">
        <w:rPr>
          <w:sz w:val="20"/>
          <w:szCs w:val="20"/>
        </w:rPr>
        <w:t>.</w:t>
      </w:r>
    </w:p>
    <w:p w14:paraId="57057137" w14:textId="17A1A0EF" w:rsidR="00A84B1A" w:rsidRPr="00622950" w:rsidRDefault="00A84B1A" w:rsidP="00D15031">
      <w:pPr>
        <w:spacing w:after="0"/>
        <w:rPr>
          <w:sz w:val="20"/>
          <w:szCs w:val="20"/>
        </w:rPr>
      </w:pPr>
      <w:r w:rsidRPr="00D15031">
        <w:rPr>
          <w:b/>
          <w:bCs/>
          <w:sz w:val="20"/>
          <w:szCs w:val="20"/>
        </w:rPr>
        <w:t>Languages</w:t>
      </w:r>
      <w:r w:rsidRPr="00622950">
        <w:rPr>
          <w:sz w:val="20"/>
          <w:szCs w:val="20"/>
        </w:rPr>
        <w:t>:</w:t>
      </w:r>
      <w:r w:rsidRPr="00622950">
        <w:rPr>
          <w:sz w:val="20"/>
          <w:szCs w:val="20"/>
        </w:rPr>
        <w:tab/>
      </w:r>
      <w:r w:rsidRPr="00622950">
        <w:rPr>
          <w:sz w:val="20"/>
          <w:szCs w:val="20"/>
        </w:rPr>
        <w:tab/>
      </w:r>
      <w:r w:rsidRPr="0008246D">
        <w:rPr>
          <w:sz w:val="20"/>
          <w:szCs w:val="20"/>
        </w:rPr>
        <w:t>T</w:t>
      </w:r>
      <w:r w:rsidR="0008246D">
        <w:rPr>
          <w:sz w:val="20"/>
          <w:szCs w:val="20"/>
        </w:rPr>
        <w:t>-</w:t>
      </w:r>
      <w:r w:rsidRPr="00622950">
        <w:rPr>
          <w:sz w:val="20"/>
          <w:szCs w:val="20"/>
        </w:rPr>
        <w:t>SQL, SQL</w:t>
      </w:r>
      <w:r w:rsidR="00D15031">
        <w:rPr>
          <w:sz w:val="20"/>
          <w:szCs w:val="20"/>
        </w:rPr>
        <w:t>, PLSql,</w:t>
      </w:r>
      <w:r w:rsidR="00D15031" w:rsidRPr="00622950">
        <w:rPr>
          <w:sz w:val="20"/>
          <w:szCs w:val="20"/>
        </w:rPr>
        <w:t xml:space="preserve"> DAX</w:t>
      </w:r>
      <w:r w:rsidR="00D15031">
        <w:rPr>
          <w:sz w:val="20"/>
          <w:szCs w:val="20"/>
        </w:rPr>
        <w:t xml:space="preserve"> and </w:t>
      </w:r>
      <w:r w:rsidR="0085610F" w:rsidRPr="00622950">
        <w:rPr>
          <w:sz w:val="20"/>
          <w:szCs w:val="20"/>
        </w:rPr>
        <w:t xml:space="preserve">POWER Query </w:t>
      </w:r>
    </w:p>
    <w:p w14:paraId="0BAA55C6" w14:textId="772D04D3" w:rsidR="00A84B1A" w:rsidRPr="00622950" w:rsidRDefault="00A84B1A" w:rsidP="00D15031">
      <w:pPr>
        <w:spacing w:after="0"/>
        <w:rPr>
          <w:sz w:val="20"/>
          <w:szCs w:val="20"/>
        </w:rPr>
      </w:pPr>
      <w:r w:rsidRPr="00D15031">
        <w:rPr>
          <w:b/>
          <w:bCs/>
          <w:sz w:val="20"/>
          <w:szCs w:val="20"/>
        </w:rPr>
        <w:t>ETL</w:t>
      </w:r>
      <w:r w:rsidRPr="00622950">
        <w:rPr>
          <w:sz w:val="20"/>
          <w:szCs w:val="20"/>
        </w:rPr>
        <w:t>:</w:t>
      </w:r>
      <w:r w:rsidRPr="00622950">
        <w:rPr>
          <w:sz w:val="20"/>
          <w:szCs w:val="20"/>
        </w:rPr>
        <w:tab/>
      </w:r>
      <w:r w:rsidRPr="00622950">
        <w:rPr>
          <w:sz w:val="20"/>
          <w:szCs w:val="20"/>
        </w:rPr>
        <w:tab/>
      </w:r>
      <w:r w:rsidRPr="00622950">
        <w:rPr>
          <w:sz w:val="20"/>
          <w:szCs w:val="20"/>
        </w:rPr>
        <w:tab/>
        <w:t>SQL Server Integration Services (SSIS)</w:t>
      </w:r>
      <w:r w:rsidR="00AB410E" w:rsidRPr="00622950">
        <w:rPr>
          <w:sz w:val="20"/>
          <w:szCs w:val="20"/>
        </w:rPr>
        <w:t>.</w:t>
      </w:r>
    </w:p>
    <w:p w14:paraId="2FC03A78" w14:textId="70375111" w:rsidR="00BA26D3" w:rsidRPr="00622950" w:rsidRDefault="00A84B1A" w:rsidP="00D15031">
      <w:pPr>
        <w:spacing w:after="0"/>
        <w:rPr>
          <w:sz w:val="20"/>
          <w:szCs w:val="20"/>
        </w:rPr>
      </w:pPr>
      <w:r w:rsidRPr="00D15031">
        <w:rPr>
          <w:b/>
          <w:bCs/>
          <w:sz w:val="20"/>
          <w:szCs w:val="20"/>
        </w:rPr>
        <w:t>Reporting</w:t>
      </w:r>
      <w:r w:rsidRPr="00622950">
        <w:rPr>
          <w:sz w:val="20"/>
          <w:szCs w:val="20"/>
        </w:rPr>
        <w:t>:</w:t>
      </w:r>
      <w:r w:rsidRPr="00622950">
        <w:rPr>
          <w:sz w:val="20"/>
          <w:szCs w:val="20"/>
        </w:rPr>
        <w:tab/>
      </w:r>
      <w:r w:rsidRPr="00622950">
        <w:rPr>
          <w:sz w:val="20"/>
          <w:szCs w:val="20"/>
        </w:rPr>
        <w:tab/>
        <w:t>Power BI, SQL Server Reporting Services (SSRS)</w:t>
      </w:r>
      <w:r w:rsidR="00AB410E" w:rsidRPr="00622950">
        <w:rPr>
          <w:sz w:val="20"/>
          <w:szCs w:val="20"/>
        </w:rPr>
        <w:t>.</w:t>
      </w:r>
    </w:p>
    <w:p w14:paraId="46AB4C82" w14:textId="465FA94C" w:rsidR="00AB410E" w:rsidRPr="00622950" w:rsidRDefault="00AB410E" w:rsidP="00D15031">
      <w:pPr>
        <w:spacing w:after="0"/>
        <w:rPr>
          <w:sz w:val="20"/>
          <w:szCs w:val="20"/>
        </w:rPr>
      </w:pPr>
      <w:r w:rsidRPr="00D15031">
        <w:rPr>
          <w:b/>
          <w:bCs/>
          <w:sz w:val="20"/>
          <w:szCs w:val="20"/>
        </w:rPr>
        <w:t>Drawing</w:t>
      </w:r>
      <w:r w:rsidRPr="00622950">
        <w:rPr>
          <w:sz w:val="20"/>
          <w:szCs w:val="20"/>
        </w:rPr>
        <w:t>:</w:t>
      </w:r>
      <w:r w:rsidRPr="00622950">
        <w:rPr>
          <w:sz w:val="20"/>
          <w:szCs w:val="20"/>
        </w:rPr>
        <w:tab/>
      </w:r>
      <w:r w:rsidRPr="00622950">
        <w:rPr>
          <w:sz w:val="20"/>
          <w:szCs w:val="20"/>
        </w:rPr>
        <w:tab/>
        <w:t>Visio and AutoCAD.</w:t>
      </w:r>
    </w:p>
    <w:p w14:paraId="7FE925FA" w14:textId="594DFD5A" w:rsidR="00687A03" w:rsidRDefault="00687A03" w:rsidP="00D15031">
      <w:pPr>
        <w:spacing w:after="0"/>
        <w:rPr>
          <w:sz w:val="20"/>
          <w:szCs w:val="20"/>
        </w:rPr>
      </w:pPr>
      <w:r w:rsidRPr="00D15031">
        <w:rPr>
          <w:b/>
          <w:bCs/>
          <w:sz w:val="20"/>
          <w:szCs w:val="20"/>
        </w:rPr>
        <w:t xml:space="preserve">Software life </w:t>
      </w:r>
      <w:r w:rsidR="00D15031" w:rsidRPr="00D15031">
        <w:rPr>
          <w:b/>
          <w:bCs/>
          <w:sz w:val="20"/>
          <w:szCs w:val="20"/>
        </w:rPr>
        <w:t>cycle:</w:t>
      </w:r>
      <w:r w:rsidRPr="00622950">
        <w:rPr>
          <w:sz w:val="20"/>
          <w:szCs w:val="20"/>
        </w:rPr>
        <w:tab/>
        <w:t>Agile and Scrum.</w:t>
      </w:r>
    </w:p>
    <w:p w14:paraId="1FFD4C33" w14:textId="08B6C330" w:rsidR="00D15031" w:rsidRPr="00622950" w:rsidRDefault="00D15031" w:rsidP="00D15031">
      <w:pPr>
        <w:spacing w:after="0"/>
        <w:rPr>
          <w:sz w:val="20"/>
          <w:szCs w:val="20"/>
        </w:rPr>
      </w:pPr>
      <w:r w:rsidRPr="00D15031">
        <w:rPr>
          <w:b/>
          <w:bCs/>
          <w:sz w:val="20"/>
          <w:szCs w:val="20"/>
        </w:rPr>
        <w:t>Source control</w:t>
      </w:r>
      <w:r>
        <w:rPr>
          <w:sz w:val="20"/>
          <w:szCs w:val="20"/>
        </w:rPr>
        <w:t xml:space="preserve">: </w:t>
      </w:r>
      <w:r>
        <w:rPr>
          <w:sz w:val="20"/>
          <w:szCs w:val="20"/>
        </w:rPr>
        <w:tab/>
      </w:r>
      <w:r>
        <w:rPr>
          <w:sz w:val="20"/>
          <w:szCs w:val="20"/>
        </w:rPr>
        <w:tab/>
        <w:t xml:space="preserve">Git and </w:t>
      </w:r>
      <w:proofErr w:type="spellStart"/>
      <w:r>
        <w:rPr>
          <w:sz w:val="20"/>
          <w:szCs w:val="20"/>
        </w:rPr>
        <w:t>Gitkraken</w:t>
      </w:r>
      <w:proofErr w:type="spellEnd"/>
    </w:p>
    <w:p w14:paraId="7CCE0A63" w14:textId="77777777" w:rsidR="00D15031" w:rsidRPr="00622950" w:rsidRDefault="00D15031" w:rsidP="00C63D29"/>
    <w:p w14:paraId="3F439BD0" w14:textId="18FA8FC8" w:rsidR="0035220B" w:rsidRPr="00622950" w:rsidRDefault="00384D4D" w:rsidP="00C63D29">
      <w:r w:rsidRPr="00D15031">
        <w:rPr>
          <w:b/>
          <w:bCs/>
        </w:rPr>
        <w:t>S</w:t>
      </w:r>
      <w:r w:rsidR="00042325" w:rsidRPr="00D15031">
        <w:rPr>
          <w:b/>
          <w:bCs/>
        </w:rPr>
        <w:t xml:space="preserve">OFT </w:t>
      </w:r>
      <w:r w:rsidR="00687A03" w:rsidRPr="00D15031">
        <w:rPr>
          <w:b/>
          <w:bCs/>
        </w:rPr>
        <w:t>SKILLS</w:t>
      </w:r>
      <w:r w:rsidR="00687A03" w:rsidRPr="00622950">
        <w:t>:</w:t>
      </w:r>
    </w:p>
    <w:p w14:paraId="01782BC6" w14:textId="77777777" w:rsidR="0035220B" w:rsidRPr="00D15031" w:rsidRDefault="0035220B" w:rsidP="00D15031">
      <w:pPr>
        <w:pStyle w:val="ListParagraph"/>
        <w:numPr>
          <w:ilvl w:val="0"/>
          <w:numId w:val="28"/>
        </w:numPr>
        <w:rPr>
          <w:sz w:val="20"/>
          <w:szCs w:val="20"/>
        </w:rPr>
      </w:pPr>
      <w:r w:rsidRPr="00D15031">
        <w:rPr>
          <w:sz w:val="20"/>
          <w:szCs w:val="20"/>
        </w:rPr>
        <w:t xml:space="preserve">Project management </w:t>
      </w:r>
    </w:p>
    <w:p w14:paraId="3AA196DB" w14:textId="7A33FB08" w:rsidR="0035220B" w:rsidRPr="00D15031" w:rsidRDefault="0035220B" w:rsidP="00D15031">
      <w:pPr>
        <w:pStyle w:val="ListParagraph"/>
        <w:numPr>
          <w:ilvl w:val="0"/>
          <w:numId w:val="28"/>
        </w:numPr>
        <w:rPr>
          <w:sz w:val="20"/>
          <w:szCs w:val="20"/>
        </w:rPr>
      </w:pPr>
      <w:r w:rsidRPr="00D15031">
        <w:rPr>
          <w:sz w:val="20"/>
          <w:szCs w:val="20"/>
        </w:rPr>
        <w:t>Quality control, Analysis and problem solving.</w:t>
      </w:r>
    </w:p>
    <w:p w14:paraId="3F67B440" w14:textId="77777777" w:rsidR="0035220B" w:rsidRPr="00D15031" w:rsidRDefault="0035220B" w:rsidP="00D15031">
      <w:pPr>
        <w:pStyle w:val="ListParagraph"/>
        <w:numPr>
          <w:ilvl w:val="0"/>
          <w:numId w:val="28"/>
        </w:numPr>
        <w:rPr>
          <w:sz w:val="20"/>
          <w:szCs w:val="20"/>
        </w:rPr>
      </w:pPr>
      <w:r w:rsidRPr="00D15031">
        <w:rPr>
          <w:sz w:val="20"/>
          <w:szCs w:val="20"/>
        </w:rPr>
        <w:t xml:space="preserve">Exceptional communication skills, both written and verbal. </w:t>
      </w:r>
    </w:p>
    <w:p w14:paraId="64252726" w14:textId="1D6E080B" w:rsidR="0035220B" w:rsidRPr="00D15031" w:rsidRDefault="0035220B" w:rsidP="00D15031">
      <w:pPr>
        <w:pStyle w:val="ListParagraph"/>
        <w:numPr>
          <w:ilvl w:val="0"/>
          <w:numId w:val="28"/>
        </w:numPr>
        <w:rPr>
          <w:sz w:val="20"/>
          <w:szCs w:val="20"/>
        </w:rPr>
      </w:pPr>
      <w:r w:rsidRPr="00D15031">
        <w:rPr>
          <w:sz w:val="20"/>
          <w:szCs w:val="20"/>
        </w:rPr>
        <w:t xml:space="preserve">Comfortable in fast-paced, </w:t>
      </w:r>
      <w:r w:rsidR="00622950" w:rsidRPr="00D15031">
        <w:rPr>
          <w:sz w:val="20"/>
          <w:szCs w:val="20"/>
        </w:rPr>
        <w:t>ever-changing</w:t>
      </w:r>
      <w:r w:rsidRPr="00D15031">
        <w:rPr>
          <w:sz w:val="20"/>
          <w:szCs w:val="20"/>
        </w:rPr>
        <w:t xml:space="preserve"> environments.</w:t>
      </w:r>
    </w:p>
    <w:p w14:paraId="7A9B8B46" w14:textId="77777777" w:rsidR="0035220B" w:rsidRPr="00D15031" w:rsidRDefault="0035220B" w:rsidP="00D15031">
      <w:pPr>
        <w:pStyle w:val="ListParagraph"/>
        <w:numPr>
          <w:ilvl w:val="0"/>
          <w:numId w:val="28"/>
        </w:numPr>
        <w:rPr>
          <w:sz w:val="20"/>
          <w:szCs w:val="20"/>
        </w:rPr>
      </w:pPr>
      <w:r w:rsidRPr="00D15031">
        <w:rPr>
          <w:sz w:val="20"/>
          <w:szCs w:val="20"/>
        </w:rPr>
        <w:t xml:space="preserve">Initiative to work independently. </w:t>
      </w:r>
    </w:p>
    <w:p w14:paraId="005BC39C" w14:textId="35479BFF" w:rsidR="0035220B" w:rsidRPr="00D15031" w:rsidRDefault="0035220B" w:rsidP="00D15031">
      <w:pPr>
        <w:pStyle w:val="ListParagraph"/>
        <w:numPr>
          <w:ilvl w:val="0"/>
          <w:numId w:val="28"/>
        </w:numPr>
        <w:rPr>
          <w:sz w:val="20"/>
          <w:szCs w:val="20"/>
        </w:rPr>
      </w:pPr>
      <w:r w:rsidRPr="00D15031">
        <w:rPr>
          <w:sz w:val="20"/>
          <w:szCs w:val="20"/>
        </w:rPr>
        <w:t>Troubleshooting specialist.</w:t>
      </w:r>
    </w:p>
    <w:p w14:paraId="17384E3F" w14:textId="7BA4D7A2" w:rsidR="00042325" w:rsidRPr="00622950" w:rsidRDefault="00042325" w:rsidP="00C63D29">
      <w:pPr>
        <w:rPr>
          <w:sz w:val="20"/>
          <w:szCs w:val="20"/>
        </w:rPr>
      </w:pPr>
    </w:p>
    <w:p w14:paraId="7DF14C19" w14:textId="2D014ACD" w:rsidR="00042325" w:rsidRPr="00622950" w:rsidRDefault="00042325" w:rsidP="00C63D29">
      <w:pPr>
        <w:rPr>
          <w:sz w:val="20"/>
          <w:szCs w:val="20"/>
        </w:rPr>
      </w:pPr>
    </w:p>
    <w:p w14:paraId="777BDD66" w14:textId="0C04670C" w:rsidR="00687A03" w:rsidRPr="00622950" w:rsidRDefault="00687A03" w:rsidP="00C63D29">
      <w:pPr>
        <w:rPr>
          <w:sz w:val="20"/>
          <w:szCs w:val="20"/>
        </w:rPr>
      </w:pPr>
    </w:p>
    <w:p w14:paraId="4072ACA5" w14:textId="00B5B1A5" w:rsidR="00C51E32" w:rsidRPr="00D15031" w:rsidRDefault="00687A03" w:rsidP="00C63D29">
      <w:pPr>
        <w:rPr>
          <w:sz w:val="20"/>
          <w:szCs w:val="20"/>
        </w:rPr>
      </w:pPr>
      <w:r w:rsidRPr="00622950">
        <w:rPr>
          <w:sz w:val="20"/>
          <w:szCs w:val="20"/>
        </w:rPr>
        <w:t xml:space="preserve">   </w:t>
      </w:r>
    </w:p>
    <w:sectPr w:rsidR="00C51E32" w:rsidRPr="00D150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73DB4" w14:textId="77777777" w:rsidR="00127E1A" w:rsidRDefault="00127E1A" w:rsidP="00A35B51">
      <w:pPr>
        <w:spacing w:after="0"/>
      </w:pPr>
      <w:r>
        <w:separator/>
      </w:r>
    </w:p>
  </w:endnote>
  <w:endnote w:type="continuationSeparator" w:id="0">
    <w:p w14:paraId="12215A69" w14:textId="77777777" w:rsidR="00127E1A" w:rsidRDefault="00127E1A" w:rsidP="00A35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D74D0" w14:textId="78B47732" w:rsidR="002B2A96" w:rsidRDefault="002B2A96">
    <w:pPr>
      <w:pStyle w:val="Footer"/>
    </w:pPr>
    <w:r>
      <w:tab/>
    </w:r>
    <w:r>
      <w:tab/>
    </w:r>
    <w:r w:rsidR="00D15031">
      <w:t>Thursday</w:t>
    </w:r>
    <w:r>
      <w:t xml:space="preserve">, </w:t>
    </w:r>
    <w:r w:rsidR="00D15031">
      <w:t>May 11,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10E17" w14:textId="77777777" w:rsidR="00127E1A" w:rsidRDefault="00127E1A" w:rsidP="00A35B51">
      <w:pPr>
        <w:spacing w:after="0"/>
      </w:pPr>
      <w:r>
        <w:separator/>
      </w:r>
    </w:p>
  </w:footnote>
  <w:footnote w:type="continuationSeparator" w:id="0">
    <w:p w14:paraId="1AD602DB" w14:textId="77777777" w:rsidR="00127E1A" w:rsidRDefault="00127E1A" w:rsidP="00A35B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BA5DA" w14:textId="59037C06" w:rsidR="00A35B51" w:rsidRPr="00A35B51" w:rsidRDefault="00A35B51" w:rsidP="00A35B51">
    <w:pPr>
      <w:shd w:val="clear" w:color="auto" w:fill="FFFFFF" w:themeFill="background1"/>
      <w:spacing w:after="0"/>
      <w:rPr>
        <w:rFonts w:eastAsia="Times New Roman" w:cstheme="minorHAnsi"/>
        <w:b/>
        <w:bCs/>
        <w:color w:val="000000"/>
      </w:rPr>
    </w:pPr>
    <w:r w:rsidRPr="00A35B51">
      <w:rPr>
        <w:rFonts w:eastAsia="Times New Roman" w:cstheme="minorHAnsi"/>
        <w:b/>
        <w:bCs/>
        <w:color w:val="000000"/>
      </w:rPr>
      <w:t>NAME: Muataz Al Jadiri – US citizen</w:t>
    </w:r>
    <w:r w:rsidR="00D15031">
      <w:rPr>
        <w:rFonts w:eastAsia="Times New Roman" w:cstheme="minorHAnsi"/>
        <w:b/>
        <w:bCs/>
        <w:color w:val="000000"/>
      </w:rPr>
      <w:t xml:space="preserve"> – Full remote only</w:t>
    </w:r>
  </w:p>
  <w:p w14:paraId="738654D7" w14:textId="52084A1B" w:rsidR="00A35B51" w:rsidRPr="00A35B51" w:rsidRDefault="00A35B51" w:rsidP="00A35B51">
    <w:pPr>
      <w:shd w:val="clear" w:color="auto" w:fill="FFFFFF" w:themeFill="background1"/>
      <w:spacing w:after="0"/>
      <w:rPr>
        <w:rFonts w:eastAsia="Times New Roman" w:cstheme="minorHAnsi"/>
        <w:b/>
        <w:bCs/>
        <w:color w:val="000000"/>
      </w:rPr>
    </w:pPr>
    <w:r w:rsidRPr="00A35B51">
      <w:rPr>
        <w:rFonts w:eastAsia="Times New Roman" w:cstheme="minorHAnsi"/>
        <w:b/>
        <w:bCs/>
        <w:color w:val="000000"/>
      </w:rPr>
      <w:t>LOCATION: Dallas-Fort Worth TX USA  </w:t>
    </w:r>
  </w:p>
  <w:p w14:paraId="2463A7D3" w14:textId="77777777" w:rsidR="00A35B51" w:rsidRPr="00A35B51" w:rsidRDefault="00A35B51" w:rsidP="00A35B51">
    <w:pPr>
      <w:shd w:val="clear" w:color="auto" w:fill="FFFFFF" w:themeFill="background1"/>
      <w:spacing w:after="0"/>
      <w:rPr>
        <w:rFonts w:eastAsia="Times New Roman" w:cstheme="minorHAnsi"/>
        <w:b/>
        <w:bCs/>
        <w:color w:val="000000"/>
      </w:rPr>
    </w:pPr>
    <w:r w:rsidRPr="00A35B51">
      <w:rPr>
        <w:rFonts w:eastAsia="Times New Roman" w:cstheme="minorHAnsi"/>
        <w:b/>
        <w:bCs/>
        <w:color w:val="000000"/>
      </w:rPr>
      <w:t>Phone: +1 (214) 886 – 3284</w:t>
    </w:r>
    <w:r w:rsidRPr="00A35B51">
      <w:rPr>
        <w:rFonts w:eastAsia="Times New Roman" w:cstheme="minorHAnsi"/>
        <w:b/>
        <w:bCs/>
        <w:color w:val="000000"/>
      </w:rPr>
      <w:tab/>
      <w:t xml:space="preserve"> </w:t>
    </w:r>
  </w:p>
  <w:p w14:paraId="0371A23D" w14:textId="3969A174" w:rsidR="00A35B51" w:rsidRPr="00A35B51" w:rsidRDefault="00A35B51" w:rsidP="00A35B51">
    <w:pPr>
      <w:shd w:val="clear" w:color="auto" w:fill="FFFFFF" w:themeFill="background1"/>
      <w:spacing w:after="0"/>
      <w:rPr>
        <w:rStyle w:val="Hyperlink"/>
        <w:rFonts w:eastAsia="Times New Roman" w:cstheme="minorHAnsi"/>
        <w:b/>
        <w:bCs/>
      </w:rPr>
    </w:pPr>
    <w:r w:rsidRPr="00A35B51">
      <w:rPr>
        <w:rFonts w:eastAsia="Times New Roman" w:cstheme="minorHAnsi"/>
        <w:b/>
        <w:bCs/>
        <w:color w:val="000000"/>
      </w:rPr>
      <w:t>Email</w:t>
    </w:r>
    <w:r w:rsidRPr="00A35B51">
      <w:rPr>
        <w:rFonts w:eastAsia="Times New Roman" w:cstheme="minorHAnsi"/>
        <w:b/>
        <w:bCs/>
        <w:color w:val="000000"/>
        <w:u w:val="single"/>
      </w:rPr>
      <w:t>:</w:t>
    </w:r>
    <w:r w:rsidRPr="00A35B51">
      <w:rPr>
        <w:rFonts w:eastAsia="Times New Roman" w:cstheme="minorHAnsi"/>
        <w:b/>
        <w:bCs/>
        <w:color w:val="000000"/>
      </w:rPr>
      <w:t xml:space="preserve"> </w:t>
    </w:r>
    <w:hyperlink r:id="rId1" w:history="1">
      <w:r w:rsidRPr="00A35B51">
        <w:rPr>
          <w:rStyle w:val="Hyperlink"/>
          <w:rFonts w:eastAsia="Times New Roman" w:cstheme="minorHAnsi"/>
          <w:b/>
          <w:bCs/>
        </w:rPr>
        <w:t>maljadiri@gmail.com</w:t>
      </w:r>
    </w:hyperlink>
  </w:p>
  <w:p w14:paraId="7237D572" w14:textId="77777777" w:rsidR="00A35B51" w:rsidRPr="00A35B51" w:rsidRDefault="00A35B51" w:rsidP="00A35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2926"/>
    <w:multiLevelType w:val="hybridMultilevel"/>
    <w:tmpl w:val="B194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6A80"/>
    <w:multiLevelType w:val="hybridMultilevel"/>
    <w:tmpl w:val="0E08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FD304C"/>
    <w:multiLevelType w:val="multilevel"/>
    <w:tmpl w:val="3C2E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3B43"/>
    <w:multiLevelType w:val="multilevel"/>
    <w:tmpl w:val="923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446A6"/>
    <w:multiLevelType w:val="multilevel"/>
    <w:tmpl w:val="1CC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D3DD9"/>
    <w:multiLevelType w:val="multilevel"/>
    <w:tmpl w:val="923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97690"/>
    <w:multiLevelType w:val="multilevel"/>
    <w:tmpl w:val="A7E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B0CB5"/>
    <w:multiLevelType w:val="multilevel"/>
    <w:tmpl w:val="444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307F5"/>
    <w:multiLevelType w:val="multilevel"/>
    <w:tmpl w:val="F81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00D34"/>
    <w:multiLevelType w:val="multilevel"/>
    <w:tmpl w:val="59EE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17D4E"/>
    <w:multiLevelType w:val="hybridMultilevel"/>
    <w:tmpl w:val="F360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82B01"/>
    <w:multiLevelType w:val="multilevel"/>
    <w:tmpl w:val="006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745F3"/>
    <w:multiLevelType w:val="hybridMultilevel"/>
    <w:tmpl w:val="74F6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B101F"/>
    <w:multiLevelType w:val="hybridMultilevel"/>
    <w:tmpl w:val="78FCC394"/>
    <w:lvl w:ilvl="0" w:tplc="768E95E8">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48284E"/>
    <w:multiLevelType w:val="hybridMultilevel"/>
    <w:tmpl w:val="FB7A430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45CB51BF"/>
    <w:multiLevelType w:val="multilevel"/>
    <w:tmpl w:val="ABE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65D0D"/>
    <w:multiLevelType w:val="hybridMultilevel"/>
    <w:tmpl w:val="2A42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A4632"/>
    <w:multiLevelType w:val="hybridMultilevel"/>
    <w:tmpl w:val="5B14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676C8"/>
    <w:multiLevelType w:val="hybridMultilevel"/>
    <w:tmpl w:val="0F7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B04E1"/>
    <w:multiLevelType w:val="hybridMultilevel"/>
    <w:tmpl w:val="C204BC92"/>
    <w:lvl w:ilvl="0" w:tplc="B51097B2">
      <w:numFmt w:val="bullet"/>
      <w:lvlText w:val="•"/>
      <w:lvlJc w:val="left"/>
      <w:pPr>
        <w:ind w:left="1080" w:hanging="360"/>
      </w:pPr>
      <w:rPr>
        <w:rFonts w:ascii="Calibri Light" w:eastAsia="Times New Roman" w:hAnsi="Calibri Light"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563B8B"/>
    <w:multiLevelType w:val="hybridMultilevel"/>
    <w:tmpl w:val="1D44FF32"/>
    <w:lvl w:ilvl="0" w:tplc="B51097B2">
      <w:numFmt w:val="bullet"/>
      <w:lvlText w:val="•"/>
      <w:lvlJc w:val="left"/>
      <w:pPr>
        <w:ind w:left="720" w:hanging="360"/>
      </w:pPr>
      <w:rPr>
        <w:rFonts w:ascii="Calibri Light" w:eastAsia="Times New Roman" w:hAnsi="Calibri Ligh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A1AB7"/>
    <w:multiLevelType w:val="multilevel"/>
    <w:tmpl w:val="385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166D8"/>
    <w:multiLevelType w:val="multilevel"/>
    <w:tmpl w:val="505AE0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3" w15:restartNumberingAfterBreak="0">
    <w:nsid w:val="6F600CDA"/>
    <w:multiLevelType w:val="multilevel"/>
    <w:tmpl w:val="9230E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7332BD"/>
    <w:multiLevelType w:val="multilevel"/>
    <w:tmpl w:val="95B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AF2EEE"/>
    <w:multiLevelType w:val="hybridMultilevel"/>
    <w:tmpl w:val="1D220726"/>
    <w:lvl w:ilvl="0" w:tplc="B51097B2">
      <w:numFmt w:val="bullet"/>
      <w:lvlText w:val="•"/>
      <w:lvlJc w:val="left"/>
      <w:pPr>
        <w:ind w:left="1080" w:hanging="360"/>
      </w:pPr>
      <w:rPr>
        <w:rFonts w:ascii="Calibri Light" w:eastAsia="Times New Roman" w:hAnsi="Calibri Light"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811832"/>
    <w:multiLevelType w:val="hybridMultilevel"/>
    <w:tmpl w:val="BEC8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1"/>
  </w:num>
  <w:num w:numId="4">
    <w:abstractNumId w:val="7"/>
  </w:num>
  <w:num w:numId="5">
    <w:abstractNumId w:val="9"/>
  </w:num>
  <w:num w:numId="6">
    <w:abstractNumId w:val="17"/>
  </w:num>
  <w:num w:numId="7">
    <w:abstractNumId w:val="24"/>
  </w:num>
  <w:num w:numId="8">
    <w:abstractNumId w:val="1"/>
  </w:num>
  <w:num w:numId="9">
    <w:abstractNumId w:val="1"/>
  </w:num>
  <w:num w:numId="10">
    <w:abstractNumId w:val="23"/>
  </w:num>
  <w:num w:numId="11">
    <w:abstractNumId w:val="5"/>
  </w:num>
  <w:num w:numId="12">
    <w:abstractNumId w:val="10"/>
  </w:num>
  <w:num w:numId="13">
    <w:abstractNumId w:val="20"/>
  </w:num>
  <w:num w:numId="14">
    <w:abstractNumId w:val="25"/>
  </w:num>
  <w:num w:numId="15">
    <w:abstractNumId w:val="19"/>
  </w:num>
  <w:num w:numId="16">
    <w:abstractNumId w:val="4"/>
  </w:num>
  <w:num w:numId="17">
    <w:abstractNumId w:val="2"/>
  </w:num>
  <w:num w:numId="18">
    <w:abstractNumId w:val="13"/>
  </w:num>
  <w:num w:numId="19">
    <w:abstractNumId w:val="12"/>
  </w:num>
  <w:num w:numId="20">
    <w:abstractNumId w:val="8"/>
  </w:num>
  <w:num w:numId="21">
    <w:abstractNumId w:val="15"/>
  </w:num>
  <w:num w:numId="22">
    <w:abstractNumId w:val="21"/>
  </w:num>
  <w:num w:numId="23">
    <w:abstractNumId w:val="6"/>
  </w:num>
  <w:num w:numId="24">
    <w:abstractNumId w:val="18"/>
  </w:num>
  <w:num w:numId="25">
    <w:abstractNumId w:val="14"/>
  </w:num>
  <w:num w:numId="26">
    <w:abstractNumId w:val="26"/>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1"/>
    <w:rsid w:val="0003124F"/>
    <w:rsid w:val="00035187"/>
    <w:rsid w:val="00042325"/>
    <w:rsid w:val="00056815"/>
    <w:rsid w:val="0008246D"/>
    <w:rsid w:val="00085476"/>
    <w:rsid w:val="000C0782"/>
    <w:rsid w:val="000C6F2C"/>
    <w:rsid w:val="00127E1A"/>
    <w:rsid w:val="001B6392"/>
    <w:rsid w:val="00235F35"/>
    <w:rsid w:val="002B2A96"/>
    <w:rsid w:val="002D696C"/>
    <w:rsid w:val="0035220B"/>
    <w:rsid w:val="00384D4D"/>
    <w:rsid w:val="00477F45"/>
    <w:rsid w:val="004B24F4"/>
    <w:rsid w:val="004C316E"/>
    <w:rsid w:val="004F278F"/>
    <w:rsid w:val="00503DC6"/>
    <w:rsid w:val="00524F32"/>
    <w:rsid w:val="00534743"/>
    <w:rsid w:val="005C6619"/>
    <w:rsid w:val="00622950"/>
    <w:rsid w:val="00636FF8"/>
    <w:rsid w:val="00687A03"/>
    <w:rsid w:val="00714E1E"/>
    <w:rsid w:val="007245C7"/>
    <w:rsid w:val="007A3F0B"/>
    <w:rsid w:val="0085610F"/>
    <w:rsid w:val="009166F1"/>
    <w:rsid w:val="00951A8F"/>
    <w:rsid w:val="00951F8C"/>
    <w:rsid w:val="00960656"/>
    <w:rsid w:val="0098302C"/>
    <w:rsid w:val="00A112FE"/>
    <w:rsid w:val="00A1497F"/>
    <w:rsid w:val="00A24E72"/>
    <w:rsid w:val="00A35B51"/>
    <w:rsid w:val="00A47ED0"/>
    <w:rsid w:val="00A76B0B"/>
    <w:rsid w:val="00A84B1A"/>
    <w:rsid w:val="00AB410E"/>
    <w:rsid w:val="00AF2320"/>
    <w:rsid w:val="00BA26D3"/>
    <w:rsid w:val="00BF0698"/>
    <w:rsid w:val="00C04FD1"/>
    <w:rsid w:val="00C51E32"/>
    <w:rsid w:val="00C63D29"/>
    <w:rsid w:val="00C975C4"/>
    <w:rsid w:val="00D15031"/>
    <w:rsid w:val="00D93FED"/>
    <w:rsid w:val="00D96EFC"/>
    <w:rsid w:val="00E47951"/>
    <w:rsid w:val="00E54802"/>
    <w:rsid w:val="00E57FC4"/>
    <w:rsid w:val="00F22678"/>
    <w:rsid w:val="00F346B0"/>
    <w:rsid w:val="00F45D7B"/>
    <w:rsid w:val="00FA0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B84"/>
  <w15:chartTrackingRefBased/>
  <w15:docId w15:val="{25CD59C6-F368-4773-AE7A-E8590611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text-like-base">
    <w:name w:val="heading-text-like-base"/>
    <w:basedOn w:val="DefaultParagraphFont"/>
    <w:rsid w:val="00C04FD1"/>
  </w:style>
  <w:style w:type="paragraph" w:styleId="ListParagraph">
    <w:name w:val="List Paragraph"/>
    <w:basedOn w:val="Normal"/>
    <w:uiPriority w:val="34"/>
    <w:qFormat/>
    <w:rsid w:val="00A84B1A"/>
    <w:pPr>
      <w:ind w:left="720"/>
      <w:contextualSpacing/>
    </w:pPr>
  </w:style>
  <w:style w:type="character" w:styleId="Hyperlink">
    <w:name w:val="Hyperlink"/>
    <w:basedOn w:val="DefaultParagraphFont"/>
    <w:uiPriority w:val="99"/>
    <w:unhideWhenUsed/>
    <w:rsid w:val="00534743"/>
    <w:rPr>
      <w:color w:val="0563C1" w:themeColor="hyperlink"/>
      <w:u w:val="single"/>
    </w:rPr>
  </w:style>
  <w:style w:type="character" w:customStyle="1" w:styleId="UnresolvedMention1">
    <w:name w:val="Unresolved Mention1"/>
    <w:basedOn w:val="DefaultParagraphFont"/>
    <w:uiPriority w:val="99"/>
    <w:semiHidden/>
    <w:unhideWhenUsed/>
    <w:rsid w:val="00534743"/>
    <w:rPr>
      <w:color w:val="605E5C"/>
      <w:shd w:val="clear" w:color="auto" w:fill="E1DFDD"/>
    </w:rPr>
  </w:style>
  <w:style w:type="character" w:customStyle="1" w:styleId="rezemp-highlightedfield-highlightedterm">
    <w:name w:val="rezemp-highlightedfield-highlightedterm"/>
    <w:basedOn w:val="DefaultParagraphFont"/>
    <w:rsid w:val="00E57FC4"/>
  </w:style>
  <w:style w:type="character" w:customStyle="1" w:styleId="apple-converted-space">
    <w:name w:val="apple-converted-space"/>
    <w:basedOn w:val="DefaultParagraphFont"/>
    <w:rsid w:val="00D93FED"/>
  </w:style>
  <w:style w:type="paragraph" w:styleId="Header">
    <w:name w:val="header"/>
    <w:basedOn w:val="Normal"/>
    <w:link w:val="HeaderChar"/>
    <w:uiPriority w:val="99"/>
    <w:unhideWhenUsed/>
    <w:rsid w:val="00A35B51"/>
    <w:pPr>
      <w:tabs>
        <w:tab w:val="center" w:pos="4680"/>
        <w:tab w:val="right" w:pos="9360"/>
      </w:tabs>
      <w:spacing w:after="0"/>
    </w:pPr>
  </w:style>
  <w:style w:type="character" w:customStyle="1" w:styleId="HeaderChar">
    <w:name w:val="Header Char"/>
    <w:basedOn w:val="DefaultParagraphFont"/>
    <w:link w:val="Header"/>
    <w:uiPriority w:val="99"/>
    <w:rsid w:val="00A35B51"/>
  </w:style>
  <w:style w:type="paragraph" w:styleId="Footer">
    <w:name w:val="footer"/>
    <w:basedOn w:val="Normal"/>
    <w:link w:val="FooterChar"/>
    <w:uiPriority w:val="99"/>
    <w:unhideWhenUsed/>
    <w:rsid w:val="00A35B51"/>
    <w:pPr>
      <w:tabs>
        <w:tab w:val="center" w:pos="4680"/>
        <w:tab w:val="right" w:pos="9360"/>
      </w:tabs>
      <w:spacing w:after="0"/>
    </w:pPr>
  </w:style>
  <w:style w:type="character" w:customStyle="1" w:styleId="FooterChar">
    <w:name w:val="Footer Char"/>
    <w:basedOn w:val="DefaultParagraphFont"/>
    <w:link w:val="Footer"/>
    <w:uiPriority w:val="99"/>
    <w:rsid w:val="00A3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6488">
      <w:bodyDiv w:val="1"/>
      <w:marLeft w:val="0"/>
      <w:marRight w:val="0"/>
      <w:marTop w:val="0"/>
      <w:marBottom w:val="0"/>
      <w:divBdr>
        <w:top w:val="none" w:sz="0" w:space="0" w:color="auto"/>
        <w:left w:val="none" w:sz="0" w:space="0" w:color="auto"/>
        <w:bottom w:val="none" w:sz="0" w:space="0" w:color="auto"/>
        <w:right w:val="none" w:sz="0" w:space="0" w:color="auto"/>
      </w:divBdr>
      <w:divsChild>
        <w:div w:id="1354652637">
          <w:marLeft w:val="0"/>
          <w:marRight w:val="0"/>
          <w:marTop w:val="0"/>
          <w:marBottom w:val="0"/>
          <w:divBdr>
            <w:top w:val="none" w:sz="0" w:space="0" w:color="auto"/>
            <w:left w:val="none" w:sz="0" w:space="0" w:color="auto"/>
            <w:bottom w:val="none" w:sz="0" w:space="0" w:color="auto"/>
            <w:right w:val="none" w:sz="0" w:space="0" w:color="auto"/>
          </w:divBdr>
          <w:divsChild>
            <w:div w:id="2145610278">
              <w:marLeft w:val="0"/>
              <w:marRight w:val="0"/>
              <w:marTop w:val="0"/>
              <w:marBottom w:val="0"/>
              <w:divBdr>
                <w:top w:val="none" w:sz="0" w:space="0" w:color="auto"/>
                <w:left w:val="none" w:sz="0" w:space="0" w:color="auto"/>
                <w:bottom w:val="none" w:sz="0" w:space="0" w:color="auto"/>
                <w:right w:val="none" w:sz="0" w:space="0" w:color="auto"/>
              </w:divBdr>
              <w:divsChild>
                <w:div w:id="1409424569">
                  <w:marLeft w:val="0"/>
                  <w:marRight w:val="0"/>
                  <w:marTop w:val="0"/>
                  <w:marBottom w:val="0"/>
                  <w:divBdr>
                    <w:top w:val="none" w:sz="0" w:space="0" w:color="auto"/>
                    <w:left w:val="none" w:sz="0" w:space="0" w:color="auto"/>
                    <w:bottom w:val="none" w:sz="0" w:space="0" w:color="auto"/>
                    <w:right w:val="none" w:sz="0" w:space="0" w:color="auto"/>
                  </w:divBdr>
                  <w:divsChild>
                    <w:div w:id="2061703088">
                      <w:marLeft w:val="0"/>
                      <w:marRight w:val="0"/>
                      <w:marTop w:val="0"/>
                      <w:marBottom w:val="0"/>
                      <w:divBdr>
                        <w:top w:val="none" w:sz="0" w:space="0" w:color="auto"/>
                        <w:left w:val="none" w:sz="0" w:space="0" w:color="auto"/>
                        <w:bottom w:val="none" w:sz="0" w:space="0" w:color="auto"/>
                        <w:right w:val="none" w:sz="0" w:space="0" w:color="auto"/>
                      </w:divBdr>
                      <w:divsChild>
                        <w:div w:id="173497751">
                          <w:marLeft w:val="75"/>
                          <w:marRight w:val="75"/>
                          <w:marTop w:val="0"/>
                          <w:marBottom w:val="0"/>
                          <w:divBdr>
                            <w:top w:val="none" w:sz="0" w:space="0" w:color="auto"/>
                            <w:left w:val="none" w:sz="0" w:space="0" w:color="auto"/>
                            <w:bottom w:val="none" w:sz="0" w:space="0" w:color="auto"/>
                            <w:right w:val="none" w:sz="0" w:space="0" w:color="auto"/>
                          </w:divBdr>
                          <w:divsChild>
                            <w:div w:id="399521145">
                              <w:marLeft w:val="0"/>
                              <w:marRight w:val="0"/>
                              <w:marTop w:val="0"/>
                              <w:marBottom w:val="0"/>
                              <w:divBdr>
                                <w:top w:val="none" w:sz="0" w:space="0" w:color="auto"/>
                                <w:left w:val="none" w:sz="0" w:space="0" w:color="auto"/>
                                <w:bottom w:val="none" w:sz="0" w:space="0" w:color="auto"/>
                                <w:right w:val="none" w:sz="0" w:space="0" w:color="auto"/>
                              </w:divBdr>
                              <w:divsChild>
                                <w:div w:id="1517844599">
                                  <w:marLeft w:val="0"/>
                                  <w:marRight w:val="0"/>
                                  <w:marTop w:val="0"/>
                                  <w:marBottom w:val="0"/>
                                  <w:divBdr>
                                    <w:top w:val="none" w:sz="0" w:space="0" w:color="auto"/>
                                    <w:left w:val="none" w:sz="0" w:space="0" w:color="auto"/>
                                    <w:bottom w:val="none" w:sz="0" w:space="0" w:color="auto"/>
                                    <w:right w:val="none" w:sz="0" w:space="0" w:color="auto"/>
                                  </w:divBdr>
                                  <w:divsChild>
                                    <w:div w:id="429474486">
                                      <w:marLeft w:val="0"/>
                                      <w:marRight w:val="0"/>
                                      <w:marTop w:val="0"/>
                                      <w:marBottom w:val="225"/>
                                      <w:divBdr>
                                        <w:top w:val="none" w:sz="0" w:space="0" w:color="auto"/>
                                        <w:left w:val="none" w:sz="0" w:space="0" w:color="auto"/>
                                        <w:bottom w:val="none" w:sz="0" w:space="0" w:color="auto"/>
                                        <w:right w:val="none" w:sz="0" w:space="0" w:color="auto"/>
                                      </w:divBdr>
                                      <w:divsChild>
                                        <w:div w:id="1074009680">
                                          <w:marLeft w:val="0"/>
                                          <w:marRight w:val="0"/>
                                          <w:marTop w:val="0"/>
                                          <w:marBottom w:val="0"/>
                                          <w:divBdr>
                                            <w:top w:val="none" w:sz="0" w:space="0" w:color="auto"/>
                                            <w:left w:val="none" w:sz="0" w:space="0" w:color="auto"/>
                                            <w:bottom w:val="none" w:sz="0" w:space="0" w:color="auto"/>
                                            <w:right w:val="none" w:sz="0" w:space="0" w:color="auto"/>
                                          </w:divBdr>
                                          <w:divsChild>
                                            <w:div w:id="783698066">
                                              <w:marLeft w:val="0"/>
                                              <w:marRight w:val="0"/>
                                              <w:marTop w:val="0"/>
                                              <w:marBottom w:val="0"/>
                                              <w:divBdr>
                                                <w:top w:val="none" w:sz="0" w:space="0" w:color="auto"/>
                                                <w:left w:val="none" w:sz="0" w:space="0" w:color="auto"/>
                                                <w:bottom w:val="none" w:sz="0" w:space="0" w:color="auto"/>
                                                <w:right w:val="none" w:sz="0" w:space="0" w:color="auto"/>
                                              </w:divBdr>
                                            </w:div>
                                            <w:div w:id="657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5110">
                                  <w:marLeft w:val="0"/>
                                  <w:marRight w:val="0"/>
                                  <w:marTop w:val="0"/>
                                  <w:marBottom w:val="0"/>
                                  <w:divBdr>
                                    <w:top w:val="none" w:sz="0" w:space="0" w:color="auto"/>
                                    <w:left w:val="none" w:sz="0" w:space="0" w:color="auto"/>
                                    <w:bottom w:val="none" w:sz="0" w:space="0" w:color="auto"/>
                                    <w:right w:val="none" w:sz="0" w:space="0" w:color="auto"/>
                                  </w:divBdr>
                                  <w:divsChild>
                                    <w:div w:id="1405762247">
                                      <w:marLeft w:val="0"/>
                                      <w:marRight w:val="0"/>
                                      <w:marTop w:val="0"/>
                                      <w:marBottom w:val="0"/>
                                      <w:divBdr>
                                        <w:top w:val="none" w:sz="0" w:space="0" w:color="auto"/>
                                        <w:left w:val="none" w:sz="0" w:space="0" w:color="auto"/>
                                        <w:bottom w:val="none" w:sz="0" w:space="0" w:color="auto"/>
                                        <w:right w:val="none" w:sz="0" w:space="0" w:color="auto"/>
                                      </w:divBdr>
                                      <w:divsChild>
                                        <w:div w:id="646981674">
                                          <w:marLeft w:val="0"/>
                                          <w:marRight w:val="0"/>
                                          <w:marTop w:val="0"/>
                                          <w:marBottom w:val="0"/>
                                          <w:divBdr>
                                            <w:top w:val="none" w:sz="0" w:space="0" w:color="auto"/>
                                            <w:left w:val="none" w:sz="0" w:space="0" w:color="auto"/>
                                            <w:bottom w:val="none" w:sz="0" w:space="0" w:color="auto"/>
                                            <w:right w:val="none" w:sz="0" w:space="0" w:color="auto"/>
                                          </w:divBdr>
                                        </w:div>
                                        <w:div w:id="1784418081">
                                          <w:marLeft w:val="0"/>
                                          <w:marRight w:val="0"/>
                                          <w:marTop w:val="0"/>
                                          <w:marBottom w:val="0"/>
                                          <w:divBdr>
                                            <w:top w:val="none" w:sz="0" w:space="0" w:color="auto"/>
                                            <w:left w:val="none" w:sz="0" w:space="0" w:color="auto"/>
                                            <w:bottom w:val="none" w:sz="0" w:space="0" w:color="auto"/>
                                            <w:right w:val="none" w:sz="0" w:space="0" w:color="auto"/>
                                          </w:divBdr>
                                        </w:div>
                                        <w:div w:id="1755512951">
                                          <w:marLeft w:val="0"/>
                                          <w:marRight w:val="0"/>
                                          <w:marTop w:val="0"/>
                                          <w:marBottom w:val="0"/>
                                          <w:divBdr>
                                            <w:top w:val="none" w:sz="0" w:space="0" w:color="auto"/>
                                            <w:left w:val="none" w:sz="0" w:space="0" w:color="auto"/>
                                            <w:bottom w:val="none" w:sz="0" w:space="0" w:color="auto"/>
                                            <w:right w:val="none" w:sz="0" w:space="0" w:color="auto"/>
                                          </w:divBdr>
                                        </w:div>
                                      </w:divsChild>
                                    </w:div>
                                    <w:div w:id="1712804410">
                                      <w:marLeft w:val="0"/>
                                      <w:marRight w:val="0"/>
                                      <w:marTop w:val="0"/>
                                      <w:marBottom w:val="0"/>
                                      <w:divBdr>
                                        <w:top w:val="none" w:sz="0" w:space="0" w:color="auto"/>
                                        <w:left w:val="none" w:sz="0" w:space="0" w:color="auto"/>
                                        <w:bottom w:val="none" w:sz="0" w:space="0" w:color="auto"/>
                                        <w:right w:val="none" w:sz="0" w:space="0" w:color="auto"/>
                                      </w:divBdr>
                                      <w:divsChild>
                                        <w:div w:id="1320114161">
                                          <w:marLeft w:val="0"/>
                                          <w:marRight w:val="0"/>
                                          <w:marTop w:val="0"/>
                                          <w:marBottom w:val="0"/>
                                          <w:divBdr>
                                            <w:top w:val="none" w:sz="0" w:space="0" w:color="auto"/>
                                            <w:left w:val="none" w:sz="0" w:space="0" w:color="auto"/>
                                            <w:bottom w:val="none" w:sz="0" w:space="0" w:color="auto"/>
                                            <w:right w:val="none" w:sz="0" w:space="0" w:color="auto"/>
                                          </w:divBdr>
                                          <w:divsChild>
                                            <w:div w:id="303169845">
                                              <w:marLeft w:val="0"/>
                                              <w:marRight w:val="0"/>
                                              <w:marTop w:val="0"/>
                                              <w:marBottom w:val="0"/>
                                              <w:divBdr>
                                                <w:top w:val="none" w:sz="0" w:space="0" w:color="auto"/>
                                                <w:left w:val="none" w:sz="0" w:space="0" w:color="auto"/>
                                                <w:bottom w:val="none" w:sz="0" w:space="0" w:color="auto"/>
                                                <w:right w:val="none" w:sz="0" w:space="0" w:color="auto"/>
                                              </w:divBdr>
                                              <w:divsChild>
                                                <w:div w:id="20319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908904">
          <w:marLeft w:val="0"/>
          <w:marRight w:val="0"/>
          <w:marTop w:val="0"/>
          <w:marBottom w:val="0"/>
          <w:divBdr>
            <w:top w:val="none" w:sz="0" w:space="0" w:color="auto"/>
            <w:left w:val="none" w:sz="0" w:space="0" w:color="auto"/>
            <w:bottom w:val="none" w:sz="0" w:space="0" w:color="auto"/>
            <w:right w:val="none" w:sz="0" w:space="0" w:color="auto"/>
          </w:divBdr>
          <w:divsChild>
            <w:div w:id="613946654">
              <w:marLeft w:val="0"/>
              <w:marRight w:val="0"/>
              <w:marTop w:val="0"/>
              <w:marBottom w:val="0"/>
              <w:divBdr>
                <w:top w:val="none" w:sz="0" w:space="0" w:color="auto"/>
                <w:left w:val="none" w:sz="0" w:space="0" w:color="auto"/>
                <w:bottom w:val="none" w:sz="0" w:space="0" w:color="auto"/>
                <w:right w:val="none" w:sz="0" w:space="0" w:color="auto"/>
              </w:divBdr>
              <w:divsChild>
                <w:div w:id="1501307861">
                  <w:marLeft w:val="0"/>
                  <w:marRight w:val="0"/>
                  <w:marTop w:val="0"/>
                  <w:marBottom w:val="0"/>
                  <w:divBdr>
                    <w:top w:val="none" w:sz="0" w:space="0" w:color="auto"/>
                    <w:left w:val="none" w:sz="0" w:space="0" w:color="auto"/>
                    <w:bottom w:val="none" w:sz="0" w:space="0" w:color="auto"/>
                    <w:right w:val="none" w:sz="0" w:space="0" w:color="auto"/>
                  </w:divBdr>
                </w:div>
                <w:div w:id="551233039">
                  <w:marLeft w:val="0"/>
                  <w:marRight w:val="0"/>
                  <w:marTop w:val="0"/>
                  <w:marBottom w:val="0"/>
                  <w:divBdr>
                    <w:top w:val="none" w:sz="0" w:space="0" w:color="auto"/>
                    <w:left w:val="none" w:sz="0" w:space="0" w:color="auto"/>
                    <w:bottom w:val="none" w:sz="0" w:space="0" w:color="auto"/>
                    <w:right w:val="none" w:sz="0" w:space="0" w:color="auto"/>
                  </w:divBdr>
                  <w:divsChild>
                    <w:div w:id="305404404">
                      <w:marLeft w:val="0"/>
                      <w:marRight w:val="0"/>
                      <w:marTop w:val="0"/>
                      <w:marBottom w:val="0"/>
                      <w:divBdr>
                        <w:top w:val="none" w:sz="0" w:space="0" w:color="auto"/>
                        <w:left w:val="none" w:sz="0" w:space="0" w:color="auto"/>
                        <w:bottom w:val="none" w:sz="0" w:space="0" w:color="auto"/>
                        <w:right w:val="none" w:sz="0" w:space="0" w:color="auto"/>
                      </w:divBdr>
                      <w:divsChild>
                        <w:div w:id="1693727839">
                          <w:marLeft w:val="0"/>
                          <w:marRight w:val="0"/>
                          <w:marTop w:val="0"/>
                          <w:marBottom w:val="0"/>
                          <w:divBdr>
                            <w:top w:val="none" w:sz="0" w:space="0" w:color="auto"/>
                            <w:left w:val="none" w:sz="0" w:space="0" w:color="auto"/>
                            <w:bottom w:val="none" w:sz="0" w:space="0" w:color="auto"/>
                            <w:right w:val="none" w:sz="0" w:space="0" w:color="auto"/>
                          </w:divBdr>
                          <w:divsChild>
                            <w:div w:id="265235331">
                              <w:marLeft w:val="0"/>
                              <w:marRight w:val="0"/>
                              <w:marTop w:val="0"/>
                              <w:marBottom w:val="0"/>
                              <w:divBdr>
                                <w:top w:val="none" w:sz="0" w:space="0" w:color="auto"/>
                                <w:left w:val="none" w:sz="0" w:space="0" w:color="auto"/>
                                <w:bottom w:val="none" w:sz="0" w:space="0" w:color="auto"/>
                                <w:right w:val="none" w:sz="0" w:space="0" w:color="auto"/>
                              </w:divBdr>
                              <w:divsChild>
                                <w:div w:id="337969306">
                                  <w:marLeft w:val="0"/>
                                  <w:marRight w:val="0"/>
                                  <w:marTop w:val="0"/>
                                  <w:marBottom w:val="0"/>
                                  <w:divBdr>
                                    <w:top w:val="none" w:sz="0" w:space="0" w:color="auto"/>
                                    <w:left w:val="none" w:sz="0" w:space="0" w:color="auto"/>
                                    <w:bottom w:val="none" w:sz="0" w:space="0" w:color="auto"/>
                                    <w:right w:val="none" w:sz="0" w:space="0" w:color="auto"/>
                                  </w:divBdr>
                                  <w:divsChild>
                                    <w:div w:id="940917445">
                                      <w:marLeft w:val="0"/>
                                      <w:marRight w:val="0"/>
                                      <w:marTop w:val="0"/>
                                      <w:marBottom w:val="32"/>
                                      <w:divBdr>
                                        <w:top w:val="none" w:sz="0" w:space="0" w:color="auto"/>
                                        <w:left w:val="none" w:sz="0" w:space="0" w:color="auto"/>
                                        <w:bottom w:val="none" w:sz="0" w:space="0" w:color="auto"/>
                                        <w:right w:val="none" w:sz="0" w:space="0" w:color="auto"/>
                                      </w:divBdr>
                                    </w:div>
                                    <w:div w:id="515271620">
                                      <w:marLeft w:val="-225"/>
                                      <w:marRight w:val="0"/>
                                      <w:marTop w:val="0"/>
                                      <w:marBottom w:val="0"/>
                                      <w:divBdr>
                                        <w:top w:val="none" w:sz="0" w:space="0" w:color="auto"/>
                                        <w:left w:val="none" w:sz="0" w:space="0" w:color="auto"/>
                                        <w:bottom w:val="none" w:sz="0" w:space="0" w:color="auto"/>
                                        <w:right w:val="none" w:sz="0" w:space="0" w:color="auto"/>
                                      </w:divBdr>
                                    </w:div>
                                    <w:div w:id="13143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58529">
                      <w:marLeft w:val="0"/>
                      <w:marRight w:val="0"/>
                      <w:marTop w:val="0"/>
                      <w:marBottom w:val="0"/>
                      <w:divBdr>
                        <w:top w:val="none" w:sz="0" w:space="0" w:color="auto"/>
                        <w:left w:val="none" w:sz="0" w:space="0" w:color="auto"/>
                        <w:bottom w:val="none" w:sz="0" w:space="0" w:color="auto"/>
                        <w:right w:val="none" w:sz="0" w:space="0" w:color="auto"/>
                      </w:divBdr>
                      <w:divsChild>
                        <w:div w:id="2106419289">
                          <w:marLeft w:val="0"/>
                          <w:marRight w:val="0"/>
                          <w:marTop w:val="0"/>
                          <w:marBottom w:val="0"/>
                          <w:divBdr>
                            <w:top w:val="none" w:sz="0" w:space="0" w:color="auto"/>
                            <w:left w:val="none" w:sz="0" w:space="0" w:color="auto"/>
                            <w:bottom w:val="none" w:sz="0" w:space="0" w:color="auto"/>
                            <w:right w:val="none" w:sz="0" w:space="0" w:color="auto"/>
                          </w:divBdr>
                          <w:divsChild>
                            <w:div w:id="421488881">
                              <w:marLeft w:val="0"/>
                              <w:marRight w:val="0"/>
                              <w:marTop w:val="0"/>
                              <w:marBottom w:val="0"/>
                              <w:divBdr>
                                <w:top w:val="none" w:sz="0" w:space="0" w:color="auto"/>
                                <w:left w:val="none" w:sz="0" w:space="0" w:color="auto"/>
                                <w:bottom w:val="none" w:sz="0" w:space="0" w:color="auto"/>
                                <w:right w:val="none" w:sz="0" w:space="0" w:color="auto"/>
                              </w:divBdr>
                              <w:divsChild>
                                <w:div w:id="1104223912">
                                  <w:marLeft w:val="0"/>
                                  <w:marRight w:val="0"/>
                                  <w:marTop w:val="0"/>
                                  <w:marBottom w:val="0"/>
                                  <w:divBdr>
                                    <w:top w:val="none" w:sz="0" w:space="0" w:color="auto"/>
                                    <w:left w:val="none" w:sz="0" w:space="0" w:color="auto"/>
                                    <w:bottom w:val="none" w:sz="0" w:space="0" w:color="auto"/>
                                    <w:right w:val="none" w:sz="0" w:space="0" w:color="auto"/>
                                  </w:divBdr>
                                  <w:divsChild>
                                    <w:div w:id="1195272619">
                                      <w:marLeft w:val="0"/>
                                      <w:marRight w:val="0"/>
                                      <w:marTop w:val="0"/>
                                      <w:marBottom w:val="32"/>
                                      <w:divBdr>
                                        <w:top w:val="none" w:sz="0" w:space="0" w:color="auto"/>
                                        <w:left w:val="none" w:sz="0" w:space="0" w:color="auto"/>
                                        <w:bottom w:val="none" w:sz="0" w:space="0" w:color="auto"/>
                                        <w:right w:val="none" w:sz="0" w:space="0" w:color="auto"/>
                                      </w:divBdr>
                                    </w:div>
                                    <w:div w:id="1886914838">
                                      <w:marLeft w:val="-225"/>
                                      <w:marRight w:val="0"/>
                                      <w:marTop w:val="0"/>
                                      <w:marBottom w:val="0"/>
                                      <w:divBdr>
                                        <w:top w:val="none" w:sz="0" w:space="0" w:color="auto"/>
                                        <w:left w:val="none" w:sz="0" w:space="0" w:color="auto"/>
                                        <w:bottom w:val="none" w:sz="0" w:space="0" w:color="auto"/>
                                        <w:right w:val="none" w:sz="0" w:space="0" w:color="auto"/>
                                      </w:divBdr>
                                    </w:div>
                                    <w:div w:id="19130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2853">
                      <w:marLeft w:val="0"/>
                      <w:marRight w:val="0"/>
                      <w:marTop w:val="0"/>
                      <w:marBottom w:val="0"/>
                      <w:divBdr>
                        <w:top w:val="none" w:sz="0" w:space="0" w:color="auto"/>
                        <w:left w:val="none" w:sz="0" w:space="0" w:color="auto"/>
                        <w:bottom w:val="none" w:sz="0" w:space="0" w:color="auto"/>
                        <w:right w:val="none" w:sz="0" w:space="0" w:color="auto"/>
                      </w:divBdr>
                      <w:divsChild>
                        <w:div w:id="1823695751">
                          <w:marLeft w:val="0"/>
                          <w:marRight w:val="0"/>
                          <w:marTop w:val="0"/>
                          <w:marBottom w:val="0"/>
                          <w:divBdr>
                            <w:top w:val="none" w:sz="0" w:space="0" w:color="auto"/>
                            <w:left w:val="none" w:sz="0" w:space="0" w:color="auto"/>
                            <w:bottom w:val="none" w:sz="0" w:space="0" w:color="auto"/>
                            <w:right w:val="none" w:sz="0" w:space="0" w:color="auto"/>
                          </w:divBdr>
                          <w:divsChild>
                            <w:div w:id="1691755832">
                              <w:marLeft w:val="0"/>
                              <w:marRight w:val="0"/>
                              <w:marTop w:val="0"/>
                              <w:marBottom w:val="0"/>
                              <w:divBdr>
                                <w:top w:val="none" w:sz="0" w:space="0" w:color="auto"/>
                                <w:left w:val="none" w:sz="0" w:space="0" w:color="auto"/>
                                <w:bottom w:val="none" w:sz="0" w:space="0" w:color="auto"/>
                                <w:right w:val="none" w:sz="0" w:space="0" w:color="auto"/>
                              </w:divBdr>
                              <w:divsChild>
                                <w:div w:id="2066876839">
                                  <w:marLeft w:val="0"/>
                                  <w:marRight w:val="0"/>
                                  <w:marTop w:val="0"/>
                                  <w:marBottom w:val="0"/>
                                  <w:divBdr>
                                    <w:top w:val="none" w:sz="0" w:space="0" w:color="auto"/>
                                    <w:left w:val="none" w:sz="0" w:space="0" w:color="auto"/>
                                    <w:bottom w:val="none" w:sz="0" w:space="0" w:color="auto"/>
                                    <w:right w:val="none" w:sz="0" w:space="0" w:color="auto"/>
                                  </w:divBdr>
                                  <w:divsChild>
                                    <w:div w:id="252325823">
                                      <w:marLeft w:val="0"/>
                                      <w:marRight w:val="0"/>
                                      <w:marTop w:val="0"/>
                                      <w:marBottom w:val="32"/>
                                      <w:divBdr>
                                        <w:top w:val="none" w:sz="0" w:space="0" w:color="auto"/>
                                        <w:left w:val="none" w:sz="0" w:space="0" w:color="auto"/>
                                        <w:bottom w:val="none" w:sz="0" w:space="0" w:color="auto"/>
                                        <w:right w:val="none" w:sz="0" w:space="0" w:color="auto"/>
                                      </w:divBdr>
                                    </w:div>
                                    <w:div w:id="1245727744">
                                      <w:marLeft w:val="-225"/>
                                      <w:marRight w:val="0"/>
                                      <w:marTop w:val="0"/>
                                      <w:marBottom w:val="0"/>
                                      <w:divBdr>
                                        <w:top w:val="none" w:sz="0" w:space="0" w:color="auto"/>
                                        <w:left w:val="none" w:sz="0" w:space="0" w:color="auto"/>
                                        <w:bottom w:val="none" w:sz="0" w:space="0" w:color="auto"/>
                                        <w:right w:val="none" w:sz="0" w:space="0" w:color="auto"/>
                                      </w:divBdr>
                                    </w:div>
                                    <w:div w:id="1445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52411">
              <w:marLeft w:val="0"/>
              <w:marRight w:val="0"/>
              <w:marTop w:val="0"/>
              <w:marBottom w:val="0"/>
              <w:divBdr>
                <w:top w:val="none" w:sz="0" w:space="0" w:color="auto"/>
                <w:left w:val="none" w:sz="0" w:space="0" w:color="auto"/>
                <w:bottom w:val="none" w:sz="0" w:space="0" w:color="auto"/>
                <w:right w:val="none" w:sz="0" w:space="0" w:color="auto"/>
              </w:divBdr>
              <w:divsChild>
                <w:div w:id="487283028">
                  <w:marLeft w:val="0"/>
                  <w:marRight w:val="0"/>
                  <w:marTop w:val="0"/>
                  <w:marBottom w:val="0"/>
                  <w:divBdr>
                    <w:top w:val="none" w:sz="0" w:space="0" w:color="auto"/>
                    <w:left w:val="none" w:sz="0" w:space="0" w:color="auto"/>
                    <w:bottom w:val="none" w:sz="0" w:space="0" w:color="auto"/>
                    <w:right w:val="none" w:sz="0" w:space="0" w:color="auto"/>
                  </w:divBdr>
                </w:div>
                <w:div w:id="2058821306">
                  <w:marLeft w:val="0"/>
                  <w:marRight w:val="0"/>
                  <w:marTop w:val="0"/>
                  <w:marBottom w:val="0"/>
                  <w:divBdr>
                    <w:top w:val="none" w:sz="0" w:space="0" w:color="auto"/>
                    <w:left w:val="none" w:sz="0" w:space="0" w:color="auto"/>
                    <w:bottom w:val="none" w:sz="0" w:space="0" w:color="auto"/>
                    <w:right w:val="none" w:sz="0" w:space="0" w:color="auto"/>
                  </w:divBdr>
                  <w:divsChild>
                    <w:div w:id="1643390755">
                      <w:marLeft w:val="0"/>
                      <w:marRight w:val="0"/>
                      <w:marTop w:val="0"/>
                      <w:marBottom w:val="0"/>
                      <w:divBdr>
                        <w:top w:val="none" w:sz="0" w:space="0" w:color="auto"/>
                        <w:left w:val="none" w:sz="0" w:space="0" w:color="auto"/>
                        <w:bottom w:val="none" w:sz="0" w:space="0" w:color="auto"/>
                        <w:right w:val="none" w:sz="0" w:space="0" w:color="auto"/>
                      </w:divBdr>
                      <w:divsChild>
                        <w:div w:id="1412122094">
                          <w:marLeft w:val="0"/>
                          <w:marRight w:val="0"/>
                          <w:marTop w:val="0"/>
                          <w:marBottom w:val="0"/>
                          <w:divBdr>
                            <w:top w:val="none" w:sz="0" w:space="0" w:color="auto"/>
                            <w:left w:val="none" w:sz="0" w:space="0" w:color="auto"/>
                            <w:bottom w:val="none" w:sz="0" w:space="0" w:color="auto"/>
                            <w:right w:val="none" w:sz="0" w:space="0" w:color="auto"/>
                          </w:divBdr>
                          <w:divsChild>
                            <w:div w:id="524563942">
                              <w:marLeft w:val="0"/>
                              <w:marRight w:val="0"/>
                              <w:marTop w:val="0"/>
                              <w:marBottom w:val="0"/>
                              <w:divBdr>
                                <w:top w:val="none" w:sz="0" w:space="0" w:color="auto"/>
                                <w:left w:val="none" w:sz="0" w:space="0" w:color="auto"/>
                                <w:bottom w:val="none" w:sz="0" w:space="0" w:color="auto"/>
                                <w:right w:val="none" w:sz="0" w:space="0" w:color="auto"/>
                              </w:divBdr>
                              <w:divsChild>
                                <w:div w:id="510487574">
                                  <w:marLeft w:val="0"/>
                                  <w:marRight w:val="0"/>
                                  <w:marTop w:val="0"/>
                                  <w:marBottom w:val="0"/>
                                  <w:divBdr>
                                    <w:top w:val="none" w:sz="0" w:space="0" w:color="auto"/>
                                    <w:left w:val="none" w:sz="0" w:space="0" w:color="auto"/>
                                    <w:bottom w:val="none" w:sz="0" w:space="0" w:color="auto"/>
                                    <w:right w:val="none" w:sz="0" w:space="0" w:color="auto"/>
                                  </w:divBdr>
                                  <w:divsChild>
                                    <w:div w:id="42943964">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478">
              <w:marLeft w:val="0"/>
              <w:marRight w:val="0"/>
              <w:marTop w:val="0"/>
              <w:marBottom w:val="0"/>
              <w:divBdr>
                <w:top w:val="none" w:sz="0" w:space="0" w:color="auto"/>
                <w:left w:val="none" w:sz="0" w:space="0" w:color="auto"/>
                <w:bottom w:val="none" w:sz="0" w:space="0" w:color="auto"/>
                <w:right w:val="none" w:sz="0" w:space="0" w:color="auto"/>
              </w:divBdr>
              <w:divsChild>
                <w:div w:id="1031877153">
                  <w:marLeft w:val="0"/>
                  <w:marRight w:val="0"/>
                  <w:marTop w:val="0"/>
                  <w:marBottom w:val="0"/>
                  <w:divBdr>
                    <w:top w:val="none" w:sz="0" w:space="0" w:color="auto"/>
                    <w:left w:val="none" w:sz="0" w:space="0" w:color="auto"/>
                    <w:bottom w:val="none" w:sz="0" w:space="0" w:color="auto"/>
                    <w:right w:val="none" w:sz="0" w:space="0" w:color="auto"/>
                  </w:divBdr>
                </w:div>
                <w:div w:id="941299764">
                  <w:marLeft w:val="0"/>
                  <w:marRight w:val="0"/>
                  <w:marTop w:val="0"/>
                  <w:marBottom w:val="0"/>
                  <w:divBdr>
                    <w:top w:val="none" w:sz="0" w:space="0" w:color="auto"/>
                    <w:left w:val="none" w:sz="0" w:space="0" w:color="auto"/>
                    <w:bottom w:val="none" w:sz="0" w:space="0" w:color="auto"/>
                    <w:right w:val="none" w:sz="0" w:space="0" w:color="auto"/>
                  </w:divBdr>
                  <w:divsChild>
                    <w:div w:id="88817536">
                      <w:marLeft w:val="0"/>
                      <w:marRight w:val="0"/>
                      <w:marTop w:val="0"/>
                      <w:marBottom w:val="0"/>
                      <w:divBdr>
                        <w:top w:val="none" w:sz="0" w:space="0" w:color="auto"/>
                        <w:left w:val="none" w:sz="0" w:space="0" w:color="auto"/>
                        <w:bottom w:val="none" w:sz="0" w:space="0" w:color="auto"/>
                        <w:right w:val="none" w:sz="0" w:space="0" w:color="auto"/>
                      </w:divBdr>
                      <w:divsChild>
                        <w:div w:id="1626036584">
                          <w:marLeft w:val="0"/>
                          <w:marRight w:val="0"/>
                          <w:marTop w:val="0"/>
                          <w:marBottom w:val="0"/>
                          <w:divBdr>
                            <w:top w:val="none" w:sz="0" w:space="0" w:color="auto"/>
                            <w:left w:val="none" w:sz="0" w:space="0" w:color="auto"/>
                            <w:bottom w:val="none" w:sz="0" w:space="0" w:color="auto"/>
                            <w:right w:val="none" w:sz="0" w:space="0" w:color="auto"/>
                          </w:divBdr>
                          <w:divsChild>
                            <w:div w:id="18713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42420">
      <w:bodyDiv w:val="1"/>
      <w:marLeft w:val="0"/>
      <w:marRight w:val="0"/>
      <w:marTop w:val="0"/>
      <w:marBottom w:val="0"/>
      <w:divBdr>
        <w:top w:val="none" w:sz="0" w:space="0" w:color="auto"/>
        <w:left w:val="none" w:sz="0" w:space="0" w:color="auto"/>
        <w:bottom w:val="none" w:sz="0" w:space="0" w:color="auto"/>
        <w:right w:val="none" w:sz="0" w:space="0" w:color="auto"/>
      </w:divBdr>
    </w:div>
    <w:div w:id="623079277">
      <w:bodyDiv w:val="1"/>
      <w:marLeft w:val="0"/>
      <w:marRight w:val="0"/>
      <w:marTop w:val="0"/>
      <w:marBottom w:val="0"/>
      <w:divBdr>
        <w:top w:val="none" w:sz="0" w:space="0" w:color="auto"/>
        <w:left w:val="none" w:sz="0" w:space="0" w:color="auto"/>
        <w:bottom w:val="none" w:sz="0" w:space="0" w:color="auto"/>
        <w:right w:val="none" w:sz="0" w:space="0" w:color="auto"/>
      </w:divBdr>
    </w:div>
    <w:div w:id="653535946">
      <w:bodyDiv w:val="1"/>
      <w:marLeft w:val="0"/>
      <w:marRight w:val="0"/>
      <w:marTop w:val="0"/>
      <w:marBottom w:val="0"/>
      <w:divBdr>
        <w:top w:val="none" w:sz="0" w:space="0" w:color="auto"/>
        <w:left w:val="none" w:sz="0" w:space="0" w:color="auto"/>
        <w:bottom w:val="none" w:sz="0" w:space="0" w:color="auto"/>
        <w:right w:val="none" w:sz="0" w:space="0" w:color="auto"/>
      </w:divBdr>
    </w:div>
    <w:div w:id="734665447">
      <w:bodyDiv w:val="1"/>
      <w:marLeft w:val="0"/>
      <w:marRight w:val="0"/>
      <w:marTop w:val="0"/>
      <w:marBottom w:val="0"/>
      <w:divBdr>
        <w:top w:val="none" w:sz="0" w:space="0" w:color="auto"/>
        <w:left w:val="none" w:sz="0" w:space="0" w:color="auto"/>
        <w:bottom w:val="none" w:sz="0" w:space="0" w:color="auto"/>
        <w:right w:val="none" w:sz="0" w:space="0" w:color="auto"/>
      </w:divBdr>
    </w:div>
    <w:div w:id="775174375">
      <w:bodyDiv w:val="1"/>
      <w:marLeft w:val="0"/>
      <w:marRight w:val="0"/>
      <w:marTop w:val="0"/>
      <w:marBottom w:val="0"/>
      <w:divBdr>
        <w:top w:val="none" w:sz="0" w:space="0" w:color="auto"/>
        <w:left w:val="none" w:sz="0" w:space="0" w:color="auto"/>
        <w:bottom w:val="none" w:sz="0" w:space="0" w:color="auto"/>
        <w:right w:val="none" w:sz="0" w:space="0" w:color="auto"/>
      </w:divBdr>
    </w:div>
    <w:div w:id="784037667">
      <w:bodyDiv w:val="1"/>
      <w:marLeft w:val="0"/>
      <w:marRight w:val="0"/>
      <w:marTop w:val="0"/>
      <w:marBottom w:val="0"/>
      <w:divBdr>
        <w:top w:val="none" w:sz="0" w:space="0" w:color="auto"/>
        <w:left w:val="none" w:sz="0" w:space="0" w:color="auto"/>
        <w:bottom w:val="none" w:sz="0" w:space="0" w:color="auto"/>
        <w:right w:val="none" w:sz="0" w:space="0" w:color="auto"/>
      </w:divBdr>
    </w:div>
    <w:div w:id="862013559">
      <w:bodyDiv w:val="1"/>
      <w:marLeft w:val="0"/>
      <w:marRight w:val="0"/>
      <w:marTop w:val="0"/>
      <w:marBottom w:val="0"/>
      <w:divBdr>
        <w:top w:val="none" w:sz="0" w:space="0" w:color="auto"/>
        <w:left w:val="none" w:sz="0" w:space="0" w:color="auto"/>
        <w:bottom w:val="none" w:sz="0" w:space="0" w:color="auto"/>
        <w:right w:val="none" w:sz="0" w:space="0" w:color="auto"/>
      </w:divBdr>
    </w:div>
    <w:div w:id="904147056">
      <w:bodyDiv w:val="1"/>
      <w:marLeft w:val="0"/>
      <w:marRight w:val="0"/>
      <w:marTop w:val="0"/>
      <w:marBottom w:val="0"/>
      <w:divBdr>
        <w:top w:val="none" w:sz="0" w:space="0" w:color="auto"/>
        <w:left w:val="none" w:sz="0" w:space="0" w:color="auto"/>
        <w:bottom w:val="none" w:sz="0" w:space="0" w:color="auto"/>
        <w:right w:val="none" w:sz="0" w:space="0" w:color="auto"/>
      </w:divBdr>
    </w:div>
    <w:div w:id="975796930">
      <w:bodyDiv w:val="1"/>
      <w:marLeft w:val="0"/>
      <w:marRight w:val="0"/>
      <w:marTop w:val="0"/>
      <w:marBottom w:val="0"/>
      <w:divBdr>
        <w:top w:val="none" w:sz="0" w:space="0" w:color="auto"/>
        <w:left w:val="none" w:sz="0" w:space="0" w:color="auto"/>
        <w:bottom w:val="none" w:sz="0" w:space="0" w:color="auto"/>
        <w:right w:val="none" w:sz="0" w:space="0" w:color="auto"/>
      </w:divBdr>
    </w:div>
    <w:div w:id="1047411580">
      <w:bodyDiv w:val="1"/>
      <w:marLeft w:val="0"/>
      <w:marRight w:val="0"/>
      <w:marTop w:val="0"/>
      <w:marBottom w:val="0"/>
      <w:divBdr>
        <w:top w:val="none" w:sz="0" w:space="0" w:color="auto"/>
        <w:left w:val="none" w:sz="0" w:space="0" w:color="auto"/>
        <w:bottom w:val="none" w:sz="0" w:space="0" w:color="auto"/>
        <w:right w:val="none" w:sz="0" w:space="0" w:color="auto"/>
      </w:divBdr>
    </w:div>
    <w:div w:id="1062022103">
      <w:bodyDiv w:val="1"/>
      <w:marLeft w:val="0"/>
      <w:marRight w:val="0"/>
      <w:marTop w:val="0"/>
      <w:marBottom w:val="0"/>
      <w:divBdr>
        <w:top w:val="none" w:sz="0" w:space="0" w:color="auto"/>
        <w:left w:val="none" w:sz="0" w:space="0" w:color="auto"/>
        <w:bottom w:val="none" w:sz="0" w:space="0" w:color="auto"/>
        <w:right w:val="none" w:sz="0" w:space="0" w:color="auto"/>
      </w:divBdr>
    </w:div>
    <w:div w:id="1065834412">
      <w:bodyDiv w:val="1"/>
      <w:marLeft w:val="0"/>
      <w:marRight w:val="0"/>
      <w:marTop w:val="0"/>
      <w:marBottom w:val="0"/>
      <w:divBdr>
        <w:top w:val="none" w:sz="0" w:space="0" w:color="auto"/>
        <w:left w:val="none" w:sz="0" w:space="0" w:color="auto"/>
        <w:bottom w:val="none" w:sz="0" w:space="0" w:color="auto"/>
        <w:right w:val="none" w:sz="0" w:space="0" w:color="auto"/>
      </w:divBdr>
    </w:div>
    <w:div w:id="1371418342">
      <w:bodyDiv w:val="1"/>
      <w:marLeft w:val="0"/>
      <w:marRight w:val="0"/>
      <w:marTop w:val="0"/>
      <w:marBottom w:val="0"/>
      <w:divBdr>
        <w:top w:val="none" w:sz="0" w:space="0" w:color="auto"/>
        <w:left w:val="none" w:sz="0" w:space="0" w:color="auto"/>
        <w:bottom w:val="none" w:sz="0" w:space="0" w:color="auto"/>
        <w:right w:val="none" w:sz="0" w:space="0" w:color="auto"/>
      </w:divBdr>
    </w:div>
    <w:div w:id="1890414870">
      <w:bodyDiv w:val="1"/>
      <w:marLeft w:val="0"/>
      <w:marRight w:val="0"/>
      <w:marTop w:val="0"/>
      <w:marBottom w:val="0"/>
      <w:divBdr>
        <w:top w:val="none" w:sz="0" w:space="0" w:color="auto"/>
        <w:left w:val="none" w:sz="0" w:space="0" w:color="auto"/>
        <w:bottom w:val="none" w:sz="0" w:space="0" w:color="auto"/>
        <w:right w:val="none" w:sz="0" w:space="0" w:color="auto"/>
      </w:divBdr>
    </w:div>
    <w:div w:id="1909731753">
      <w:bodyDiv w:val="1"/>
      <w:marLeft w:val="0"/>
      <w:marRight w:val="0"/>
      <w:marTop w:val="0"/>
      <w:marBottom w:val="0"/>
      <w:divBdr>
        <w:top w:val="none" w:sz="0" w:space="0" w:color="auto"/>
        <w:left w:val="none" w:sz="0" w:space="0" w:color="auto"/>
        <w:bottom w:val="none" w:sz="0" w:space="0" w:color="auto"/>
        <w:right w:val="none" w:sz="0" w:space="0" w:color="auto"/>
      </w:divBdr>
    </w:div>
    <w:div w:id="1919055348">
      <w:bodyDiv w:val="1"/>
      <w:marLeft w:val="0"/>
      <w:marRight w:val="0"/>
      <w:marTop w:val="0"/>
      <w:marBottom w:val="0"/>
      <w:divBdr>
        <w:top w:val="none" w:sz="0" w:space="0" w:color="auto"/>
        <w:left w:val="none" w:sz="0" w:space="0" w:color="auto"/>
        <w:bottom w:val="none" w:sz="0" w:space="0" w:color="auto"/>
        <w:right w:val="none" w:sz="0" w:space="0" w:color="auto"/>
      </w:divBdr>
    </w:div>
    <w:div w:id="19743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aljadi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DBEB8-9548-4511-B786-A5D30E91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Muataz</dc:creator>
  <cp:keywords/>
  <dc:description/>
  <cp:lastModifiedBy>Muataz Al Jadiri</cp:lastModifiedBy>
  <cp:revision>5</cp:revision>
  <dcterms:created xsi:type="dcterms:W3CDTF">2023-05-11T15:35:00Z</dcterms:created>
  <dcterms:modified xsi:type="dcterms:W3CDTF">2023-05-11T16:01:00Z</dcterms:modified>
</cp:coreProperties>
</file>