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C52D7" w:rsidRDefault="007C7B15">
      <w:pPr>
        <w:pStyle w:val="divdocumentdivname"/>
        <w:spacing w:line="1260" w:lineRule="atLeast"/>
        <w:jc w:val="right"/>
        <w:rPr>
          <w:rFonts w:ascii="Century Gothic" w:eastAsia="Century Gothic" w:hAnsi="Century Gothic" w:cs="Century Gothic"/>
          <w:b/>
          <w:bCs/>
          <w:caps/>
          <w:sz w:val="62"/>
          <w:szCs w:val="62"/>
        </w:rPr>
      </w:pPr>
      <w:r>
        <w:rPr>
          <w:rStyle w:val="span"/>
          <w:rFonts w:ascii="Century Gothic" w:eastAsia="Century Gothic" w:hAnsi="Century Gothic" w:cs="Century Gothic"/>
          <w:b/>
          <w:bCs/>
          <w:caps/>
          <w:sz w:val="62"/>
          <w:szCs w:val="62"/>
        </w:rPr>
        <w:t>Rita</w:t>
      </w:r>
      <w:r>
        <w:rPr>
          <w:rFonts w:ascii="Century Gothic" w:eastAsia="Century Gothic" w:hAnsi="Century Gothic" w:cs="Century Gothic"/>
          <w:b/>
          <w:bCs/>
          <w:caps/>
          <w:sz w:val="62"/>
          <w:szCs w:val="62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aps/>
          <w:sz w:val="62"/>
          <w:szCs w:val="62"/>
        </w:rPr>
        <w:t>Zambou</w:t>
      </w:r>
    </w:p>
    <w:p w:rsidR="005C52D7" w:rsidRDefault="007C7B15">
      <w:pPr>
        <w:pStyle w:val="divaddress"/>
        <w:pBdr>
          <w:bottom w:val="none" w:sz="0" w:space="6" w:color="auto"/>
        </w:pBdr>
        <w:spacing w:before="200" w:after="240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Boston, MA 20774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| </w:t>
      </w:r>
      <w:r w:rsidRPr="007C7B15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7815181044 </w:t>
      </w:r>
      <w:bookmarkStart w:id="0" w:name="_GoBack"/>
      <w:bookmarkEnd w:id="0"/>
      <w:r>
        <w:rPr>
          <w:rStyle w:val="span"/>
          <w:rFonts w:ascii="Century Gothic" w:eastAsia="Century Gothic" w:hAnsi="Century Gothic" w:cs="Century Gothic"/>
          <w:sz w:val="20"/>
          <w:szCs w:val="20"/>
        </w:rPr>
        <w:t>| Zambourita@gmail.com</w:t>
      </w:r>
      <w:r>
        <w:rPr>
          <w:rFonts w:ascii="Century Gothic" w:eastAsia="Century Gothic" w:hAnsi="Century Gothic" w:cs="Century Gothic"/>
        </w:rPr>
        <w:t xml:space="preserve"> </w:t>
      </w:r>
    </w:p>
    <w:p w:rsidR="005C52D7" w:rsidRDefault="007C7B15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Professional Summary</w:t>
      </w:r>
    </w:p>
    <w:p w:rsidR="005C52D7" w:rsidRDefault="007C7B15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Experienced in guiding Agile development and delivery teams on a variety of product development projects. Plan, organize, and stay on top of our project's 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>development by taking ownership of the team's productivity and path ahead. Work with a cross-functional teams of skilled engineers, developers and testers and set the goals and pace of the team. Use the Scrum framework and agile practices to guide the team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>s through each milestone and achievement. Collaborate with product management and development teams to ensure solutions are delivered to scope, schedule and of the highest quality standards.</w:t>
      </w:r>
    </w:p>
    <w:p w:rsidR="005C52D7" w:rsidRDefault="007C7B15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5C52D7"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5C52D7" w:rsidRDefault="007C7B15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Excellent attention to detail as well as excellent oral an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 written communication skills.</w:t>
            </w:r>
          </w:p>
          <w:p w:rsidR="005C52D7" w:rsidRDefault="007C7B15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Ability to interface with all levels of management.</w:t>
            </w:r>
          </w:p>
          <w:p w:rsidR="005C52D7" w:rsidRDefault="007C7B15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Ability to work well independently or in a team setting.</w:t>
            </w:r>
          </w:p>
          <w:p w:rsidR="005C52D7" w:rsidRDefault="007C7B15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.Analytical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skills to be able to solve problems and remove impediments.</w:t>
            </w:r>
          </w:p>
          <w:p w:rsidR="005C52D7" w:rsidRDefault="007C7B15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Strong analytical, planning, and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organizational skills with an ability to manage competing demands.</w:t>
            </w:r>
          </w:p>
        </w:tc>
        <w:tc>
          <w:tcPr>
            <w:tcW w:w="52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5C52D7" w:rsidRDefault="007C7B15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Ability to work in a fast-paced, dynamic environment.</w:t>
            </w:r>
          </w:p>
          <w:p w:rsidR="005C52D7" w:rsidRDefault="007C7B15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Excellent time management, scheduling, and organizational skills.</w:t>
            </w:r>
          </w:p>
          <w:p w:rsidR="005C52D7" w:rsidRDefault="007C7B15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Awareness and experience with widely successful Agile techniques: Use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 Stories, Continuous Grooming, Continuous Integration, Continuous Testing, Pairing, Automated Testing</w:t>
            </w:r>
          </w:p>
          <w:p w:rsidR="005C52D7" w:rsidRDefault="007C7B15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Strong interpersonal skills including mentoring, coaching, collaborating, and team building.</w:t>
            </w:r>
          </w:p>
        </w:tc>
      </w:tr>
    </w:tbl>
    <w:p w:rsidR="005C52D7" w:rsidRDefault="007C7B15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Work History</w:t>
      </w:r>
    </w:p>
    <w:p w:rsidR="005C52D7" w:rsidRDefault="007C7B15">
      <w:pPr>
        <w:pStyle w:val="divdocumentsinglecolumn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Business Analyst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Jun 2019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 -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Current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:rsidR="005C52D7" w:rsidRDefault="007C7B15">
      <w:pPr>
        <w:pStyle w:val="spanpaddedline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 xml:space="preserve">Wells </w:t>
      </w: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Fargo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>Boston, MA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Works cross-functionally with several operational departments, (Sales, Credit Research, Operations, Finance, Human Resources) to understand complex workflows and business needs.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 xml:space="preserve">Documents business requirements using interviews,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workshops, and/or existing systems documentation or procedures to effectively capture business requirements for systems upgrades/enhancements.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Uses professional knowledge, judgment, and analysis in making decisions or recommending a course of action that r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esolves a business need.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Makes recommendations on applications for scalability, improved efficiencies, and risk mitigation.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Leads and conducts design, configuring, documentation, testing, training, implementation, and support of system requirements for str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ategic projects.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Develops user acceptance test (UAT) plans and test scenarios and manages the execution of UAT.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Documents test results and monitors and reports testing results and status to IT leadership and business stakeholders.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Manages issues and report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s status to assigned Project Manager.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Performs application support, including troubleshooting user reported problems, and addresses scheduled and ad hoc requests in a timely manner.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Manages consultants working on department related project work including o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versight of workflow and review of completed work, when applicable.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Escalates issues to vendors as needed.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Creates and maintains technical documentation for assigned applications.</w:t>
      </w:r>
    </w:p>
    <w:p w:rsidR="005C52D7" w:rsidRDefault="007C7B15">
      <w:pPr>
        <w:pStyle w:val="ulli"/>
        <w:numPr>
          <w:ilvl w:val="0"/>
          <w:numId w:val="3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Stays up to date with current technologies and technical developments, espec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ially in regard to assigned applications.</w:t>
      </w:r>
    </w:p>
    <w:p w:rsidR="005C52D7" w:rsidRDefault="007C7B15">
      <w:pPr>
        <w:pStyle w:val="divdocumentsinglecolumn"/>
        <w:tabs>
          <w:tab w:val="right" w:pos="10540"/>
        </w:tabs>
        <w:spacing w:before="240"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Business Analyst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Mar 2014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 -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Jun 2019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:rsidR="005C52D7" w:rsidRDefault="007C7B15">
      <w:pPr>
        <w:pStyle w:val="spanpaddedline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Marriott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>Boston, MA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Write requirements specifications according to standard templates, using natural language simply, clearly, unambiguously, and concisely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Work with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project sponsor, stakeholders and project manager to document the product's vision, and the project's and product's scope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Conduct stakeholder analysis to identify any role or system that impacts or is impacted by requirements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 with project sponsor, sta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keholders, and project manager to identify appropriate representatives for each user group and discuss their involvement in the requirements process.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Works with project team to ensures proposed solutions align with requirements and maximizes value to stake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holders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Defines requirements for solutions needed to transition from an existing solution to a new one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Define acceptance criteria, perform gap analysis on proposed solutions, and make recommendations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>Work with project team to evaluate impact of defects and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develop plans for resolution or other mitigation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Decompose high-level business and user requirements into functional and nonfunctional requirements, specified in an appropriate level of detail suitable for use by project team members who base their wor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k on the requirements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Represent requirements using alternative views (ex. models/diagrams) where appropriate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Communicate requirements to ensure all stakeholders have a shared understanding of the solution and to secure approval from stakeholders with the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authority to approve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Manage issues and changes to baselined requirements by identifying business impact of the changes and through effective application of change control processes and tools</w:t>
      </w:r>
    </w:p>
    <w:p w:rsidR="005C52D7" w:rsidRDefault="007C7B15">
      <w:pPr>
        <w:pStyle w:val="ulli"/>
        <w:numPr>
          <w:ilvl w:val="0"/>
          <w:numId w:val="4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Manage traceability of requirements to ensure alignment to projec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t goals and objectives as well as alignment to development and testing plans</w:t>
      </w:r>
    </w:p>
    <w:p w:rsidR="005C52D7" w:rsidRDefault="007C7B15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Education</w:t>
      </w:r>
    </w:p>
    <w:p w:rsidR="005C52D7" w:rsidRDefault="007C7B15">
      <w:pPr>
        <w:pStyle w:val="divdocumentsinglecolumn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: </w:t>
      </w:r>
      <w:r>
        <w:rPr>
          <w:rStyle w:val="spanprogramline"/>
          <w:rFonts w:ascii="Century Gothic" w:eastAsia="Century Gothic" w:hAnsi="Century Gothic" w:cs="Century Gothic"/>
          <w:sz w:val="22"/>
          <w:szCs w:val="22"/>
        </w:rPr>
        <w:t>Biology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ab/>
        <w:t xml:space="preserve"> </w:t>
      </w:r>
    </w:p>
    <w:p w:rsidR="005C52D7" w:rsidRDefault="007C7B15">
      <w:pPr>
        <w:pStyle w:val="spanpaddedline"/>
        <w:tabs>
          <w:tab w:val="right" w:pos="10540"/>
        </w:tabs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Cambridge College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>Cambridge, MA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:rsidR="005C52D7" w:rsidRDefault="007C7B15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Certifications</w:t>
      </w:r>
    </w:p>
    <w:p w:rsidR="005C52D7" w:rsidRDefault="007C7B15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Professional Scrum Master (PSMI)</w:t>
      </w:r>
    </w:p>
    <w:p w:rsidR="005C52D7" w:rsidRDefault="005C52D7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</w:p>
    <w:p w:rsidR="005C52D7" w:rsidRDefault="007C7B15">
      <w:pPr>
        <w:pStyle w:val="divdocumentdivsectiontitle"/>
        <w:spacing w:before="240" w:after="12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Technical Proficiencies</w:t>
      </w:r>
    </w:p>
    <w:p w:rsidR="005C52D7" w:rsidRDefault="007C7B15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Operating Systems: Microsoft 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>(MS) Windows 7, MS Windows XP/2000, Unix Tools: MS Visio, Hewlett Packard (HP) ALM, Quality Center, JAWS, WAVE, JIRA, Selenium</w:t>
      </w:r>
    </w:p>
    <w:p w:rsidR="005C52D7" w:rsidRDefault="007C7B15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Databases: SQL Server, SQL, Oracle</w:t>
      </w:r>
    </w:p>
    <w:p w:rsidR="005C52D7" w:rsidRDefault="007C7B15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Languages: JAVA, SQL, VB</w:t>
      </w:r>
    </w:p>
    <w:p w:rsidR="005C52D7" w:rsidRDefault="007C7B15">
      <w:pPr>
        <w:pStyle w:val="p"/>
        <w:spacing w:line="38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Applications: MS Office Suite, SharePoint</w:t>
      </w:r>
    </w:p>
    <w:sectPr w:rsidR="005C52D7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7247D6C-7418-486E-ADFE-20507722B145}"/>
    <w:embedBold r:id="rId2" w:fontKey="{E7CB15B9-51D7-4A9E-925D-10CCC625C18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CA046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58C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8AB1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A4C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ECC5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4E3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8656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0C2F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BEDC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72A73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4423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AEF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2661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273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DC8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02A4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86A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469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2B69C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30A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C84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1C4C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968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3258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40BD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0C90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52E2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D94E9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7E1E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6E8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9C39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608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FCA0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FECC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3026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1E9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2D7"/>
    <w:rsid w:val="005C52D7"/>
    <w:rsid w:val="007C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B3BF0-D880-47AA-8C92-5B47B453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8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60" w:lineRule="atLeast"/>
      <w:jc w:val="right"/>
    </w:pPr>
    <w:rPr>
      <w:color w:val="000000"/>
      <w:sz w:val="20"/>
      <w:szCs w:val="20"/>
    </w:rPr>
  </w:style>
  <w:style w:type="paragraph" w:customStyle="1" w:styleId="div">
    <w:name w:val="div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rPr>
      <w:color w:val="666666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color w:val="000000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Rita Zambou</dc:title>
  <cp:lastModifiedBy>Manish</cp:lastModifiedBy>
  <cp:revision>1</cp:revision>
  <dcterms:created xsi:type="dcterms:W3CDTF">2023-06-07T15:29:00Z</dcterms:created>
  <dcterms:modified xsi:type="dcterms:W3CDTF">2023-06-07T15:50:00Z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926a6c65-6413-46ab-9411-04d1dcf16750</vt:lpwstr>
  </property>
  <property fmtid="{D5CDD505-2E9C-101B-9397-08002B2CF9AE}" pid="3" name="x1ye=0">
    <vt:lpwstr>OEEAAB+LCAAAAAAABAAVm7VirFAQhh+IArfiFrgt7nS4LO7w9HdTpEmRw2Fm/vm+bEKQME5CPMHDAsphBMQgFMsyKEdyKE8IKH5x7zwqBVQXVJbqJdOBYlHRKn9171Yo2QWf7RbVa5Y5WIwgcg6HmB8cTUd3A/epKDn1g2U4aWHzXsLzh3HHjRPzl6tXaYCUNs02ZzPVNgaWrZ0b3/j+EMqnVzN+RGrIK0BoqKL7OdqrTO5aiH2i37CbdWlsF2m</vt:lpwstr>
  </property>
  <property fmtid="{D5CDD505-2E9C-101B-9397-08002B2CF9AE}" pid="4" name="x1ye=1">
    <vt:lpwstr>a87LeI5wtNtcrST04oP3jovAPzY9i820Xj5qK8giEi8jVcORRoCgyg+nOdfLNs8PiVzciOj/koLZTvNeIAvaubYv6+x5MsAQ32pshG916EmxFTvE5x8Sc9cOMX3nX0tx4JlvXYG2boC3DPt8TSh4ovWoFkbMHOuxA2lM1jDc0X32b0ReAffLpRo8lyu/9RWS+w97PZdZZ8y0sCg3wWoXG6GJhCVK+SJZjjGnCuyB4x96W8Zah5XeYHcYW8omXYP</vt:lpwstr>
  </property>
  <property fmtid="{D5CDD505-2E9C-101B-9397-08002B2CF9AE}" pid="5" name="x1ye=10">
    <vt:lpwstr>1nx/zKY75VaTHp3dBkSUaMlBc3Xkpa1sHfyLxdaF48ybvsHQFlEp4OBe2L1InzJqLJTEaY4uChcgA4V073vo8xHauZj153uaWjbsg/zG74ScTQaDb6aDEi2NwTu0p0u53TkGORHhuGtMhElYj3y5MSKV4ytE3Ew3x2if4F76p6x78R66xZzkxVgswFBzyJbpdBkfb+xecvPhj9B3MGUd4DRkh/dSXbyes7axgOBqbCDl6yBauq23LrTVH6HnIva</vt:lpwstr>
  </property>
  <property fmtid="{D5CDD505-2E9C-101B-9397-08002B2CF9AE}" pid="6" name="x1ye=11">
    <vt:lpwstr>+wZXCRKxR2Jc4Vcx+1tHYJmqXDrfR/zBdDCM2kvIET2DxoAR7DG8RaPgA2/lnQpklp0nwS47l26oG/B0VLCBOrqIVIHqJFVecgDkXYjNaPI6LC05ngmYARrbnUQmODB0mpgeDixS10BqJfddjpct9LYAGaEnQbme9FOdXKM58lHzX/LLs+GJLH8Qe8b0wlV0YvY5HOsSZ8UGfypFikHVrVwB5gnr/fr/fpdTC4iS2nE55Q8j3HqVb9BxoT2orlP</vt:lpwstr>
  </property>
  <property fmtid="{D5CDD505-2E9C-101B-9397-08002B2CF9AE}" pid="7" name="x1ye=12">
    <vt:lpwstr>QYJUd3Cu7rOb3TSkz+JgIBgPBzh5WoTN6j/6NUMoFxAX9s3jl4DtGKNBkc3cg3d/HGZFAkC4+SEY6nPNtGLWQjWzqTRDowuhv8QhHX/jpcUFkuP8+CKII8KM/kBIqL9LjJvSeAI1wqew3aB8CqCcH+rPEnYnasve9yNRq8lZrycRaF1pJivU6zJPiHPSLot9mu2eM7Bd68wLTMoJ1I04TAtUAe7XmsoPr9/UbiiQpH77QzsdGYtGJM6MVHQ+sTZ</vt:lpwstr>
  </property>
  <property fmtid="{D5CDD505-2E9C-101B-9397-08002B2CF9AE}" pid="8" name="x1ye=13">
    <vt:lpwstr>W8MEAdYrvHM/hMbIqyOxmoyhzv25OGlnT3UoYF369F+x1XHXydupzl0oG/er7YLYpPkvFvq3hBNHhMAA6AHL8ZUrPXCPoYmPGTzbj5II3qwivzBWazIPUll+ROV7lLWpb8WuO9VWnrj74bITavYG7I4H0OZvfs7qoo8/KOW76PkyTa9ykTxejzeKDopxw6qpHYKE0NuUMAmolh8V0Ow5HxHnP7lctJuHtD1mfp/ctH+zs2R+pZsYWF+y19upa8z</vt:lpwstr>
  </property>
  <property fmtid="{D5CDD505-2E9C-101B-9397-08002B2CF9AE}" pid="9" name="x1ye=14">
    <vt:lpwstr>4Wb2AeUIKuxr4htF8em03cxEw9MypwyjnuCLxfjSMrWB6ZseQ4YNnTBtf6KmHWkpSE3BUyapnS6twJk8RiuBYQ9ImAvTqV+2jJmGlr7LInoQQoXxcrOaQWSlW/G1BEF+UqBALlWXcyloc4+eKvD5al9pXeGcJ0h4wS9E3b5XvFbUURAcewlSlAgsiJ23JcI3y7lNeyq6zQQY87PIZG431E83ALP+E5lLQ4NCw7DxJ4DwhViBm/TAho8u5O6IUzX</vt:lpwstr>
  </property>
  <property fmtid="{D5CDD505-2E9C-101B-9397-08002B2CF9AE}" pid="10" name="x1ye=15">
    <vt:lpwstr>84GwEkpbY73UjFbzlXlHV3DkGWReZaWOCm/A15SydzChO8JY9+oqE7yNB2dzG8oBEv93rFxXkg9mF4HZywtryhPQOAPTudPpgnHlx8tWivbykzNbzTEHL09FpyQyFgg+8HDR6S7BHlO/V7f1nMEsQ+Uy+6ghw/rdnQD+nSehZb5hz8CXZgbr7iIEVzfw+fDfH+Jj1+rsh7Yyk7z0hG9soEb/Fs71CuGpjQbVfVji6XIXnDuoYRCNmiwTyj8WcBn</vt:lpwstr>
  </property>
  <property fmtid="{D5CDD505-2E9C-101B-9397-08002B2CF9AE}" pid="11" name="x1ye=16">
    <vt:lpwstr>t3EEDmtI5OUnYI8qFx74LZ01xwDxWPUYwUP6labpOkkpS7vpAIQ8uCUyJQbtxQX9rHzLle1Yxw8nDJu86dgzH5oInvb9bOYQM8/atMrDoDFeZLlfVE0kN9g4zxqV1083abX87z4qxSAkzmFEU9HVNFyVeEAW23XLmiNhI6NkG8WJZcvn3Z3H9qDoF+Xnz/tu1IVs1weiliNfjqUmrx0Vt5juQkfuWYCSNoUqoe/VfiWZwdAyBZfL63/UWUT8fFM</vt:lpwstr>
  </property>
  <property fmtid="{D5CDD505-2E9C-101B-9397-08002B2CF9AE}" pid="12" name="x1ye=17">
    <vt:lpwstr>qnLRnCtVWet9+ulj2aa/YY/owC1Qc90bTFJpk/3BBTHvpgpcYhwcgxuh0woWX2P7083fHva8Clv52kzyC0JjxFAwx19G8Fbu0Ykcq1VGXhFcXANO3zoqEkrmwT3LudU8BROcdVRKmxV+KJhLbyOeummKyYDt/YcG20KFUGhpNWWRy8BcEiUE738QKH8Da8roYrn54SUdlzrIPAoJtKr3l4nTiVyKZ8b9A1Jhkt1bE8fFw9BgW6L9xKob+6xocFJ</vt:lpwstr>
  </property>
  <property fmtid="{D5CDD505-2E9C-101B-9397-08002B2CF9AE}" pid="13" name="x1ye=18">
    <vt:lpwstr>XBdOEJR3XtHSEYHPGvan9FnAaolvr+hAvRttQm42yTePM6Cg6m5VqoY4X+PJH8/JAhYE43OMGIczoa3q9HPmjJZFS0PDIHHOf5O+SqQ57fVZtw6OER5oDTSn45WYQccfx4QQoeFDGXdToVPg+KL1taWEh0APZz+Veu8OM26DPQHCiF974JVUHBL10BSvk9P0GN8Z/2zucT5ttJ7Ui1Dj68cOAsi3VSysCsCgfkkst3ZRQlVdF1IvmOnn8jK8J3+</vt:lpwstr>
  </property>
  <property fmtid="{D5CDD505-2E9C-101B-9397-08002B2CF9AE}" pid="14" name="x1ye=19">
    <vt:lpwstr>ANCqhY0rYknrBlYekag/hsU3CM5ZDZcDudGe7dGWtgLYmB3obA79w4TIN4Hi7ifE7tyjnEMCOyxRTar7fL5HpGr1Zdy/tYOKCoLV8/FHgLnbxPMUnV6ot7WKsTD3ceshKl5EDm25JusTRiAjJRf/J++Hr8Veqam+IVPcvaOuFFFliTCqxt6JRZi5nYKsvI/I0P1NUFuOXSKbkDgUGVYBeycP6fL7hHQs1UVaNK9dY863z6UdBi4BpUnG6/aOBOb</vt:lpwstr>
  </property>
  <property fmtid="{D5CDD505-2E9C-101B-9397-08002B2CF9AE}" pid="15" name="x1ye=2">
    <vt:lpwstr>68M4y/EUC7kcrZsjy2sVLZXTg4JX08ZnpCsjtQmurp7uyeeLMZODlCkE5bPeh3AL676O4C603PLGLxdRD1EzdYYM9x0hDrZy6nkAj0mthWxrP4WjZMhAMwEmbI8QAHk++yHC7C1BXZ5I0TIM3u9vL0A1ekev5NDyT7rodwjRKtJ1Yy54SDrmzbc4Z/zBBDHcO8Tv06sfHpmsFmwY5FRQ2RfDIg3wkaWxgD6CpcJzMFcbt+SwEZzYAlUtz763yKR</vt:lpwstr>
  </property>
  <property fmtid="{D5CDD505-2E9C-101B-9397-08002B2CF9AE}" pid="16" name="x1ye=20">
    <vt:lpwstr>p74LotgMEXlQRX4gJJMN/IWkfPYQ0ruc33XWcXBioIKILRJ/+2Z9wGVM/K7n6CggvuwvX3A5M24ou5A+moqdL4rf1EmCKZpv9r26BcbPxPUEkjQPX1QMEPV/vrCk9RvAFQFWZtiXA/7B4/ebG6a46ZYGk+wQHkvgz7L3nrArMKR4L5p3ca0d9oHiHy1Isf3+CKNCWItHH8ePVgs1QaYrUyZO3r9fSS+pZuIAAArkEm7zk6GmxYaedKrKd9K+Tgd</vt:lpwstr>
  </property>
  <property fmtid="{D5CDD505-2E9C-101B-9397-08002B2CF9AE}" pid="17" name="x1ye=21">
    <vt:lpwstr>qhLWaNWMnacYhot96ULQOX0ucfpT5O00GephZbsB94Gph08kA+upb2q3O71l//Pbdtb3HbnyQbzTxVViIX+Be2t8mpWkAhOWbpY9qVYPf3Peynq9AnvZIcCOi/Xnpiqr0ANOr38Su9J7IxQRMa95+xWOKhWKfO3N77p+PGvWYYWPIfFlLQwgnWPKI0Nj7801jbumcWeG4iVjK+CSQrLjbYX0e7SBTZlKMS5stQxzneFoU6Pct90Jx6aLo/RVHs1</vt:lpwstr>
  </property>
  <property fmtid="{D5CDD505-2E9C-101B-9397-08002B2CF9AE}" pid="18" name="x1ye=22">
    <vt:lpwstr>CGE5YZ4rocozwYFKRpfJ6IjZY0OAnxO/WWM7e+XypnISQRdVlNVp9IGuhGP1NbrfHVW8QLb8Q9/CRJyY2xfbG2qELnJx2RjxOS4B8A6iimE3VafnuX1SwTRRORgQiiEDge2BR7bx4WemAeAe3y3k7bB1oeysQLpoow//vxXONeX0kucPG6W16DEWF1pMM6Zwz/gmF+xrUBdpzRZSE3vyhNy3j5RdRPJk9Im+0JEWvf0pQTVDVxVosy9pf3Hw90a</vt:lpwstr>
  </property>
  <property fmtid="{D5CDD505-2E9C-101B-9397-08002B2CF9AE}" pid="19" name="x1ye=23">
    <vt:lpwstr>uMD2RRTZgjwtM1oC3nzyoFhka6eeFp39dSR9ZyLVoz605WQuRxXmQ6uRy3k3Xx07OFSeTMGo18A6KzfK09wkY73nf/40mCRRrKIJKhCVOWuzXpb9gX/XL2aWC4LWDsFK1ruHxNqpejXSqC9croA8okwSYwOJt8JjwXu/hj8GZse2B1NyXXiJw7h/res30JT87PR7EwaNdgnSxPP92c+2R80SXZ9eBn2PAjs09VzfM/fnjnQjkST+3rHZSOkqZsF</vt:lpwstr>
  </property>
  <property fmtid="{D5CDD505-2E9C-101B-9397-08002B2CF9AE}" pid="20" name="x1ye=24">
    <vt:lpwstr>j6/B5ZNcUX8MPxyKD677lu+OhBz9qm/XxERQySCdydtH0sYggrS56VwVN+azyEbbOb8BDLNFeWvJOhb88GDgkCrSukBzZSuLS9Wd1IBYwp0negGHTURmy+6u7wbhyZpTTtYvKp82QesnBTND3RPUD4ArKs/LT6zy0NNKZSrs7t4DGoDS4omsQHhKsyNMbqznntP9nn5G4SsYT9DDg2BE8gM8DTg98Iw4s2TzZF0NK79WPqKS0K4WSbnBen01J/m</vt:lpwstr>
  </property>
  <property fmtid="{D5CDD505-2E9C-101B-9397-08002B2CF9AE}" pid="21" name="x1ye=25">
    <vt:lpwstr>PVVStendqBYHpJtgSeDY2bde3PS0ArbUXfdcWyD6fTKgLY9Mb1VIMN4reVQqPJy/sHmcA9fOgMCMj4si2K1/9Bm7+UpqY2DL+zVFPUKKjHAORsLy+aHI39u2oOazu5nPgLVKhdj7TTQPRlggzbcm1WjlCIarEdNk5qTdebOLItwVThqeT78obL2yhi2tQm4PP7tjRkmdVL/N7FlVMcClYxtbZ7xiRf2Bgfje+UqaUf+a0MrmTiPxvufr0i+Ak2G</vt:lpwstr>
  </property>
  <property fmtid="{D5CDD505-2E9C-101B-9397-08002B2CF9AE}" pid="22" name="x1ye=26">
    <vt:lpwstr>NHCqw485WqFnZgOxqvpRGBeSW4n9ivqLVh0nKvS1JfY3wVXMOa+wo9HUSCM3s1Z4wdOX7U5FdQWMHI3+ni7YH2lbL7Vu1JiF8OoBzV1xYv4eUTKXPzcKJ2R6Tp2XGKlYALtGRdBMogKtSaUgf8kGq3HLzxm+E2eF2xGiIHuymrzP4geAKdJ1lp3ik72lvaQXB1UvTC4UC2b3OBEMOwU2lvTJ3I43dshLGoMk1RBfK5kFQ+42cN6GxKG6xgrKVo3</vt:lpwstr>
  </property>
  <property fmtid="{D5CDD505-2E9C-101B-9397-08002B2CF9AE}" pid="23" name="x1ye=27">
    <vt:lpwstr>7LcJcpflLMJFNMnUbriktbNi8j+bTjXtx8SkE1+WUZg7igIoJTGS27SBSj/xDTgk2PXjesl6swfDR5tc9mBjUWdeh36OUd2IzN1TMNo8Y1SK5/ikcN/qeHNsUIqEw/d5QeKPLU6FZoayIrVB3SEgfXBw3o/+xPLidQ8KHaMy+JM78bkTBvm2PDH8JiHeVOPmdKnHM59JioRX1eWk/wvYV3pzbUOtp9Wiovn02NNM1Wm91WFOrJ5a2n9BXwyqFIW</vt:lpwstr>
  </property>
  <property fmtid="{D5CDD505-2E9C-101B-9397-08002B2CF9AE}" pid="24" name="x1ye=28">
    <vt:lpwstr>kG9MYUuIubDkxjCpmBl70WM9xQ6HfbdSt8JljE9+i/BYqeqepN/KhXES3mlJYLP1uL2dESPe27Qo4F2REBPN9tfhzAOBs8owkZA6E6Gcvjmnxaa4GKWR2IbbN902CncGfVKdJ4m49jzUz+OJI9UuAo/rGt7SMo4end8FlmwKamBXjA89cYF8AZXNPvX4GL4zh/CBCLyt70+5kfG4915JaJkvegA082svTXe4CEeMgsIPEcS7/dKbig8geWRcvtI</vt:lpwstr>
  </property>
  <property fmtid="{D5CDD505-2E9C-101B-9397-08002B2CF9AE}" pid="25" name="x1ye=29">
    <vt:lpwstr>qHYd3ZE/pDqWFt2YJyjOWs6ihJhzpb9VpWeC7GhhfAiy+KniGZjeOK7shERF6zrzX8lVoy0+V6hqJzkoo8aqbqxl3bqvwjWMdsCG/xM/lD6zagYrq86XzoMKnZ4b0m34YGGsgDHnqhm9R3GFwGa5t/+NmutQER1VVaKyuVFRLv8dPP8aguZoGt2maolahXJdvMTZbN7DWlhLafwUL2uY6KnnYBZTQRHejO0MuGqkBWiV5uzgVnqkvkUEO4j54M9</vt:lpwstr>
  </property>
  <property fmtid="{D5CDD505-2E9C-101B-9397-08002B2CF9AE}" pid="26" name="x1ye=3">
    <vt:lpwstr>4LrJfKsce2OaaouT0peMidoBzM2wHM9Jv9sso1Ta+bgUYFZnXlJUDonQf85AwLGQNxNPx9FQOtnXHF++vpihHVmWWAPdQuREPK68iKDSsbV2FRwMpnCnMK+uW34G/Khm1DVcQTSyARlEcLqVY7Swt6IQh5dJU1DM54x12SHX/uWxPn04gp8kPiHeXtS7NAmm895fhk0eHLyM55PXAS7jCGOTCHGDZBWdVY91A7WPkNkvDbk7Dj+XVsANElG3DAT</vt:lpwstr>
  </property>
  <property fmtid="{D5CDD505-2E9C-101B-9397-08002B2CF9AE}" pid="27" name="x1ye=30">
    <vt:lpwstr>hMqoXYHdcWJ7e/9cqCc6Rovzj1xnVcvgkY1/YHaHpHMrf5+hjsvGPiUORqv0Mi1yApj/JrRGXdd0LWBcANW17qvL7iH7jnUfw89hZ6i7uD5Kdb5LNNZT5yT+eBRTFSP9KZJsM2sjQuIshIcW7nakf0VZlgHkHc5FjgDLeqj3K4Fk4utS9HwuDxptiz3MUAxsCOEM+9L956bE3jkL1Z2dzHYwrutgLIFYyzMmAmjMnLRKiIPuyWjKoCyA1cBhM//</vt:lpwstr>
  </property>
  <property fmtid="{D5CDD505-2E9C-101B-9397-08002B2CF9AE}" pid="28" name="x1ye=31">
    <vt:lpwstr>25zpY60H++z538ea6/0wr5c4R2VQw6tix9LooaeeHO3UyzMLE8+3MC/6TpsJq54xpxAOyMIyjdwic4nYCe9ZhuhWxTxxfFVaxOUtTkW3E0Fb/mCpbp4AcbJoz1oFYjJQ063eu92rqvzxJIEc/6wwdNF3pYaRgH72PiIyqpINAP2vGFNzLamKALCgBIDYpddxK1A+O42fAfYqpi728lYYj4GXGxWiwh7EzKAi4dILT4v28m/1+KTUDeE088tnl5t</vt:lpwstr>
  </property>
  <property fmtid="{D5CDD505-2E9C-101B-9397-08002B2CF9AE}" pid="29" name="x1ye=32">
    <vt:lpwstr>kG8jh6bVEtm0Co1V2MTnd0ZVGNWshzRWKyRj9HyfKyDiev6L9cjvDQ4fxHleAHpmTD8mg92OPQYzhFpNe2+Dz8V94ch51C4LiupHd+DmQyP/jIZA8zWf7csoJrAz57JC6Bh1Mll/VTb3hoLTmkOKzfb2LH2qZEKRxv0nVbn9RxXidC5SmJrCBE4wRcJYblAWxJZl+yO7sgHbiGbO+RY1lGJ2rmFa063ML5UlaGXw37eNvXriWgS9rbtzVGHgil8</vt:lpwstr>
  </property>
  <property fmtid="{D5CDD505-2E9C-101B-9397-08002B2CF9AE}" pid="30" name="x1ye=33">
    <vt:lpwstr>QfipUYcXN7mTmNZywBG69WmfyciXxnSBtGhTRe9Whd5ZVQMwv4iQQ0Bzh3uWJDCXWWboN8gvBnyBEu52q7YeVjamF9W8kluJpB/Wm18wwct+U2GlsZUceaiLrBlQCDLbpKqcYdyhWU5LyqzgsDPZmLLV9UC4j1BDrb1Wg+AppLOBAizVzEG2kVk2vdZFuPFaUaxaTv/jyYxZtB/bexe4MUjqd28ZjoEubrBUuGCjVCIrWjq6pNWxsJbpEgDlgyJ</vt:lpwstr>
  </property>
  <property fmtid="{D5CDD505-2E9C-101B-9397-08002B2CF9AE}" pid="31" name="x1ye=34">
    <vt:lpwstr>Vcza3+VcatMHq3Tl1iRoPfDTslvGU7RI26LSQUYe2ue7azhpfaCcV9toM2oyTsBHpMX8bPZVbNt0HP9A5qU4Lm6Y7uSqbAZB/gAMKFeiL1+z2TGJSUTnzMMm16wOjdNKgAJXV3jAAJH8uIvgRnfKdTJzKw0DMhepWioIGZdshcTsW3sX1noHK4vAKBkkTrnjL0PtzeUH3QaFEwgfgHIkwyq9UQ1HIJD/MV72Zbob0QT6nPT23KT4BzO8XxK1VQT</vt:lpwstr>
  </property>
  <property fmtid="{D5CDD505-2E9C-101B-9397-08002B2CF9AE}" pid="32" name="x1ye=35">
    <vt:lpwstr>vfCTVwOiR8nmEmqdR+SMMArb3fZVgUf5TWvEVZkDA1W+VwG49YZ9ovuXEvhVnA2PJMeopsVxetG9Hc6Yk8JUXkZkanBH8XdtZJlGQbHEpGRzwpX4l5+gTSB3hpXM93LNzct/Qxwaho4NtynkLMp/Z8dFB9d2XnyazZOQ2d3iiqNpaATcgbkmOTw4Mim5+vxS5H8klYJqxNdWG3dM1YXQNspDl+fkF1Ruyd+QSK57gRPsKA/+2oQEJVKRNArqFFp</vt:lpwstr>
  </property>
  <property fmtid="{D5CDD505-2E9C-101B-9397-08002B2CF9AE}" pid="33" name="x1ye=36">
    <vt:lpwstr>LMMV9OeigMf3kMVA8GnQxSalozKoHVb0apHHG6r38QNjrwv/zSZqioGH1UEgGtGoveun+yDWVxispiSxrVgY41KU37jR4XeEevKFl3ObWWHd+7JHfAQ1+jK2RXumLrWns5OuayHXpo+JIPxPyfcv2bxQzz+MoRQq0L9MsfhLQH9l3EX4FzvjwWQpXIGraJUFzY+2SwLDbyuqXy0GqN82vf22hmkT38oiGvhTl+eeyIBPRBE5oV6vlcdjcKc/uCp</vt:lpwstr>
  </property>
  <property fmtid="{D5CDD505-2E9C-101B-9397-08002B2CF9AE}" pid="34" name="x1ye=37">
    <vt:lpwstr>g/MmHIZuIqk/B8htcAt7pyKuI7Tk+b3GOuBXn80sfV/sOEsV9Zp2zb+wxml9YiDcdCKDb3bg9AY/NPJCzgNtt3I81LZezCWiMha6qq6kmZW230ggKzgU4JmZYKvgRspIlJTjUB6kV25/8FEcvX926GHbzC/sC/WaQiZaUnzdwLlhsxl9DoD8Kf+5Urcze7qjApd/jJCknextj4GTlWHEZzs5O4lpW13fZLrmPtI7jHLHHOsp2tjft95gk0sSv3T</vt:lpwstr>
  </property>
  <property fmtid="{D5CDD505-2E9C-101B-9397-08002B2CF9AE}" pid="35" name="x1ye=38">
    <vt:lpwstr>qw3jbrfKDulutyGh8EFJehnWqVOgOOJN5xtrls8qcnc6vnyue3/I1PBVzS21Eo9FOjWFc4yggjyg3a/Xcpb3A/hdxY/FkKbl+q3VzjLZ5ss0m+BU20Bdrup9Cx0giJCN8YHLf/1L16bLjAIaS/RJWfVFfkZGDEZpROGwJYifDUp98TxnB/5YlPJcJWT5F9FuFPwD2x4zYI8kYu7y2P7XCxY+CwIwmgpidoweI5zR+UacBmofTi+cySBA8V4a6hb</vt:lpwstr>
  </property>
  <property fmtid="{D5CDD505-2E9C-101B-9397-08002B2CF9AE}" pid="36" name="x1ye=39">
    <vt:lpwstr>49GuOkuu0AvBAgtJN94HXHmrz0qbud+xSweIP7pzkC9uDfzd2pFXXeia7s1kqSxGzhXvGnpSLwFnTwZhDEx2a8aK+t0nFVzFiyRPXY5dXrTseify7tIt/67XR9fRsbgLt8pQF5hB6pTVojs0lJaHq5kx1NsnUpG73vdqmAqiAj5hcRczVWkpY7mIw421U9HBYv8foXR9Ot7qS6uM7lSFdeD4tn045cpCn7nBdjo6cAxJJFS3wwB+CRPHzFL06xS</vt:lpwstr>
  </property>
  <property fmtid="{D5CDD505-2E9C-101B-9397-08002B2CF9AE}" pid="37" name="x1ye=4">
    <vt:lpwstr>UTxvamBNFl+J0zDLUYxNntt372MDEEFZNATomDLRYLwP6O7AOI0Uc+JuuZzjkY7AAMvKDRB5ZpPiF9wXNVGNkGKnE0JEQj4B5thJthwP5zvSrqqLQ9UzqhB5SAaRBKzxliQvQp2iXOgj8Yqjtx3ZVPLVBpz0GAGoqW51h0bIWvnJ4e+NNO0xVtCZGsyxOdpFo8u9m65HtqsRwvZvVvvySBYx1zYvnSbNcSk5EjqlhL08XY1vvYz4EWANeezsgAh</vt:lpwstr>
  </property>
  <property fmtid="{D5CDD505-2E9C-101B-9397-08002B2CF9AE}" pid="38" name="x1ye=40">
    <vt:lpwstr>Ulk2X28EifygCQ3RV1nQ1ajL0+GG9VeEKn8bPlEpwM3UuG0FxjitUm1cn+z3mDcSO01i9czzm4otydgDozHWWJgGOxHfhgS4OnsUKVGpjb2y8lZ0k0ZUHW/UwXWkXNG2pl5rBh4tlC84zOUaPcwPuCW5Yn/yUMqSImUZew+TbbnYOsA+IiNhaLSJ6eGL7bHayGOmDYzeyfhMs6jKqHLMdp5sj7ksD1cS4/TwtZGqMpVc9FSpAAz9LPDGQ/jE6ZB</vt:lpwstr>
  </property>
  <property fmtid="{D5CDD505-2E9C-101B-9397-08002B2CF9AE}" pid="39" name="x1ye=41">
    <vt:lpwstr>xF2u/Sc0qYrVnCRj8WUULRSuHQG8iklQpypcQ6EijieRACSr2lCoPgGem/WLzmjFYqmYotLdcXLdKHgTnG4VUZimp4b461uaZIdeICOp8NmPNNNEfgk6T19kfmI5yg8+aoA4BIe9Rao2WYx8IyjD4ckungVHQdLfljC5XFZZMxcFN5TginuIhWVzbPeC6JGOZWMhDkujl7/i6t83T9v0xECXPe62OpwqoAYZwvkhqK5mVAggFKES42BuvfLXS/X</vt:lpwstr>
  </property>
  <property fmtid="{D5CDD505-2E9C-101B-9397-08002B2CF9AE}" pid="40" name="x1ye=42">
    <vt:lpwstr>HNjCrq97DJX0dScQoDqvd6Lg1xbJxo4kWz1iY33+FEfYJsY4cwdar1knLqTN9c+Fwhy0j1bkGSA3syeHVUCnvDv3n0kYvfWBEc4fnpGvHdkMPJZB3actG6TAbC0H+E3oG+KM5NwgnuwKiYulju2utu/nM2yeRKEKFkMkTwxQFSC9TQhqjPJ8uY+WF/ZN8HUlfxQ1GB+TbHBZpV6K9AJKOnez4ec7MSGQilrlLUqabUKloSiL8j/Y6zSzr+aD9ZM</vt:lpwstr>
  </property>
  <property fmtid="{D5CDD505-2E9C-101B-9397-08002B2CF9AE}" pid="41" name="x1ye=43">
    <vt:lpwstr>+CF1IG5NE+YJKy4eQ+YN4ytCug8QPNXI1hMsu9bOjygB3bxi60NK/Gp1PnPbNMw8iXOOb/UoMJjEf3m+945Bm6K0jlaPJLsH+mhv4QSYpw/f2iw2UnBnLE6B6Yqy2MUAxEo/0wRDT1C7JsC/NoGDiiyiGp8nWVfl3ljpA1V0WCjvV9y1mIuAhFp/9tszUcBcYG1sPOjsRec4ua3H7xnEoNkKja8y2y+BAgjjQuFwagA0Elfj2ZXRlSOMDHXEp3o</vt:lpwstr>
  </property>
  <property fmtid="{D5CDD505-2E9C-101B-9397-08002B2CF9AE}" pid="42" name="x1ye=44">
    <vt:lpwstr>48ZeX9/rjrzZyERURcqej9R6y7NdTgH2dnJwB0xpCR1YVdrpqVvEY2Px/Stra8RmFNZjWq8cOHLLIK3Axy6xUZkok1Jg9Jor8SSRVXTf9GH5dAGKo26Muu/deUWbgEAjTPIcV27ADj3Xnb1+gO3rDwyjer/v+IoZj2MCiH2TYOeL2mrXVe9LtCryuYaVXqn6LZ+kwFlK9U5pSW4eoDxAJhlTP+K28fXmkN9pMP/NBdMssx/oSryJJBE/k/FZS9y</vt:lpwstr>
  </property>
  <property fmtid="{D5CDD505-2E9C-101B-9397-08002B2CF9AE}" pid="43" name="x1ye=45">
    <vt:lpwstr>rMefNYmwbs/xCQD+YYM1+9O7poRnX/h0cM4pF29lPlo5tr7VIjIEZlqKNaO2TY4bkPJWYnh+tuGP47E2BZBVL/CAlEs5tr8QsotD1tplDGcyaL7O+/9Esyn21ox61btVBFL6pUu/T7F4+MecWAhR/QFfO2gDDpbfYqcSZAxLURtDCoualLaBEERo0Zr4NpeKR8kYzuxPOmYI2eoam0RRlBGyjC0TZO7bMZBtCFvK30rmIdqISfT+Fs8MJKmQNnM</vt:lpwstr>
  </property>
  <property fmtid="{D5CDD505-2E9C-101B-9397-08002B2CF9AE}" pid="44" name="x1ye=46">
    <vt:lpwstr>bf8QFsbpDzNOSEr5MFDwhAyHZACbqp6PAsu2KkJWgJ5kKdIwHwRbcYTVgLsM7N+fp42E/SHr0dSIiVhYyrD5a0D5tnRA8evj+KA7Ck2g8p+BLxanSHzT6IvXgIp/tSp3c6HPax975wqR0lxHyXYOJ85ZhEb/WC9DT8X3RKn+LDjIe/X3eNm1mr76q2S3kc6gC0TqQfP/GCSUw+PC4B4zdsQXUjquc1rW08y50DfeghWn4pK6ePwtrXp9cKEXhZF</vt:lpwstr>
  </property>
  <property fmtid="{D5CDD505-2E9C-101B-9397-08002B2CF9AE}" pid="45" name="x1ye=47">
    <vt:lpwstr>0QGg6UFdOO3aoq7vB7qGxqCb5PaXB6t8cHokInxo6U9Va+WVzb3VIOv11FIerFGjbN+9sPdSW9bTp4sfVpLRQZQEAhX9s0XBueOYsKrxosROXVEMuohI2gUPvBx/H2oRBCrnKj0wKkU2Del+xyTLwuE4t3qa4DQNKc74JoLgTrcMXtcZIp4CLZ/f8s4zwQexTiTyLaYnfJKnrfHYOnhVAgcsrRk3W8etdP4/i4GhRuIj3I8OV/LF1Y6zj/PgfFA</vt:lpwstr>
  </property>
  <property fmtid="{D5CDD505-2E9C-101B-9397-08002B2CF9AE}" pid="46" name="x1ye=48">
    <vt:lpwstr>yMOdPWIM/72LXuLzGFNoVTPQwiRZsCza11t/OhBsmzouQSnyIT2dYxT0YS0XsA8bBfiKpVXmKSd5YCX0gsBx14Zg4N68Xzljrfn4mWOLVfxKw9kmhdXYD7UvZkAf+8BAcjb3PEAGkxr5k3J+jA5LUm1ZM8CyhQ7hd9qSwgQU4BVOEkEDyRJl4vwmM99aNT6YVf3Cyq6xEC6OrxUEELs/HbVDt7FLLLZd2mVvKmul61lDlJX2yWiFuMlTjXenCKJ</vt:lpwstr>
  </property>
  <property fmtid="{D5CDD505-2E9C-101B-9397-08002B2CF9AE}" pid="47" name="x1ye=49">
    <vt:lpwstr>9SiOFHuIO331aDShQTjpH3CIxd1Iy223EBv+qQm7V5XPcGnLoEOvKYdC4bbSj4f79JYc3H1RzMwpV87HN2/iyq9tDdyAEYhGyzesLnkWaVMzb7XfrdcIghb/9bTGBI/CK8SW5HdFAIyfD47NF332lHAJOO/nKFv+4ARfgmIK1vln1cPfKHO6IGfHBHulSKrzFejTwJNpvIFVdSajobROOkMLkB0VjsSzp1a1kcLRmVmNgiOeBbSJdgMKLe6Ltq9</vt:lpwstr>
  </property>
  <property fmtid="{D5CDD505-2E9C-101B-9397-08002B2CF9AE}" pid="48" name="x1ye=5">
    <vt:lpwstr>No4dfScyHX+1llj7vwU/3jQjGV0twgiCb0hDyK2JqFEifXmupVh0Q43cocXwKM7/WctUIWZ7y6AFqdbc+6AVIILz20+dDEnRuMKmwrphKOFIFSiM9aAjJUHPTT6k3TEvaJF95LHa13ntGnKvXsIh0cSgC0IM0q2PYYW84SaVIiSDXdSCFeSgKL/b7GgwrfZ2zRP1sWoAwHQNQtw1WE1KXmi0098nQsxg10yJuQAAP0Nf2pYE20ga7gw9UBkbCJq</vt:lpwstr>
  </property>
  <property fmtid="{D5CDD505-2E9C-101B-9397-08002B2CF9AE}" pid="49" name="x1ye=50">
    <vt:lpwstr>soMMdCAU0oyA2Yv6gDDiT4eEYwNchVhiGmar4Zdd8NtU8nA2dYiv+YumHqjGIq7F3WWp/s04Q0cCUUcwj17pBAQAFUVaYHVHqg6cLR4OelvmVp5ipdDvJ+WS9xi1VuZRZTWxmQhqT3qOJLwu0mAp+gMWAatnUQq4VFO+DJpxzmoEKTRD5PJgHf73iWq3MFXZUeR/fNnaMm2faOHRAviiXUsyAv4GqPAZ1NDutqvjW1bfs0d8St6YwaesMHAoGWM</vt:lpwstr>
  </property>
  <property fmtid="{D5CDD505-2E9C-101B-9397-08002B2CF9AE}" pid="50" name="x1ye=51">
    <vt:lpwstr>/L9VCpRgyt9XmvkWPQdvHOwGiHURZpDCPtxtvkcpTPXAFXOaFahZeKIalAUAVnznMxqCDczwb1aiUoN0/S5cD4TVn9+kWzBjfI5g3HQsLAW41UnaLNr5Q9mBnWmVhNq0IKkB8oN90bQTth4Z8Dkku2pu2SD9xgVwt0nFGGufJL7DmPifntlitQEMJJJqXGMjSXJcPe+jTs7DO032pcWdoq48QsafcsB6IjjYMSsuTQXaDVatogK+FSXRQXw7ba9</vt:lpwstr>
  </property>
  <property fmtid="{D5CDD505-2E9C-101B-9397-08002B2CF9AE}" pid="51" name="x1ye=52">
    <vt:lpwstr>+2P7C/Nc5rnUVBU+Nss6q0AjThRYCtExQqI6sN11IpXSSvS7ipGyYVx7jvjkIO0fIdbxs3TB5RDtQiXlCRO0vxvY0wk6CgPO0o9ARbgY5/ViBnuKvBklgx9HxNPyMXn5COTCXLe4wfUJegPliIg8A7otwhfepRuaL+Q74JhElZoKszVERVVoBoXqg46P3LJ4XWzBpW5VRtwZEuyFqpdH0iUtLS/RVn9cO0sxGGUQC50US0JWt9Mn5UfnkvN6nDN</vt:lpwstr>
  </property>
  <property fmtid="{D5CDD505-2E9C-101B-9397-08002B2CF9AE}" pid="52" name="x1ye=53">
    <vt:lpwstr>d94YCjLxNktEXoUx/SbSIZKlX1IB+iQ2sw0zVA666jGiAzt+s+2t7cbBbe/FFljy7GkJgN+y+I4VWckm0bN+b7Gn370M/ePjJOWzwQMC9FnaXkSB7bPVpIn0G3IXGJy4mjhdmJogqCPPzjSDB2goY0O6P/7HKlX9WkDSrxYXN4ptG/p18b2eTD4pVW4hJmJrv3D00B+EzVQ1UHh3GFj8lVZMkm6/sMD2phPjiPXjRWb5s1kWTK05A+fnYDrUTzq</vt:lpwstr>
  </property>
  <property fmtid="{D5CDD505-2E9C-101B-9397-08002B2CF9AE}" pid="53" name="x1ye=54">
    <vt:lpwstr>d5VS3fEddreChclsXxC18bYnHXA6v/HFL40EPux+gzh/3wplkZfyCcFpyfkYzmdFhT4FK/5cRfEZ8BA2XsIkxFuXMfqtLbajzQ4nv3avyT1JDJM+JxLEiBdI3Gj0Wpq601en0o/IfegCIoMrU2nmmv9qpUzils1gDp070GoJjn4ivSMt94r0848tvisNkC48xZU5etsNrOoDa0ot9D78XlmF0d1ByJ87cg4Zp7nvlPb71ODH+6/kYO6GpXdbM6R</vt:lpwstr>
  </property>
  <property fmtid="{D5CDD505-2E9C-101B-9397-08002B2CF9AE}" pid="54" name="x1ye=55">
    <vt:lpwstr>i23zplNgr8GzzTAQW+2NQWT0+fsAqSHnhOSXweylFLUGRI/wUy3g08PJ/mZ8PRwbT6tlQDkeWC2X2YPqvo2fxvG/db0vKUI35WkYv7UYKCIT255gS/z5Qs0L9ic+TOQS0iWbqo16pHJPCWr5HNuIvu4OhaifvXZPkBSyMUALDPGdYHcyW3HKOY+Fh7DxCUT4xjqdN1Vdw6Xap5nLesMhgaeDYr80H+/17DLw+G68nzKNIWDl3qSLpg/DhSnKnTu</vt:lpwstr>
  </property>
  <property fmtid="{D5CDD505-2E9C-101B-9397-08002B2CF9AE}" pid="55" name="x1ye=56">
    <vt:lpwstr>1oe3pM2tFukdXvhTEVwuw2Pq9yw/fDHoRMbw97p5i+4G47JpR8wEQZc43iq3JcOi9Ru4928cM8C2Ogzjj58AA8lW+QmShGxss2JWPx4PFQF+4Tse76M8idjTFYZNltkrwGxyxYKCF+jTTdx8FKxJrdRZuqKUDWkHiwkWCSwK/cpEKgLdS/Vb61EVL96GarJzWmDcV6Owp4DLSWnBk6sF/BpHMJhwGwVBc66Lmz7dvLfhl18TSMtF8GuEh90Sx7f</vt:lpwstr>
  </property>
  <property fmtid="{D5CDD505-2E9C-101B-9397-08002B2CF9AE}" pid="56" name="x1ye=57">
    <vt:lpwstr>h8tkAo6LRklg0ldT/dIgXsH40m72OWjmhGMXdapjoQGeXDkM1PQH+q1YEXgIT7a3tLs3chxVJxhBPbdlPh351r48+pCBxttN6gbvLhizO5eCIQg40WFFVEcDVqamVy4ayDsBi068qEiaduDp2AAPFIceUGPF2zreB5spZ3vBb6n+m27XP7bfCAqEn3zPVHEKIO0/1DGbwW29h6HYyBU0sPufqkL1KiejKlq2uT14bEEJ9rCBus+iGo/yBY3bE4F</vt:lpwstr>
  </property>
  <property fmtid="{D5CDD505-2E9C-101B-9397-08002B2CF9AE}" pid="57" name="x1ye=58">
    <vt:lpwstr>2p5jWxQ+cvQnWU1Vna6LlMwjqCqjz4xAe3uk7tnnmV7vLIbT3wrMxjRtwBTIXHfkIol4vHHF5RwVxTkcRZRDpcQYzHx7r2WChB5O2mu5VLbvfEFX4uWSCqqDFEdQI1DlPNNF82aN/ioD+rwlo01srFLxcV4evDgOlDkKAcTTfcGPtc8rkHSGJ65zlK95HcYnmIhcDYWDk1T39M5p39QHKzL44fboaxud+kkrZMREZs5Fo9skJ8IazEuiWEAHRlc</vt:lpwstr>
  </property>
  <property fmtid="{D5CDD505-2E9C-101B-9397-08002B2CF9AE}" pid="58" name="x1ye=59">
    <vt:lpwstr>PZa+J3MakTGbDUIjfJJZ1CrkZakKBuAa3s/hTnmCrz/G672S7/2URRzGn0r5prtbvHUQR1ZnTeaW8jEsgTzC+md17SuguP5nQZ+tBhM6Gnd2uVTAAGSgdlb0ai8zfdtKMmjGW02fk3+Kq1XnypTg1e+yDZGDDpoMAJ1AIeUCehvGyvb1HgG9SV4Cc8XWoznnluuvGYtyc7nZw9+LjOLUg+RWZG15iZPh8RWyCfR2CP7WCtXYt9qM1Y2pBvFIFrJ</vt:lpwstr>
  </property>
  <property fmtid="{D5CDD505-2E9C-101B-9397-08002B2CF9AE}" pid="59" name="x1ye=6">
    <vt:lpwstr>o+QRYLVlcKM8eNQ70MR91MIu8Rpqut7+uFhyyZ3Z/Jv+dGOLYmSK3ex3W3jwBOQ8vNtaIwHxHbRGwtpJ0qvRlZsgB1+uiaW0wQwQOMtyHrjeiqjdkBwiIXpxqB+Qlj6n4NdCUFHbD5j7MadwkiNXFPn/fzLHyoZsi2Lsu2W8fQMDCWA/cnRftxgl1uh43I613CW5v9i3SfrGQZD0sfX+j6OX5HsGT87EAuhiprFtElBXcJbtxZIL19/NVOrTgpE</vt:lpwstr>
  </property>
  <property fmtid="{D5CDD505-2E9C-101B-9397-08002B2CF9AE}" pid="60" name="x1ye=60">
    <vt:lpwstr>SBko/2lhMatxXLKDKb4l0Ui2pV1ase388ve/Br7DehAtqEK4Evqv/3VtfV5yOPlobe0dfHQvKKepQxKhEYHmE6cIni2hu1IyB5kfDj/fvv0QVS70py4eOwbM1Jwy6y/VHsHXFDckzpn5tG02rZ/VXC0woCUDZtG9iIByiO9EGVq+f+pEipvdCT+MVmjWe0uvDH+yVLY8iMhI9Tg0kP3ceiUy5eUoNRP6NEPretomQI+NR5wtdsfWWYuLJRknQhL</vt:lpwstr>
  </property>
  <property fmtid="{D5CDD505-2E9C-101B-9397-08002B2CF9AE}" pid="61" name="x1ye=61">
    <vt:lpwstr>mSrmvdqlBT2GVFEF4Ax6upSlILtS617L0EMd6xEai7jMZGl6MV8iYKWBfR7BfsLjJVxBEMAJre7noD8LhbvpUeX9dpi+8KcJMdf0L0SsSlTF5jVtc1LvzviTi9ETZDZKMtBM+adfne2yi0sRTenMBkzFj6j5IGdfLj0oA2HL6SG/O2+gryqhGZf2h5KMkKyRkfr1vba6dTJVKOHC1iFJOm55rnKDHC/3QjBdJP80cWs1nFCZczU/CwFaQMWWCRH</vt:lpwstr>
  </property>
  <property fmtid="{D5CDD505-2E9C-101B-9397-08002B2CF9AE}" pid="62" name="x1ye=62">
    <vt:lpwstr>2GfJ9OmQZDQbF71fqK/l6VB2HiWAkRFpiUotWwnjqXHW9Df2mJ8EP8VvV5v0KJldQfjG4PQPwiwkcGDXgERBlVlIIUCgrHVY3bFLiohbOdGJoh0S4HOtJ423O4dINqX0RxhRZPs8/2Ld+mjyQD/EBYdzzjfRBEqhnfDMF8TGjKMAftZgBc76OgyfrZzrntbbNq1ULjbuaEd52joiQxpPGsegLCO2a1+m+VnPPgvvPcAD/wUxnJbihWfiUFkgnj8</vt:lpwstr>
  </property>
  <property fmtid="{D5CDD505-2E9C-101B-9397-08002B2CF9AE}" pid="63" name="x1ye=63">
    <vt:lpwstr>20qJg1SEdBXs1SgN8zJEUZVFzcAkcJK+NTAgS9+czN9aWBpvay9raNz1Ko8d2P1UFsUy6HwPscl7+uH9K4kB5gwVZ+ys8SvicLjZByJzMNKE2xhob3GxHXySs0xRvfJd0+X5kNqM21g6lGvTqkv/g80fhP0lrxdghNoUGV7wuLkWyaSwjyybzcW5bS4cobJ/Ej+tAnvZFyFKdlOj+WLLjv0CiBLr3mtHzHsUGxnABJoCxtMI8y2DoFN/Goivdax</vt:lpwstr>
  </property>
  <property fmtid="{D5CDD505-2E9C-101B-9397-08002B2CF9AE}" pid="64" name="x1ye=64">
    <vt:lpwstr>cbPxXVVpLBfMHkl2q77km38/H25qgVSxIGCVHE5/mbq0HCzIyiL8btkNgK+K4od8dg/5BmeJ0WQNp8Ir105gwAc2LwDCE/2X6phkCD982ZcFpBT+rzXzvSyxjMnmiUBQJ07Gx10u/0r7/GdIYDYjLAcowrXN0Rr3zsDxcxyiQ8lC9J4OQb4rTC1A5heh5MSNv+4Ffua10DrwuhzOzvSc0u1VJbpEbC25tVRkxmvJyLrTq4er/fIjc8k/RYJdXOH</vt:lpwstr>
  </property>
  <property fmtid="{D5CDD505-2E9C-101B-9397-08002B2CF9AE}" pid="65" name="x1ye=65">
    <vt:lpwstr>Sg5hA4mqias/xFcSAV6y9xvyhr9omLZkIKQLfdhinDHkPGBDMAWBJkeEBo8VhZYR8ge2OeJWgY+XhwidXW9DHggO/tgaUDtjDB8kOWxRATttjbXnd8sXaJVrBU07tfcYZCQDGiILTMunDpWXWkhhkXRUGSLy1q8snfs9eQV16ctGSsHFXVkMLA9W6KiFs2tiVQQf3wbiUNk69Rg/x4gSlF4hDeCFl2trXVGjD1LjE3Dr7cxLC+6MSIYjrMewXNR</vt:lpwstr>
  </property>
  <property fmtid="{D5CDD505-2E9C-101B-9397-08002B2CF9AE}" pid="66" name="x1ye=66">
    <vt:lpwstr>9I9ZfzJzqLXU0ybxZ3/gW0tPKTyAWEF72+/v37Dy+YV9U4QQAA</vt:lpwstr>
  </property>
  <property fmtid="{D5CDD505-2E9C-101B-9397-08002B2CF9AE}" pid="67" name="x1ye=7">
    <vt:lpwstr>j/zmet5PIL5XEJg2ZcTXnqB308G4YP4rY9xZDPKhZbj46U6dalgKmkz+yZsHNScNuvnqCZoA9zwd7Ffw7kVWX8n1MJMSTRVBCLg4AjAeEcKIyBG0NSgWR4gBeB4dYlRMevhirTrikP22wpkXswhLjnptN9KkFpFlic1oePWZaUesTaamg0BBBGGSYruo92gVtDoQXisldY0D1BBh5OcbYooYWgA1tdKmWG/4OLw+VhpcfIcNEFR4GbpheayiWNP</vt:lpwstr>
  </property>
  <property fmtid="{D5CDD505-2E9C-101B-9397-08002B2CF9AE}" pid="68" name="x1ye=8">
    <vt:lpwstr>LWFunhHFCmPLh1YSqbLryyfTgbcahPCF/EUGF2oIICPWw5yFEbZvkUV5CcQCWHOHAC8KWJHFKVyri/leAIsu3wVrjgmi48aKk8LWHcnuXnoyx4jTnU7JSQrv9qctAgfU4+KSScq28KrOYhdkX6xJic5H1/HL/pp6ELLteJKBQXpcYi0AHRvqviOi4QlPbyT0F31QQAoaubBmejEKUWMaDzo7kI3taB1z+9tJEo5pmQQdVN900GabaDfuXpsoULE</vt:lpwstr>
  </property>
  <property fmtid="{D5CDD505-2E9C-101B-9397-08002B2CF9AE}" pid="69" name="x1ye=9">
    <vt:lpwstr>rvIWvZt6HHcKe81yBVmEzNUkk+QNtUN0kLEiQ3qHeTfr2q+Z057Rgsa62ODI+mfXr7IZEZp2xqsdU1DTpihDsZhmtUNmBKzE3l18fzwx0KWDSVyfhjTvU/9Jzq0ewrmSrEoYUU9HGVXosEutRpwYd/Ab89nB9hjkd5bIbpM/HdJyEqNzts23T7nt6UBA57f5Gs0EvslLxYts+AGEwz9xV3Atg/u8L2dlbozCGAdI0ccPtQBegbpYlqjCWJXAeck</vt:lpwstr>
  </property>
</Properties>
</file>