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color w:val="auto"/>
          <w:sz w:val="12"/>
          <w:szCs w:val="12"/>
        </w:rPr>
      </w:pPr>
    </w:p>
    <w:tbl>
      <w:tblPr>
        <w:tblStyle w:val="17"/>
        <w:tblW w:w="1047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170"/>
        <w:gridCol w:w="33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665" w:hRule="atLeast"/>
        </w:trPr>
        <w:tc>
          <w:tcPr>
            <w:tcW w:w="7170" w:type="dxa"/>
            <w:tcBorders>
              <w:top w:val="nil"/>
              <w:left w:val="nil"/>
              <w:bottom w:val="nil"/>
              <w:right w:val="nil"/>
            </w:tcBorders>
            <w:shd w:val="clear" w:color="auto" w:fill="auto"/>
            <w:tcMar>
              <w:top w:w="144" w:type="dxa"/>
              <w:left w:w="144" w:type="dxa"/>
              <w:bottom w:w="144" w:type="dxa"/>
              <w:right w:w="144" w:type="dxa"/>
            </w:tcMar>
          </w:tcPr>
          <w:p>
            <w:pPr>
              <w:pStyle w:val="16"/>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auto"/>
                <w:sz w:val="24"/>
                <w:szCs w:val="24"/>
              </w:rPr>
            </w:pPr>
            <w:bookmarkStart w:id="0" w:name="_x8fm1uorkbaw" w:colFirst="0" w:colLast="0"/>
            <w:bookmarkEnd w:id="0"/>
            <w:r>
              <w:rPr>
                <w:rFonts w:ascii="Times New Roman" w:hAnsi="Times New Roman" w:cs="Times New Roman"/>
                <w:color w:val="auto"/>
                <w:sz w:val="12"/>
                <w:szCs w:val="12"/>
                <w:lang w:val="en-US"/>
              </w:rPr>
              <w:drawing>
                <wp:inline distT="114300" distB="114300" distL="114300" distR="114300">
                  <wp:extent cx="2028825" cy="4286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6"/>
                          <a:srcRect/>
                          <a:stretch>
                            <a:fillRect/>
                          </a:stretch>
                        </pic:blipFill>
                        <pic:spPr>
                          <a:xfrm>
                            <a:off x="0" y="0"/>
                            <a:ext cx="2028825" cy="428625"/>
                          </a:xfrm>
                          <a:prstGeom prst="rect">
                            <a:avLst/>
                          </a:prstGeom>
                        </pic:spPr>
                      </pic:pic>
                    </a:graphicData>
                  </a:graphic>
                </wp:inline>
              </w:drawing>
            </w:r>
          </w:p>
          <w:p>
            <w:pPr>
              <w:pStyle w:val="16"/>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auto"/>
                <w:sz w:val="40"/>
                <w:szCs w:val="40"/>
              </w:rPr>
            </w:pPr>
            <w:r>
              <w:rPr>
                <w:rFonts w:ascii="Times New Roman" w:hAnsi="Times New Roman" w:cs="Times New Roman"/>
                <w:color w:val="auto"/>
                <w:sz w:val="40"/>
                <w:szCs w:val="40"/>
              </w:rPr>
              <w:t>Geetha Sivanandam</w:t>
            </w:r>
          </w:p>
          <w:p>
            <w:pPr>
              <w:pStyle w:val="15"/>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b/>
                <w:color w:val="auto"/>
                <w:sz w:val="22"/>
                <w:szCs w:val="22"/>
              </w:rPr>
            </w:pPr>
            <w:bookmarkStart w:id="1" w:name="_ymi089liagec" w:colFirst="0" w:colLast="0"/>
            <w:bookmarkEnd w:id="1"/>
            <w:r>
              <w:rPr>
                <w:rFonts w:ascii="Times New Roman" w:hAnsi="Times New Roman" w:cs="Times New Roman"/>
                <w:b/>
                <w:color w:val="auto"/>
                <w:sz w:val="22"/>
                <w:szCs w:val="22"/>
              </w:rPr>
              <w:t>Lead Clinical SAS Programmer</w:t>
            </w:r>
          </w:p>
        </w:tc>
        <w:tc>
          <w:tcPr>
            <w:tcW w:w="3300" w:type="dxa"/>
            <w:tcBorders>
              <w:top w:val="nil"/>
              <w:left w:val="nil"/>
              <w:bottom w:val="nil"/>
              <w:right w:val="nil"/>
            </w:tcBorders>
            <w:shd w:val="clear" w:color="auto" w:fill="auto"/>
            <w:tcMar>
              <w:top w:w="144" w:type="dxa"/>
              <w:left w:w="144" w:type="dxa"/>
              <w:bottom w:w="144" w:type="dxa"/>
              <w:right w:w="144" w:type="dxa"/>
            </w:tcMar>
          </w:tcPr>
          <w:p>
            <w:pPr>
              <w:pBdr>
                <w:top w:val="none" w:color="auto" w:sz="0" w:space="0"/>
                <w:left w:val="none" w:color="auto" w:sz="0" w:space="0"/>
                <w:bottom w:val="none" w:color="auto" w:sz="0" w:space="0"/>
                <w:right w:val="none" w:color="auto" w:sz="0" w:space="0"/>
                <w:between w:val="none" w:color="auto" w:sz="0" w:space="0"/>
              </w:pBdr>
              <w:spacing w:before="0" w:line="276" w:lineRule="auto"/>
              <w:ind w:hanging="90"/>
              <w:rPr>
                <w:rFonts w:ascii="Times New Roman" w:hAnsi="Times New Roman" w:eastAsia="Open Sans" w:cs="Times New Roman"/>
                <w:b/>
                <w:color w:val="auto"/>
              </w:rPr>
            </w:pPr>
          </w:p>
          <w:p>
            <w:pPr>
              <w:pBdr>
                <w:top w:val="none" w:color="auto" w:sz="0" w:space="0"/>
                <w:left w:val="none" w:color="auto" w:sz="0" w:space="0"/>
                <w:bottom w:val="none" w:color="auto" w:sz="0" w:space="0"/>
                <w:right w:val="none" w:color="auto" w:sz="0" w:space="0"/>
                <w:between w:val="none" w:color="auto" w:sz="0" w:space="0"/>
              </w:pBdr>
              <w:spacing w:before="0" w:line="276" w:lineRule="auto"/>
              <w:ind w:hanging="90"/>
              <w:rPr>
                <w:rFonts w:ascii="Times New Roman" w:hAnsi="Times New Roman" w:eastAsia="Open Sans" w:cs="Times New Roman"/>
                <w:b/>
                <w:color w:val="auto"/>
              </w:rPr>
            </w:pPr>
          </w:p>
          <w:p>
            <w:pPr>
              <w:pBdr>
                <w:top w:val="none" w:color="auto" w:sz="0" w:space="0"/>
                <w:left w:val="none" w:color="auto" w:sz="0" w:space="0"/>
                <w:bottom w:val="none" w:color="auto" w:sz="0" w:space="0"/>
                <w:right w:val="none" w:color="auto" w:sz="0" w:space="0"/>
                <w:between w:val="none" w:color="auto" w:sz="0" w:space="0"/>
              </w:pBdr>
              <w:spacing w:before="0" w:line="276" w:lineRule="auto"/>
              <w:ind w:hanging="90"/>
              <w:rPr>
                <w:rFonts w:ascii="Times New Roman" w:hAnsi="Times New Roman" w:eastAsia="Open Sans" w:cs="Times New Roman"/>
                <w:b/>
                <w:color w:val="auto"/>
              </w:rPr>
            </w:pPr>
          </w:p>
          <w:p>
            <w:pPr>
              <w:pBdr>
                <w:top w:val="none" w:color="auto" w:sz="0" w:space="0"/>
                <w:left w:val="none" w:color="auto" w:sz="0" w:space="0"/>
                <w:bottom w:val="none" w:color="auto" w:sz="0" w:space="0"/>
                <w:right w:val="none" w:color="auto" w:sz="0" w:space="0"/>
                <w:between w:val="none" w:color="auto" w:sz="0" w:space="0"/>
              </w:pBdr>
              <w:spacing w:before="0" w:line="276" w:lineRule="auto"/>
              <w:ind w:hanging="90"/>
              <w:rPr>
                <w:rFonts w:ascii="Times New Roman" w:hAnsi="Times New Roman" w:eastAsia="Open Sans" w:cs="Times New Roman"/>
                <w:b/>
                <w:color w:val="auto"/>
              </w:rPr>
            </w:pPr>
          </w:p>
          <w:p>
            <w:pPr>
              <w:pBdr>
                <w:top w:val="none" w:color="auto" w:sz="0" w:space="0"/>
                <w:left w:val="none" w:color="auto" w:sz="0" w:space="0"/>
                <w:bottom w:val="none" w:color="auto" w:sz="0" w:space="0"/>
                <w:right w:val="none" w:color="auto" w:sz="0" w:space="0"/>
                <w:between w:val="none" w:color="auto" w:sz="0" w:space="0"/>
              </w:pBdr>
              <w:spacing w:before="0" w:line="276" w:lineRule="auto"/>
              <w:ind w:hanging="90"/>
              <w:rPr>
                <w:rFonts w:ascii="Times New Roman" w:hAnsi="Times New Roman" w:eastAsia="Open Sans" w:cs="Times New Roman"/>
                <w:b/>
                <w:color w:val="auto"/>
              </w:rPr>
            </w:pPr>
            <w:r>
              <w:rPr>
                <w:rFonts w:ascii="Times New Roman" w:hAnsi="Times New Roman" w:eastAsia="Open Sans" w:cs="Times New Roman"/>
                <w:b/>
                <w:color w:val="auto"/>
              </w:rPr>
              <w:t>706-372-6955</w:t>
            </w:r>
          </w:p>
          <w:p>
            <w:pPr>
              <w:pBdr>
                <w:top w:val="none" w:color="auto" w:sz="0" w:space="0"/>
                <w:left w:val="none" w:color="auto" w:sz="0" w:space="0"/>
                <w:bottom w:val="none" w:color="auto" w:sz="0" w:space="0"/>
                <w:right w:val="none" w:color="auto" w:sz="0" w:space="0"/>
                <w:between w:val="none" w:color="auto" w:sz="0" w:space="0"/>
              </w:pBdr>
              <w:spacing w:before="0" w:line="276" w:lineRule="auto"/>
              <w:ind w:hanging="90"/>
              <w:rPr>
                <w:rFonts w:ascii="Times New Roman" w:hAnsi="Times New Roman" w:eastAsia="Open Sans" w:cs="Times New Roman"/>
                <w:b/>
                <w:color w:val="auto"/>
                <w:sz w:val="14"/>
                <w:szCs w:val="14"/>
              </w:rPr>
            </w:pPr>
            <w:r>
              <w:fldChar w:fldCharType="begin"/>
            </w:r>
            <w:r>
              <w:instrText xml:space="preserve"> HYPERLINK "mailto:geethasivanandam11@gmail.com" </w:instrText>
            </w:r>
            <w:r>
              <w:fldChar w:fldCharType="separate"/>
            </w:r>
            <w:r>
              <w:rPr>
                <w:rStyle w:val="14"/>
                <w:rFonts w:ascii="Times New Roman" w:hAnsi="Times New Roman" w:eastAsia="Times New Roman" w:cs="Times New Roman"/>
                <w:b/>
              </w:rPr>
              <w:t>geethasivanandam11@gmail.com</w:t>
            </w:r>
            <w:r>
              <w:rPr>
                <w:rStyle w:val="14"/>
                <w:rFonts w:ascii="Times New Roman" w:hAnsi="Times New Roman" w:eastAsia="Times New Roman" w:cs="Times New Roman"/>
                <w:b/>
              </w:rPr>
              <w:fldChar w:fldCharType="end"/>
            </w:r>
            <w:r>
              <w:rPr>
                <w:rFonts w:ascii="Times New Roman" w:hAnsi="Times New Roman" w:eastAsia="Times New Roman" w:cs="Times New Roman"/>
                <w:b/>
                <w:color w:val="auto"/>
              </w:rP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760" w:hRule="atLeast"/>
        </w:trPr>
        <w:tc>
          <w:tcPr>
            <w:tcW w:w="7170" w:type="dxa"/>
            <w:tcBorders>
              <w:top w:val="nil"/>
              <w:left w:val="nil"/>
              <w:bottom w:val="nil"/>
              <w:right w:val="nil"/>
            </w:tcBorders>
            <w:shd w:val="clear" w:color="auto" w:fill="auto"/>
            <w:tcMar>
              <w:top w:w="144" w:type="dxa"/>
              <w:left w:w="144" w:type="dxa"/>
              <w:bottom w:w="144" w:type="dxa"/>
              <w:right w:w="144" w:type="dxa"/>
            </w:tcMar>
          </w:tcPr>
          <w:p>
            <w:pPr>
              <w:pStyle w:val="2"/>
              <w:pBdr>
                <w:top w:val="none" w:color="auto" w:sz="0" w:space="0"/>
                <w:left w:val="none" w:color="auto" w:sz="0" w:space="0"/>
                <w:bottom w:val="none" w:color="auto" w:sz="0" w:space="0"/>
                <w:right w:val="none" w:color="auto" w:sz="0" w:space="0"/>
                <w:between w:val="none" w:color="auto" w:sz="0" w:space="0"/>
              </w:pBdr>
              <w:rPr>
                <w:rFonts w:ascii="Times New Roman" w:hAnsi="Times New Roman" w:eastAsia="Merriweather" w:cs="Times New Roman"/>
                <w:b w:val="0"/>
                <w:color w:val="auto"/>
                <w:sz w:val="28"/>
                <w:u w:val="single"/>
              </w:rPr>
            </w:pPr>
            <w:bookmarkStart w:id="2" w:name="_y7d3xdxnr44m" w:colFirst="0" w:colLast="0"/>
            <w:bookmarkEnd w:id="2"/>
            <w:r>
              <w:rPr>
                <w:rFonts w:asciiTheme="minorHAnsi" w:hAnsiTheme="minorHAnsi" w:cstheme="minorHAnsi"/>
                <w:b w:val="0"/>
                <w:color w:val="auto"/>
                <w:lang w:val="en-US"/>
              </w:rP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-45085</wp:posOffset>
                      </wp:positionV>
                      <wp:extent cx="6286500" cy="0"/>
                      <wp:effectExtent l="0" t="0" r="0" b="0"/>
                      <wp:wrapNone/>
                      <wp:docPr id="2" name="AutoShape 4"/>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ln>
                            </wps:spPr>
                            <wps:bodyPr/>
                          </wps:wsp>
                        </a:graphicData>
                      </a:graphic>
                    </wp:anchor>
                  </w:drawing>
                </mc:Choice>
                <mc:Fallback>
                  <w:pict>
                    <v:shape id="AutoShape 4" o:spid="_x0000_s1026" o:spt="32" type="#_x0000_t32" style="position:absolute;left:0pt;margin-left:-2.25pt;margin-top:-3.55pt;height:0pt;width:495pt;z-index:251659264;mso-width-relative:page;mso-height-relative:page;" filled="f" stroked="t" coordsize="21600,21600" o:gfxdata="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PPCUn1gAAAAgBAAAPAAAAAAAAAAEAIAAA&#10;ACIAAABkcnMvZG93bnJldi54bWxQSwECFAAUAAAACACHTuJAgz4vGdUBAACyAwAADgAAAAAAAAAB&#10;ACAAAAAlAQAAZHJzL2Uyb0RvYy54bWxQSwUGAAAAAAYABgBZAQAAbAUAAAAA&#10;">
                      <v:fill on="f" focussize="0,0"/>
                      <v:stroke color="#000000" joinstyle="round"/>
                      <v:imagedata o:title=""/>
                      <o:lock v:ext="edit" aspectratio="f"/>
                    </v:shape>
                  </w:pict>
                </mc:Fallback>
              </mc:AlternateContent>
            </w:r>
            <w:r>
              <w:rPr>
                <w:rFonts w:ascii="Times New Roman" w:hAnsi="Times New Roman" w:cs="Times New Roman"/>
                <w:color w:val="auto"/>
                <w:sz w:val="28"/>
                <w:u w:val="single"/>
              </w:rPr>
              <w:t>EXPERIENCE</w:t>
            </w:r>
            <w:bookmarkStart w:id="3" w:name="_rfgvkg2ifhfd" w:colFirst="0" w:colLast="0"/>
            <w:bookmarkEnd w:id="3"/>
            <w:r>
              <w:rPr>
                <w:rFonts w:ascii="Times New Roman" w:hAnsi="Times New Roman" w:cs="Times New Roman"/>
                <w:color w:val="auto"/>
                <w:sz w:val="28"/>
                <w:u w:val="single"/>
              </w:rPr>
              <w:t>:</w:t>
            </w:r>
          </w:p>
          <w:p>
            <w:pPr>
              <w:pStyle w:val="3"/>
              <w:pBdr>
                <w:top w:val="none" w:color="auto" w:sz="0" w:space="0"/>
                <w:left w:val="none" w:color="auto" w:sz="0" w:space="0"/>
                <w:bottom w:val="none" w:color="auto" w:sz="0" w:space="0"/>
                <w:right w:val="none" w:color="auto" w:sz="0" w:space="0"/>
                <w:between w:val="none" w:color="auto" w:sz="0" w:space="0"/>
              </w:pBdr>
              <w:spacing w:before="0"/>
              <w:rPr>
                <w:rFonts w:ascii="Times New Roman" w:hAnsi="Times New Roman" w:cs="Times New Roman"/>
                <w:color w:val="auto"/>
              </w:rPr>
            </w:pPr>
          </w:p>
          <w:p>
            <w:pPr>
              <w:pStyle w:val="3"/>
              <w:pBdr>
                <w:top w:val="none" w:color="auto" w:sz="0" w:space="0"/>
                <w:left w:val="none" w:color="auto" w:sz="0" w:space="0"/>
                <w:bottom w:val="none" w:color="auto" w:sz="0" w:space="0"/>
                <w:right w:val="none" w:color="auto" w:sz="0" w:space="0"/>
                <w:between w:val="none" w:color="auto" w:sz="0" w:space="0"/>
              </w:pBdr>
              <w:spacing w:before="0"/>
              <w:rPr>
                <w:rFonts w:ascii="Times New Roman" w:hAnsi="Times New Roman" w:cs="Times New Roman"/>
                <w:b w:val="0"/>
                <w:i/>
                <w:color w:val="auto"/>
                <w:sz w:val="24"/>
                <w:szCs w:val="24"/>
              </w:rPr>
            </w:pPr>
            <w:r>
              <w:rPr>
                <w:rFonts w:ascii="Times New Roman" w:hAnsi="Times New Roman" w:cs="Times New Roman"/>
                <w:color w:val="auto"/>
              </w:rPr>
              <w:t>LEAD CLINICAL SAS PROGRAMMER</w:t>
            </w:r>
            <w:bookmarkStart w:id="4" w:name="_n64fgzu3lwuy" w:colFirst="0" w:colLast="0"/>
            <w:bookmarkEnd w:id="4"/>
          </w:p>
          <w:p>
            <w:pPr>
              <w:pStyle w:val="3"/>
              <w:pBdr>
                <w:top w:val="none" w:color="auto" w:sz="0" w:space="0"/>
                <w:left w:val="none" w:color="auto" w:sz="0" w:space="0"/>
                <w:bottom w:val="none" w:color="auto" w:sz="0" w:space="0"/>
                <w:right w:val="none" w:color="auto" w:sz="0" w:space="0"/>
                <w:between w:val="none" w:color="auto" w:sz="0" w:space="0"/>
              </w:pBdr>
              <w:spacing w:before="0"/>
              <w:rPr>
                <w:rFonts w:ascii="Times New Roman" w:hAnsi="Times New Roman" w:cs="Times New Roman"/>
                <w:b w:val="0"/>
                <w:i/>
                <w:color w:val="auto"/>
                <w:sz w:val="24"/>
                <w:szCs w:val="24"/>
              </w:rPr>
            </w:pPr>
            <w:r>
              <w:rPr>
                <w:rFonts w:ascii="Times New Roman" w:hAnsi="Times New Roman" w:cs="Times New Roman"/>
                <w:b w:val="0"/>
                <w:i/>
                <w:color w:val="auto"/>
                <w:sz w:val="24"/>
                <w:szCs w:val="24"/>
              </w:rPr>
              <w:t>Sanofi, Cambridge, MA (WFH)</w:t>
            </w:r>
          </w:p>
          <w:p>
            <w:pPr>
              <w:pStyle w:val="4"/>
              <w:pBdr>
                <w:top w:val="none" w:color="auto" w:sz="0" w:space="0"/>
                <w:left w:val="none" w:color="auto" w:sz="0" w:space="0"/>
                <w:bottom w:val="none" w:color="auto" w:sz="0" w:space="0"/>
                <w:right w:val="none" w:color="auto" w:sz="0" w:space="0"/>
                <w:between w:val="none" w:color="auto" w:sz="0" w:space="0"/>
              </w:pBdr>
              <w:spacing w:before="0"/>
              <w:rPr>
                <w:rFonts w:ascii="Times New Roman" w:hAnsi="Times New Roman" w:cs="Times New Roman"/>
                <w:color w:val="auto"/>
                <w:sz w:val="18"/>
              </w:rPr>
            </w:pPr>
            <w:r>
              <w:rPr>
                <w:rFonts w:ascii="Times New Roman" w:hAnsi="Times New Roman" w:cs="Times New Roman"/>
                <w:color w:val="auto"/>
                <w:sz w:val="18"/>
              </w:rPr>
              <w:t>September 2021 – Present</w:t>
            </w:r>
          </w:p>
          <w:p>
            <w:pPr>
              <w:rPr>
                <w:rFonts w:ascii="Times New Roman" w:hAnsi="Times New Roman" w:cs="Times New Roman"/>
                <w:color w:val="auto"/>
                <w:sz w:val="16"/>
                <w:u w:val="single"/>
              </w:rPr>
            </w:pPr>
            <w:r>
              <w:rPr>
                <w:rFonts w:ascii="Times New Roman" w:hAnsi="Times New Roman" w:cs="Times New Roman"/>
                <w:color w:val="auto"/>
                <w:sz w:val="16"/>
                <w:u w:val="single"/>
              </w:rPr>
              <w:t>Responsibilities:</w:t>
            </w:r>
          </w:p>
          <w:p>
            <w:pPr>
              <w:numPr>
                <w:ilvl w:val="0"/>
                <w:numId w:val="1"/>
              </w:num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auto"/>
              </w:rPr>
            </w:pPr>
            <w:r>
              <w:rPr>
                <w:rFonts w:ascii="Times New Roman" w:hAnsi="Times New Roman" w:cs="Times New Roman"/>
                <w:color w:val="auto"/>
              </w:rPr>
              <w:t xml:space="preserve">Collaborated with the data management team in reviewing the protocol, and </w:t>
            </w:r>
            <w:r>
              <w:rPr>
                <w:rFonts w:ascii="Times New Roman" w:hAnsi="Times New Roman" w:cs="Times New Roman"/>
                <w:b/>
                <w:color w:val="auto"/>
              </w:rPr>
              <w:t>CRF</w:t>
            </w:r>
            <w:r>
              <w:rPr>
                <w:rFonts w:ascii="Times New Roman" w:hAnsi="Times New Roman" w:cs="Times New Roman"/>
                <w:color w:val="auto"/>
              </w:rPr>
              <w:t>, and generated edit check listing.</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rPr>
                <w:rFonts w:ascii="Times New Roman" w:hAnsi="Times New Roman" w:cs="Times New Roman"/>
                <w:color w:val="auto"/>
              </w:rPr>
            </w:pPr>
            <w:r>
              <w:rPr>
                <w:rFonts w:ascii="Times New Roman" w:hAnsi="Times New Roman" w:cs="Times New Roman"/>
                <w:color w:val="auto"/>
              </w:rPr>
              <w:t xml:space="preserve">Converting large datasets into </w:t>
            </w:r>
            <w:r>
              <w:rPr>
                <w:rFonts w:ascii="Times New Roman" w:hAnsi="Times New Roman" w:cs="Times New Roman"/>
                <w:b/>
                <w:color w:val="auto"/>
              </w:rPr>
              <w:t>SDTM</w:t>
            </w:r>
            <w:r>
              <w:rPr>
                <w:rFonts w:ascii="Times New Roman" w:hAnsi="Times New Roman" w:cs="Times New Roman"/>
                <w:color w:val="auto"/>
              </w:rPr>
              <w:t xml:space="preserve"> datasets (according to </w:t>
            </w:r>
            <w:r>
              <w:rPr>
                <w:rFonts w:ascii="Times New Roman" w:hAnsi="Times New Roman" w:cs="Times New Roman"/>
                <w:b/>
                <w:color w:val="auto"/>
              </w:rPr>
              <w:t>CDISC</w:t>
            </w:r>
            <w:r>
              <w:rPr>
                <w:rFonts w:ascii="Times New Roman" w:hAnsi="Times New Roman" w:cs="Times New Roman"/>
                <w:color w:val="auto"/>
              </w:rPr>
              <w:t xml:space="preserve"> requirements).</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rPr>
                <w:rFonts w:ascii="Times New Roman" w:hAnsi="Times New Roman" w:cs="Times New Roman"/>
                <w:color w:val="auto"/>
              </w:rPr>
            </w:pPr>
            <w:r>
              <w:rPr>
                <w:rFonts w:ascii="Times New Roman" w:hAnsi="Times New Roman" w:cs="Times New Roman"/>
                <w:color w:val="auto"/>
              </w:rPr>
              <w:t xml:space="preserve">Created </w:t>
            </w:r>
            <w:r>
              <w:rPr>
                <w:rFonts w:ascii="Times New Roman" w:hAnsi="Times New Roman" w:cs="Times New Roman"/>
                <w:b/>
                <w:color w:val="auto"/>
              </w:rPr>
              <w:t>ADaM</w:t>
            </w:r>
            <w:r>
              <w:rPr>
                <w:rFonts w:ascii="Times New Roman" w:hAnsi="Times New Roman" w:cs="Times New Roman"/>
                <w:color w:val="auto"/>
              </w:rPr>
              <w:t xml:space="preserve"> datasets based on the </w:t>
            </w:r>
            <w:r>
              <w:rPr>
                <w:rFonts w:ascii="Times New Roman" w:hAnsi="Times New Roman" w:cs="Times New Roman"/>
                <w:b/>
                <w:color w:val="auto"/>
              </w:rPr>
              <w:t>ADaM</w:t>
            </w:r>
            <w:r>
              <w:rPr>
                <w:rFonts w:ascii="Times New Roman" w:hAnsi="Times New Roman" w:cs="Times New Roman"/>
                <w:color w:val="auto"/>
              </w:rPr>
              <w:t xml:space="preserve"> Implementation guide. </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rPr>
                <w:rFonts w:ascii="Times New Roman" w:hAnsi="Times New Roman" w:cs="Times New Roman"/>
                <w:color w:val="auto"/>
              </w:rPr>
            </w:pPr>
            <w:r>
              <w:rPr>
                <w:rFonts w:ascii="Times New Roman" w:hAnsi="Times New Roman" w:cs="Times New Roman"/>
                <w:color w:val="auto"/>
              </w:rPr>
              <w:t>Reviewed clinical study protocol, and case report form (</w:t>
            </w:r>
            <w:r>
              <w:rPr>
                <w:rFonts w:ascii="Times New Roman" w:hAnsi="Times New Roman" w:cs="Times New Roman"/>
                <w:b/>
                <w:color w:val="auto"/>
              </w:rPr>
              <w:t>CRF</w:t>
            </w:r>
            <w:r>
              <w:rPr>
                <w:rFonts w:ascii="Times New Roman" w:hAnsi="Times New Roman" w:cs="Times New Roman"/>
                <w:color w:val="auto"/>
              </w:rPr>
              <w:t xml:space="preserve">), annotated the </w:t>
            </w:r>
            <w:r>
              <w:rPr>
                <w:rFonts w:ascii="Times New Roman" w:hAnsi="Times New Roman" w:cs="Times New Roman"/>
                <w:b/>
                <w:color w:val="auto"/>
              </w:rPr>
              <w:t>CRF</w:t>
            </w:r>
            <w:r>
              <w:rPr>
                <w:rFonts w:ascii="Times New Roman" w:hAnsi="Times New Roman" w:cs="Times New Roman"/>
                <w:color w:val="auto"/>
              </w:rPr>
              <w:t xml:space="preserve"> and provided comments. </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rPr>
                <w:rFonts w:ascii="Times New Roman" w:hAnsi="Times New Roman" w:cs="Times New Roman"/>
                <w:color w:val="auto"/>
              </w:rPr>
            </w:pPr>
            <w:r>
              <w:rPr>
                <w:rFonts w:ascii="Times New Roman" w:hAnsi="Times New Roman" w:cs="Times New Roman"/>
                <w:color w:val="auto"/>
              </w:rPr>
              <w:t>Led and validated the edit check program and the reports for the quality control process.</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rPr>
                <w:rFonts w:ascii="Times New Roman" w:hAnsi="Times New Roman" w:cs="Times New Roman"/>
                <w:color w:val="auto"/>
              </w:rPr>
            </w:pPr>
            <w:r>
              <w:rPr>
                <w:rFonts w:ascii="Times New Roman" w:hAnsi="Times New Roman" w:cs="Times New Roman"/>
                <w:color w:val="auto"/>
              </w:rPr>
              <w:t>Reviewed statistical analysis plan, mock-ups/shells/templates, and provided comments as needed.</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rPr>
                <w:rFonts w:ascii="Times New Roman" w:hAnsi="Times New Roman" w:cs="Times New Roman"/>
                <w:color w:val="auto"/>
              </w:rPr>
            </w:pPr>
            <w:r>
              <w:rPr>
                <w:rFonts w:ascii="Times New Roman" w:hAnsi="Times New Roman" w:cs="Times New Roman"/>
                <w:color w:val="auto"/>
              </w:rPr>
              <w:t>Referring to the statistical analysis plan (</w:t>
            </w:r>
            <w:r>
              <w:rPr>
                <w:rFonts w:ascii="Times New Roman" w:hAnsi="Times New Roman" w:cs="Times New Roman"/>
                <w:b/>
                <w:color w:val="auto"/>
              </w:rPr>
              <w:t>SAP</w:t>
            </w:r>
            <w:r>
              <w:rPr>
                <w:rFonts w:ascii="Times New Roman" w:hAnsi="Times New Roman" w:cs="Times New Roman"/>
                <w:color w:val="auto"/>
              </w:rPr>
              <w:t>), analysis dataset specification was developed, and developed analysis dataset programs.</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rPr>
                <w:rFonts w:ascii="Times New Roman" w:hAnsi="Times New Roman" w:cs="Times New Roman"/>
                <w:color w:val="auto"/>
              </w:rPr>
            </w:pPr>
            <w:r>
              <w:rPr>
                <w:rFonts w:ascii="Times New Roman" w:hAnsi="Times New Roman" w:cs="Times New Roman"/>
                <w:color w:val="auto"/>
              </w:rPr>
              <w:t xml:space="preserve">Validated and maintained the status of quality control documents for the team, validation has been performed as specified in the </w:t>
            </w:r>
            <w:r>
              <w:rPr>
                <w:rFonts w:ascii="Times New Roman" w:hAnsi="Times New Roman" w:cs="Times New Roman"/>
                <w:b/>
                <w:color w:val="auto"/>
              </w:rPr>
              <w:t xml:space="preserve">QC </w:t>
            </w:r>
            <w:r>
              <w:rPr>
                <w:rFonts w:ascii="Times New Roman" w:hAnsi="Times New Roman" w:cs="Times New Roman"/>
                <w:color w:val="auto"/>
              </w:rPr>
              <w:t>tracking sheet.</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rPr>
                <w:rFonts w:ascii="Times New Roman" w:hAnsi="Times New Roman" w:cs="Times New Roman"/>
                <w:color w:val="auto"/>
              </w:rPr>
            </w:pPr>
            <w:r>
              <w:rPr>
                <w:rFonts w:ascii="Times New Roman" w:hAnsi="Times New Roman" w:cs="Times New Roman"/>
                <w:color w:val="auto"/>
              </w:rPr>
              <w:t xml:space="preserve">Created reporting procedures like </w:t>
            </w:r>
            <w:r>
              <w:rPr>
                <w:rFonts w:ascii="Times New Roman" w:hAnsi="Times New Roman" w:cs="Times New Roman"/>
                <w:b/>
                <w:color w:val="auto"/>
              </w:rPr>
              <w:t>PROC REPORT</w:t>
            </w:r>
            <w:r>
              <w:rPr>
                <w:rFonts w:ascii="Times New Roman" w:hAnsi="Times New Roman" w:cs="Times New Roman"/>
                <w:color w:val="auto"/>
              </w:rPr>
              <w:t xml:space="preserve">, and graphical procedures like </w:t>
            </w:r>
            <w:r>
              <w:rPr>
                <w:rFonts w:ascii="Times New Roman" w:hAnsi="Times New Roman" w:cs="Times New Roman"/>
                <w:b/>
                <w:color w:val="auto"/>
              </w:rPr>
              <w:t>PROC GPLOT</w:t>
            </w:r>
            <w:r>
              <w:rPr>
                <w:rFonts w:ascii="Times New Roman" w:hAnsi="Times New Roman" w:cs="Times New Roman"/>
                <w:color w:val="auto"/>
              </w:rPr>
              <w:t xml:space="preserve"> and </w:t>
            </w:r>
            <w:r>
              <w:rPr>
                <w:rFonts w:ascii="Times New Roman" w:hAnsi="Times New Roman" w:cs="Times New Roman"/>
                <w:b/>
                <w:color w:val="auto"/>
              </w:rPr>
              <w:t>PROC LIFETEST</w:t>
            </w:r>
            <w:r>
              <w:rPr>
                <w:rFonts w:ascii="Times New Roman" w:hAnsi="Times New Roman" w:cs="Times New Roman"/>
                <w:color w:val="auto"/>
              </w:rPr>
              <w:t xml:space="preserve"> for survival analysis. </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rPr>
                <w:rFonts w:ascii="Times New Roman" w:hAnsi="Times New Roman" w:cs="Times New Roman"/>
                <w:color w:val="auto"/>
              </w:rPr>
            </w:pPr>
            <w:r>
              <w:rPr>
                <w:rFonts w:ascii="Times New Roman" w:hAnsi="Times New Roman" w:cs="Times New Roman"/>
                <w:color w:val="auto"/>
              </w:rPr>
              <w:t xml:space="preserve">Generated safety, efficacy, and graphs as mentioned in the template and validated as per the </w:t>
            </w:r>
            <w:r>
              <w:rPr>
                <w:rFonts w:ascii="Times New Roman" w:hAnsi="Times New Roman" w:cs="Times New Roman"/>
                <w:b/>
                <w:color w:val="auto"/>
              </w:rPr>
              <w:t>QC</w:t>
            </w:r>
            <w:r>
              <w:rPr>
                <w:rFonts w:ascii="Times New Roman" w:hAnsi="Times New Roman" w:cs="Times New Roman"/>
                <w:color w:val="auto"/>
              </w:rPr>
              <w:t xml:space="preserve"> tracking sheet, used </w:t>
            </w:r>
            <w:r>
              <w:rPr>
                <w:rFonts w:ascii="Times New Roman" w:hAnsi="Times New Roman" w:cs="Times New Roman"/>
                <w:b/>
                <w:color w:val="auto"/>
              </w:rPr>
              <w:t>SAS</w:t>
            </w:r>
            <w:r>
              <w:rPr>
                <w:rFonts w:ascii="Times New Roman" w:hAnsi="Times New Roman" w:cs="Times New Roman"/>
                <w:color w:val="auto"/>
              </w:rPr>
              <w:t xml:space="preserve"> Output Delivery System (</w:t>
            </w:r>
            <w:r>
              <w:rPr>
                <w:rFonts w:ascii="Times New Roman" w:hAnsi="Times New Roman" w:cs="Times New Roman"/>
                <w:b/>
                <w:color w:val="auto"/>
              </w:rPr>
              <w:t>ODS</w:t>
            </w:r>
            <w:r>
              <w:rPr>
                <w:rFonts w:ascii="Times New Roman" w:hAnsi="Times New Roman" w:cs="Times New Roman"/>
                <w:color w:val="auto"/>
              </w:rPr>
              <w:t xml:space="preserve">) for generating reports in specific output formats like </w:t>
            </w:r>
            <w:r>
              <w:rPr>
                <w:rFonts w:ascii="Times New Roman" w:hAnsi="Times New Roman" w:cs="Times New Roman"/>
                <w:b/>
                <w:color w:val="auto"/>
              </w:rPr>
              <w:t>RTF, PDF,</w:t>
            </w:r>
            <w:r>
              <w:rPr>
                <w:rFonts w:ascii="Times New Roman" w:hAnsi="Times New Roman" w:cs="Times New Roman"/>
                <w:color w:val="auto"/>
              </w:rPr>
              <w:t xml:space="preserve"> and </w:t>
            </w:r>
            <w:r>
              <w:rPr>
                <w:rFonts w:ascii="Times New Roman" w:hAnsi="Times New Roman" w:cs="Times New Roman"/>
                <w:b/>
                <w:color w:val="auto"/>
              </w:rPr>
              <w:t>HTML</w:t>
            </w:r>
            <w:r>
              <w:rPr>
                <w:rFonts w:ascii="Times New Roman" w:hAnsi="Times New Roman" w:cs="Times New Roman"/>
                <w:color w:val="auto"/>
              </w:rPr>
              <w:t xml:space="preserve">. </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rPr>
                <w:rFonts w:ascii="Times New Roman" w:hAnsi="Times New Roman" w:cs="Times New Roman"/>
                <w:color w:val="auto"/>
              </w:rPr>
            </w:pPr>
            <w:r>
              <w:rPr>
                <w:rFonts w:ascii="Times New Roman" w:hAnsi="Times New Roman" w:cs="Times New Roman"/>
                <w:color w:val="auto"/>
              </w:rPr>
              <w:t xml:space="preserve">Efficiently utilized macros to eliminate repetitive </w:t>
            </w:r>
            <w:r>
              <w:rPr>
                <w:rFonts w:ascii="Times New Roman" w:hAnsi="Times New Roman" w:cs="Times New Roman"/>
                <w:b/>
                <w:color w:val="auto"/>
              </w:rPr>
              <w:t>SAS</w:t>
            </w:r>
            <w:r>
              <w:rPr>
                <w:rFonts w:ascii="Times New Roman" w:hAnsi="Times New Roman" w:cs="Times New Roman"/>
                <w:color w:val="auto"/>
              </w:rPr>
              <w:t xml:space="preserve"> codes. </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rPr>
                <w:rFonts w:ascii="Times New Roman" w:hAnsi="Times New Roman" w:cs="Times New Roman"/>
                <w:color w:val="auto"/>
              </w:rPr>
            </w:pPr>
            <w:r>
              <w:rPr>
                <w:rFonts w:ascii="Times New Roman" w:hAnsi="Times New Roman" w:cs="Times New Roman"/>
                <w:color w:val="auto"/>
              </w:rPr>
              <w:t xml:space="preserve">Generated tables, listings, and graphs as mentioned in the template using </w:t>
            </w:r>
            <w:r>
              <w:rPr>
                <w:rFonts w:ascii="Times New Roman" w:hAnsi="Times New Roman" w:cs="Times New Roman"/>
                <w:b/>
                <w:color w:val="auto"/>
              </w:rPr>
              <w:t xml:space="preserve">PROC </w:t>
            </w:r>
            <w:r>
              <w:rPr>
                <w:rFonts w:ascii="Times New Roman" w:hAnsi="Times New Roman" w:cs="Times New Roman"/>
                <w:color w:val="auto"/>
              </w:rPr>
              <w:t xml:space="preserve">report, and </w:t>
            </w:r>
            <w:r>
              <w:rPr>
                <w:rFonts w:ascii="Times New Roman" w:hAnsi="Times New Roman" w:cs="Times New Roman"/>
                <w:b/>
                <w:color w:val="auto"/>
              </w:rPr>
              <w:t>PROC</w:t>
            </w:r>
            <w:r>
              <w:rPr>
                <w:rFonts w:ascii="Times New Roman" w:hAnsi="Times New Roman" w:cs="Times New Roman"/>
                <w:color w:val="auto"/>
              </w:rPr>
              <w:t xml:space="preserve"> tabulate. </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rPr>
                <w:rFonts w:ascii="Times New Roman" w:hAnsi="Times New Roman" w:cs="Times New Roman"/>
                <w:color w:val="auto"/>
              </w:rPr>
            </w:pPr>
            <w:r>
              <w:rPr>
                <w:rFonts w:ascii="Times New Roman" w:hAnsi="Times New Roman" w:cs="Times New Roman"/>
                <w:color w:val="auto"/>
              </w:rPr>
              <w:t xml:space="preserve">Validated the generated </w:t>
            </w:r>
            <w:r>
              <w:rPr>
                <w:rFonts w:ascii="Times New Roman" w:hAnsi="Times New Roman" w:cs="Times New Roman"/>
                <w:b/>
                <w:color w:val="auto"/>
              </w:rPr>
              <w:t>TLG</w:t>
            </w:r>
            <w:r>
              <w:rPr>
                <w:rFonts w:ascii="Times New Roman" w:hAnsi="Times New Roman" w:cs="Times New Roman"/>
                <w:color w:val="auto"/>
              </w:rPr>
              <w:t xml:space="preserve">s according to the </w:t>
            </w:r>
            <w:r>
              <w:rPr>
                <w:rFonts w:ascii="Times New Roman" w:hAnsi="Times New Roman" w:cs="Times New Roman"/>
                <w:b/>
                <w:color w:val="auto"/>
              </w:rPr>
              <w:t>QC</w:t>
            </w:r>
            <w:r>
              <w:rPr>
                <w:rFonts w:ascii="Times New Roman" w:hAnsi="Times New Roman" w:cs="Times New Roman"/>
                <w:color w:val="auto"/>
              </w:rPr>
              <w:t xml:space="preserve"> tracking sheet. </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rPr>
                <w:rFonts w:ascii="Times New Roman" w:hAnsi="Times New Roman" w:cs="Times New Roman"/>
                <w:color w:val="auto"/>
              </w:rPr>
            </w:pPr>
            <w:r>
              <w:rPr>
                <w:rFonts w:ascii="Times New Roman" w:hAnsi="Times New Roman" w:cs="Times New Roman"/>
                <w:color w:val="auto"/>
              </w:rPr>
              <w:t xml:space="preserve">Generated Ad-hoc reports for several important datasets as per the senior programmer’s request. </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rPr>
                <w:rFonts w:ascii="Times New Roman" w:hAnsi="Times New Roman" w:cs="Times New Roman"/>
                <w:color w:val="auto"/>
              </w:rPr>
            </w:pPr>
            <w:r>
              <w:rPr>
                <w:rFonts w:ascii="Times New Roman" w:hAnsi="Times New Roman" w:cs="Times New Roman"/>
                <w:color w:val="auto"/>
              </w:rPr>
              <w:t xml:space="preserve">Used and customized company/therapy/study level macros for generating tables, listings, and graphs. </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rPr>
                <w:rFonts w:ascii="Times New Roman" w:hAnsi="Times New Roman" w:cs="Times New Roman"/>
                <w:color w:val="auto"/>
              </w:rPr>
            </w:pPr>
            <w:r>
              <w:rPr>
                <w:rFonts w:ascii="Times New Roman" w:hAnsi="Times New Roman" w:cs="Times New Roman"/>
                <w:color w:val="auto"/>
              </w:rPr>
              <w:t xml:space="preserve">Familiar with different classes and several domains related to </w:t>
            </w:r>
            <w:r>
              <w:rPr>
                <w:rFonts w:ascii="Times New Roman" w:hAnsi="Times New Roman" w:cs="Times New Roman"/>
                <w:b/>
                <w:color w:val="auto"/>
              </w:rPr>
              <w:t>CDISC SDTM</w:t>
            </w:r>
            <w:r>
              <w:rPr>
                <w:rFonts w:ascii="Times New Roman" w:hAnsi="Times New Roman" w:cs="Times New Roman"/>
                <w:color w:val="auto"/>
              </w:rPr>
              <w:t xml:space="preserve"> standards. </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rPr>
                <w:rFonts w:ascii="Times New Roman" w:hAnsi="Times New Roman" w:cs="Times New Roman"/>
                <w:color w:val="auto"/>
              </w:rPr>
            </w:pPr>
            <w:r>
              <w:rPr>
                <w:rFonts w:ascii="Times New Roman" w:hAnsi="Times New Roman" w:cs="Times New Roman"/>
                <w:color w:val="auto"/>
              </w:rPr>
              <w:t xml:space="preserve">Prepared data for </w:t>
            </w:r>
            <w:r>
              <w:rPr>
                <w:rFonts w:ascii="Times New Roman" w:hAnsi="Times New Roman" w:cs="Times New Roman"/>
                <w:b/>
                <w:color w:val="auto"/>
              </w:rPr>
              <w:t>FDA submission</w:t>
            </w:r>
            <w:r>
              <w:rPr>
                <w:rFonts w:ascii="Times New Roman" w:hAnsi="Times New Roman" w:cs="Times New Roman"/>
                <w:color w:val="auto"/>
              </w:rPr>
              <w:t xml:space="preserve"> as per </w:t>
            </w:r>
            <w:r>
              <w:rPr>
                <w:rFonts w:ascii="Times New Roman" w:hAnsi="Times New Roman" w:cs="Times New Roman"/>
                <w:b/>
                <w:color w:val="auto"/>
              </w:rPr>
              <w:t>CDISC</w:t>
            </w:r>
            <w:r>
              <w:rPr>
                <w:rFonts w:ascii="Times New Roman" w:hAnsi="Times New Roman" w:cs="Times New Roman"/>
                <w:color w:val="auto"/>
              </w:rPr>
              <w:t xml:space="preserve"> submission standards and guidelines.</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rPr>
                <w:rFonts w:ascii="Times New Roman" w:hAnsi="Times New Roman" w:cs="Times New Roman"/>
                <w:color w:val="auto"/>
              </w:rPr>
            </w:pPr>
            <w:r>
              <w:rPr>
                <w:rFonts w:ascii="Times New Roman" w:hAnsi="Times New Roman" w:cs="Times New Roman"/>
                <w:color w:val="auto"/>
              </w:rPr>
              <w:t xml:space="preserve">Utilized </w:t>
            </w:r>
            <w:r>
              <w:rPr>
                <w:rFonts w:ascii="Times New Roman" w:hAnsi="Times New Roman" w:cs="Times New Roman"/>
                <w:b/>
                <w:color w:val="auto"/>
              </w:rPr>
              <w:t>PROC COMPARE</w:t>
            </w:r>
            <w:r>
              <w:rPr>
                <w:rFonts w:ascii="Times New Roman" w:hAnsi="Times New Roman" w:cs="Times New Roman"/>
                <w:color w:val="auto"/>
              </w:rPr>
              <w:t xml:space="preserve"> to conduct quality control checks on datasets, tables, and listings.</w:t>
            </w:r>
          </w:p>
          <w:p>
            <w:pPr>
              <w:numPr>
                <w:ilvl w:val="0"/>
                <w:numId w:val="1"/>
              </w:numPr>
              <w:spacing w:before="0" w:after="240"/>
              <w:ind w:right="0"/>
              <w:rPr>
                <w:rFonts w:ascii="Times New Roman" w:hAnsi="Times New Roman" w:cs="Times New Roman"/>
                <w:i/>
                <w:color w:val="auto"/>
              </w:rPr>
            </w:pPr>
            <w:r>
              <w:rPr>
                <w:rFonts w:ascii="Times New Roman" w:hAnsi="Times New Roman" w:cs="Times New Roman"/>
                <w:color w:val="auto"/>
              </w:rPr>
              <w:t xml:space="preserve">Involved and worked with </w:t>
            </w:r>
            <w:r>
              <w:rPr>
                <w:rFonts w:ascii="Times New Roman" w:hAnsi="Times New Roman" w:cs="Times New Roman"/>
                <w:b/>
                <w:color w:val="auto"/>
              </w:rPr>
              <w:t>ADRS, ADTTE,</w:t>
            </w:r>
            <w:r>
              <w:rPr>
                <w:rFonts w:ascii="Times New Roman" w:hAnsi="Times New Roman" w:cs="Times New Roman"/>
                <w:color w:val="auto"/>
              </w:rPr>
              <w:t xml:space="preserve"> and </w:t>
            </w:r>
            <w:r>
              <w:rPr>
                <w:rFonts w:ascii="Times New Roman" w:hAnsi="Times New Roman" w:cs="Times New Roman"/>
                <w:b/>
                <w:color w:val="auto"/>
              </w:rPr>
              <w:t>ADTR</w:t>
            </w:r>
            <w:r>
              <w:rPr>
                <w:rFonts w:ascii="Times New Roman" w:hAnsi="Times New Roman" w:cs="Times New Roman"/>
                <w:color w:val="auto"/>
              </w:rPr>
              <w:t xml:space="preserve"> datasets and created tables on progression-free survival, complete response overall response based </w:t>
            </w:r>
            <w:r>
              <w:rPr>
                <w:rFonts w:ascii="Times New Roman" w:hAnsi="Times New Roman" w:cs="Times New Roman"/>
                <w:b/>
                <w:color w:val="auto"/>
              </w:rPr>
              <w:t xml:space="preserve">RECIST </w:t>
            </w:r>
            <w:r>
              <w:rPr>
                <w:rFonts w:ascii="Times New Roman" w:hAnsi="Times New Roman" w:cs="Times New Roman"/>
                <w:color w:val="auto"/>
              </w:rPr>
              <w:t>document</w:t>
            </w:r>
          </w:p>
          <w:p>
            <w:pPr>
              <w:pStyle w:val="3"/>
              <w:rPr>
                <w:rFonts w:ascii="Times New Roman" w:hAnsi="Times New Roman" w:cs="Times New Roman"/>
                <w:color w:val="auto"/>
              </w:rPr>
            </w:pPr>
            <w:bookmarkStart w:id="5" w:name="_iutw6sl9mkv4" w:colFirst="0" w:colLast="0"/>
            <w:bookmarkEnd w:id="5"/>
            <w:r>
              <w:rPr>
                <w:rFonts w:ascii="Times New Roman" w:hAnsi="Times New Roman" w:cs="Times New Roman"/>
                <w:color w:val="auto"/>
              </w:rPr>
              <w:t>SR. CLINICAL SAS PROGRAMMER</w:t>
            </w:r>
          </w:p>
          <w:p>
            <w:pPr>
              <w:pStyle w:val="3"/>
              <w:pBdr>
                <w:top w:val="none" w:color="auto" w:sz="0" w:space="0"/>
                <w:left w:val="none" w:color="auto" w:sz="0" w:space="0"/>
                <w:bottom w:val="none" w:color="auto" w:sz="0" w:space="0"/>
                <w:right w:val="none" w:color="auto" w:sz="0" w:space="0"/>
                <w:between w:val="none" w:color="auto" w:sz="0" w:space="0"/>
              </w:pBdr>
              <w:spacing w:before="0"/>
              <w:rPr>
                <w:rFonts w:ascii="Times New Roman" w:hAnsi="Times New Roman" w:cs="Times New Roman"/>
                <w:b w:val="0"/>
                <w:i/>
                <w:color w:val="auto"/>
                <w:sz w:val="24"/>
                <w:szCs w:val="24"/>
              </w:rPr>
            </w:pPr>
            <w:r>
              <w:rPr>
                <w:rFonts w:ascii="Times New Roman" w:hAnsi="Times New Roman" w:cs="Times New Roman"/>
                <w:b w:val="0"/>
                <w:i/>
                <w:color w:val="auto"/>
                <w:sz w:val="24"/>
                <w:szCs w:val="24"/>
              </w:rPr>
              <w:t>Regeneron Pharma, Basking Ridge, NJ (WFH)</w:t>
            </w:r>
          </w:p>
          <w:p>
            <w:pPr>
              <w:pStyle w:val="4"/>
              <w:rPr>
                <w:rFonts w:ascii="Times New Roman" w:hAnsi="Times New Roman" w:cs="Times New Roman"/>
                <w:color w:val="auto"/>
                <w:sz w:val="18"/>
              </w:rPr>
            </w:pPr>
            <w:bookmarkStart w:id="6" w:name="_itei7pnqi4je" w:colFirst="0" w:colLast="0"/>
            <w:bookmarkEnd w:id="6"/>
            <w:r>
              <w:rPr>
                <w:rFonts w:ascii="Times New Roman" w:hAnsi="Times New Roman" w:cs="Times New Roman"/>
                <w:color w:val="auto"/>
                <w:sz w:val="18"/>
              </w:rPr>
              <w:t>January 2018 - August 2021</w:t>
            </w:r>
          </w:p>
          <w:p>
            <w:pPr>
              <w:rPr>
                <w:rFonts w:ascii="Times New Roman" w:hAnsi="Times New Roman" w:cs="Times New Roman"/>
                <w:color w:val="auto"/>
                <w:u w:val="single"/>
              </w:rPr>
            </w:pPr>
            <w:r>
              <w:rPr>
                <w:rFonts w:ascii="Times New Roman" w:hAnsi="Times New Roman" w:cs="Times New Roman"/>
                <w:color w:val="auto"/>
                <w:u w:val="single"/>
              </w:rPr>
              <w:t>Responsibilities:</w:t>
            </w:r>
          </w:p>
          <w:p>
            <w:pPr>
              <w:numPr>
                <w:ilvl w:val="0"/>
                <w:numId w:val="1"/>
              </w:numPr>
              <w:rPr>
                <w:rFonts w:ascii="Times New Roman" w:hAnsi="Times New Roman" w:cs="Times New Roman"/>
                <w:color w:val="auto"/>
              </w:rPr>
            </w:pPr>
            <w:r>
              <w:rPr>
                <w:rFonts w:ascii="Times New Roman" w:hAnsi="Times New Roman" w:eastAsia="Times New Roman" w:cs="Times New Roman"/>
                <w:color w:val="auto"/>
              </w:rPr>
              <w:t xml:space="preserve">Involved in the creation and validation of </w:t>
            </w:r>
            <w:r>
              <w:rPr>
                <w:rFonts w:ascii="Times New Roman" w:hAnsi="Times New Roman" w:eastAsia="Times New Roman" w:cs="Times New Roman"/>
                <w:b/>
                <w:color w:val="auto"/>
              </w:rPr>
              <w:t>CDISC</w:t>
            </w:r>
            <w:r>
              <w:rPr>
                <w:rFonts w:ascii="Times New Roman" w:hAnsi="Times New Roman" w:eastAsia="Times New Roman" w:cs="Times New Roman"/>
                <w:color w:val="auto"/>
              </w:rPr>
              <w:t xml:space="preserve">, </w:t>
            </w:r>
            <w:r>
              <w:rPr>
                <w:rFonts w:ascii="Times New Roman" w:hAnsi="Times New Roman" w:eastAsia="Times New Roman" w:cs="Times New Roman"/>
                <w:b/>
                <w:color w:val="auto"/>
              </w:rPr>
              <w:t>SDTM, and ADAM</w:t>
            </w:r>
            <w:r>
              <w:rPr>
                <w:rFonts w:ascii="Times New Roman" w:hAnsi="Times New Roman" w:eastAsia="Times New Roman" w:cs="Times New Roman"/>
                <w:color w:val="auto"/>
              </w:rPr>
              <w:t xml:space="preserve"> datasets.</w:t>
            </w:r>
          </w:p>
          <w:p>
            <w:pPr>
              <w:numPr>
                <w:ilvl w:val="0"/>
                <w:numId w:val="1"/>
              </w:numPr>
              <w:spacing w:before="0"/>
              <w:rPr>
                <w:rFonts w:ascii="Times New Roman" w:hAnsi="Times New Roman" w:cs="Times New Roman"/>
                <w:color w:val="auto"/>
              </w:rPr>
            </w:pPr>
            <w:r>
              <w:rPr>
                <w:rFonts w:ascii="Times New Roman" w:hAnsi="Times New Roman" w:eastAsia="Times New Roman" w:cs="Times New Roman"/>
                <w:color w:val="auto"/>
              </w:rPr>
              <w:t xml:space="preserve">Worked on </w:t>
            </w:r>
            <w:r>
              <w:rPr>
                <w:rFonts w:ascii="Times New Roman" w:hAnsi="Times New Roman" w:eastAsia="Times New Roman" w:cs="Times New Roman"/>
                <w:b/>
                <w:color w:val="auto"/>
              </w:rPr>
              <w:t>SDTM</w:t>
            </w:r>
            <w:r>
              <w:rPr>
                <w:rFonts w:ascii="Times New Roman" w:hAnsi="Times New Roman" w:eastAsia="Times New Roman" w:cs="Times New Roman"/>
                <w:color w:val="auto"/>
              </w:rPr>
              <w:t xml:space="preserve"> domains which include </w:t>
            </w:r>
            <w:r>
              <w:rPr>
                <w:rFonts w:ascii="Times New Roman" w:hAnsi="Times New Roman" w:eastAsia="Times New Roman" w:cs="Times New Roman"/>
                <w:b/>
                <w:color w:val="auto"/>
              </w:rPr>
              <w:t>EG, FA, IE, LB, QS, VS, CM, EX, TU, TR, and RS</w:t>
            </w:r>
            <w:r>
              <w:rPr>
                <w:rFonts w:ascii="Times New Roman" w:hAnsi="Times New Roman" w:eastAsia="Times New Roman" w:cs="Times New Roman"/>
                <w:color w:val="auto"/>
              </w:rPr>
              <w:t xml:space="preserve">. as per </w:t>
            </w:r>
            <w:r>
              <w:rPr>
                <w:rFonts w:ascii="Times New Roman" w:hAnsi="Times New Roman" w:eastAsia="Times New Roman" w:cs="Times New Roman"/>
                <w:b/>
                <w:color w:val="auto"/>
              </w:rPr>
              <w:t>SDTMIG</w:t>
            </w:r>
            <w:r>
              <w:rPr>
                <w:rFonts w:ascii="Times New Roman" w:hAnsi="Times New Roman" w:eastAsia="Times New Roman" w:cs="Times New Roman"/>
                <w:color w:val="auto"/>
              </w:rPr>
              <w:t xml:space="preserve"> V 3.2 </w:t>
            </w:r>
          </w:p>
          <w:p>
            <w:pPr>
              <w:numPr>
                <w:ilvl w:val="0"/>
                <w:numId w:val="1"/>
              </w:numPr>
              <w:spacing w:before="0"/>
              <w:rPr>
                <w:rFonts w:ascii="Times New Roman" w:hAnsi="Times New Roman" w:cs="Times New Roman"/>
                <w:color w:val="auto"/>
              </w:rPr>
            </w:pPr>
            <w:r>
              <w:rPr>
                <w:rFonts w:ascii="Times New Roman" w:hAnsi="Times New Roman" w:eastAsia="Times New Roman" w:cs="Times New Roman"/>
                <w:b/>
                <w:color w:val="auto"/>
              </w:rPr>
              <w:t>Annotated CRF’s</w:t>
            </w:r>
            <w:r>
              <w:rPr>
                <w:rFonts w:ascii="Times New Roman" w:hAnsi="Times New Roman" w:eastAsia="Times New Roman" w:cs="Times New Roman"/>
                <w:color w:val="auto"/>
              </w:rPr>
              <w:t xml:space="preserve"> as per the sponsor requirements</w:t>
            </w:r>
          </w:p>
          <w:p>
            <w:pPr>
              <w:numPr>
                <w:ilvl w:val="0"/>
                <w:numId w:val="1"/>
              </w:numPr>
              <w:spacing w:before="0"/>
              <w:rPr>
                <w:rFonts w:ascii="Times New Roman" w:hAnsi="Times New Roman" w:cs="Times New Roman"/>
                <w:color w:val="auto"/>
              </w:rPr>
            </w:pPr>
            <w:r>
              <w:rPr>
                <w:rFonts w:ascii="Times New Roman" w:hAnsi="Times New Roman" w:eastAsia="Times New Roman" w:cs="Times New Roman"/>
                <w:color w:val="auto"/>
              </w:rPr>
              <w:t xml:space="preserve">Generated </w:t>
            </w:r>
            <w:r>
              <w:rPr>
                <w:rFonts w:ascii="Times New Roman" w:hAnsi="Times New Roman" w:eastAsia="Times New Roman" w:cs="Times New Roman"/>
                <w:b/>
                <w:color w:val="auto"/>
              </w:rPr>
              <w:t>ADaM</w:t>
            </w:r>
            <w:r>
              <w:rPr>
                <w:rFonts w:ascii="Times New Roman" w:hAnsi="Times New Roman" w:eastAsia="Times New Roman" w:cs="Times New Roman"/>
                <w:color w:val="auto"/>
              </w:rPr>
              <w:t xml:space="preserve"> Datasets with derived variables and flags required for creating </w:t>
            </w:r>
            <w:r>
              <w:rPr>
                <w:rFonts w:ascii="Times New Roman" w:hAnsi="Times New Roman" w:eastAsia="Times New Roman" w:cs="Times New Roman"/>
                <w:b/>
                <w:color w:val="auto"/>
              </w:rPr>
              <w:t>TLF</w:t>
            </w:r>
            <w:r>
              <w:rPr>
                <w:rFonts w:ascii="Times New Roman" w:hAnsi="Times New Roman" w:eastAsia="Times New Roman" w:cs="Times New Roman"/>
                <w:color w:val="auto"/>
              </w:rPr>
              <w:t>s (</w:t>
            </w:r>
            <w:r>
              <w:rPr>
                <w:rFonts w:ascii="Times New Roman" w:hAnsi="Times New Roman" w:eastAsia="Times New Roman" w:cs="Times New Roman"/>
                <w:b/>
                <w:color w:val="auto"/>
              </w:rPr>
              <w:t>ADSL, ADLB, ADVS, ADRS, ADAE</w:t>
            </w:r>
            <w:r>
              <w:rPr>
                <w:rFonts w:ascii="Times New Roman" w:hAnsi="Times New Roman" w:eastAsia="Times New Roman" w:cs="Times New Roman"/>
                <w:color w:val="auto"/>
              </w:rPr>
              <w:t xml:space="preserve"> etc.,) and performed statistical analysis on data as per the requirements in the </w:t>
            </w:r>
            <w:r>
              <w:rPr>
                <w:rFonts w:ascii="Times New Roman" w:hAnsi="Times New Roman" w:eastAsia="Times New Roman" w:cs="Times New Roman"/>
                <w:b/>
                <w:color w:val="auto"/>
              </w:rPr>
              <w:t>SAP</w:t>
            </w:r>
            <w:r>
              <w:rPr>
                <w:rFonts w:ascii="Times New Roman" w:hAnsi="Times New Roman" w:eastAsia="Times New Roman" w:cs="Times New Roman"/>
                <w:color w:val="auto"/>
              </w:rPr>
              <w:t xml:space="preserve"> and Protocol Planned and exploratory statistical analysis of clinical trial data.</w:t>
            </w:r>
          </w:p>
          <w:p>
            <w:pPr>
              <w:numPr>
                <w:ilvl w:val="0"/>
                <w:numId w:val="1"/>
              </w:numPr>
              <w:spacing w:before="0"/>
              <w:rPr>
                <w:rFonts w:ascii="Times New Roman" w:hAnsi="Times New Roman" w:cs="Times New Roman"/>
                <w:color w:val="auto"/>
              </w:rPr>
            </w:pPr>
            <w:r>
              <w:rPr>
                <w:rFonts w:ascii="Times New Roman" w:hAnsi="Times New Roman" w:eastAsia="Times New Roman" w:cs="Times New Roman"/>
                <w:color w:val="auto"/>
              </w:rPr>
              <w:t xml:space="preserve">Generated </w:t>
            </w:r>
            <w:r>
              <w:rPr>
                <w:rFonts w:ascii="Times New Roman" w:hAnsi="Times New Roman" w:eastAsia="Times New Roman" w:cs="Times New Roman"/>
                <w:b/>
                <w:color w:val="auto"/>
              </w:rPr>
              <w:t>tables and listings</w:t>
            </w:r>
            <w:r>
              <w:rPr>
                <w:rFonts w:ascii="Times New Roman" w:hAnsi="Times New Roman" w:eastAsia="Times New Roman" w:cs="Times New Roman"/>
                <w:color w:val="auto"/>
              </w:rPr>
              <w:t xml:space="preserve"> with the help of </w:t>
            </w:r>
            <w:r>
              <w:rPr>
                <w:rFonts w:ascii="Times New Roman" w:hAnsi="Times New Roman" w:eastAsia="Times New Roman" w:cs="Times New Roman"/>
                <w:b/>
                <w:color w:val="auto"/>
              </w:rPr>
              <w:t>SAS/BASE and SAS/SQL</w:t>
            </w:r>
            <w:r>
              <w:rPr>
                <w:rFonts w:ascii="Times New Roman" w:hAnsi="Times New Roman" w:eastAsia="Times New Roman" w:cs="Times New Roman"/>
                <w:color w:val="auto"/>
              </w:rPr>
              <w:t xml:space="preserve"> in the Windows environment.</w:t>
            </w:r>
          </w:p>
          <w:p>
            <w:pPr>
              <w:numPr>
                <w:ilvl w:val="0"/>
                <w:numId w:val="1"/>
              </w:numPr>
              <w:spacing w:before="0"/>
              <w:rPr>
                <w:rFonts w:ascii="Times New Roman" w:hAnsi="Times New Roman" w:cs="Times New Roman"/>
                <w:color w:val="auto"/>
              </w:rPr>
            </w:pPr>
            <w:r>
              <w:rPr>
                <w:rFonts w:ascii="Times New Roman" w:hAnsi="Times New Roman" w:eastAsia="Times New Roman" w:cs="Times New Roman"/>
                <w:color w:val="auto"/>
              </w:rPr>
              <w:t xml:space="preserve">Produced Safety reports in </w:t>
            </w:r>
            <w:r>
              <w:rPr>
                <w:rFonts w:ascii="Times New Roman" w:hAnsi="Times New Roman" w:eastAsia="Times New Roman" w:cs="Times New Roman"/>
                <w:b/>
                <w:color w:val="auto"/>
              </w:rPr>
              <w:t>RTF</w:t>
            </w:r>
            <w:r>
              <w:rPr>
                <w:rFonts w:ascii="Times New Roman" w:hAnsi="Times New Roman" w:eastAsia="Times New Roman" w:cs="Times New Roman"/>
                <w:color w:val="auto"/>
              </w:rPr>
              <w:t xml:space="preserve"> format.</w:t>
            </w:r>
          </w:p>
          <w:p>
            <w:pPr>
              <w:numPr>
                <w:ilvl w:val="0"/>
                <w:numId w:val="1"/>
              </w:numPr>
              <w:spacing w:before="0"/>
              <w:rPr>
                <w:rFonts w:ascii="Times New Roman" w:hAnsi="Times New Roman" w:cs="Times New Roman"/>
                <w:color w:val="auto"/>
              </w:rPr>
            </w:pPr>
            <w:r>
              <w:rPr>
                <w:rFonts w:ascii="Times New Roman" w:hAnsi="Times New Roman" w:eastAsia="Times New Roman" w:cs="Times New Roman"/>
                <w:color w:val="auto"/>
              </w:rPr>
              <w:t xml:space="preserve">Created </w:t>
            </w:r>
            <w:r>
              <w:rPr>
                <w:rFonts w:ascii="Times New Roman" w:hAnsi="Times New Roman" w:eastAsia="Times New Roman" w:cs="Times New Roman"/>
                <w:b/>
                <w:color w:val="auto"/>
              </w:rPr>
              <w:t xml:space="preserve">Listings </w:t>
            </w:r>
            <w:r>
              <w:rPr>
                <w:rFonts w:ascii="Times New Roman" w:hAnsi="Times New Roman" w:eastAsia="Times New Roman" w:cs="Times New Roman"/>
                <w:color w:val="auto"/>
              </w:rPr>
              <w:t xml:space="preserve">for Demographics, </w:t>
            </w:r>
            <w:r>
              <w:rPr>
                <w:rFonts w:ascii="Times New Roman" w:hAnsi="Times New Roman" w:eastAsia="Times New Roman" w:cs="Times New Roman"/>
                <w:b/>
                <w:color w:val="auto"/>
              </w:rPr>
              <w:t>ECG</w:t>
            </w:r>
            <w:r>
              <w:rPr>
                <w:rFonts w:ascii="Times New Roman" w:hAnsi="Times New Roman" w:eastAsia="Times New Roman" w:cs="Times New Roman"/>
                <w:color w:val="auto"/>
              </w:rPr>
              <w:t>, Medical History Vital Signs, Laboratory Findings, and various other domains as per the protocol.</w:t>
            </w:r>
          </w:p>
          <w:p>
            <w:pPr>
              <w:numPr>
                <w:ilvl w:val="0"/>
                <w:numId w:val="1"/>
              </w:numPr>
              <w:spacing w:before="0"/>
              <w:rPr>
                <w:rFonts w:ascii="Times New Roman" w:hAnsi="Times New Roman" w:cs="Times New Roman"/>
                <w:color w:val="auto"/>
              </w:rPr>
            </w:pPr>
            <w:r>
              <w:rPr>
                <w:rFonts w:ascii="Times New Roman" w:hAnsi="Times New Roman" w:eastAsia="Times New Roman" w:cs="Times New Roman"/>
                <w:color w:val="auto"/>
              </w:rPr>
              <w:t xml:space="preserve">Provided descriptive statistical analysis using tools </w:t>
            </w:r>
            <w:r>
              <w:rPr>
                <w:rFonts w:ascii="Times New Roman" w:hAnsi="Times New Roman" w:eastAsia="Times New Roman" w:cs="Times New Roman"/>
                <w:b/>
                <w:color w:val="auto"/>
              </w:rPr>
              <w:t xml:space="preserve">like PROC FREQ, PROC MEANS, </w:t>
            </w:r>
            <w:r>
              <w:rPr>
                <w:rFonts w:ascii="Times New Roman" w:hAnsi="Times New Roman" w:eastAsia="Times New Roman" w:cs="Times New Roman"/>
                <w:color w:val="auto"/>
              </w:rPr>
              <w:t xml:space="preserve">and </w:t>
            </w:r>
            <w:r>
              <w:rPr>
                <w:rFonts w:ascii="Times New Roman" w:hAnsi="Times New Roman" w:eastAsia="Times New Roman" w:cs="Times New Roman"/>
                <w:b/>
                <w:color w:val="auto"/>
              </w:rPr>
              <w:t>PROC UNIVARIATE.</w:t>
            </w:r>
          </w:p>
          <w:p>
            <w:pPr>
              <w:numPr>
                <w:ilvl w:val="0"/>
                <w:numId w:val="1"/>
              </w:numPr>
              <w:spacing w:before="0"/>
              <w:rPr>
                <w:rFonts w:ascii="Times New Roman" w:hAnsi="Times New Roman" w:cs="Times New Roman"/>
                <w:color w:val="auto"/>
              </w:rPr>
            </w:pPr>
            <w:r>
              <w:rPr>
                <w:rFonts w:ascii="Times New Roman" w:hAnsi="Times New Roman" w:eastAsia="Times New Roman" w:cs="Times New Roman"/>
                <w:color w:val="auto"/>
              </w:rPr>
              <w:t>Validated the derived datasets that are created.</w:t>
            </w:r>
          </w:p>
          <w:p>
            <w:pPr>
              <w:numPr>
                <w:ilvl w:val="0"/>
                <w:numId w:val="1"/>
              </w:numPr>
              <w:spacing w:before="0"/>
              <w:rPr>
                <w:rFonts w:ascii="Times New Roman" w:hAnsi="Times New Roman" w:cs="Times New Roman"/>
                <w:color w:val="auto"/>
              </w:rPr>
            </w:pPr>
            <w:r>
              <w:rPr>
                <w:rFonts w:ascii="Times New Roman" w:hAnsi="Times New Roman" w:eastAsia="Times New Roman" w:cs="Times New Roman"/>
                <w:color w:val="auto"/>
              </w:rPr>
              <w:t xml:space="preserve">Individual studies were pooled for an integrated database in </w:t>
            </w:r>
            <w:r>
              <w:rPr>
                <w:rFonts w:ascii="Times New Roman" w:hAnsi="Times New Roman" w:eastAsia="Times New Roman" w:cs="Times New Roman"/>
                <w:b/>
                <w:color w:val="auto"/>
              </w:rPr>
              <w:t>CDISC/SDTM</w:t>
            </w:r>
            <w:r>
              <w:rPr>
                <w:rFonts w:ascii="Times New Roman" w:hAnsi="Times New Roman" w:eastAsia="Times New Roman" w:cs="Times New Roman"/>
                <w:color w:val="auto"/>
              </w:rPr>
              <w:t xml:space="preserve"> format and checked for inconsistencies between the studies before pooling to determine if there are any issues.</w:t>
            </w:r>
          </w:p>
          <w:p>
            <w:pPr>
              <w:numPr>
                <w:ilvl w:val="0"/>
                <w:numId w:val="1"/>
              </w:numPr>
              <w:spacing w:before="0"/>
              <w:rPr>
                <w:rFonts w:ascii="Times New Roman" w:hAnsi="Times New Roman" w:cs="Times New Roman"/>
                <w:color w:val="auto"/>
              </w:rPr>
            </w:pPr>
            <w:r>
              <w:rPr>
                <w:rFonts w:ascii="Times New Roman" w:hAnsi="Times New Roman" w:eastAsia="Times New Roman" w:cs="Times New Roman"/>
                <w:color w:val="auto"/>
              </w:rPr>
              <w:t xml:space="preserve">Created integrated analysis datasets for </w:t>
            </w:r>
            <w:r>
              <w:rPr>
                <w:rFonts w:ascii="Times New Roman" w:hAnsi="Times New Roman" w:eastAsia="Times New Roman" w:cs="Times New Roman"/>
                <w:b/>
                <w:color w:val="auto"/>
              </w:rPr>
              <w:t>ISS and ISE</w:t>
            </w:r>
            <w:r>
              <w:rPr>
                <w:rFonts w:ascii="Times New Roman" w:hAnsi="Times New Roman" w:eastAsia="Times New Roman" w:cs="Times New Roman"/>
                <w:color w:val="auto"/>
              </w:rPr>
              <w:t xml:space="preserve"> reporting.</w:t>
            </w:r>
          </w:p>
          <w:p>
            <w:pPr>
              <w:numPr>
                <w:ilvl w:val="0"/>
                <w:numId w:val="1"/>
              </w:numPr>
              <w:spacing w:before="0"/>
              <w:rPr>
                <w:rFonts w:ascii="Times New Roman" w:hAnsi="Times New Roman" w:cs="Times New Roman"/>
                <w:color w:val="auto"/>
              </w:rPr>
            </w:pPr>
            <w:r>
              <w:rPr>
                <w:rFonts w:ascii="Times New Roman" w:hAnsi="Times New Roman" w:eastAsia="Times New Roman" w:cs="Times New Roman"/>
                <w:color w:val="auto"/>
              </w:rPr>
              <w:t>Worked on Table Programming for Integrated Summary of Efficacy (</w:t>
            </w:r>
            <w:r>
              <w:rPr>
                <w:rFonts w:ascii="Times New Roman" w:hAnsi="Times New Roman" w:eastAsia="Times New Roman" w:cs="Times New Roman"/>
                <w:b/>
                <w:color w:val="auto"/>
              </w:rPr>
              <w:t>ISE</w:t>
            </w:r>
            <w:r>
              <w:rPr>
                <w:rFonts w:ascii="Times New Roman" w:hAnsi="Times New Roman" w:eastAsia="Times New Roman" w:cs="Times New Roman"/>
                <w:color w:val="auto"/>
              </w:rPr>
              <w:t>) and Safety (</w:t>
            </w:r>
            <w:r>
              <w:rPr>
                <w:rFonts w:ascii="Times New Roman" w:hAnsi="Times New Roman" w:eastAsia="Times New Roman" w:cs="Times New Roman"/>
                <w:b/>
                <w:color w:val="auto"/>
              </w:rPr>
              <w:t>ISS</w:t>
            </w:r>
            <w:r>
              <w:rPr>
                <w:rFonts w:ascii="Times New Roman" w:hAnsi="Times New Roman" w:eastAsia="Times New Roman" w:cs="Times New Roman"/>
                <w:color w:val="auto"/>
              </w:rPr>
              <w:t>).</w:t>
            </w:r>
          </w:p>
          <w:p>
            <w:pPr>
              <w:numPr>
                <w:ilvl w:val="0"/>
                <w:numId w:val="1"/>
              </w:numPr>
              <w:spacing w:before="0"/>
              <w:rPr>
                <w:rFonts w:ascii="Times New Roman" w:hAnsi="Times New Roman" w:cs="Times New Roman"/>
                <w:color w:val="auto"/>
              </w:rPr>
            </w:pPr>
            <w:r>
              <w:rPr>
                <w:rFonts w:ascii="Times New Roman" w:hAnsi="Times New Roman" w:eastAsia="Times New Roman" w:cs="Times New Roman"/>
                <w:color w:val="auto"/>
              </w:rPr>
              <w:t>Created data quality listings to ensure data correctness and clinical review for the clinical team.</w:t>
            </w:r>
          </w:p>
          <w:p>
            <w:pPr>
              <w:numPr>
                <w:ilvl w:val="0"/>
                <w:numId w:val="1"/>
              </w:numPr>
              <w:spacing w:before="0"/>
              <w:rPr>
                <w:rFonts w:ascii="Times New Roman" w:hAnsi="Times New Roman" w:cs="Times New Roman"/>
                <w:color w:val="auto"/>
              </w:rPr>
            </w:pPr>
            <w:r>
              <w:rPr>
                <w:rFonts w:ascii="Times New Roman" w:hAnsi="Times New Roman" w:eastAsia="Times New Roman" w:cs="Times New Roman"/>
                <w:color w:val="auto"/>
              </w:rPr>
              <w:t xml:space="preserve">Created and validated </w:t>
            </w:r>
            <w:r>
              <w:rPr>
                <w:rFonts w:ascii="Times New Roman" w:hAnsi="Times New Roman" w:eastAsia="Times New Roman" w:cs="Times New Roman"/>
                <w:b/>
                <w:color w:val="auto"/>
              </w:rPr>
              <w:t>ad-hoc reports</w:t>
            </w:r>
            <w:r>
              <w:rPr>
                <w:rFonts w:ascii="Times New Roman" w:hAnsi="Times New Roman" w:eastAsia="Times New Roman" w:cs="Times New Roman"/>
                <w:color w:val="auto"/>
              </w:rPr>
              <w:t>.</w:t>
            </w:r>
          </w:p>
          <w:p>
            <w:pPr>
              <w:numPr>
                <w:ilvl w:val="0"/>
                <w:numId w:val="1"/>
              </w:numPr>
              <w:spacing w:before="0"/>
              <w:rPr>
                <w:rFonts w:ascii="Times New Roman" w:hAnsi="Times New Roman" w:cs="Times New Roman"/>
                <w:color w:val="auto"/>
              </w:rPr>
            </w:pPr>
            <w:r>
              <w:rPr>
                <w:rFonts w:ascii="Times New Roman" w:hAnsi="Times New Roman" w:eastAsia="Times New Roman" w:cs="Times New Roman"/>
                <w:color w:val="auto"/>
              </w:rPr>
              <w:t>Developed and documented programs to create analysis datasets summarizing key clinical trial data.</w:t>
            </w:r>
          </w:p>
          <w:p>
            <w:pPr>
              <w:numPr>
                <w:ilvl w:val="0"/>
                <w:numId w:val="1"/>
              </w:numPr>
              <w:spacing w:before="0"/>
              <w:rPr>
                <w:rFonts w:ascii="Times New Roman" w:hAnsi="Times New Roman" w:cs="Times New Roman"/>
                <w:color w:val="auto"/>
              </w:rPr>
            </w:pPr>
            <w:r>
              <w:rPr>
                <w:rFonts w:ascii="Times New Roman" w:hAnsi="Times New Roman" w:eastAsia="Times New Roman" w:cs="Times New Roman"/>
                <w:color w:val="auto"/>
              </w:rPr>
              <w:t>Performed data manipulation by merging several datasets and extracting information.</w:t>
            </w:r>
          </w:p>
          <w:p>
            <w:pPr>
              <w:numPr>
                <w:ilvl w:val="0"/>
                <w:numId w:val="1"/>
              </w:numPr>
              <w:spacing w:before="0"/>
              <w:rPr>
                <w:rFonts w:ascii="Times New Roman" w:hAnsi="Times New Roman" w:cs="Times New Roman"/>
                <w:color w:val="auto"/>
              </w:rPr>
            </w:pPr>
            <w:r>
              <w:rPr>
                <w:rFonts w:ascii="Times New Roman" w:hAnsi="Times New Roman" w:eastAsia="Times New Roman" w:cs="Times New Roman"/>
                <w:color w:val="auto"/>
              </w:rPr>
              <w:t>Re</w:t>
            </w:r>
            <w:r>
              <w:rPr>
                <w:rFonts w:hint="default" w:ascii="Times New Roman" w:hAnsi="Times New Roman" w:eastAsia="Times New Roman" w:cs="Times New Roman"/>
                <w:color w:val="auto"/>
                <w:lang w:val="en-US"/>
              </w:rPr>
              <w:t>a</w:t>
            </w:r>
            <w:bookmarkStart w:id="22" w:name="_GoBack"/>
            <w:bookmarkEnd w:id="22"/>
            <w:r>
              <w:rPr>
                <w:rFonts w:ascii="Times New Roman" w:hAnsi="Times New Roman" w:eastAsia="Times New Roman" w:cs="Times New Roman"/>
                <w:color w:val="auto"/>
              </w:rPr>
              <w:t xml:space="preserve">d data from </w:t>
            </w:r>
            <w:r>
              <w:rPr>
                <w:rFonts w:ascii="Times New Roman" w:hAnsi="Times New Roman" w:eastAsia="Times New Roman" w:cs="Times New Roman"/>
                <w:b/>
                <w:color w:val="auto"/>
              </w:rPr>
              <w:t>MS Excel</w:t>
            </w:r>
            <w:r>
              <w:rPr>
                <w:rFonts w:ascii="Times New Roman" w:hAnsi="Times New Roman" w:eastAsia="Times New Roman" w:cs="Times New Roman"/>
                <w:color w:val="auto"/>
              </w:rPr>
              <w:t xml:space="preserve"> and flat files into </w:t>
            </w:r>
            <w:r>
              <w:rPr>
                <w:rFonts w:ascii="Times New Roman" w:hAnsi="Times New Roman" w:eastAsia="Times New Roman" w:cs="Times New Roman"/>
                <w:b/>
                <w:color w:val="auto"/>
              </w:rPr>
              <w:t>SAS</w:t>
            </w:r>
            <w:r>
              <w:rPr>
                <w:rFonts w:ascii="Times New Roman" w:hAnsi="Times New Roman" w:eastAsia="Times New Roman" w:cs="Times New Roman"/>
                <w:color w:val="auto"/>
              </w:rPr>
              <w:t xml:space="preserve"> software.</w:t>
            </w:r>
          </w:p>
          <w:p>
            <w:pPr>
              <w:numPr>
                <w:ilvl w:val="0"/>
                <w:numId w:val="1"/>
              </w:numPr>
              <w:spacing w:before="0"/>
              <w:rPr>
                <w:rFonts w:ascii="Times New Roman" w:hAnsi="Times New Roman" w:cs="Times New Roman"/>
                <w:color w:val="auto"/>
              </w:rPr>
            </w:pPr>
            <w:r>
              <w:rPr>
                <w:rFonts w:ascii="Times New Roman" w:hAnsi="Times New Roman" w:eastAsia="Times New Roman" w:cs="Times New Roman"/>
                <w:color w:val="auto"/>
              </w:rPr>
              <w:t>Macros were written in various instances to automate listings and graph clinical data for analysis.</w:t>
            </w:r>
          </w:p>
          <w:p>
            <w:pPr>
              <w:numPr>
                <w:ilvl w:val="0"/>
                <w:numId w:val="1"/>
              </w:numPr>
              <w:spacing w:before="0"/>
              <w:rPr>
                <w:rFonts w:ascii="Times New Roman" w:hAnsi="Times New Roman" w:cs="Times New Roman"/>
                <w:color w:val="auto"/>
              </w:rPr>
            </w:pPr>
            <w:r>
              <w:rPr>
                <w:rFonts w:ascii="Times New Roman" w:hAnsi="Times New Roman" w:eastAsia="Times New Roman" w:cs="Times New Roman"/>
                <w:color w:val="auto"/>
              </w:rPr>
              <w:t>Created the</w:t>
            </w:r>
            <w:r>
              <w:rPr>
                <w:rFonts w:ascii="Times New Roman" w:hAnsi="Times New Roman" w:eastAsia="Times New Roman" w:cs="Times New Roman"/>
                <w:b/>
                <w:color w:val="auto"/>
              </w:rPr>
              <w:t xml:space="preserve"> analysis</w:t>
            </w:r>
            <w:r>
              <w:rPr>
                <w:rFonts w:ascii="Times New Roman" w:hAnsi="Times New Roman" w:eastAsia="Times New Roman" w:cs="Times New Roman"/>
                <w:color w:val="auto"/>
              </w:rPr>
              <w:t xml:space="preserve"> </w:t>
            </w:r>
            <w:r>
              <w:rPr>
                <w:rFonts w:ascii="Times New Roman" w:hAnsi="Times New Roman" w:eastAsia="Times New Roman" w:cs="Times New Roman"/>
                <w:b/>
                <w:color w:val="auto"/>
              </w:rPr>
              <w:t>data sets</w:t>
            </w:r>
            <w:r>
              <w:rPr>
                <w:rFonts w:ascii="Times New Roman" w:hAnsi="Times New Roman" w:eastAsia="Times New Roman" w:cs="Times New Roman"/>
                <w:color w:val="auto"/>
              </w:rPr>
              <w:t xml:space="preserve">, </w:t>
            </w:r>
            <w:r>
              <w:rPr>
                <w:rFonts w:ascii="Times New Roman" w:hAnsi="Times New Roman" w:eastAsia="Times New Roman" w:cs="Times New Roman"/>
                <w:b/>
                <w:color w:val="auto"/>
              </w:rPr>
              <w:t>tables, and listings</w:t>
            </w:r>
            <w:r>
              <w:rPr>
                <w:rFonts w:ascii="Times New Roman" w:hAnsi="Times New Roman" w:eastAsia="Times New Roman" w:cs="Times New Roman"/>
                <w:color w:val="auto"/>
              </w:rPr>
              <w:t>.</w:t>
            </w:r>
          </w:p>
          <w:p>
            <w:pPr>
              <w:numPr>
                <w:ilvl w:val="0"/>
                <w:numId w:val="1"/>
              </w:numPr>
              <w:spacing w:before="0"/>
              <w:rPr>
                <w:rFonts w:ascii="Times New Roman" w:hAnsi="Times New Roman" w:cs="Times New Roman"/>
                <w:color w:val="auto"/>
              </w:rPr>
            </w:pPr>
            <w:r>
              <w:rPr>
                <w:rFonts w:ascii="Times New Roman" w:hAnsi="Times New Roman" w:eastAsia="Times New Roman" w:cs="Times New Roman"/>
                <w:color w:val="auto"/>
              </w:rPr>
              <w:t>Involved in Edit Checks for cleaning up the data in data management.</w:t>
            </w:r>
          </w:p>
          <w:p>
            <w:pPr>
              <w:numPr>
                <w:ilvl w:val="0"/>
                <w:numId w:val="1"/>
              </w:numPr>
              <w:spacing w:before="0"/>
              <w:rPr>
                <w:rFonts w:ascii="Times New Roman" w:hAnsi="Times New Roman" w:cs="Times New Roman"/>
                <w:color w:val="auto"/>
              </w:rPr>
            </w:pPr>
            <w:r>
              <w:rPr>
                <w:rFonts w:ascii="Times New Roman" w:hAnsi="Times New Roman" w:eastAsia="Times New Roman" w:cs="Times New Roman"/>
                <w:color w:val="auto"/>
              </w:rPr>
              <w:t xml:space="preserve">Extensive experience with core SAS reporting technologies and procedures, including </w:t>
            </w:r>
            <w:r>
              <w:rPr>
                <w:rFonts w:ascii="Times New Roman" w:hAnsi="Times New Roman" w:eastAsia="Times New Roman" w:cs="Times New Roman"/>
                <w:b/>
                <w:color w:val="auto"/>
              </w:rPr>
              <w:t>SAS/Base, SAS ODS, the SAS Macro Language, and Proc Report</w:t>
            </w:r>
            <w:r>
              <w:rPr>
                <w:rFonts w:ascii="Times New Roman" w:hAnsi="Times New Roman" w:eastAsia="Times New Roman" w:cs="Times New Roman"/>
                <w:color w:val="auto"/>
              </w:rPr>
              <w:t>.</w:t>
            </w:r>
          </w:p>
          <w:p>
            <w:pPr>
              <w:numPr>
                <w:ilvl w:val="0"/>
                <w:numId w:val="1"/>
              </w:numPr>
              <w:spacing w:before="0"/>
              <w:rPr>
                <w:rFonts w:ascii="Times New Roman" w:hAnsi="Times New Roman" w:cs="Times New Roman"/>
                <w:color w:val="auto"/>
              </w:rPr>
            </w:pPr>
            <w:r>
              <w:rPr>
                <w:rFonts w:ascii="Times New Roman" w:hAnsi="Times New Roman" w:eastAsia="Times New Roman" w:cs="Times New Roman"/>
                <w:color w:val="auto"/>
              </w:rPr>
              <w:t>Prepared new datasets from raw data files using Import Techniques and modified existing datasets using Set, Merge, Sort, and Update, Formats, Functions, and conditional statements.</w:t>
            </w:r>
          </w:p>
          <w:p>
            <w:pPr>
              <w:numPr>
                <w:ilvl w:val="0"/>
                <w:numId w:val="1"/>
              </w:numPr>
              <w:spacing w:before="0"/>
              <w:rPr>
                <w:rFonts w:ascii="Times New Roman" w:hAnsi="Times New Roman" w:cs="Times New Roman"/>
                <w:color w:val="auto"/>
              </w:rPr>
            </w:pPr>
            <w:r>
              <w:rPr>
                <w:rFonts w:ascii="Times New Roman" w:hAnsi="Times New Roman" w:eastAsia="Times New Roman" w:cs="Times New Roman"/>
                <w:color w:val="auto"/>
              </w:rPr>
              <w:t xml:space="preserve">Created complex and reusable macros, extensively used existing macros, and developed </w:t>
            </w:r>
            <w:r>
              <w:rPr>
                <w:rFonts w:ascii="Times New Roman" w:hAnsi="Times New Roman" w:eastAsia="Times New Roman" w:cs="Times New Roman"/>
                <w:b/>
                <w:color w:val="auto"/>
              </w:rPr>
              <w:t>SAS</w:t>
            </w:r>
            <w:r>
              <w:rPr>
                <w:rFonts w:ascii="Times New Roman" w:hAnsi="Times New Roman" w:eastAsia="Times New Roman" w:cs="Times New Roman"/>
                <w:color w:val="auto"/>
              </w:rPr>
              <w:t xml:space="preserve"> Programs for Data Cleaning, Validation, Analysis, and Report generation. Tested and debugged existing macros.</w:t>
            </w:r>
          </w:p>
          <w:p>
            <w:pPr>
              <w:numPr>
                <w:ilvl w:val="0"/>
                <w:numId w:val="1"/>
              </w:numPr>
              <w:spacing w:before="0"/>
              <w:rPr>
                <w:rFonts w:ascii="Times New Roman" w:hAnsi="Times New Roman" w:cs="Times New Roman"/>
                <w:color w:val="auto"/>
              </w:rPr>
            </w:pPr>
            <w:r>
              <w:rPr>
                <w:rFonts w:ascii="Times New Roman" w:hAnsi="Times New Roman" w:eastAsia="Times New Roman" w:cs="Times New Roman"/>
                <w:color w:val="auto"/>
              </w:rPr>
              <w:t>Generated Tables and Listings for inclusion in Clinical study reports and regulatory submissions.</w:t>
            </w:r>
          </w:p>
          <w:p>
            <w:pPr>
              <w:numPr>
                <w:ilvl w:val="0"/>
                <w:numId w:val="1"/>
              </w:numPr>
              <w:spacing w:before="0"/>
              <w:rPr>
                <w:rFonts w:ascii="Times New Roman" w:hAnsi="Times New Roman" w:cs="Times New Roman"/>
                <w:color w:val="auto"/>
              </w:rPr>
            </w:pPr>
            <w:r>
              <w:rPr>
                <w:rFonts w:ascii="Times New Roman" w:hAnsi="Times New Roman" w:eastAsia="Times New Roman" w:cs="Times New Roman"/>
                <w:color w:val="auto"/>
              </w:rPr>
              <w:t xml:space="preserve">Involved in writing the </w:t>
            </w:r>
            <w:r>
              <w:rPr>
                <w:rFonts w:ascii="Times New Roman" w:hAnsi="Times New Roman" w:eastAsia="Times New Roman" w:cs="Times New Roman"/>
                <w:b/>
                <w:color w:val="auto"/>
              </w:rPr>
              <w:t xml:space="preserve">SAS </w:t>
            </w:r>
            <w:r>
              <w:rPr>
                <w:rFonts w:ascii="Times New Roman" w:hAnsi="Times New Roman" w:eastAsia="Times New Roman" w:cs="Times New Roman"/>
                <w:color w:val="auto"/>
              </w:rPr>
              <w:t xml:space="preserve">code to help in the process of Quality control by implementing various </w:t>
            </w:r>
            <w:r>
              <w:rPr>
                <w:rFonts w:ascii="Times New Roman" w:hAnsi="Times New Roman" w:eastAsia="Times New Roman" w:cs="Times New Roman"/>
                <w:b/>
                <w:color w:val="auto"/>
              </w:rPr>
              <w:t>statistical procedures</w:t>
            </w:r>
            <w:r>
              <w:rPr>
                <w:rFonts w:ascii="Times New Roman" w:hAnsi="Times New Roman" w:eastAsia="Times New Roman" w:cs="Times New Roman"/>
                <w:color w:val="auto"/>
              </w:rPr>
              <w:t xml:space="preserve"> like </w:t>
            </w:r>
            <w:r>
              <w:rPr>
                <w:rFonts w:ascii="Times New Roman" w:hAnsi="Times New Roman" w:eastAsia="Times New Roman" w:cs="Times New Roman"/>
                <w:b/>
                <w:color w:val="auto"/>
              </w:rPr>
              <w:t>Proc Freq, Proc Means, Proc Univariate,</w:t>
            </w:r>
            <w:r>
              <w:rPr>
                <w:rFonts w:ascii="Times New Roman" w:hAnsi="Times New Roman" w:eastAsia="Times New Roman" w:cs="Times New Roman"/>
                <w:color w:val="auto"/>
              </w:rPr>
              <w:t xml:space="preserve"> and other procedures like </w:t>
            </w:r>
            <w:r>
              <w:rPr>
                <w:rFonts w:ascii="Times New Roman" w:hAnsi="Times New Roman" w:eastAsia="Times New Roman" w:cs="Times New Roman"/>
                <w:b/>
                <w:color w:val="auto"/>
              </w:rPr>
              <w:t>Proc Summary, Proc Transpose, Proc SQL</w:t>
            </w:r>
            <w:r>
              <w:rPr>
                <w:rFonts w:ascii="Times New Roman" w:hAnsi="Times New Roman" w:eastAsia="Times New Roman" w:cs="Times New Roman"/>
                <w:color w:val="auto"/>
              </w:rPr>
              <w:t xml:space="preserve">. </w:t>
            </w:r>
          </w:p>
          <w:p>
            <w:pPr>
              <w:numPr>
                <w:ilvl w:val="0"/>
                <w:numId w:val="1"/>
              </w:numPr>
              <w:spacing w:before="0"/>
              <w:rPr>
                <w:rFonts w:ascii="Times New Roman" w:hAnsi="Times New Roman" w:cs="Times New Roman"/>
                <w:color w:val="auto"/>
              </w:rPr>
            </w:pPr>
            <w:r>
              <w:rPr>
                <w:rFonts w:ascii="Times New Roman" w:hAnsi="Times New Roman" w:eastAsia="Times New Roman" w:cs="Times New Roman"/>
                <w:color w:val="auto"/>
              </w:rPr>
              <w:t>Participated in the development and review of study-specific procedures and clinical project team meetings as required</w:t>
            </w:r>
            <w:bookmarkStart w:id="7" w:name="_1hxcpsc1hco2" w:colFirst="0" w:colLast="0"/>
            <w:bookmarkEnd w:id="7"/>
            <w:bookmarkStart w:id="8" w:name="_6h10q0don638" w:colFirst="0" w:colLast="0"/>
            <w:bookmarkEnd w:id="8"/>
          </w:p>
          <w:p>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auto"/>
              </w:rPr>
            </w:pPr>
            <w:bookmarkStart w:id="9" w:name="_td2q92cyrm2y" w:colFirst="0" w:colLast="0"/>
            <w:bookmarkEnd w:id="9"/>
            <w:r>
              <w:rPr>
                <w:rFonts w:ascii="Times New Roman" w:hAnsi="Times New Roman" w:cs="Times New Roman"/>
                <w:color w:val="auto"/>
              </w:rPr>
              <w:t>SAS PROGRAMMER</w:t>
            </w:r>
          </w:p>
          <w:p>
            <w:pPr>
              <w:pStyle w:val="3"/>
              <w:pBdr>
                <w:top w:val="none" w:color="auto" w:sz="0" w:space="0"/>
                <w:left w:val="none" w:color="auto" w:sz="0" w:space="0"/>
                <w:bottom w:val="none" w:color="auto" w:sz="0" w:space="0"/>
                <w:right w:val="none" w:color="auto" w:sz="0" w:space="0"/>
                <w:between w:val="none" w:color="auto" w:sz="0" w:space="0"/>
              </w:pBdr>
              <w:spacing w:before="0"/>
              <w:rPr>
                <w:rFonts w:ascii="Times New Roman" w:hAnsi="Times New Roman" w:cs="Times New Roman"/>
                <w:b w:val="0"/>
                <w:i/>
                <w:color w:val="auto"/>
                <w:sz w:val="24"/>
                <w:szCs w:val="24"/>
              </w:rPr>
            </w:pPr>
            <w:r>
              <w:rPr>
                <w:rFonts w:ascii="Times New Roman" w:hAnsi="Times New Roman" w:cs="Times New Roman"/>
                <w:b w:val="0"/>
                <w:i/>
                <w:color w:val="auto"/>
                <w:sz w:val="24"/>
                <w:szCs w:val="24"/>
              </w:rPr>
              <w:t xml:space="preserve">IQVIA / Quintiles, Morrisville, NC (Remote) </w:t>
            </w:r>
          </w:p>
          <w:p>
            <w:pPr>
              <w:pStyle w:val="4"/>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auto"/>
                <w:sz w:val="18"/>
              </w:rPr>
            </w:pPr>
            <w:bookmarkStart w:id="10" w:name="_8hk593fs3sag" w:colFirst="0" w:colLast="0"/>
            <w:bookmarkEnd w:id="10"/>
            <w:r>
              <w:rPr>
                <w:rFonts w:ascii="Times New Roman" w:hAnsi="Times New Roman" w:cs="Times New Roman"/>
                <w:color w:val="auto"/>
                <w:sz w:val="18"/>
              </w:rPr>
              <w:t>August 2014 - December 2017</w:t>
            </w:r>
          </w:p>
          <w:p>
            <w:pPr>
              <w:rPr>
                <w:rFonts w:ascii="Times New Roman" w:hAnsi="Times New Roman" w:cs="Times New Roman"/>
                <w:color w:val="auto"/>
                <w:u w:val="single"/>
              </w:rPr>
            </w:pPr>
            <w:r>
              <w:rPr>
                <w:rFonts w:ascii="Times New Roman" w:hAnsi="Times New Roman" w:cs="Times New Roman"/>
                <w:color w:val="auto"/>
                <w:u w:val="single"/>
              </w:rPr>
              <w:t>Responsibilities:</w:t>
            </w:r>
          </w:p>
          <w:p>
            <w:pPr>
              <w:numPr>
                <w:ilvl w:val="0"/>
                <w:numId w:val="1"/>
              </w:num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auto"/>
              </w:rPr>
            </w:pPr>
            <w:r>
              <w:rPr>
                <w:rFonts w:ascii="Times New Roman" w:hAnsi="Times New Roman" w:cs="Times New Roman"/>
                <w:color w:val="auto"/>
              </w:rPr>
              <w:t xml:space="preserve">Created analysis datasets, tables, listings, and figures using program specifications. </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rPr>
                <w:rFonts w:ascii="Times New Roman" w:hAnsi="Times New Roman" w:cs="Times New Roman"/>
                <w:color w:val="auto"/>
              </w:rPr>
            </w:pPr>
            <w:r>
              <w:rPr>
                <w:rFonts w:ascii="Times New Roman" w:hAnsi="Times New Roman" w:cs="Times New Roman"/>
                <w:color w:val="auto"/>
              </w:rPr>
              <w:t xml:space="preserve">Performed efficacy and safety analysis for the clinical trials. Created </w:t>
            </w:r>
            <w:r>
              <w:rPr>
                <w:rFonts w:ascii="Times New Roman" w:hAnsi="Times New Roman" w:cs="Times New Roman"/>
                <w:b/>
                <w:color w:val="auto"/>
              </w:rPr>
              <w:t>SDTM</w:t>
            </w:r>
            <w:r>
              <w:rPr>
                <w:rFonts w:ascii="Times New Roman" w:hAnsi="Times New Roman" w:cs="Times New Roman"/>
                <w:color w:val="auto"/>
              </w:rPr>
              <w:t xml:space="preserve"> datasets using </w:t>
            </w:r>
            <w:r>
              <w:rPr>
                <w:rFonts w:ascii="Times New Roman" w:hAnsi="Times New Roman" w:cs="Times New Roman"/>
                <w:b/>
                <w:color w:val="auto"/>
              </w:rPr>
              <w:t>SDTM IG</w:t>
            </w:r>
            <w:r>
              <w:rPr>
                <w:rFonts w:ascii="Times New Roman" w:hAnsi="Times New Roman" w:cs="Times New Roman"/>
                <w:color w:val="auto"/>
              </w:rPr>
              <w:t xml:space="preserve"> and program specifications.</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rPr>
                <w:rFonts w:ascii="Times New Roman" w:hAnsi="Times New Roman" w:cs="Times New Roman"/>
                <w:color w:val="auto"/>
              </w:rPr>
            </w:pPr>
            <w:r>
              <w:rPr>
                <w:rFonts w:ascii="Times New Roman" w:hAnsi="Times New Roman" w:cs="Times New Roman"/>
                <w:color w:val="auto"/>
              </w:rPr>
              <w:t xml:space="preserve">Created </w:t>
            </w:r>
            <w:r>
              <w:rPr>
                <w:rFonts w:ascii="Times New Roman" w:hAnsi="Times New Roman" w:cs="Times New Roman"/>
                <w:b/>
                <w:color w:val="auto"/>
              </w:rPr>
              <w:t>ADAM</w:t>
            </w:r>
            <w:r>
              <w:rPr>
                <w:rFonts w:ascii="Times New Roman" w:hAnsi="Times New Roman" w:cs="Times New Roman"/>
                <w:color w:val="auto"/>
              </w:rPr>
              <w:t xml:space="preserve"> datasets like </w:t>
            </w:r>
            <w:r>
              <w:rPr>
                <w:rFonts w:ascii="Times New Roman" w:hAnsi="Times New Roman" w:cs="Times New Roman"/>
                <w:b/>
                <w:color w:val="auto"/>
              </w:rPr>
              <w:t>ADSL, ADAE, ADDS, ADLB, ADEX</w:t>
            </w:r>
            <w:r>
              <w:rPr>
                <w:rFonts w:ascii="Times New Roman" w:hAnsi="Times New Roman" w:cs="Times New Roman"/>
                <w:color w:val="auto"/>
              </w:rPr>
              <w:t xml:space="preserve">, etc., </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rPr>
                <w:rFonts w:ascii="Times New Roman" w:hAnsi="Times New Roman" w:cs="Times New Roman"/>
                <w:color w:val="auto"/>
              </w:rPr>
            </w:pPr>
            <w:r>
              <w:rPr>
                <w:rFonts w:ascii="Times New Roman" w:hAnsi="Times New Roman" w:cs="Times New Roman"/>
                <w:color w:val="auto"/>
              </w:rPr>
              <w:t xml:space="preserve">Used </w:t>
            </w:r>
            <w:r>
              <w:rPr>
                <w:rFonts w:ascii="Times New Roman" w:hAnsi="Times New Roman" w:cs="Times New Roman"/>
                <w:b/>
                <w:color w:val="auto"/>
              </w:rPr>
              <w:t>SAS</w:t>
            </w:r>
            <w:r>
              <w:rPr>
                <w:rFonts w:ascii="Times New Roman" w:hAnsi="Times New Roman" w:cs="Times New Roman"/>
                <w:color w:val="auto"/>
              </w:rPr>
              <w:t xml:space="preserve"> procedures like </w:t>
            </w:r>
            <w:r>
              <w:rPr>
                <w:rFonts w:ascii="Times New Roman" w:hAnsi="Times New Roman" w:cs="Times New Roman"/>
                <w:b/>
                <w:color w:val="auto"/>
              </w:rPr>
              <w:t>PROC FREQ, PROC, PROC MIXED, PROC CORR, PROC REPORT, PROC SQL, PROC MEANS, PROC UNIVARIATE,</w:t>
            </w:r>
            <w:r>
              <w:rPr>
                <w:rFonts w:ascii="Times New Roman" w:hAnsi="Times New Roman" w:cs="Times New Roman"/>
                <w:color w:val="auto"/>
              </w:rPr>
              <w:t xml:space="preserve"> etc., </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rPr>
                <w:rFonts w:ascii="Times New Roman" w:hAnsi="Times New Roman" w:cs="Times New Roman"/>
                <w:color w:val="auto"/>
              </w:rPr>
            </w:pPr>
            <w:r>
              <w:rPr>
                <w:rFonts w:ascii="Times New Roman" w:hAnsi="Times New Roman" w:cs="Times New Roman"/>
                <w:color w:val="auto"/>
              </w:rPr>
              <w:t xml:space="preserve">Extensive experience in merging, transposing, appending, concatenating, and sorting datasets as per the requirement. </w:t>
            </w:r>
          </w:p>
          <w:p>
            <w:pPr>
              <w:numPr>
                <w:ilvl w:val="0"/>
                <w:numId w:val="1"/>
              </w:numPr>
              <w:spacing w:before="0" w:line="276" w:lineRule="auto"/>
              <w:ind w:right="0"/>
              <w:jc w:val="both"/>
              <w:rPr>
                <w:rFonts w:ascii="Times New Roman" w:hAnsi="Times New Roman" w:cs="Times New Roman"/>
                <w:color w:val="auto"/>
              </w:rPr>
            </w:pPr>
            <w:r>
              <w:rPr>
                <w:rFonts w:ascii="Times New Roman" w:hAnsi="Times New Roman" w:cs="Times New Roman"/>
                <w:color w:val="auto"/>
              </w:rPr>
              <w:t xml:space="preserve">Involved in producing and </w:t>
            </w:r>
            <w:r>
              <w:rPr>
                <w:rFonts w:ascii="Times New Roman" w:hAnsi="Times New Roman" w:cs="Times New Roman"/>
                <w:b/>
                <w:color w:val="auto"/>
              </w:rPr>
              <w:t>QC</w:t>
            </w:r>
            <w:r>
              <w:rPr>
                <w:rFonts w:ascii="Times New Roman" w:hAnsi="Times New Roman" w:cs="Times New Roman"/>
                <w:color w:val="auto"/>
              </w:rPr>
              <w:t xml:space="preserve"> analysis plans, </w:t>
            </w:r>
            <w:r>
              <w:rPr>
                <w:rFonts w:ascii="Times New Roman" w:hAnsi="Times New Roman" w:cs="Times New Roman"/>
                <w:b/>
                <w:color w:val="auto"/>
              </w:rPr>
              <w:t xml:space="preserve">TLF </w:t>
            </w:r>
            <w:r>
              <w:rPr>
                <w:rFonts w:ascii="Times New Roman" w:hAnsi="Times New Roman" w:cs="Times New Roman"/>
                <w:color w:val="auto"/>
              </w:rPr>
              <w:t>mock-shell development, derived dataset specifications, programming specifications, and other process-supporting documents.</w:t>
            </w:r>
          </w:p>
          <w:p>
            <w:pPr>
              <w:numPr>
                <w:ilvl w:val="0"/>
                <w:numId w:val="1"/>
              </w:numPr>
              <w:spacing w:before="0" w:line="276" w:lineRule="auto"/>
              <w:ind w:right="0"/>
              <w:jc w:val="both"/>
              <w:rPr>
                <w:rFonts w:ascii="Times New Roman" w:hAnsi="Times New Roman" w:cs="Times New Roman"/>
                <w:color w:val="auto"/>
              </w:rPr>
            </w:pPr>
            <w:r>
              <w:rPr>
                <w:rFonts w:ascii="Times New Roman" w:hAnsi="Times New Roman" w:cs="Times New Roman"/>
                <w:color w:val="auto"/>
              </w:rPr>
              <w:t>Generated analysis datasets with derived variables and performed statistical analysis on data as per the requirements in the SAP and Protocol.</w:t>
            </w:r>
          </w:p>
          <w:p>
            <w:pPr>
              <w:numPr>
                <w:ilvl w:val="0"/>
                <w:numId w:val="1"/>
              </w:numPr>
              <w:spacing w:before="0" w:line="276" w:lineRule="auto"/>
              <w:ind w:right="0"/>
              <w:jc w:val="both"/>
              <w:rPr>
                <w:rFonts w:ascii="Times New Roman" w:hAnsi="Times New Roman" w:cs="Times New Roman"/>
                <w:color w:val="auto"/>
              </w:rPr>
            </w:pPr>
            <w:r>
              <w:rPr>
                <w:rFonts w:ascii="Times New Roman" w:hAnsi="Times New Roman" w:cs="Times New Roman"/>
                <w:color w:val="auto"/>
              </w:rPr>
              <w:t>Performed Statistical programming and validation of Analysis Datasets and Tables, Listings, and Graphs (</w:t>
            </w:r>
            <w:r>
              <w:rPr>
                <w:rFonts w:ascii="Times New Roman" w:hAnsi="Times New Roman" w:cs="Times New Roman"/>
                <w:b/>
                <w:color w:val="auto"/>
              </w:rPr>
              <w:t>TLG'</w:t>
            </w:r>
            <w:r>
              <w:rPr>
                <w:rFonts w:ascii="Times New Roman" w:hAnsi="Times New Roman" w:cs="Times New Roman"/>
                <w:color w:val="auto"/>
              </w:rPr>
              <w:t xml:space="preserve">S) for Phase </w:t>
            </w:r>
            <w:r>
              <w:rPr>
                <w:rFonts w:ascii="Times New Roman" w:hAnsi="Times New Roman" w:cs="Times New Roman"/>
                <w:b/>
                <w:color w:val="auto"/>
              </w:rPr>
              <w:t>II</w:t>
            </w:r>
            <w:r>
              <w:rPr>
                <w:rFonts w:ascii="Times New Roman" w:hAnsi="Times New Roman" w:cs="Times New Roman"/>
                <w:color w:val="auto"/>
              </w:rPr>
              <w:t xml:space="preserve"> clinical trials by using specifications.</w:t>
            </w:r>
          </w:p>
          <w:p>
            <w:pPr>
              <w:numPr>
                <w:ilvl w:val="0"/>
                <w:numId w:val="1"/>
              </w:numPr>
              <w:spacing w:before="0" w:line="276" w:lineRule="auto"/>
              <w:ind w:right="0"/>
              <w:jc w:val="both"/>
              <w:rPr>
                <w:rFonts w:ascii="Times New Roman" w:hAnsi="Times New Roman" w:cs="Times New Roman"/>
                <w:color w:val="auto"/>
              </w:rPr>
            </w:pPr>
            <w:r>
              <w:rPr>
                <w:rFonts w:ascii="Times New Roman" w:hAnsi="Times New Roman" w:cs="Times New Roman"/>
                <w:color w:val="auto"/>
              </w:rPr>
              <w:t xml:space="preserve">Worked on </w:t>
            </w:r>
            <w:r>
              <w:rPr>
                <w:rFonts w:ascii="Times New Roman" w:hAnsi="Times New Roman" w:cs="Times New Roman"/>
                <w:b/>
                <w:color w:val="auto"/>
              </w:rPr>
              <w:t>Pinnacle 21</w:t>
            </w:r>
            <w:r>
              <w:rPr>
                <w:rFonts w:ascii="Times New Roman" w:hAnsi="Times New Roman" w:cs="Times New Roman"/>
                <w:color w:val="auto"/>
              </w:rPr>
              <w:t xml:space="preserve"> compliance tool (Open </w:t>
            </w:r>
            <w:r>
              <w:rPr>
                <w:rFonts w:ascii="Times New Roman" w:hAnsi="Times New Roman" w:cs="Times New Roman"/>
                <w:b/>
                <w:color w:val="auto"/>
              </w:rPr>
              <w:t>CDISC</w:t>
            </w:r>
            <w:r>
              <w:rPr>
                <w:rFonts w:ascii="Times New Roman" w:hAnsi="Times New Roman" w:cs="Times New Roman"/>
                <w:color w:val="auto"/>
              </w:rPr>
              <w:t>)</w:t>
            </w:r>
          </w:p>
          <w:p>
            <w:pPr>
              <w:numPr>
                <w:ilvl w:val="0"/>
                <w:numId w:val="1"/>
              </w:numPr>
              <w:spacing w:before="0" w:line="276" w:lineRule="auto"/>
              <w:ind w:right="0"/>
              <w:jc w:val="both"/>
              <w:rPr>
                <w:rFonts w:ascii="Times New Roman" w:hAnsi="Times New Roman" w:cs="Times New Roman"/>
                <w:color w:val="auto"/>
              </w:rPr>
            </w:pPr>
            <w:r>
              <w:rPr>
                <w:rFonts w:ascii="Times New Roman" w:hAnsi="Times New Roman" w:cs="Times New Roman"/>
                <w:color w:val="auto"/>
              </w:rPr>
              <w:t>Communicated and worked with the data management group on</w:t>
            </w:r>
            <w:r>
              <w:rPr>
                <w:rFonts w:ascii="Times New Roman" w:hAnsi="Times New Roman" w:eastAsia="Times New Roman" w:cs="Times New Roman"/>
                <w:color w:val="auto"/>
              </w:rPr>
              <w:t xml:space="preserve"> data </w:t>
            </w:r>
            <w:r>
              <w:rPr>
                <w:rFonts w:ascii="Times New Roman" w:hAnsi="Times New Roman" w:cs="Times New Roman"/>
                <w:color w:val="auto"/>
              </w:rPr>
              <w:t>locks</w:t>
            </w:r>
          </w:p>
          <w:p>
            <w:pPr>
              <w:numPr>
                <w:ilvl w:val="0"/>
                <w:numId w:val="1"/>
              </w:numPr>
              <w:spacing w:before="0" w:line="276" w:lineRule="auto"/>
              <w:ind w:right="0"/>
              <w:jc w:val="both"/>
              <w:rPr>
                <w:rFonts w:ascii="Times New Roman" w:hAnsi="Times New Roman" w:cs="Times New Roman"/>
                <w:color w:val="auto"/>
              </w:rPr>
            </w:pPr>
            <w:r>
              <w:rPr>
                <w:rFonts w:ascii="Times New Roman" w:hAnsi="Times New Roman" w:cs="Times New Roman"/>
                <w:color w:val="auto"/>
              </w:rPr>
              <w:t xml:space="preserve">Worked as the validation programmer for tables, listings for many </w:t>
            </w:r>
            <w:r>
              <w:rPr>
                <w:rFonts w:ascii="Times New Roman" w:hAnsi="Times New Roman" w:cs="Times New Roman"/>
                <w:b/>
                <w:color w:val="auto"/>
              </w:rPr>
              <w:t>CSR</w:t>
            </w:r>
            <w:r>
              <w:rPr>
                <w:rFonts w:ascii="Times New Roman" w:hAnsi="Times New Roman" w:cs="Times New Roman"/>
                <w:color w:val="auto"/>
              </w:rPr>
              <w:t xml:space="preserve"> outputs and ad-hoc requests.</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rPr>
                <w:rFonts w:ascii="Times New Roman" w:hAnsi="Times New Roman" w:cs="Times New Roman"/>
                <w:color w:val="auto"/>
              </w:rPr>
            </w:pPr>
            <w:r>
              <w:rPr>
                <w:rFonts w:ascii="Times New Roman" w:hAnsi="Times New Roman" w:cs="Times New Roman"/>
                <w:color w:val="auto"/>
              </w:rPr>
              <w:t xml:space="preserve">Developed </w:t>
            </w:r>
            <w:r>
              <w:rPr>
                <w:rFonts w:ascii="Times New Roman" w:hAnsi="Times New Roman" w:cs="Times New Roman"/>
                <w:b/>
                <w:color w:val="auto"/>
              </w:rPr>
              <w:t xml:space="preserve">SAS </w:t>
            </w:r>
            <w:r>
              <w:rPr>
                <w:rFonts w:ascii="Times New Roman" w:hAnsi="Times New Roman" w:cs="Times New Roman"/>
                <w:color w:val="auto"/>
              </w:rPr>
              <w:t>Programs/Macros to analyze the data.</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rPr>
                <w:rFonts w:ascii="Times New Roman" w:hAnsi="Times New Roman" w:cs="Times New Roman"/>
                <w:color w:val="auto"/>
              </w:rPr>
            </w:pPr>
            <w:r>
              <w:rPr>
                <w:rFonts w:ascii="Times New Roman" w:hAnsi="Times New Roman" w:cs="Times New Roman"/>
                <w:color w:val="auto"/>
              </w:rPr>
              <w:t xml:space="preserve">Debugged </w:t>
            </w:r>
            <w:r>
              <w:rPr>
                <w:rFonts w:ascii="Times New Roman" w:hAnsi="Times New Roman" w:cs="Times New Roman"/>
                <w:b/>
                <w:color w:val="auto"/>
              </w:rPr>
              <w:t>SAS</w:t>
            </w:r>
            <w:r>
              <w:rPr>
                <w:rFonts w:ascii="Times New Roman" w:hAnsi="Times New Roman" w:cs="Times New Roman"/>
                <w:color w:val="auto"/>
              </w:rPr>
              <w:t xml:space="preserve"> programs of other programmers following </w:t>
            </w:r>
            <w:r>
              <w:rPr>
                <w:rFonts w:ascii="Times New Roman" w:hAnsi="Times New Roman" w:cs="Times New Roman"/>
                <w:b/>
                <w:color w:val="auto"/>
              </w:rPr>
              <w:t>SAP</w:t>
            </w:r>
            <w:r>
              <w:rPr>
                <w:rFonts w:ascii="Times New Roman" w:hAnsi="Times New Roman" w:cs="Times New Roman"/>
                <w:color w:val="auto"/>
              </w:rPr>
              <w:t xml:space="preserve"> and </w:t>
            </w:r>
            <w:r>
              <w:rPr>
                <w:rFonts w:ascii="Times New Roman" w:hAnsi="Times New Roman" w:cs="Times New Roman"/>
                <w:b/>
                <w:color w:val="auto"/>
              </w:rPr>
              <w:t>SOP</w:t>
            </w:r>
            <w:r>
              <w:rPr>
                <w:rFonts w:ascii="Times New Roman" w:hAnsi="Times New Roman" w:cs="Times New Roman"/>
                <w:color w:val="auto"/>
              </w:rPr>
              <w:t xml:space="preserve"> and developed reports by using </w:t>
            </w:r>
            <w:r>
              <w:rPr>
                <w:rFonts w:ascii="Times New Roman" w:hAnsi="Times New Roman" w:cs="Times New Roman"/>
                <w:b/>
                <w:color w:val="auto"/>
              </w:rPr>
              <w:t>PROC TABULATE, PROC REPORT, PROC SUMMARY, PROC SQL,</w:t>
            </w:r>
            <w:r>
              <w:rPr>
                <w:rFonts w:ascii="Times New Roman" w:hAnsi="Times New Roman" w:cs="Times New Roman"/>
                <w:color w:val="auto"/>
              </w:rPr>
              <w:t xml:space="preserve"> and provided descriptive statistics. </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rPr>
                <w:rFonts w:ascii="Times New Roman" w:hAnsi="Times New Roman" w:cs="Times New Roman"/>
                <w:color w:val="auto"/>
              </w:rPr>
            </w:pPr>
            <w:r>
              <w:rPr>
                <w:rFonts w:ascii="Times New Roman" w:hAnsi="Times New Roman" w:cs="Times New Roman"/>
                <w:color w:val="auto"/>
              </w:rPr>
              <w:t xml:space="preserve">Prepared </w:t>
            </w:r>
            <w:r>
              <w:rPr>
                <w:rFonts w:ascii="Times New Roman" w:hAnsi="Times New Roman" w:cs="Times New Roman"/>
                <w:b/>
                <w:color w:val="auto"/>
              </w:rPr>
              <w:t>SDTM</w:t>
            </w:r>
            <w:r>
              <w:rPr>
                <w:rFonts w:ascii="Times New Roman" w:hAnsi="Times New Roman" w:cs="Times New Roman"/>
                <w:color w:val="auto"/>
              </w:rPr>
              <w:t xml:space="preserve"> datasets from different sources of raw datasets.</w:t>
            </w:r>
          </w:p>
          <w:p>
            <w:pPr>
              <w:spacing w:before="0" w:after="200" w:line="276" w:lineRule="auto"/>
              <w:ind w:left="720" w:right="0"/>
              <w:jc w:val="both"/>
              <w:rPr>
                <w:rFonts w:ascii="Times New Roman" w:hAnsi="Times New Roman" w:cs="Times New Roman"/>
                <w:color w:val="auto"/>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auto"/>
              </w:rPr>
            </w:pPr>
          </w:p>
          <w:p>
            <w:pPr>
              <w:pStyle w:val="4"/>
              <w:rPr>
                <w:rFonts w:ascii="Times New Roman" w:hAnsi="Times New Roman" w:cs="Times New Roman"/>
                <w:color w:val="auto"/>
              </w:rPr>
            </w:pPr>
            <w:bookmarkStart w:id="11" w:name="_bm0wiy9v9qx6" w:colFirst="0" w:colLast="0"/>
            <w:bookmarkEnd w:id="11"/>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auto"/>
              </w:rPr>
            </w:pPr>
          </w:p>
        </w:tc>
        <w:tc>
          <w:tcPr>
            <w:tcW w:w="3300" w:type="dxa"/>
            <w:tcBorders>
              <w:top w:val="nil"/>
              <w:left w:val="nil"/>
              <w:bottom w:val="nil"/>
              <w:right w:val="nil"/>
            </w:tcBorders>
            <w:shd w:val="clear" w:color="auto" w:fill="auto"/>
            <w:tcMar>
              <w:top w:w="144" w:type="dxa"/>
              <w:left w:w="144" w:type="dxa"/>
              <w:bottom w:w="144" w:type="dxa"/>
              <w:right w:w="144" w:type="dxa"/>
            </w:tcMar>
          </w:tcPr>
          <w:p>
            <w:pPr>
              <w:pStyle w:val="2"/>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auto"/>
              </w:rPr>
            </w:pPr>
            <w:bookmarkStart w:id="12" w:name="_ca0awj8022e2" w:colFirst="0" w:colLast="0"/>
            <w:bookmarkEnd w:id="12"/>
            <w:r>
              <w:rPr>
                <w:rFonts w:ascii="Times New Roman" w:hAnsi="Times New Roman" w:cs="Times New Roman"/>
                <w:color w:val="auto"/>
              </w:rPr>
              <w:t>PROFILE SUMMARY</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auto"/>
              </w:rPr>
            </w:pPr>
            <w:r>
              <w:rPr>
                <w:rFonts w:ascii="Times New Roman" w:hAnsi="Times New Roman" w:cs="Times New Roman"/>
                <w:bCs/>
                <w:color w:val="auto"/>
              </w:rPr>
              <w:t>More</w:t>
            </w:r>
            <w:r>
              <w:rPr>
                <w:rFonts w:ascii="Times New Roman" w:hAnsi="Times New Roman" w:cs="Times New Roman"/>
                <w:b/>
                <w:color w:val="auto"/>
              </w:rPr>
              <w:t xml:space="preserve"> </w:t>
            </w:r>
            <w:r>
              <w:rPr>
                <w:rFonts w:ascii="Times New Roman" w:hAnsi="Times New Roman" w:cs="Times New Roman"/>
                <w:bCs/>
                <w:color w:val="auto"/>
              </w:rPr>
              <w:t>than</w:t>
            </w:r>
            <w:r>
              <w:rPr>
                <w:rFonts w:ascii="Times New Roman" w:hAnsi="Times New Roman" w:cs="Times New Roman"/>
                <w:b/>
                <w:color w:val="auto"/>
              </w:rPr>
              <w:t xml:space="preserve"> 8 </w:t>
            </w:r>
            <w:r>
              <w:rPr>
                <w:rFonts w:ascii="Times New Roman" w:hAnsi="Times New Roman" w:cs="Times New Roman"/>
                <w:bCs/>
                <w:color w:val="auto"/>
              </w:rPr>
              <w:t>years</w:t>
            </w:r>
            <w:r>
              <w:rPr>
                <w:rFonts w:ascii="Times New Roman" w:hAnsi="Times New Roman" w:cs="Times New Roman"/>
                <w:color w:val="auto"/>
              </w:rPr>
              <w:t xml:space="preserve"> of experience in clinical data analysis. Worked with Statisticians to provide SAS programming in analyzing the Clinical Trial Data including Phase I, II, and III, generate and validate analysis datasets, tables, listings and graphs with respect to Statistical Analysis Plan (</w:t>
            </w:r>
            <w:r>
              <w:rPr>
                <w:rFonts w:ascii="Times New Roman" w:hAnsi="Times New Roman" w:cs="Times New Roman"/>
                <w:b/>
                <w:color w:val="auto"/>
              </w:rPr>
              <w:t>SAP</w:t>
            </w:r>
            <w:r>
              <w:rPr>
                <w:rFonts w:ascii="Times New Roman" w:hAnsi="Times New Roman" w:cs="Times New Roman"/>
                <w:color w:val="auto"/>
              </w:rPr>
              <w:t>), Standard Operating Procedures (</w:t>
            </w:r>
            <w:r>
              <w:rPr>
                <w:rFonts w:ascii="Times New Roman" w:hAnsi="Times New Roman" w:cs="Times New Roman"/>
                <w:b/>
                <w:color w:val="auto"/>
              </w:rPr>
              <w:t>SOP</w:t>
            </w:r>
            <w:r>
              <w:rPr>
                <w:rFonts w:ascii="Times New Roman" w:hAnsi="Times New Roman" w:cs="Times New Roman"/>
                <w:color w:val="auto"/>
              </w:rPr>
              <w:t xml:space="preserve">s) and departmental guidelines. Experience in </w:t>
            </w:r>
            <w:r>
              <w:rPr>
                <w:rFonts w:ascii="Times New Roman" w:hAnsi="Times New Roman" w:cs="Times New Roman"/>
                <w:b/>
                <w:color w:val="auto"/>
              </w:rPr>
              <w:t xml:space="preserve">Oncology, Immuno Oncology </w:t>
            </w:r>
            <w:r>
              <w:rPr>
                <w:rFonts w:ascii="Times New Roman" w:hAnsi="Times New Roman" w:cs="Times New Roman"/>
                <w:color w:val="auto"/>
              </w:rPr>
              <w:t>and</w:t>
            </w:r>
            <w:r>
              <w:rPr>
                <w:rFonts w:ascii="Times New Roman" w:hAnsi="Times New Roman" w:cs="Times New Roman"/>
                <w:b/>
                <w:color w:val="auto"/>
              </w:rPr>
              <w:t xml:space="preserve"> Neurology</w:t>
            </w:r>
            <w:r>
              <w:rPr>
                <w:rFonts w:ascii="Times New Roman" w:hAnsi="Times New Roman" w:cs="Times New Roman"/>
                <w:color w:val="auto"/>
              </w:rPr>
              <w:t xml:space="preserve"> therapeutic areas.</w:t>
            </w:r>
          </w:p>
          <w:p>
            <w:pPr>
              <w:pStyle w:val="2"/>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auto"/>
              </w:rPr>
            </w:pPr>
            <w:bookmarkStart w:id="13" w:name="_tuxh7mwdaxox" w:colFirst="0" w:colLast="0"/>
            <w:bookmarkEnd w:id="13"/>
            <w:r>
              <w:rPr>
                <w:rFonts w:ascii="Times New Roman" w:hAnsi="Times New Roman" w:cs="Times New Roman"/>
                <w:color w:val="auto"/>
              </w:rPr>
              <w:t>PROFESSIONAL SKILLS</w:t>
            </w:r>
          </w:p>
          <w:p>
            <w:pPr>
              <w:pStyle w:val="18"/>
              <w:numPr>
                <w:ilvl w:val="0"/>
                <w:numId w:val="2"/>
              </w:num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auto"/>
              </w:rPr>
            </w:pPr>
            <w:r>
              <w:rPr>
                <w:rFonts w:ascii="Times New Roman" w:hAnsi="Times New Roman" w:cs="Times New Roman"/>
                <w:color w:val="auto"/>
              </w:rPr>
              <w:t>Good Communication skill</w:t>
            </w:r>
          </w:p>
          <w:p>
            <w:pPr>
              <w:pStyle w:val="18"/>
              <w:numPr>
                <w:ilvl w:val="0"/>
                <w:numId w:val="2"/>
              </w:num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auto"/>
              </w:rPr>
            </w:pPr>
            <w:r>
              <w:rPr>
                <w:rFonts w:ascii="Times New Roman" w:hAnsi="Times New Roman" w:cs="Times New Roman"/>
                <w:color w:val="auto"/>
              </w:rPr>
              <w:t>Time management</w:t>
            </w:r>
          </w:p>
          <w:p>
            <w:pPr>
              <w:pStyle w:val="18"/>
              <w:numPr>
                <w:ilvl w:val="0"/>
                <w:numId w:val="2"/>
              </w:num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auto"/>
              </w:rPr>
            </w:pPr>
            <w:r>
              <w:rPr>
                <w:rFonts w:ascii="Times New Roman" w:hAnsi="Times New Roman" w:cs="Times New Roman"/>
                <w:color w:val="auto"/>
              </w:rPr>
              <w:t>Computer proficiency</w:t>
            </w:r>
          </w:p>
          <w:p>
            <w:pPr>
              <w:pStyle w:val="18"/>
              <w:numPr>
                <w:ilvl w:val="0"/>
                <w:numId w:val="2"/>
              </w:num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auto"/>
              </w:rPr>
            </w:pPr>
            <w:r>
              <w:rPr>
                <w:rFonts w:ascii="Times New Roman" w:hAnsi="Times New Roman" w:cs="Times New Roman"/>
                <w:color w:val="auto"/>
              </w:rPr>
              <w:t>Work ethic</w:t>
            </w:r>
          </w:p>
          <w:p>
            <w:pPr>
              <w:pStyle w:val="18"/>
              <w:numPr>
                <w:ilvl w:val="0"/>
                <w:numId w:val="2"/>
              </w:num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auto"/>
              </w:rPr>
            </w:pPr>
            <w:r>
              <w:rPr>
                <w:rFonts w:ascii="Times New Roman" w:hAnsi="Times New Roman" w:cs="Times New Roman"/>
                <w:color w:val="auto"/>
              </w:rPr>
              <w:t>Attention to details</w:t>
            </w:r>
          </w:p>
          <w:p>
            <w:pPr>
              <w:pStyle w:val="18"/>
              <w:numPr>
                <w:ilvl w:val="0"/>
                <w:numId w:val="2"/>
              </w:num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auto"/>
              </w:rPr>
            </w:pPr>
            <w:r>
              <w:rPr>
                <w:rFonts w:ascii="Times New Roman" w:hAnsi="Times New Roman" w:cs="Times New Roman"/>
                <w:color w:val="auto"/>
              </w:rPr>
              <w:t>Team work</w:t>
            </w:r>
          </w:p>
          <w:p>
            <w:pPr>
              <w:pStyle w:val="2"/>
              <w:rPr>
                <w:rFonts w:ascii="Times New Roman" w:hAnsi="Times New Roman" w:cs="Times New Roman"/>
                <w:color w:val="auto"/>
                <w:u w:val="single"/>
              </w:rPr>
            </w:pPr>
            <w:bookmarkStart w:id="14" w:name="_cxxkes25b26" w:colFirst="0" w:colLast="0"/>
            <w:bookmarkEnd w:id="14"/>
            <w:r>
              <w:rPr>
                <w:rFonts w:ascii="Times New Roman" w:hAnsi="Times New Roman" w:cs="Times New Roman"/>
                <w:color w:val="auto"/>
                <w:u w:val="single"/>
              </w:rPr>
              <w:t>TECHNICAL SKILLS</w:t>
            </w:r>
          </w:p>
          <w:p>
            <w:pPr>
              <w:spacing w:before="320"/>
              <w:jc w:val="both"/>
              <w:rPr>
                <w:rFonts w:ascii="Times New Roman" w:hAnsi="Times New Roman" w:eastAsia="Times New Roman" w:cs="Times New Roman"/>
                <w:b/>
                <w:color w:val="auto"/>
              </w:rPr>
            </w:pPr>
            <w:r>
              <w:rPr>
                <w:rFonts w:ascii="Times New Roman" w:hAnsi="Times New Roman" w:eastAsia="Times New Roman" w:cs="Times New Roman"/>
                <w:b/>
                <w:color w:val="auto"/>
              </w:rPr>
              <w:t xml:space="preserve">Statistical Software: </w:t>
            </w:r>
          </w:p>
          <w:p>
            <w:pPr>
              <w:spacing w:before="320"/>
              <w:jc w:val="both"/>
              <w:rPr>
                <w:rFonts w:ascii="Times New Roman" w:hAnsi="Times New Roman" w:eastAsia="Times New Roman" w:cs="Times New Roman"/>
                <w:color w:val="auto"/>
              </w:rPr>
            </w:pPr>
            <w:r>
              <w:rPr>
                <w:rFonts w:ascii="Times New Roman" w:hAnsi="Times New Roman" w:eastAsia="Times New Roman" w:cs="Times New Roman"/>
                <w:color w:val="auto"/>
              </w:rPr>
              <w:t>SAS/BASE, SAS/MACRO, SAS/GRAPH, SAS/REPORT, SAS/SQL, SAS/Access, SAS/STAT, SAS/ODS</w:t>
            </w:r>
          </w:p>
          <w:p>
            <w:pPr>
              <w:spacing w:before="320"/>
              <w:jc w:val="both"/>
              <w:rPr>
                <w:rFonts w:ascii="Times New Roman" w:hAnsi="Times New Roman" w:eastAsia="Times New Roman" w:cs="Times New Roman"/>
                <w:b/>
                <w:color w:val="auto"/>
              </w:rPr>
            </w:pPr>
            <w:r>
              <w:rPr>
                <w:rFonts w:ascii="Times New Roman" w:hAnsi="Times New Roman" w:eastAsia="Times New Roman" w:cs="Times New Roman"/>
                <w:b/>
                <w:color w:val="auto"/>
              </w:rPr>
              <w:t>Statistical Tools:</w:t>
            </w:r>
          </w:p>
          <w:p>
            <w:pPr>
              <w:spacing w:before="320"/>
              <w:jc w:val="both"/>
              <w:rPr>
                <w:rFonts w:ascii="Times New Roman" w:hAnsi="Times New Roman" w:eastAsia="Times New Roman" w:cs="Times New Roman"/>
                <w:color w:val="auto"/>
              </w:rPr>
            </w:pPr>
            <w:r>
              <w:rPr>
                <w:rFonts w:ascii="Times New Roman" w:hAnsi="Times New Roman" w:eastAsia="Times New Roman" w:cs="Times New Roman"/>
                <w:color w:val="auto"/>
              </w:rPr>
              <w:t xml:space="preserve"> SAS, SPSS</w:t>
            </w:r>
          </w:p>
          <w:p>
            <w:pPr>
              <w:spacing w:before="320"/>
              <w:jc w:val="both"/>
              <w:rPr>
                <w:rFonts w:ascii="Times New Roman" w:hAnsi="Times New Roman" w:eastAsia="Times New Roman" w:cs="Times New Roman"/>
                <w:color w:val="auto"/>
              </w:rPr>
            </w:pPr>
            <w:r>
              <w:rPr>
                <w:rFonts w:ascii="Times New Roman" w:hAnsi="Times New Roman" w:eastAsia="Times New Roman" w:cs="Times New Roman"/>
                <w:b/>
                <w:color w:val="auto"/>
              </w:rPr>
              <w:t>Database:</w:t>
            </w:r>
          </w:p>
          <w:p>
            <w:pPr>
              <w:spacing w:before="320"/>
              <w:jc w:val="both"/>
              <w:rPr>
                <w:rFonts w:ascii="Times New Roman" w:hAnsi="Times New Roman" w:eastAsia="Times New Roman" w:cs="Times New Roman"/>
                <w:color w:val="auto"/>
              </w:rPr>
            </w:pPr>
            <w:r>
              <w:rPr>
                <w:rFonts w:ascii="Times New Roman" w:hAnsi="Times New Roman" w:eastAsia="Times New Roman" w:cs="Times New Roman"/>
                <w:color w:val="auto"/>
              </w:rPr>
              <w:t>Oracle, MS Access, Hadoop</w:t>
            </w:r>
          </w:p>
          <w:p>
            <w:pPr>
              <w:pStyle w:val="2"/>
              <w:rPr>
                <w:rFonts w:ascii="Times New Roman" w:hAnsi="Times New Roman" w:cs="Times New Roman"/>
                <w:color w:val="auto"/>
                <w:u w:val="single"/>
              </w:rPr>
            </w:pPr>
            <w:bookmarkStart w:id="15" w:name="_zg0zvnttcqnl" w:colFirst="0" w:colLast="0"/>
            <w:bookmarkEnd w:id="15"/>
            <w:r>
              <w:rPr>
                <w:rFonts w:ascii="Times New Roman" w:hAnsi="Times New Roman" w:cs="Times New Roman"/>
                <w:color w:val="auto"/>
                <w:u w:val="single"/>
              </w:rPr>
              <w:t>EDUCATION:</w:t>
            </w:r>
          </w:p>
          <w:p>
            <w:pPr>
              <w:pStyle w:val="3"/>
              <w:rPr>
                <w:rFonts w:ascii="Times New Roman" w:hAnsi="Times New Roman" w:cs="Times New Roman"/>
                <w:b w:val="0"/>
                <w:color w:val="auto"/>
              </w:rPr>
            </w:pPr>
            <w:bookmarkStart w:id="16" w:name="_4zvnna7tokxp" w:colFirst="0" w:colLast="0"/>
            <w:bookmarkEnd w:id="16"/>
            <w:r>
              <w:rPr>
                <w:rFonts w:ascii="Times New Roman" w:hAnsi="Times New Roman" w:cs="Times New Roman"/>
                <w:color w:val="auto"/>
              </w:rPr>
              <w:t xml:space="preserve">The University of Georgia, </w:t>
            </w:r>
            <w:r>
              <w:rPr>
                <w:rFonts w:ascii="Times New Roman" w:hAnsi="Times New Roman" w:cs="Times New Roman"/>
                <w:b w:val="0"/>
                <w:color w:val="auto"/>
              </w:rPr>
              <w:t>Georgia, USA                             Master of Science in Foods and Nutrition</w:t>
            </w:r>
          </w:p>
          <w:p>
            <w:pPr>
              <w:pStyle w:val="4"/>
              <w:rPr>
                <w:rFonts w:ascii="Times New Roman" w:hAnsi="Times New Roman" w:cs="Times New Roman"/>
                <w:color w:val="auto"/>
              </w:rPr>
            </w:pPr>
            <w:bookmarkStart w:id="17" w:name="_a9v5m5niqwvi" w:colFirst="0" w:colLast="0"/>
            <w:bookmarkEnd w:id="17"/>
            <w:r>
              <w:rPr>
                <w:rFonts w:ascii="Times New Roman" w:hAnsi="Times New Roman" w:cs="Times New Roman"/>
                <w:color w:val="auto"/>
              </w:rPr>
              <w:t>2012 - 2014</w:t>
            </w:r>
          </w:p>
          <w:p>
            <w:pPr>
              <w:pStyle w:val="3"/>
              <w:rPr>
                <w:rFonts w:ascii="Times New Roman" w:hAnsi="Times New Roman" w:cs="Times New Roman"/>
                <w:b w:val="0"/>
                <w:color w:val="auto"/>
              </w:rPr>
            </w:pPr>
            <w:bookmarkStart w:id="18" w:name="_36sxhqtvu9ni" w:colFirst="0" w:colLast="0"/>
            <w:bookmarkEnd w:id="18"/>
            <w:r>
              <w:rPr>
                <w:rFonts w:ascii="Times New Roman" w:hAnsi="Times New Roman" w:cs="Times New Roman"/>
                <w:color w:val="auto"/>
              </w:rPr>
              <w:t xml:space="preserve">Bharathiar University, </w:t>
            </w:r>
            <w:r>
              <w:rPr>
                <w:rFonts w:ascii="Times New Roman" w:hAnsi="Times New Roman" w:cs="Times New Roman"/>
                <w:b w:val="0"/>
                <w:color w:val="auto"/>
              </w:rPr>
              <w:t>Tamil Nadu, India                             Master of Science in Microbial Biotechnology</w:t>
            </w:r>
          </w:p>
          <w:p>
            <w:pPr>
              <w:pStyle w:val="4"/>
              <w:rPr>
                <w:rFonts w:ascii="Times New Roman" w:hAnsi="Times New Roman" w:cs="Times New Roman"/>
                <w:color w:val="auto"/>
              </w:rPr>
            </w:pPr>
            <w:bookmarkStart w:id="19" w:name="_7q0fvrefllz" w:colFirst="0" w:colLast="0"/>
            <w:bookmarkEnd w:id="19"/>
            <w:r>
              <w:rPr>
                <w:rFonts w:ascii="Times New Roman" w:hAnsi="Times New Roman" w:cs="Times New Roman"/>
                <w:color w:val="auto"/>
              </w:rPr>
              <w:t>2005 - 2007</w:t>
            </w:r>
          </w:p>
          <w:p>
            <w:pPr>
              <w:pStyle w:val="3"/>
              <w:rPr>
                <w:rFonts w:ascii="Times New Roman" w:hAnsi="Times New Roman" w:cs="Times New Roman"/>
                <w:b w:val="0"/>
                <w:color w:val="auto"/>
              </w:rPr>
            </w:pPr>
            <w:bookmarkStart w:id="20" w:name="_idnccb2ow2g8" w:colFirst="0" w:colLast="0"/>
            <w:bookmarkEnd w:id="20"/>
            <w:r>
              <w:rPr>
                <w:rFonts w:ascii="Times New Roman" w:hAnsi="Times New Roman" w:cs="Times New Roman"/>
                <w:color w:val="auto"/>
              </w:rPr>
              <w:t xml:space="preserve">Bharathiar University, </w:t>
            </w:r>
            <w:r>
              <w:rPr>
                <w:rFonts w:ascii="Times New Roman" w:hAnsi="Times New Roman" w:cs="Times New Roman"/>
                <w:b w:val="0"/>
                <w:color w:val="auto"/>
              </w:rPr>
              <w:t>Tamil Nadu, India                             Bachelor of Science in Plant Biology and Plant Biotechnology</w:t>
            </w:r>
          </w:p>
          <w:p>
            <w:pPr>
              <w:pStyle w:val="4"/>
              <w:rPr>
                <w:rFonts w:ascii="Times New Roman" w:hAnsi="Times New Roman" w:cs="Times New Roman"/>
                <w:color w:val="auto"/>
              </w:rPr>
            </w:pPr>
            <w:bookmarkStart w:id="21" w:name="_mbqnnw1u9w24" w:colFirst="0" w:colLast="0"/>
            <w:bookmarkEnd w:id="21"/>
            <w:r>
              <w:rPr>
                <w:rFonts w:ascii="Times New Roman" w:hAnsi="Times New Roman" w:cs="Times New Roman"/>
                <w:color w:val="auto"/>
              </w:rPr>
              <w:t>2002 - 2005</w:t>
            </w:r>
          </w:p>
          <w:p>
            <w:pPr>
              <w:pBdr>
                <w:top w:val="none" w:color="auto" w:sz="0" w:space="0"/>
                <w:left w:val="none" w:color="auto" w:sz="0" w:space="0"/>
                <w:bottom w:val="none" w:color="auto" w:sz="0" w:space="0"/>
                <w:right w:val="none" w:color="auto" w:sz="0" w:space="0"/>
                <w:between w:val="none" w:color="auto" w:sz="0" w:space="0"/>
              </w:pBdr>
              <w:spacing w:before="320"/>
              <w:rPr>
                <w:rFonts w:ascii="Times New Roman" w:hAnsi="Times New Roman" w:cs="Times New Roman"/>
                <w:color w:val="auto"/>
              </w:rPr>
            </w:pPr>
          </w:p>
        </w:tc>
      </w:tr>
    </w:tbl>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auto"/>
        </w:rPr>
      </w:pPr>
    </w:p>
    <w:sectPr>
      <w:pgSz w:w="12240" w:h="15840"/>
      <w:pgMar w:top="576" w:right="863" w:bottom="863" w:left="863"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erriweather">
    <w:altName w:val="Times New Roman"/>
    <w:panose1 w:val="00000000000000000000"/>
    <w:charset w:val="86"/>
    <w:family w:val="auto"/>
    <w:pitch w:val="default"/>
    <w:sig w:usb0="00000000" w:usb1="00000000" w:usb2="00000000" w:usb3="00000000" w:csb0="00000197" w:csb1="00000000"/>
  </w:font>
  <w:font w:name="Open Sans">
    <w:altName w:val="Segoe UI"/>
    <w:panose1 w:val="00000000000000000000"/>
    <w:charset w:val="00"/>
    <w:family w:val="swiss"/>
    <w:pitch w:val="default"/>
    <w:sig w:usb0="00000000" w:usb1="00000000" w:usb2="00000028" w:usb3="00000000" w:csb0="0000019F" w:csb1="00000000"/>
  </w:font>
  <w:font w:name="Segoe UI">
    <w:panose1 w:val="020B0502040204020203"/>
    <w:charset w:val="00"/>
    <w:family w:val="auto"/>
    <w:pitch w:val="default"/>
    <w:sig w:usb0="E4002EFF" w:usb1="C000E47F"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55320C"/>
    <w:multiLevelType w:val="multilevel"/>
    <w:tmpl w:val="1055320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3462487E"/>
    <w:multiLevelType w:val="multilevel"/>
    <w:tmpl w:val="3462487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D22"/>
    <w:rsid w:val="00007B7D"/>
    <w:rsid w:val="000105BA"/>
    <w:rsid w:val="000175BD"/>
    <w:rsid w:val="000323AD"/>
    <w:rsid w:val="000A0B6D"/>
    <w:rsid w:val="000B5683"/>
    <w:rsid w:val="000D5054"/>
    <w:rsid w:val="00207201"/>
    <w:rsid w:val="002142FF"/>
    <w:rsid w:val="00247D62"/>
    <w:rsid w:val="002854F9"/>
    <w:rsid w:val="00297577"/>
    <w:rsid w:val="002B0D22"/>
    <w:rsid w:val="002E55FC"/>
    <w:rsid w:val="003378E0"/>
    <w:rsid w:val="00376830"/>
    <w:rsid w:val="00381CB1"/>
    <w:rsid w:val="00385283"/>
    <w:rsid w:val="00390787"/>
    <w:rsid w:val="003E4FF0"/>
    <w:rsid w:val="003F690E"/>
    <w:rsid w:val="00401A29"/>
    <w:rsid w:val="004048A5"/>
    <w:rsid w:val="00436379"/>
    <w:rsid w:val="0043679D"/>
    <w:rsid w:val="00436DDE"/>
    <w:rsid w:val="00457281"/>
    <w:rsid w:val="00480095"/>
    <w:rsid w:val="004976A3"/>
    <w:rsid w:val="00506D05"/>
    <w:rsid w:val="005321EC"/>
    <w:rsid w:val="00540D3D"/>
    <w:rsid w:val="00541B98"/>
    <w:rsid w:val="00555D32"/>
    <w:rsid w:val="005A3393"/>
    <w:rsid w:val="005F050C"/>
    <w:rsid w:val="00614553"/>
    <w:rsid w:val="006154DA"/>
    <w:rsid w:val="006A6810"/>
    <w:rsid w:val="006C595A"/>
    <w:rsid w:val="0072104D"/>
    <w:rsid w:val="007816E7"/>
    <w:rsid w:val="007929FB"/>
    <w:rsid w:val="007979D6"/>
    <w:rsid w:val="007A0ECE"/>
    <w:rsid w:val="007A487B"/>
    <w:rsid w:val="007B6B3A"/>
    <w:rsid w:val="00831B70"/>
    <w:rsid w:val="00836FD9"/>
    <w:rsid w:val="00863F76"/>
    <w:rsid w:val="00865256"/>
    <w:rsid w:val="00887BCD"/>
    <w:rsid w:val="00893A2B"/>
    <w:rsid w:val="00895992"/>
    <w:rsid w:val="008A7EA1"/>
    <w:rsid w:val="008B04DF"/>
    <w:rsid w:val="008D0DE3"/>
    <w:rsid w:val="008D5A02"/>
    <w:rsid w:val="008D7F89"/>
    <w:rsid w:val="00902063"/>
    <w:rsid w:val="00911488"/>
    <w:rsid w:val="00912439"/>
    <w:rsid w:val="009217A4"/>
    <w:rsid w:val="0094252B"/>
    <w:rsid w:val="00942D90"/>
    <w:rsid w:val="0097044F"/>
    <w:rsid w:val="009A78AA"/>
    <w:rsid w:val="009B16E8"/>
    <w:rsid w:val="009B59FE"/>
    <w:rsid w:val="009D0AC9"/>
    <w:rsid w:val="009D6121"/>
    <w:rsid w:val="00A55AB5"/>
    <w:rsid w:val="00A671AC"/>
    <w:rsid w:val="00A83CD0"/>
    <w:rsid w:val="00AA3BE5"/>
    <w:rsid w:val="00AC1D90"/>
    <w:rsid w:val="00AD68F1"/>
    <w:rsid w:val="00AE6A1A"/>
    <w:rsid w:val="00B06FF0"/>
    <w:rsid w:val="00B91CC4"/>
    <w:rsid w:val="00BF3C91"/>
    <w:rsid w:val="00BF5448"/>
    <w:rsid w:val="00C2010D"/>
    <w:rsid w:val="00C35298"/>
    <w:rsid w:val="00C66127"/>
    <w:rsid w:val="00CA603C"/>
    <w:rsid w:val="00CB4CD9"/>
    <w:rsid w:val="00CC7283"/>
    <w:rsid w:val="00CD152D"/>
    <w:rsid w:val="00D241B0"/>
    <w:rsid w:val="00D955A4"/>
    <w:rsid w:val="00DC0030"/>
    <w:rsid w:val="00DF7385"/>
    <w:rsid w:val="00E00257"/>
    <w:rsid w:val="00E07CB5"/>
    <w:rsid w:val="00E4154E"/>
    <w:rsid w:val="00E7264E"/>
    <w:rsid w:val="00E925AE"/>
    <w:rsid w:val="00EA2550"/>
    <w:rsid w:val="00EA5DEC"/>
    <w:rsid w:val="00EC4B2C"/>
    <w:rsid w:val="00ED4A0D"/>
    <w:rsid w:val="00ED7DFE"/>
    <w:rsid w:val="00EF283F"/>
    <w:rsid w:val="00EF6D4A"/>
    <w:rsid w:val="00F65187"/>
    <w:rsid w:val="00F87D41"/>
    <w:rsid w:val="00FC60A4"/>
    <w:rsid w:val="00FD553E"/>
    <w:rsid w:val="00FE180E"/>
    <w:rsid w:val="7AA40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Merriweather" w:hAnsi="Merriweather" w:eastAsia="Merriweather" w:cs="Merriweather"/>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line="312" w:lineRule="auto"/>
      <w:ind w:right="300"/>
    </w:pPr>
    <w:rPr>
      <w:rFonts w:ascii="Merriweather" w:hAnsi="Merriweather" w:eastAsia="Merriweather" w:cs="Merriweather"/>
      <w:color w:val="666666"/>
      <w:sz w:val="18"/>
      <w:szCs w:val="18"/>
      <w:lang w:val="en" w:eastAsia="en-US" w:bidi="ar-SA"/>
    </w:rPr>
  </w:style>
  <w:style w:type="paragraph" w:styleId="2">
    <w:name w:val="heading 1"/>
    <w:basedOn w:val="1"/>
    <w:next w:val="1"/>
    <w:qFormat/>
    <w:uiPriority w:val="9"/>
    <w:pPr>
      <w:spacing w:before="600" w:line="240" w:lineRule="auto"/>
      <w:outlineLvl w:val="0"/>
    </w:pPr>
    <w:rPr>
      <w:rFonts w:ascii="Open Sans" w:hAnsi="Open Sans" w:eastAsia="Open Sans" w:cs="Open Sans"/>
      <w:b/>
      <w:color w:val="2079C7"/>
    </w:rPr>
  </w:style>
  <w:style w:type="paragraph" w:styleId="3">
    <w:name w:val="heading 2"/>
    <w:basedOn w:val="1"/>
    <w:next w:val="1"/>
    <w:unhideWhenUsed/>
    <w:qFormat/>
    <w:uiPriority w:val="9"/>
    <w:pPr>
      <w:keepNext/>
      <w:keepLines/>
      <w:spacing w:before="320" w:line="240" w:lineRule="auto"/>
      <w:outlineLvl w:val="1"/>
    </w:pPr>
    <w:rPr>
      <w:b/>
      <w:color w:val="000000"/>
      <w:sz w:val="22"/>
      <w:szCs w:val="22"/>
    </w:rPr>
  </w:style>
  <w:style w:type="paragraph" w:styleId="4">
    <w:name w:val="heading 3"/>
    <w:basedOn w:val="1"/>
    <w:next w:val="1"/>
    <w:unhideWhenUsed/>
    <w:qFormat/>
    <w:uiPriority w:val="9"/>
    <w:pPr>
      <w:keepNext/>
      <w:keepLines/>
      <w:spacing w:before="100" w:after="100" w:line="240" w:lineRule="auto"/>
      <w:outlineLvl w:val="2"/>
    </w:pPr>
    <w:rPr>
      <w:rFonts w:ascii="Open Sans" w:hAnsi="Open Sans" w:eastAsia="Open Sans" w:cs="Open Sans"/>
      <w:sz w:val="16"/>
      <w:szCs w:val="16"/>
    </w:rPr>
  </w:style>
  <w:style w:type="paragraph" w:styleId="5">
    <w:name w:val="heading 4"/>
    <w:basedOn w:val="1"/>
    <w:next w:val="1"/>
    <w:semiHidden/>
    <w:unhideWhenUsed/>
    <w:qFormat/>
    <w:uiPriority w:val="9"/>
    <w:pPr>
      <w:keepNext/>
      <w:keepLines/>
      <w:spacing w:before="160"/>
      <w:outlineLvl w:val="3"/>
    </w:pPr>
    <w:rPr>
      <w:rFonts w:ascii="Trebuchet MS" w:hAnsi="Trebuchet MS" w:eastAsia="Trebuchet MS" w:cs="Trebuchet MS"/>
      <w:sz w:val="22"/>
      <w:szCs w:val="22"/>
      <w:u w:val="single"/>
    </w:rPr>
  </w:style>
  <w:style w:type="paragraph" w:styleId="6">
    <w:name w:val="heading 5"/>
    <w:basedOn w:val="1"/>
    <w:next w:val="1"/>
    <w:semiHidden/>
    <w:unhideWhenUsed/>
    <w:qFormat/>
    <w:uiPriority w:val="9"/>
    <w:pPr>
      <w:keepNext/>
      <w:keepLines/>
      <w:spacing w:before="160"/>
      <w:outlineLvl w:val="4"/>
    </w:pPr>
    <w:rPr>
      <w:rFonts w:ascii="Trebuchet MS" w:hAnsi="Trebuchet MS" w:eastAsia="Trebuchet MS" w:cs="Trebuchet MS"/>
      <w:sz w:val="22"/>
      <w:szCs w:val="22"/>
    </w:rPr>
  </w:style>
  <w:style w:type="paragraph" w:styleId="7">
    <w:name w:val="heading 6"/>
    <w:basedOn w:val="1"/>
    <w:next w:val="1"/>
    <w:semiHidden/>
    <w:unhideWhenUsed/>
    <w:qFormat/>
    <w:uiPriority w:val="9"/>
    <w:pPr>
      <w:keepNext/>
      <w:keepLines/>
      <w:spacing w:before="160"/>
      <w:outlineLvl w:val="5"/>
    </w:pPr>
    <w:rPr>
      <w:rFonts w:ascii="Trebuchet MS" w:hAnsi="Trebuchet MS" w:eastAsia="Trebuchet MS" w:cs="Trebuchet MS"/>
      <w:i/>
      <w:sz w:val="22"/>
      <w:szCs w:val="22"/>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0"/>
    <w:semiHidden/>
    <w:unhideWhenUsed/>
    <w:uiPriority w:val="99"/>
    <w:pPr>
      <w:spacing w:before="0" w:line="240" w:lineRule="auto"/>
    </w:pPr>
    <w:rPr>
      <w:rFonts w:ascii="Tahoma" w:hAnsi="Tahoma" w:cs="Tahoma"/>
      <w:sz w:val="16"/>
      <w:szCs w:val="16"/>
    </w:rPr>
  </w:style>
  <w:style w:type="character" w:styleId="11">
    <w:name w:val="annotation reference"/>
    <w:basedOn w:val="8"/>
    <w:semiHidden/>
    <w:unhideWhenUsed/>
    <w:uiPriority w:val="99"/>
    <w:rPr>
      <w:sz w:val="16"/>
      <w:szCs w:val="16"/>
    </w:rPr>
  </w:style>
  <w:style w:type="paragraph" w:styleId="12">
    <w:name w:val="annotation text"/>
    <w:basedOn w:val="1"/>
    <w:link w:val="21"/>
    <w:semiHidden/>
    <w:unhideWhenUsed/>
    <w:uiPriority w:val="99"/>
    <w:pPr>
      <w:spacing w:line="240" w:lineRule="auto"/>
    </w:pPr>
    <w:rPr>
      <w:sz w:val="20"/>
      <w:szCs w:val="20"/>
    </w:rPr>
  </w:style>
  <w:style w:type="paragraph" w:styleId="13">
    <w:name w:val="annotation subject"/>
    <w:basedOn w:val="12"/>
    <w:next w:val="12"/>
    <w:link w:val="22"/>
    <w:semiHidden/>
    <w:unhideWhenUsed/>
    <w:uiPriority w:val="99"/>
    <w:rPr>
      <w:b/>
      <w:bCs/>
    </w:rPr>
  </w:style>
  <w:style w:type="character" w:styleId="14">
    <w:name w:val="Hyperlink"/>
    <w:basedOn w:val="8"/>
    <w:unhideWhenUsed/>
    <w:uiPriority w:val="99"/>
    <w:rPr>
      <w:color w:val="0000FF" w:themeColor="hyperlink"/>
      <w:u w:val="single"/>
      <w14:textFill>
        <w14:solidFill>
          <w14:schemeClr w14:val="hlink"/>
        </w14:solidFill>
      </w14:textFill>
    </w:rPr>
  </w:style>
  <w:style w:type="paragraph" w:styleId="15">
    <w:name w:val="Subtitle"/>
    <w:basedOn w:val="1"/>
    <w:next w:val="1"/>
    <w:qFormat/>
    <w:uiPriority w:val="11"/>
    <w:pPr>
      <w:spacing w:before="0" w:line="276" w:lineRule="auto"/>
    </w:pPr>
    <w:rPr>
      <w:rFonts w:ascii="Open Sans" w:hAnsi="Open Sans" w:eastAsia="Open Sans" w:cs="Open Sans"/>
      <w:color w:val="000000"/>
    </w:rPr>
  </w:style>
  <w:style w:type="paragraph" w:styleId="16">
    <w:name w:val="Title"/>
    <w:basedOn w:val="1"/>
    <w:next w:val="1"/>
    <w:qFormat/>
    <w:uiPriority w:val="10"/>
    <w:pPr>
      <w:spacing w:before="0" w:after="120" w:line="240" w:lineRule="auto"/>
    </w:pPr>
    <w:rPr>
      <w:b/>
      <w:color w:val="000000"/>
      <w:sz w:val="72"/>
      <w:szCs w:val="72"/>
    </w:rPr>
  </w:style>
  <w:style w:type="table" w:customStyle="1" w:styleId="17">
    <w:name w:val="_Style 11"/>
    <w:basedOn w:val="9"/>
    <w:uiPriority w:val="0"/>
    <w:tblPr>
      <w:tblCellMar>
        <w:top w:w="100" w:type="dxa"/>
        <w:left w:w="100" w:type="dxa"/>
        <w:bottom w:w="100" w:type="dxa"/>
        <w:right w:w="100" w:type="dxa"/>
      </w:tblCellMar>
    </w:tblPr>
  </w:style>
  <w:style w:type="paragraph" w:styleId="18">
    <w:name w:val="List Paragraph"/>
    <w:basedOn w:val="1"/>
    <w:qFormat/>
    <w:uiPriority w:val="34"/>
    <w:pPr>
      <w:ind w:left="720"/>
      <w:contextualSpacing/>
    </w:pPr>
  </w:style>
  <w:style w:type="character" w:customStyle="1" w:styleId="19">
    <w:name w:val="Unresolved Mention1"/>
    <w:basedOn w:val="8"/>
    <w:semiHidden/>
    <w:unhideWhenUsed/>
    <w:uiPriority w:val="99"/>
    <w:rPr>
      <w:color w:val="605E5C"/>
      <w:shd w:val="clear" w:color="auto" w:fill="E1DFDD"/>
    </w:rPr>
  </w:style>
  <w:style w:type="character" w:customStyle="1" w:styleId="20">
    <w:name w:val="Balloon Text Char"/>
    <w:basedOn w:val="8"/>
    <w:link w:val="10"/>
    <w:semiHidden/>
    <w:uiPriority w:val="99"/>
    <w:rPr>
      <w:rFonts w:ascii="Tahoma" w:hAnsi="Tahoma" w:cs="Tahoma"/>
      <w:sz w:val="16"/>
      <w:szCs w:val="16"/>
    </w:rPr>
  </w:style>
  <w:style w:type="character" w:customStyle="1" w:styleId="21">
    <w:name w:val="Comment Text Char"/>
    <w:basedOn w:val="8"/>
    <w:link w:val="12"/>
    <w:semiHidden/>
    <w:uiPriority w:val="99"/>
    <w:rPr>
      <w:sz w:val="20"/>
      <w:szCs w:val="20"/>
    </w:rPr>
  </w:style>
  <w:style w:type="character" w:customStyle="1" w:styleId="22">
    <w:name w:val="Comment Subject Char"/>
    <w:basedOn w:val="21"/>
    <w:link w:val="13"/>
    <w:semiHidden/>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1204</Words>
  <Characters>6867</Characters>
  <Lines>57</Lines>
  <Paragraphs>16</Paragraphs>
  <TotalTime>21</TotalTime>
  <ScaleCrop>false</ScaleCrop>
  <LinksUpToDate>false</LinksUpToDate>
  <CharactersWithSpaces>8055</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2023-02-07T14:16:00Z</dcterms:created>
  <dc:creator>Sivanandam, Geetha</dc:creator>
  <cp:lastModifiedBy>1234</cp:lastModifiedBy>
  <dcterms:modified xsi:type="dcterms:W3CDTF">2023-05-03T20:53:52Z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f7dcca1ed07929ad28b4d6f69ced33d58564d6a2bfb8dc99eb6390011e6ae8ca</vt:lpwstr>
  </property>
  <property fmtid="{D5CDD505-2E9C-101B-9397-08002B2CF9AE}" pid="3" name="KSOProductBuildVer">
    <vt:lpwstr>1033-11.2.0.11219</vt:lpwstr>
  </property>
  <property fmtid="{D5CDD505-2E9C-101B-9397-08002B2CF9AE}" pid="4" name="ICV">
    <vt:lpwstr>AF5799F58EDB4DA7A97BF1A6CA3F3B8E</vt:lpwstr>
  </property>
</Properties>
</file>