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4ACA9" w14:textId="77777777" w:rsidR="00852412" w:rsidRPr="00E36AD7" w:rsidRDefault="00852412" w:rsidP="00852412">
      <w:pPr>
        <w:pStyle w:val="Heading3"/>
        <w:rPr>
          <w:sz w:val="32"/>
          <w:szCs w:val="32"/>
          <w:lang w:val="en-US"/>
        </w:rPr>
      </w:pPr>
      <w:r w:rsidRPr="00E36AD7">
        <w:rPr>
          <w:sz w:val="32"/>
          <w:szCs w:val="32"/>
          <w:lang w:val="en-US"/>
        </w:rPr>
        <w:t>Transition Iteration Plan 03</w:t>
      </w:r>
    </w:p>
    <w:p w14:paraId="12E08499" w14:textId="77777777" w:rsidR="00852412" w:rsidRDefault="00852412" w:rsidP="00852412">
      <w:pPr>
        <w:rPr>
          <w:lang w:val="en-US"/>
        </w:rPr>
      </w:pPr>
    </w:p>
    <w:p w14:paraId="4A4B93B5" w14:textId="77777777" w:rsidR="00852412" w:rsidRPr="00F30B84" w:rsidRDefault="00852412" w:rsidP="00852412">
      <w:p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sz w:val="27"/>
          <w:szCs w:val="27"/>
          <w:lang w:eastAsia="en-GB"/>
        </w:rPr>
      </w:pPr>
      <w:r w:rsidRPr="00F30B84">
        <w:rPr>
          <w:rFonts w:ascii="Arial" w:eastAsia="Times New Roman" w:hAnsi="Arial" w:cs="Arial"/>
          <w:b/>
          <w:bCs/>
          <w:color w:val="000000"/>
          <w:sz w:val="36"/>
          <w:szCs w:val="36"/>
          <w:bdr w:val="none" w:sz="0" w:space="0" w:color="auto" w:frame="1"/>
          <w:lang w:eastAsia="en-GB"/>
        </w:rPr>
        <w:t>Employee Payroll Management System</w:t>
      </w:r>
    </w:p>
    <w:p w14:paraId="506E7473" w14:textId="77777777" w:rsidR="00852412" w:rsidRPr="00F30B84" w:rsidRDefault="00852412" w:rsidP="00852412">
      <w:p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sz w:val="27"/>
          <w:szCs w:val="27"/>
          <w:lang w:eastAsia="en-GB"/>
        </w:rPr>
      </w:pPr>
      <w:r w:rsidRPr="00F30B84">
        <w:rPr>
          <w:rFonts w:ascii="Arial" w:eastAsia="Times New Roman" w:hAnsi="Arial" w:cs="Arial"/>
          <w:b/>
          <w:bCs/>
          <w:color w:val="000000"/>
          <w:sz w:val="36"/>
          <w:szCs w:val="36"/>
          <w:bdr w:val="none" w:sz="0" w:space="0" w:color="auto" w:frame="1"/>
          <w:lang w:eastAsia="en-GB"/>
        </w:rPr>
        <w:t>Transition Iteration Plan 3</w:t>
      </w:r>
    </w:p>
    <w:p w14:paraId="3876369F" w14:textId="77777777" w:rsidR="00852412" w:rsidRPr="00F30B84" w:rsidRDefault="00852412" w:rsidP="00852412">
      <w:p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sz w:val="27"/>
          <w:szCs w:val="27"/>
          <w:lang w:eastAsia="en-GB"/>
        </w:rPr>
      </w:pPr>
      <w:r w:rsidRPr="00F30B84">
        <w:rPr>
          <w:rFonts w:ascii="Arial" w:eastAsia="Times New Roman" w:hAnsi="Arial" w:cs="Arial"/>
          <w:b/>
          <w:bCs/>
          <w:color w:val="000000"/>
          <w:sz w:val="36"/>
          <w:szCs w:val="36"/>
          <w:bdr w:val="none" w:sz="0" w:space="0" w:color="auto" w:frame="1"/>
          <w:lang w:eastAsia="en-GB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8"/>
        <w:gridCol w:w="1872"/>
      </w:tblGrid>
      <w:tr w:rsidR="00852412" w:rsidRPr="00F30B84" w14:paraId="2ECD4394" w14:textId="77777777" w:rsidTr="00EE290F">
        <w:trPr>
          <w:tblCellSpacing w:w="0" w:type="dxa"/>
        </w:trPr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A393F" w14:textId="77777777" w:rsidR="00852412" w:rsidRPr="00F30B84" w:rsidRDefault="00852412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Arial" w:eastAsia="Times New Roman" w:hAnsi="Arial" w:cs="Arial"/>
                <w:b/>
                <w:bCs/>
                <w:color w:val="000000"/>
                <w:bdr w:val="none" w:sz="0" w:space="0" w:color="auto" w:frame="1"/>
                <w:lang w:eastAsia="en-GB"/>
              </w:rPr>
              <w:t>Milestone</w:t>
            </w:r>
          </w:p>
        </w:tc>
        <w:tc>
          <w:tcPr>
            <w:tcW w:w="18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2E44D" w14:textId="77777777" w:rsidR="00852412" w:rsidRPr="00F30B84" w:rsidRDefault="00852412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Arial" w:eastAsia="Times New Roman" w:hAnsi="Arial" w:cs="Arial"/>
                <w:b/>
                <w:bCs/>
                <w:color w:val="000000"/>
                <w:bdr w:val="none" w:sz="0" w:space="0" w:color="auto" w:frame="1"/>
                <w:lang w:eastAsia="en-GB"/>
              </w:rPr>
              <w:t>Date</w:t>
            </w:r>
          </w:p>
        </w:tc>
      </w:tr>
      <w:tr w:rsidR="00852412" w:rsidRPr="00F30B84" w14:paraId="5A07027F" w14:textId="77777777" w:rsidTr="00EE290F">
        <w:trPr>
          <w:tblCellSpacing w:w="0" w:type="dxa"/>
        </w:trPr>
        <w:tc>
          <w:tcPr>
            <w:tcW w:w="46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643EF" w14:textId="77777777" w:rsidR="00852412" w:rsidRPr="00F30B84" w:rsidRDefault="00852412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GB"/>
              </w:rPr>
              <w:t>Iteration start - Transition Phase 3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8E005" w14:textId="77777777" w:rsidR="00852412" w:rsidRPr="00F30B84" w:rsidRDefault="00852412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GB"/>
              </w:rPr>
              <w:t>26/05/20</w:t>
            </w:r>
          </w:p>
        </w:tc>
      </w:tr>
      <w:tr w:rsidR="00852412" w:rsidRPr="00F30B84" w14:paraId="2446BDB3" w14:textId="77777777" w:rsidTr="00EE290F">
        <w:trPr>
          <w:tblCellSpacing w:w="0" w:type="dxa"/>
        </w:trPr>
        <w:tc>
          <w:tcPr>
            <w:tcW w:w="46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7A484" w14:textId="77777777" w:rsidR="00852412" w:rsidRPr="00F30B84" w:rsidRDefault="00852412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GB"/>
              </w:rPr>
              <w:t>Deploy Software in a fast webserver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F48C1" w14:textId="77777777" w:rsidR="00852412" w:rsidRPr="00F30B84" w:rsidRDefault="00852412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GB"/>
              </w:rPr>
              <w:t>27/05</w:t>
            </w:r>
          </w:p>
        </w:tc>
      </w:tr>
      <w:tr w:rsidR="00852412" w:rsidRPr="00F30B84" w14:paraId="3998BEC9" w14:textId="77777777" w:rsidTr="00EE290F">
        <w:trPr>
          <w:tblCellSpacing w:w="0" w:type="dxa"/>
        </w:trPr>
        <w:tc>
          <w:tcPr>
            <w:tcW w:w="46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84E99" w14:textId="77777777" w:rsidR="00852412" w:rsidRPr="00F30B84" w:rsidRDefault="00852412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GB"/>
              </w:rPr>
              <w:t>Demonstration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C23DE" w14:textId="77777777" w:rsidR="00852412" w:rsidRPr="00F30B84" w:rsidRDefault="00852412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GB"/>
              </w:rPr>
              <w:t>28/05</w:t>
            </w:r>
          </w:p>
        </w:tc>
      </w:tr>
      <w:tr w:rsidR="00852412" w:rsidRPr="00F30B84" w14:paraId="47A7219A" w14:textId="77777777" w:rsidTr="00EE290F">
        <w:trPr>
          <w:tblCellSpacing w:w="0" w:type="dxa"/>
        </w:trPr>
        <w:tc>
          <w:tcPr>
            <w:tcW w:w="46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BF545" w14:textId="77777777" w:rsidR="00852412" w:rsidRPr="00F30B84" w:rsidRDefault="00852412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GB"/>
              </w:rPr>
              <w:t>Programmer Documentation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D2026" w14:textId="77777777" w:rsidR="00852412" w:rsidRPr="00F30B84" w:rsidRDefault="00852412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GB"/>
              </w:rPr>
              <w:t>30/05</w:t>
            </w:r>
          </w:p>
        </w:tc>
      </w:tr>
      <w:tr w:rsidR="00852412" w:rsidRPr="00F30B84" w14:paraId="519702BA" w14:textId="77777777" w:rsidTr="00EE290F">
        <w:trPr>
          <w:tblCellSpacing w:w="0" w:type="dxa"/>
        </w:trPr>
        <w:tc>
          <w:tcPr>
            <w:tcW w:w="46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0FBF1" w14:textId="77777777" w:rsidR="00852412" w:rsidRPr="00F30B84" w:rsidRDefault="00852412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GB"/>
              </w:rPr>
              <w:t>Transition Phase Status Assessment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8E3514" w14:textId="77777777" w:rsidR="00852412" w:rsidRPr="00F30B84" w:rsidRDefault="00852412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GB"/>
              </w:rPr>
              <w:t>31/05</w:t>
            </w:r>
          </w:p>
        </w:tc>
      </w:tr>
      <w:tr w:rsidR="00852412" w:rsidRPr="00F30B84" w14:paraId="3DC516DD" w14:textId="77777777" w:rsidTr="00EE290F">
        <w:trPr>
          <w:tblCellSpacing w:w="0" w:type="dxa"/>
        </w:trPr>
        <w:tc>
          <w:tcPr>
            <w:tcW w:w="46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077D5" w14:textId="77777777" w:rsidR="00852412" w:rsidRPr="00F30B84" w:rsidRDefault="00852412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GB"/>
              </w:rPr>
              <w:t>End of Transition Iteration 03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1ED31" w14:textId="77777777" w:rsidR="00852412" w:rsidRPr="00F30B84" w:rsidRDefault="00852412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GB"/>
              </w:rPr>
              <w:t>01/06</w:t>
            </w:r>
          </w:p>
        </w:tc>
      </w:tr>
      <w:tr w:rsidR="00852412" w:rsidRPr="00F30B84" w14:paraId="7B8754B0" w14:textId="77777777" w:rsidTr="00EE290F">
        <w:trPr>
          <w:tblCellSpacing w:w="0" w:type="dxa"/>
        </w:trPr>
        <w:tc>
          <w:tcPr>
            <w:tcW w:w="46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B009D" w14:textId="77777777" w:rsidR="00852412" w:rsidRPr="00F30B84" w:rsidRDefault="00852412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GB"/>
              </w:rPr>
              <w:t>Iteration stop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36931" w14:textId="77777777" w:rsidR="00852412" w:rsidRPr="00F30B84" w:rsidRDefault="00852412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GB"/>
              </w:rPr>
              <w:t>01/06/20</w:t>
            </w:r>
          </w:p>
        </w:tc>
      </w:tr>
    </w:tbl>
    <w:p w14:paraId="11C8E69E" w14:textId="77777777" w:rsidR="00852412" w:rsidRPr="00F30B84" w:rsidRDefault="00852412" w:rsidP="00852412">
      <w:p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sz w:val="27"/>
          <w:szCs w:val="27"/>
          <w:lang w:eastAsia="en-GB"/>
        </w:rPr>
      </w:pPr>
      <w:r w:rsidRPr="00F30B84">
        <w:rPr>
          <w:rFonts w:ascii="Calibri" w:eastAsia="Times New Roman" w:hAnsi="Calibri" w:cs="Calibri"/>
          <w:color w:val="000000"/>
          <w:sz w:val="27"/>
          <w:szCs w:val="27"/>
          <w:bdr w:val="none" w:sz="0" w:space="0" w:color="auto" w:frame="1"/>
          <w:lang w:eastAsia="en-GB"/>
        </w:rPr>
        <w:t> </w:t>
      </w:r>
    </w:p>
    <w:p w14:paraId="6343E67B" w14:textId="77777777" w:rsidR="00852412" w:rsidRPr="00F30B84" w:rsidRDefault="00852412" w:rsidP="00852412">
      <w:p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sz w:val="27"/>
          <w:szCs w:val="27"/>
          <w:lang w:eastAsia="en-GB"/>
        </w:rPr>
      </w:pPr>
      <w:r w:rsidRPr="00F30B84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en-GB"/>
        </w:rPr>
        <w:t>1.  High-level objectives and Outcomes</w:t>
      </w:r>
    </w:p>
    <w:p w14:paraId="3EEDE788" w14:textId="77777777" w:rsidR="00852412" w:rsidRPr="00F30B84" w:rsidRDefault="00852412" w:rsidP="00852412">
      <w:pPr>
        <w:numPr>
          <w:ilvl w:val="0"/>
          <w:numId w:val="1"/>
        </w:numPr>
        <w:shd w:val="clear" w:color="auto" w:fill="FFFFFF"/>
        <w:ind w:left="0"/>
        <w:rPr>
          <w:rFonts w:ascii="Arial" w:eastAsia="Times New Roman" w:hAnsi="Arial" w:cs="Arial"/>
          <w:color w:val="000000"/>
          <w:sz w:val="29"/>
          <w:szCs w:val="29"/>
          <w:lang w:eastAsia="en-GB"/>
        </w:rPr>
      </w:pPr>
      <w:r w:rsidRPr="00F30B84">
        <w:rPr>
          <w:rFonts w:ascii="Source Sans Pro" w:eastAsia="Times New Roman" w:hAnsi="Source Sans Pro" w:cs="Arial"/>
          <w:color w:val="000000"/>
          <w:sz w:val="29"/>
          <w:szCs w:val="29"/>
          <w:bdr w:val="none" w:sz="0" w:space="0" w:color="auto" w:frame="1"/>
          <w:lang w:eastAsia="en-GB"/>
        </w:rPr>
        <w:t>Objective: Deploy Software in a fast web server</w:t>
      </w:r>
    </w:p>
    <w:p w14:paraId="47D826FF" w14:textId="77777777" w:rsidR="00852412" w:rsidRPr="00F30B84" w:rsidRDefault="00852412" w:rsidP="00852412">
      <w:pPr>
        <w:numPr>
          <w:ilvl w:val="1"/>
          <w:numId w:val="2"/>
        </w:numPr>
        <w:shd w:val="clear" w:color="auto" w:fill="FFFFFF"/>
        <w:rPr>
          <w:rFonts w:ascii="Arial" w:eastAsia="Times New Roman" w:hAnsi="Arial" w:cs="Arial"/>
          <w:color w:val="000000"/>
          <w:sz w:val="29"/>
          <w:szCs w:val="29"/>
          <w:lang w:eastAsia="en-GB"/>
        </w:rPr>
      </w:pPr>
      <w:r w:rsidRPr="00F30B84">
        <w:rPr>
          <w:rFonts w:ascii="Source Sans Pro" w:eastAsia="Times New Roman" w:hAnsi="Source Sans Pro" w:cs="Arial"/>
          <w:color w:val="000000"/>
          <w:sz w:val="29"/>
          <w:szCs w:val="29"/>
          <w:bdr w:val="none" w:sz="0" w:space="0" w:color="auto" w:frame="1"/>
          <w:lang w:eastAsia="en-GB"/>
        </w:rPr>
        <w:t>Outcome: working software with remote access.</w:t>
      </w:r>
    </w:p>
    <w:p w14:paraId="4A5CCF44" w14:textId="77777777" w:rsidR="00852412" w:rsidRPr="00F30B84" w:rsidRDefault="00852412" w:rsidP="00852412">
      <w:pPr>
        <w:numPr>
          <w:ilvl w:val="0"/>
          <w:numId w:val="2"/>
        </w:numPr>
        <w:shd w:val="clear" w:color="auto" w:fill="FFFFFF"/>
        <w:ind w:left="0"/>
        <w:rPr>
          <w:rFonts w:ascii="Arial" w:eastAsia="Times New Roman" w:hAnsi="Arial" w:cs="Arial"/>
          <w:color w:val="000000"/>
          <w:sz w:val="29"/>
          <w:szCs w:val="29"/>
          <w:lang w:eastAsia="en-GB"/>
        </w:rPr>
      </w:pPr>
      <w:r w:rsidRPr="00F30B84">
        <w:rPr>
          <w:rFonts w:ascii="Source Sans Pro" w:eastAsia="Times New Roman" w:hAnsi="Source Sans Pro" w:cs="Arial"/>
          <w:color w:val="000000"/>
          <w:sz w:val="29"/>
          <w:szCs w:val="29"/>
          <w:bdr w:val="none" w:sz="0" w:space="0" w:color="auto" w:frame="1"/>
          <w:lang w:eastAsia="en-GB"/>
        </w:rPr>
        <w:t>Objective: Demonstration</w:t>
      </w:r>
    </w:p>
    <w:p w14:paraId="65883A3E" w14:textId="77777777" w:rsidR="00852412" w:rsidRPr="00F30B84" w:rsidRDefault="00852412" w:rsidP="00852412">
      <w:pPr>
        <w:numPr>
          <w:ilvl w:val="1"/>
          <w:numId w:val="3"/>
        </w:numPr>
        <w:shd w:val="clear" w:color="auto" w:fill="FFFFFF"/>
        <w:rPr>
          <w:rFonts w:ascii="Arial" w:eastAsia="Times New Roman" w:hAnsi="Arial" w:cs="Arial"/>
          <w:color w:val="000000"/>
          <w:sz w:val="29"/>
          <w:szCs w:val="29"/>
          <w:lang w:eastAsia="en-GB"/>
        </w:rPr>
      </w:pPr>
      <w:r w:rsidRPr="00F30B84">
        <w:rPr>
          <w:rFonts w:ascii="Source Sans Pro" w:eastAsia="Times New Roman" w:hAnsi="Source Sans Pro" w:cs="Arial"/>
          <w:color w:val="000000"/>
          <w:sz w:val="29"/>
          <w:szCs w:val="29"/>
          <w:bdr w:val="none" w:sz="0" w:space="0" w:color="auto" w:frame="1"/>
          <w:lang w:eastAsia="en-GB"/>
        </w:rPr>
        <w:t>Outcome: demonstrate software using a short video.</w:t>
      </w:r>
    </w:p>
    <w:p w14:paraId="362F54DC" w14:textId="77777777" w:rsidR="00852412" w:rsidRPr="00F30B84" w:rsidRDefault="00852412" w:rsidP="00852412">
      <w:pPr>
        <w:numPr>
          <w:ilvl w:val="0"/>
          <w:numId w:val="3"/>
        </w:numPr>
        <w:shd w:val="clear" w:color="auto" w:fill="FFFFFF"/>
        <w:ind w:left="0"/>
        <w:rPr>
          <w:rFonts w:ascii="Arial" w:eastAsia="Times New Roman" w:hAnsi="Arial" w:cs="Arial"/>
          <w:color w:val="000000"/>
          <w:sz w:val="29"/>
          <w:szCs w:val="29"/>
          <w:lang w:eastAsia="en-GB"/>
        </w:rPr>
      </w:pPr>
      <w:r w:rsidRPr="00F30B84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eastAsia="en-GB"/>
        </w:rPr>
        <w:t> Objective: Create Programmer documentation</w:t>
      </w:r>
    </w:p>
    <w:p w14:paraId="50D74AD2" w14:textId="77777777" w:rsidR="00852412" w:rsidRPr="00F30B84" w:rsidRDefault="00852412" w:rsidP="00852412">
      <w:pPr>
        <w:numPr>
          <w:ilvl w:val="1"/>
          <w:numId w:val="4"/>
        </w:numPr>
        <w:shd w:val="clear" w:color="auto" w:fill="FFFFFF"/>
        <w:rPr>
          <w:rFonts w:ascii="Arial" w:eastAsia="Times New Roman" w:hAnsi="Arial" w:cs="Arial"/>
          <w:color w:val="000000"/>
          <w:sz w:val="29"/>
          <w:szCs w:val="29"/>
          <w:lang w:eastAsia="en-GB"/>
        </w:rPr>
      </w:pPr>
      <w:r w:rsidRPr="00F30B84">
        <w:rPr>
          <w:rFonts w:ascii="Source Sans Pro" w:eastAsia="Times New Roman" w:hAnsi="Source Sans Pro" w:cs="Arial"/>
          <w:color w:val="000000"/>
          <w:sz w:val="29"/>
          <w:szCs w:val="29"/>
          <w:bdr w:val="none" w:sz="0" w:space="0" w:color="auto" w:frame="1"/>
          <w:lang w:eastAsia="en-GB"/>
        </w:rPr>
        <w:t xml:space="preserve">Outcome: Programmers able to identify software </w:t>
      </w:r>
      <w:proofErr w:type="spellStart"/>
      <w:proofErr w:type="gramStart"/>
      <w:r w:rsidRPr="00F30B84">
        <w:rPr>
          <w:rFonts w:ascii="Source Sans Pro" w:eastAsia="Times New Roman" w:hAnsi="Source Sans Pro" w:cs="Arial"/>
          <w:color w:val="000000"/>
          <w:sz w:val="29"/>
          <w:szCs w:val="29"/>
          <w:bdr w:val="none" w:sz="0" w:space="0" w:color="auto" w:frame="1"/>
          <w:lang w:eastAsia="en-GB"/>
        </w:rPr>
        <w:t>codes.w</w:t>
      </w:r>
      <w:proofErr w:type="spellEnd"/>
      <w:proofErr w:type="gramEnd"/>
    </w:p>
    <w:p w14:paraId="6E5E3E64" w14:textId="77777777" w:rsidR="00852412" w:rsidRPr="00F30B84" w:rsidRDefault="00852412" w:rsidP="00852412">
      <w:p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sz w:val="27"/>
          <w:szCs w:val="27"/>
          <w:lang w:eastAsia="en-GB"/>
        </w:rPr>
      </w:pPr>
      <w:r w:rsidRPr="00F30B84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GB"/>
        </w:rPr>
        <w:t> </w:t>
      </w:r>
    </w:p>
    <w:p w14:paraId="308C75F2" w14:textId="77777777" w:rsidR="00852412" w:rsidRPr="00F30B84" w:rsidRDefault="00852412" w:rsidP="00852412">
      <w:p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sz w:val="27"/>
          <w:szCs w:val="27"/>
          <w:lang w:eastAsia="en-GB"/>
        </w:rPr>
      </w:pPr>
      <w:r w:rsidRPr="00F30B84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en-GB"/>
        </w:rPr>
        <w:t>2.  Work Item assignments</w:t>
      </w:r>
    </w:p>
    <w:p w14:paraId="179582E2" w14:textId="77777777" w:rsidR="00852412" w:rsidRPr="00F30B84" w:rsidRDefault="00852412" w:rsidP="00852412">
      <w:p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sz w:val="27"/>
          <w:szCs w:val="27"/>
          <w:lang w:eastAsia="en-GB"/>
        </w:rPr>
      </w:pPr>
      <w:r w:rsidRPr="00F30B84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GB"/>
        </w:rPr>
        <w:t> </w:t>
      </w:r>
    </w:p>
    <w:p w14:paraId="5DCAD3E5" w14:textId="77777777" w:rsidR="00852412" w:rsidRPr="00F30B84" w:rsidRDefault="00852412" w:rsidP="00852412">
      <w:p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sz w:val="27"/>
          <w:szCs w:val="27"/>
          <w:lang w:eastAsia="en-GB"/>
        </w:rPr>
      </w:pPr>
      <w:r w:rsidRPr="00F30B84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GB"/>
        </w:rPr>
        <w:t>The following Work Items will be addressed in this iteration:</w:t>
      </w:r>
    </w:p>
    <w:p w14:paraId="492FD015" w14:textId="77777777" w:rsidR="00852412" w:rsidRPr="00F30B84" w:rsidRDefault="00852412" w:rsidP="00852412">
      <w:p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sz w:val="27"/>
          <w:szCs w:val="27"/>
          <w:lang w:eastAsia="en-GB"/>
        </w:rPr>
      </w:pPr>
      <w:r w:rsidRPr="00F30B84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GB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1558"/>
        <w:gridCol w:w="1514"/>
        <w:gridCol w:w="1058"/>
        <w:gridCol w:w="1480"/>
        <w:gridCol w:w="983"/>
        <w:gridCol w:w="784"/>
        <w:gridCol w:w="983"/>
      </w:tblGrid>
      <w:tr w:rsidR="00852412" w:rsidRPr="00F30B84" w14:paraId="7F31DE38" w14:textId="77777777" w:rsidTr="00EE290F">
        <w:trPr>
          <w:trHeight w:val="631"/>
          <w:tblCellSpacing w:w="0" w:type="dxa"/>
        </w:trPr>
        <w:tc>
          <w:tcPr>
            <w:tcW w:w="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E91F1" w14:textId="77777777" w:rsidR="00852412" w:rsidRPr="00F30B84" w:rsidRDefault="00852412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Work Item ID</w:t>
            </w:r>
          </w:p>
        </w:tc>
        <w:tc>
          <w:tcPr>
            <w:tcW w:w="15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19BFF" w14:textId="77777777" w:rsidR="00852412" w:rsidRPr="00F30B84" w:rsidRDefault="00852412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Name or key words of description</w:t>
            </w:r>
          </w:p>
        </w:tc>
        <w:tc>
          <w:tcPr>
            <w:tcW w:w="15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A707C" w14:textId="77777777" w:rsidR="00852412" w:rsidRPr="00F30B84" w:rsidRDefault="00852412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Outcome</w:t>
            </w:r>
          </w:p>
        </w:tc>
        <w:tc>
          <w:tcPr>
            <w:tcW w:w="10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8A1FA2" w14:textId="77777777" w:rsidR="00852412" w:rsidRPr="00F30B84" w:rsidRDefault="00852412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State</w:t>
            </w:r>
          </w:p>
        </w:tc>
        <w:tc>
          <w:tcPr>
            <w:tcW w:w="14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C7AD8" w14:textId="77777777" w:rsidR="00852412" w:rsidRPr="00F30B84" w:rsidRDefault="00852412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Assigned to (name)</w:t>
            </w:r>
          </w:p>
        </w:tc>
        <w:tc>
          <w:tcPr>
            <w:tcW w:w="9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18703" w14:textId="77777777" w:rsidR="00852412" w:rsidRPr="00F30B84" w:rsidRDefault="00852412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Estimated Hours</w:t>
            </w:r>
          </w:p>
        </w:tc>
        <w:tc>
          <w:tcPr>
            <w:tcW w:w="7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55010" w14:textId="77777777" w:rsidR="00852412" w:rsidRPr="00F30B84" w:rsidRDefault="00852412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Hours worked</w:t>
            </w:r>
          </w:p>
        </w:tc>
        <w:tc>
          <w:tcPr>
            <w:tcW w:w="9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D44B6" w14:textId="77777777" w:rsidR="00852412" w:rsidRPr="00F30B84" w:rsidRDefault="00852412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Estimate of hours remaining</w:t>
            </w:r>
          </w:p>
        </w:tc>
      </w:tr>
      <w:tr w:rsidR="00852412" w:rsidRPr="00F30B84" w14:paraId="12A88B95" w14:textId="77777777" w:rsidTr="00EE290F">
        <w:trPr>
          <w:trHeight w:val="261"/>
          <w:tblCellSpacing w:w="0" w:type="dxa"/>
        </w:trPr>
        <w:tc>
          <w:tcPr>
            <w:tcW w:w="6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6FDF5" w14:textId="77777777" w:rsidR="00852412" w:rsidRPr="00F30B84" w:rsidRDefault="00852412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lastRenderedPageBreak/>
              <w:t>1.0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98455" w14:textId="77777777" w:rsidR="00852412" w:rsidRPr="00F30B84" w:rsidRDefault="00852412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Deploy Software in a fast web hosting service. 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69309" w14:textId="77777777" w:rsidR="00852412" w:rsidRPr="00F30B84" w:rsidRDefault="00852412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Remote accessible software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C3984F" w14:textId="77777777" w:rsidR="00852412" w:rsidRPr="00F30B84" w:rsidRDefault="00852412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Complete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6F8F3" w14:textId="77777777" w:rsidR="00852412" w:rsidRPr="00F30B84" w:rsidRDefault="00852412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Dushan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94BA2" w14:textId="77777777" w:rsidR="00852412" w:rsidRPr="00F30B84" w:rsidRDefault="00852412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2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75905" w14:textId="77777777" w:rsidR="00852412" w:rsidRPr="00F30B84" w:rsidRDefault="00852412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F067C" w14:textId="77777777" w:rsidR="00852412" w:rsidRPr="00F30B84" w:rsidRDefault="00852412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0</w:t>
            </w:r>
          </w:p>
        </w:tc>
      </w:tr>
      <w:tr w:rsidR="00852412" w:rsidRPr="00F30B84" w14:paraId="47AB78AD" w14:textId="77777777" w:rsidTr="00EE290F">
        <w:trPr>
          <w:trHeight w:val="261"/>
          <w:tblCellSpacing w:w="0" w:type="dxa"/>
        </w:trPr>
        <w:tc>
          <w:tcPr>
            <w:tcW w:w="6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F8002" w14:textId="77777777" w:rsidR="00852412" w:rsidRPr="00F30B84" w:rsidRDefault="00852412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1.2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EC55C" w14:textId="77777777" w:rsidR="00852412" w:rsidRPr="00F30B84" w:rsidRDefault="00852412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Software Demo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464531" w14:textId="77777777" w:rsidR="00852412" w:rsidRPr="00F30B84" w:rsidRDefault="00852412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Demonstration using short video.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962DD" w14:textId="77777777" w:rsidR="00852412" w:rsidRPr="00F30B84" w:rsidRDefault="00852412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Complete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267A3" w14:textId="77777777" w:rsidR="00852412" w:rsidRPr="00F30B84" w:rsidRDefault="00852412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Dushan,Kamal</w:t>
            </w:r>
            <w:proofErr w:type="spellEnd"/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ED0A0" w14:textId="77777777" w:rsidR="00852412" w:rsidRPr="00F30B84" w:rsidRDefault="00852412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1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65FFD" w14:textId="77777777" w:rsidR="00852412" w:rsidRPr="00F30B84" w:rsidRDefault="00852412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D7343" w14:textId="77777777" w:rsidR="00852412" w:rsidRPr="00F30B84" w:rsidRDefault="00852412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0</w:t>
            </w:r>
          </w:p>
        </w:tc>
      </w:tr>
      <w:tr w:rsidR="00852412" w:rsidRPr="00F30B84" w14:paraId="1A4A39E3" w14:textId="77777777" w:rsidTr="00EE290F">
        <w:trPr>
          <w:trHeight w:val="261"/>
          <w:tblCellSpacing w:w="0" w:type="dxa"/>
        </w:trPr>
        <w:tc>
          <w:tcPr>
            <w:tcW w:w="6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16C8D" w14:textId="77777777" w:rsidR="00852412" w:rsidRPr="00F30B84" w:rsidRDefault="00852412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1.3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E2B26" w14:textId="77777777" w:rsidR="00852412" w:rsidRPr="00F30B84" w:rsidRDefault="00852412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Programmer Documentation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FA270B" w14:textId="77777777" w:rsidR="00852412" w:rsidRPr="00F30B84" w:rsidRDefault="00852412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Successful handbook.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8D3D1" w14:textId="77777777" w:rsidR="00852412" w:rsidRPr="00F30B84" w:rsidRDefault="00852412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Complete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2FED3" w14:textId="77777777" w:rsidR="00852412" w:rsidRPr="00F30B84" w:rsidRDefault="00852412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Dushan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6AEE8" w14:textId="77777777" w:rsidR="00852412" w:rsidRPr="00F30B84" w:rsidRDefault="00852412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4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0D459" w14:textId="77777777" w:rsidR="00852412" w:rsidRPr="00F30B84" w:rsidRDefault="00852412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3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1F1A8C" w14:textId="77777777" w:rsidR="00852412" w:rsidRPr="00F30B84" w:rsidRDefault="00852412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1</w:t>
            </w:r>
          </w:p>
        </w:tc>
      </w:tr>
      <w:tr w:rsidR="00852412" w:rsidRPr="00F30B84" w14:paraId="157C8CC9" w14:textId="77777777" w:rsidTr="00EE290F">
        <w:trPr>
          <w:trHeight w:val="261"/>
          <w:tblCellSpacing w:w="0" w:type="dxa"/>
        </w:trPr>
        <w:tc>
          <w:tcPr>
            <w:tcW w:w="6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B88D1" w14:textId="77777777" w:rsidR="00852412" w:rsidRPr="00F30B84" w:rsidRDefault="00852412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1.4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DC7B1D" w14:textId="77777777" w:rsidR="00852412" w:rsidRPr="00F30B84" w:rsidRDefault="00852412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Transition phase status assessment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BE26C" w14:textId="77777777" w:rsidR="00852412" w:rsidRPr="00F30B84" w:rsidRDefault="00852412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Complete status assessment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A2FBE" w14:textId="77777777" w:rsidR="00852412" w:rsidRPr="00F30B84" w:rsidRDefault="00852412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Complete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62BB7" w14:textId="77777777" w:rsidR="00852412" w:rsidRPr="00F30B84" w:rsidRDefault="00852412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Dushan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80550" w14:textId="77777777" w:rsidR="00852412" w:rsidRPr="00F30B84" w:rsidRDefault="00852412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2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0B53D" w14:textId="77777777" w:rsidR="00852412" w:rsidRPr="00F30B84" w:rsidRDefault="00852412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5C392" w14:textId="77777777" w:rsidR="00852412" w:rsidRPr="00F30B84" w:rsidRDefault="00852412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1</w:t>
            </w:r>
          </w:p>
        </w:tc>
      </w:tr>
    </w:tbl>
    <w:p w14:paraId="6631BF34" w14:textId="77777777" w:rsidR="00852412" w:rsidRPr="00F30B84" w:rsidRDefault="00852412" w:rsidP="00852412">
      <w:p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sz w:val="27"/>
          <w:szCs w:val="27"/>
          <w:lang w:eastAsia="en-GB"/>
        </w:rPr>
      </w:pPr>
      <w:r w:rsidRPr="00F30B84">
        <w:rPr>
          <w:rFonts w:ascii="Calibri" w:eastAsia="Times New Roman" w:hAnsi="Calibri" w:cs="Calibri"/>
          <w:color w:val="000000"/>
          <w:sz w:val="27"/>
          <w:szCs w:val="27"/>
          <w:bdr w:val="none" w:sz="0" w:space="0" w:color="auto" w:frame="1"/>
          <w:lang w:eastAsia="en-GB"/>
        </w:rPr>
        <w:t> </w:t>
      </w:r>
    </w:p>
    <w:p w14:paraId="1D8112F9" w14:textId="77777777" w:rsidR="00852412" w:rsidRPr="00F30B84" w:rsidRDefault="00852412" w:rsidP="00852412">
      <w:p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sz w:val="27"/>
          <w:szCs w:val="27"/>
          <w:lang w:eastAsia="en-GB"/>
        </w:rPr>
      </w:pPr>
      <w:r w:rsidRPr="00F30B84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en-GB"/>
        </w:rPr>
        <w:t>5.  Issues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7"/>
        <w:gridCol w:w="1420"/>
        <w:gridCol w:w="4589"/>
      </w:tblGrid>
      <w:tr w:rsidR="00852412" w:rsidRPr="00F30B84" w14:paraId="5FE8EC96" w14:textId="77777777" w:rsidTr="00EE290F">
        <w:trPr>
          <w:tblCellSpacing w:w="0" w:type="dxa"/>
        </w:trPr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18F34" w14:textId="77777777" w:rsidR="00852412" w:rsidRPr="00F30B84" w:rsidRDefault="00852412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Issue</w:t>
            </w:r>
          </w:p>
        </w:tc>
        <w:tc>
          <w:tcPr>
            <w:tcW w:w="14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FB94C" w14:textId="77777777" w:rsidR="00852412" w:rsidRPr="00F30B84" w:rsidRDefault="00852412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Status     </w:t>
            </w:r>
          </w:p>
        </w:tc>
        <w:tc>
          <w:tcPr>
            <w:tcW w:w="48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478BE" w14:textId="77777777" w:rsidR="00852412" w:rsidRPr="00F30B84" w:rsidRDefault="00852412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Notes</w:t>
            </w:r>
          </w:p>
        </w:tc>
      </w:tr>
      <w:tr w:rsidR="00852412" w:rsidRPr="00F30B84" w14:paraId="2A6E2DC5" w14:textId="77777777" w:rsidTr="00EE290F">
        <w:trPr>
          <w:trHeight w:val="1721"/>
          <w:tblCellSpacing w:w="0" w:type="dxa"/>
        </w:trPr>
        <w:tc>
          <w:tcPr>
            <w:tcW w:w="31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C90EFD" w14:textId="77777777" w:rsidR="00852412" w:rsidRPr="00F30B84" w:rsidRDefault="00852412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No issues found.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0A0E2" w14:textId="77777777" w:rsidR="00852412" w:rsidRPr="00F30B84" w:rsidRDefault="00852412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 Complete</w:t>
            </w:r>
          </w:p>
          <w:p w14:paraId="6938AE94" w14:textId="77777777" w:rsidR="00852412" w:rsidRPr="00F30B84" w:rsidRDefault="00852412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 </w:t>
            </w:r>
          </w:p>
        </w:tc>
        <w:tc>
          <w:tcPr>
            <w:tcW w:w="48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E519C" w14:textId="77777777" w:rsidR="00852412" w:rsidRPr="00F30B84" w:rsidRDefault="00852412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-</w:t>
            </w:r>
          </w:p>
          <w:p w14:paraId="74DDB273" w14:textId="77777777" w:rsidR="00852412" w:rsidRPr="00F30B84" w:rsidRDefault="00852412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 </w:t>
            </w:r>
          </w:p>
          <w:p w14:paraId="7813CB61" w14:textId="77777777" w:rsidR="00852412" w:rsidRPr="00F30B84" w:rsidRDefault="00852412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 </w:t>
            </w:r>
          </w:p>
        </w:tc>
      </w:tr>
    </w:tbl>
    <w:p w14:paraId="5FDE96D6" w14:textId="77777777" w:rsidR="00852412" w:rsidRPr="00F30B84" w:rsidRDefault="00852412" w:rsidP="00852412">
      <w:p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sz w:val="27"/>
          <w:szCs w:val="27"/>
          <w:lang w:eastAsia="en-GB"/>
        </w:rPr>
      </w:pPr>
      <w:r w:rsidRPr="00F30B84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GB"/>
        </w:rPr>
        <w:t> </w:t>
      </w:r>
    </w:p>
    <w:p w14:paraId="794D7963" w14:textId="77777777" w:rsidR="00852412" w:rsidRPr="00F30B84" w:rsidRDefault="00852412" w:rsidP="00852412">
      <w:p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sz w:val="27"/>
          <w:szCs w:val="27"/>
          <w:lang w:eastAsia="en-GB"/>
        </w:rPr>
      </w:pPr>
      <w:r w:rsidRPr="00F30B84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en-GB"/>
        </w:rPr>
        <w:t>6.  Assessment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8"/>
        <w:gridCol w:w="3765"/>
      </w:tblGrid>
      <w:tr w:rsidR="00852412" w:rsidRPr="00F30B84" w14:paraId="68E4AE2A" w14:textId="77777777" w:rsidTr="00EE290F">
        <w:trPr>
          <w:tblCellSpacing w:w="0" w:type="dxa"/>
        </w:trPr>
        <w:tc>
          <w:tcPr>
            <w:tcW w:w="1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6CF84" w14:textId="77777777" w:rsidR="00852412" w:rsidRPr="00F30B84" w:rsidRDefault="00852412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Assessment target</w:t>
            </w:r>
          </w:p>
        </w:tc>
        <w:tc>
          <w:tcPr>
            <w:tcW w:w="3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3BADE" w14:textId="77777777" w:rsidR="00852412" w:rsidRPr="00F30B84" w:rsidRDefault="00852412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Iteration plan 3</w:t>
            </w:r>
          </w:p>
        </w:tc>
      </w:tr>
      <w:tr w:rsidR="00852412" w:rsidRPr="00F30B84" w14:paraId="794F9FC1" w14:textId="77777777" w:rsidTr="00EE290F">
        <w:trPr>
          <w:tblCellSpacing w:w="0" w:type="dxa"/>
        </w:trPr>
        <w:tc>
          <w:tcPr>
            <w:tcW w:w="17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A6118" w14:textId="77777777" w:rsidR="00852412" w:rsidRPr="00F30B84" w:rsidRDefault="00852412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Assessment date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B9568" w14:textId="77777777" w:rsidR="00852412" w:rsidRPr="00F30B84" w:rsidRDefault="00852412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25/05/20</w:t>
            </w:r>
          </w:p>
        </w:tc>
      </w:tr>
      <w:tr w:rsidR="00852412" w:rsidRPr="00F30B84" w14:paraId="1EFB8FBE" w14:textId="77777777" w:rsidTr="00EE290F">
        <w:trPr>
          <w:tblCellSpacing w:w="0" w:type="dxa"/>
        </w:trPr>
        <w:tc>
          <w:tcPr>
            <w:tcW w:w="17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09B4E" w14:textId="77777777" w:rsidR="00852412" w:rsidRPr="00F30B84" w:rsidRDefault="00852412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Participants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30AA0" w14:textId="77777777" w:rsidR="00852412" w:rsidRPr="00F30B84" w:rsidRDefault="00852412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Dushan,Kamal</w:t>
            </w:r>
            <w:proofErr w:type="spellEnd"/>
            <w:proofErr w:type="gramEnd"/>
          </w:p>
        </w:tc>
      </w:tr>
      <w:tr w:rsidR="00852412" w:rsidRPr="00F30B84" w14:paraId="2260472E" w14:textId="77777777" w:rsidTr="00EE290F">
        <w:trPr>
          <w:tblCellSpacing w:w="0" w:type="dxa"/>
        </w:trPr>
        <w:tc>
          <w:tcPr>
            <w:tcW w:w="17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629EA" w14:textId="77777777" w:rsidR="00852412" w:rsidRPr="00F30B84" w:rsidRDefault="00852412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Project status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2D132" w14:textId="77777777" w:rsidR="00852412" w:rsidRPr="00F30B84" w:rsidRDefault="00852412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Green</w:t>
            </w:r>
          </w:p>
        </w:tc>
      </w:tr>
    </w:tbl>
    <w:p w14:paraId="62976548" w14:textId="77777777" w:rsidR="00852412" w:rsidRPr="00E36AD7" w:rsidRDefault="00852412" w:rsidP="00852412">
      <w:p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sz w:val="16"/>
          <w:szCs w:val="16"/>
          <w:lang w:eastAsia="en-GB"/>
        </w:rPr>
      </w:pPr>
      <w:r w:rsidRPr="00F30B84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GB"/>
        </w:rPr>
        <w:t> </w:t>
      </w:r>
    </w:p>
    <w:p w14:paraId="6515767C" w14:textId="77777777" w:rsidR="00852412" w:rsidRPr="00E36AD7" w:rsidRDefault="00852412" w:rsidP="00852412">
      <w:pPr>
        <w:numPr>
          <w:ilvl w:val="0"/>
          <w:numId w:val="5"/>
        </w:numPr>
        <w:shd w:val="clear" w:color="auto" w:fill="FFFFFF"/>
        <w:ind w:left="360"/>
        <w:rPr>
          <w:rFonts w:ascii="Arial" w:eastAsia="Times New Roman" w:hAnsi="Arial" w:cs="Arial"/>
          <w:color w:val="000000"/>
          <w:sz w:val="16"/>
          <w:szCs w:val="16"/>
          <w:lang w:eastAsia="en-GB"/>
        </w:rPr>
      </w:pPr>
      <w:r w:rsidRPr="00E36AD7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GB"/>
        </w:rPr>
        <w:t>Assessment against objectives</w:t>
      </w:r>
    </w:p>
    <w:p w14:paraId="036F7281" w14:textId="77777777" w:rsidR="00852412" w:rsidRPr="00F30B84" w:rsidRDefault="00852412" w:rsidP="00852412">
      <w:p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sz w:val="27"/>
          <w:szCs w:val="27"/>
          <w:lang w:eastAsia="en-GB"/>
        </w:rPr>
      </w:pPr>
      <w:r w:rsidRPr="00F30B84">
        <w:rPr>
          <w:rFonts w:ascii="Source Sans Pro" w:eastAsia="Times New Roman" w:hAnsi="Source Sans Pro" w:cs="Calibri"/>
          <w:color w:val="000000"/>
          <w:sz w:val="27"/>
          <w:szCs w:val="27"/>
          <w:bdr w:val="none" w:sz="0" w:space="0" w:color="auto" w:frame="1"/>
          <w:shd w:val="clear" w:color="auto" w:fill="FFFFFF"/>
          <w:lang w:eastAsia="en-GB"/>
        </w:rPr>
        <w:t>Objectives have been addressed and completed.</w:t>
      </w:r>
    </w:p>
    <w:p w14:paraId="65887137" w14:textId="77777777" w:rsidR="00852412" w:rsidRPr="00E36AD7" w:rsidRDefault="00852412" w:rsidP="00852412">
      <w:pPr>
        <w:numPr>
          <w:ilvl w:val="0"/>
          <w:numId w:val="6"/>
        </w:numPr>
        <w:shd w:val="clear" w:color="auto" w:fill="FFFFFF"/>
        <w:ind w:left="360"/>
        <w:rPr>
          <w:rFonts w:ascii="Arial" w:eastAsia="Times New Roman" w:hAnsi="Arial" w:cs="Arial"/>
          <w:color w:val="000000"/>
          <w:sz w:val="16"/>
          <w:szCs w:val="16"/>
          <w:lang w:eastAsia="en-GB"/>
        </w:rPr>
      </w:pPr>
      <w:r w:rsidRPr="00E36AD7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GB"/>
        </w:rPr>
        <w:t>Work Items: Planned compared to completed</w:t>
      </w:r>
    </w:p>
    <w:p w14:paraId="3E6C2738" w14:textId="77777777" w:rsidR="00852412" w:rsidRPr="00F30B84" w:rsidRDefault="00852412" w:rsidP="00852412">
      <w:p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sz w:val="27"/>
          <w:szCs w:val="27"/>
          <w:lang w:eastAsia="en-GB"/>
        </w:rPr>
      </w:pPr>
      <w:r w:rsidRPr="00F30B84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GB"/>
        </w:rPr>
        <w:lastRenderedPageBreak/>
        <w:t>All the work items have been addressed in this iteration 3 of transition phase, will be completed within this iteration.</w:t>
      </w:r>
    </w:p>
    <w:p w14:paraId="562959D2" w14:textId="77777777" w:rsidR="00852412" w:rsidRPr="00E36AD7" w:rsidRDefault="00852412" w:rsidP="00852412">
      <w:p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lang w:eastAsia="en-GB"/>
        </w:rPr>
      </w:pPr>
      <w:r w:rsidRPr="00E36AD7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GB"/>
        </w:rPr>
        <w:t>Assessment against Evaluation Criteria Test results</w:t>
      </w:r>
    </w:p>
    <w:p w14:paraId="0B67BC43" w14:textId="77777777" w:rsidR="00852412" w:rsidRPr="00F30B84" w:rsidRDefault="00852412" w:rsidP="00852412">
      <w:pPr>
        <w:numPr>
          <w:ilvl w:val="0"/>
          <w:numId w:val="7"/>
        </w:numPr>
        <w:shd w:val="clear" w:color="auto" w:fill="FFFFFF"/>
        <w:ind w:left="0"/>
        <w:rPr>
          <w:rFonts w:ascii="Open Sans" w:eastAsia="Times New Roman" w:hAnsi="Open Sans" w:cs="Times New Roman"/>
          <w:color w:val="000000"/>
          <w:sz w:val="29"/>
          <w:szCs w:val="29"/>
          <w:lang w:eastAsia="en-GB"/>
        </w:rPr>
      </w:pPr>
      <w:r w:rsidRPr="00F30B84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GB"/>
        </w:rPr>
        <w:t>Completed Project successfully.</w:t>
      </w:r>
    </w:p>
    <w:p w14:paraId="25AE0A31" w14:textId="77777777" w:rsidR="00852412" w:rsidRPr="00F30B84" w:rsidRDefault="00852412" w:rsidP="00852412">
      <w:pPr>
        <w:numPr>
          <w:ilvl w:val="0"/>
          <w:numId w:val="7"/>
        </w:numPr>
        <w:shd w:val="clear" w:color="auto" w:fill="FFFFFF"/>
        <w:ind w:left="0"/>
        <w:rPr>
          <w:rFonts w:ascii="Open Sans" w:eastAsia="Times New Roman" w:hAnsi="Open Sans" w:cs="Times New Roman"/>
          <w:color w:val="000000"/>
          <w:sz w:val="29"/>
          <w:szCs w:val="29"/>
          <w:lang w:eastAsia="en-GB"/>
        </w:rPr>
      </w:pPr>
      <w:r w:rsidRPr="00F30B84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GB"/>
        </w:rPr>
        <w:t>Successfully conducted transition phase stage 3.</w:t>
      </w:r>
    </w:p>
    <w:p w14:paraId="20C9C7F4" w14:textId="77777777" w:rsidR="00852412" w:rsidRPr="00F30B84" w:rsidRDefault="00852412" w:rsidP="00852412">
      <w:pPr>
        <w:numPr>
          <w:ilvl w:val="0"/>
          <w:numId w:val="7"/>
        </w:numPr>
        <w:shd w:val="clear" w:color="auto" w:fill="FFFFFF"/>
        <w:ind w:left="0"/>
        <w:rPr>
          <w:rFonts w:ascii="Open Sans" w:eastAsia="Times New Roman" w:hAnsi="Open Sans" w:cs="Times New Roman"/>
          <w:color w:val="000000"/>
          <w:sz w:val="29"/>
          <w:szCs w:val="29"/>
          <w:lang w:eastAsia="en-GB"/>
        </w:rPr>
      </w:pPr>
      <w:r w:rsidRPr="00F30B84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GB"/>
        </w:rPr>
        <w:t>Created Software Demo resulted in. sponsor signoff.</w:t>
      </w:r>
    </w:p>
    <w:p w14:paraId="7808A06C" w14:textId="77777777" w:rsidR="00852412" w:rsidRPr="00F30B84" w:rsidRDefault="00852412" w:rsidP="00852412">
      <w:pPr>
        <w:numPr>
          <w:ilvl w:val="0"/>
          <w:numId w:val="7"/>
        </w:numPr>
        <w:shd w:val="clear" w:color="auto" w:fill="FFFFFF"/>
        <w:ind w:left="0"/>
        <w:rPr>
          <w:rFonts w:ascii="Open Sans" w:eastAsia="Times New Roman" w:hAnsi="Open Sans" w:cs="Times New Roman"/>
          <w:color w:val="000000"/>
          <w:sz w:val="29"/>
          <w:szCs w:val="29"/>
          <w:lang w:eastAsia="en-GB"/>
        </w:rPr>
      </w:pPr>
      <w:r w:rsidRPr="00F30B84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GB"/>
        </w:rPr>
        <w:t>Created Programmer documentation to pass onto a development team to maintain product.</w:t>
      </w:r>
    </w:p>
    <w:p w14:paraId="7DFF45B1" w14:textId="77777777" w:rsidR="00852412" w:rsidRPr="00F30B84" w:rsidRDefault="00852412" w:rsidP="00852412">
      <w:pPr>
        <w:numPr>
          <w:ilvl w:val="0"/>
          <w:numId w:val="7"/>
        </w:numPr>
        <w:shd w:val="clear" w:color="auto" w:fill="FFFFFF"/>
        <w:ind w:left="0"/>
        <w:rPr>
          <w:rFonts w:ascii="Open Sans" w:eastAsia="Times New Roman" w:hAnsi="Open Sans" w:cs="Times New Roman"/>
          <w:color w:val="000000"/>
          <w:sz w:val="29"/>
          <w:szCs w:val="29"/>
          <w:lang w:eastAsia="en-GB"/>
        </w:rPr>
      </w:pPr>
      <w:r w:rsidRPr="00F30B84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GB"/>
        </w:rPr>
        <w:t>Conducted status assessment successfully.</w:t>
      </w:r>
    </w:p>
    <w:p w14:paraId="45219E3F" w14:textId="77777777" w:rsidR="00852412" w:rsidRPr="00E36AD7" w:rsidRDefault="00852412" w:rsidP="00852412">
      <w:p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sz w:val="15"/>
          <w:szCs w:val="15"/>
          <w:lang w:eastAsia="en-GB"/>
        </w:rPr>
      </w:pPr>
      <w:r w:rsidRPr="00E36AD7">
        <w:rPr>
          <w:rFonts w:ascii="Times New Roman" w:eastAsia="Times New Roman" w:hAnsi="Times New Roman" w:cs="Times New Roman"/>
          <w:color w:val="000000"/>
          <w:sz w:val="15"/>
          <w:szCs w:val="15"/>
          <w:bdr w:val="none" w:sz="0" w:space="0" w:color="auto" w:frame="1"/>
          <w:lang w:eastAsia="en-GB"/>
        </w:rPr>
        <w:t> </w:t>
      </w:r>
      <w:r w:rsidRPr="00E36AD7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GB"/>
        </w:rPr>
        <w:t>Other concerns and deviations</w:t>
      </w:r>
    </w:p>
    <w:p w14:paraId="35C0B5F9" w14:textId="77777777" w:rsidR="00852412" w:rsidRPr="00F30B84" w:rsidRDefault="00852412" w:rsidP="00852412">
      <w:p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sz w:val="27"/>
          <w:szCs w:val="27"/>
          <w:lang w:eastAsia="en-GB"/>
        </w:rPr>
      </w:pPr>
      <w:r w:rsidRPr="00F30B84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GB"/>
        </w:rPr>
        <w:t>Supervisor feedback has been considered, Completed Project.</w:t>
      </w:r>
    </w:p>
    <w:p w14:paraId="7600005D" w14:textId="77777777" w:rsidR="009B0D7D" w:rsidRDefault="009B0D7D"/>
    <w:sectPr w:rsidR="009B0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Open Sans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F1A86"/>
    <w:multiLevelType w:val="multilevel"/>
    <w:tmpl w:val="81A6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8407D7"/>
    <w:multiLevelType w:val="multilevel"/>
    <w:tmpl w:val="EA5E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0931C2"/>
    <w:multiLevelType w:val="multilevel"/>
    <w:tmpl w:val="2BCA4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AF7C69"/>
    <w:multiLevelType w:val="multilevel"/>
    <w:tmpl w:val="4612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412"/>
    <w:rsid w:val="00852412"/>
    <w:rsid w:val="009B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75AD1"/>
  <w15:chartTrackingRefBased/>
  <w15:docId w15:val="{CC6DB52B-8335-4642-9EAE-77AE1D48E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412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24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2412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Godellawatta, Dushan Gayathra</dc:creator>
  <cp:keywords/>
  <dc:description/>
  <cp:lastModifiedBy>Godellawatta, Dushan Gayathra</cp:lastModifiedBy>
  <cp:revision>1</cp:revision>
  <dcterms:created xsi:type="dcterms:W3CDTF">2020-06-04T13:55:00Z</dcterms:created>
  <dcterms:modified xsi:type="dcterms:W3CDTF">2020-06-04T13:56:00Z</dcterms:modified>
</cp:coreProperties>
</file>