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8CD" w:rsidRPr="004538CD" w:rsidRDefault="004538CD" w:rsidP="004538CD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Các ý chính </w:t>
      </w:r>
    </w:p>
    <w:p w:rsidR="00104754" w:rsidRPr="004538CD" w:rsidRDefault="006A4F85" w:rsidP="00453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538CD">
        <w:rPr>
          <w:rFonts w:ascii="Times New Roman" w:hAnsi="Times New Roman" w:cs="Times New Roman"/>
          <w:sz w:val="32"/>
        </w:rPr>
        <w:t>Linear search (tìm kiếm tuyến tính ) là loại tìm kiếm tuần tự trong 1 dãy  đã sắp xếp hoặc chưa sắp xếp tìm được nó sẽ lập tức trả về kết quả</w:t>
      </w:r>
    </w:p>
    <w:p w:rsidR="006A4F85" w:rsidRPr="00F203DE" w:rsidRDefault="006A4F85" w:rsidP="00F20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538CD">
        <w:rPr>
          <w:rFonts w:ascii="Times New Roman" w:hAnsi="Times New Roman" w:cs="Times New Roman"/>
          <w:sz w:val="32"/>
        </w:rPr>
        <w:t>Binary search (tìm kiếm nhị phân)</w:t>
      </w:r>
      <w:r w:rsidR="00F203DE">
        <w:rPr>
          <w:rFonts w:ascii="Times New Roman" w:hAnsi="Times New Roman" w:cs="Times New Roman"/>
          <w:sz w:val="32"/>
        </w:rPr>
        <w:t xml:space="preserve">(dãy đã được sắp xếp) </w:t>
      </w:r>
      <w:r w:rsidRPr="004538CD">
        <w:rPr>
          <w:rFonts w:ascii="Times New Roman" w:hAnsi="Times New Roman" w:cs="Times New Roman"/>
          <w:sz w:val="32"/>
        </w:rPr>
        <w:t>là loại tìm kiếm tìm điểm chốt</w:t>
      </w:r>
      <w:r w:rsidR="00F203DE">
        <w:rPr>
          <w:rFonts w:ascii="Times New Roman" w:hAnsi="Times New Roman" w:cs="Times New Roman"/>
          <w:sz w:val="32"/>
        </w:rPr>
        <w:t xml:space="preserve"> đ</w:t>
      </w:r>
      <w:r w:rsidR="00F203DE" w:rsidRPr="00F203DE">
        <w:rPr>
          <w:rFonts w:ascii="Times New Roman" w:hAnsi="Times New Roman" w:cs="Times New Roman"/>
          <w:sz w:val="32"/>
        </w:rPr>
        <w:t>iểm chốt nếu nhỏ hơn chốt thì tìm bên trái lớn hơn chốt thì</w:t>
      </w:r>
      <w:r w:rsidR="00F203DE">
        <w:rPr>
          <w:rFonts w:ascii="Times New Roman" w:hAnsi="Times New Roman" w:cs="Times New Roman"/>
          <w:sz w:val="32"/>
        </w:rPr>
        <w:t xml:space="preserve"> </w:t>
      </w:r>
      <w:r w:rsidR="00F203DE" w:rsidRPr="00F203DE">
        <w:rPr>
          <w:rFonts w:ascii="Times New Roman" w:hAnsi="Times New Roman" w:cs="Times New Roman"/>
          <w:sz w:val="32"/>
        </w:rPr>
        <w:t>tìm bên phải làm liên tục đến khi dãy còn 1 phần tử thì so sánh với k</w:t>
      </w:r>
    </w:p>
    <w:p w:rsidR="006A4F85" w:rsidRPr="004538CD" w:rsidRDefault="006A4F85" w:rsidP="00453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538CD">
        <w:rPr>
          <w:rFonts w:ascii="Times New Roman" w:hAnsi="Times New Roman" w:cs="Times New Roman"/>
          <w:sz w:val="32"/>
        </w:rPr>
        <w:t>Interpolation search (tìm kiếm nội suy)</w:t>
      </w:r>
      <w:r w:rsidR="004538CD" w:rsidRPr="004538CD">
        <w:rPr>
          <w:rFonts w:ascii="Times New Roman" w:hAnsi="Times New Roman" w:cs="Times New Roman"/>
          <w:sz w:val="32"/>
        </w:rPr>
        <w:t xml:space="preserve"> kiểu tìm kiếm tìm điểm chốt gần với số cần tìm và </w:t>
      </w:r>
      <w:r w:rsidR="00F27667" w:rsidRPr="004538CD">
        <w:rPr>
          <w:rFonts w:ascii="Times New Roman" w:hAnsi="Times New Roman" w:cs="Times New Roman"/>
          <w:sz w:val="32"/>
        </w:rPr>
        <w:t xml:space="preserve"> chỉ sử dụng được trong dãy đã sắp xếp</w:t>
      </w:r>
    </w:p>
    <w:p w:rsidR="00F27667" w:rsidRDefault="004538CD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ab/>
      </w:r>
      <w:r>
        <w:rPr>
          <w:rFonts w:ascii="Times New Roman" w:eastAsia="Times New Roman" w:hAnsi="Times New Roman" w:cs="Times New Roman"/>
          <w:sz w:val="32"/>
          <w:szCs w:val="23"/>
        </w:rPr>
        <w:tab/>
      </w:r>
      <w:r w:rsidR="00F27667" w:rsidRPr="004538CD">
        <w:rPr>
          <w:rFonts w:ascii="Times New Roman" w:eastAsia="Times New Roman" w:hAnsi="Times New Roman" w:cs="Times New Roman"/>
          <w:sz w:val="32"/>
          <w:szCs w:val="23"/>
        </w:rPr>
        <w:t>mid = Lo + ((Hi - Lo) / (A[Hi] - A[Lo])) * (X - A[Lo])</w:t>
      </w:r>
    </w:p>
    <w:p w:rsidR="001555BD" w:rsidRPr="001555BD" w:rsidRDefault="001555BD" w:rsidP="00155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 w:rsidRPr="001555BD">
        <w:rPr>
          <w:rFonts w:ascii="Times New Roman" w:eastAsia="Times New Roman" w:hAnsi="Times New Roman" w:cs="Times New Roman"/>
          <w:sz w:val="32"/>
          <w:szCs w:val="23"/>
        </w:rPr>
        <w:t>1 2 3 4 5 6 7 8 9 10</w:t>
      </w:r>
    </w:p>
    <w:p w:rsidR="001555BD" w:rsidRPr="001555BD" w:rsidRDefault="001555BD" w:rsidP="00155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 w:rsidRPr="001555BD">
        <w:rPr>
          <w:rFonts w:ascii="Times New Roman" w:eastAsia="Times New Roman" w:hAnsi="Times New Roman" w:cs="Times New Roman"/>
          <w:sz w:val="32"/>
          <w:szCs w:val="23"/>
        </w:rPr>
        <w:t>mid = lo + ((hi - lo)/(A(Hi) - A(Lo)))*(x - A(Lo))</w:t>
      </w:r>
    </w:p>
    <w:p w:rsidR="001555BD" w:rsidRPr="001555BD" w:rsidRDefault="001555BD" w:rsidP="00155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 w:rsidRPr="001555BD">
        <w:rPr>
          <w:rFonts w:ascii="Times New Roman" w:eastAsia="Times New Roman" w:hAnsi="Times New Roman" w:cs="Times New Roman"/>
          <w:sz w:val="32"/>
          <w:szCs w:val="23"/>
        </w:rPr>
        <w:t>vd tìm x =7</w:t>
      </w:r>
    </w:p>
    <w:p w:rsidR="001555BD" w:rsidRPr="001555BD" w:rsidRDefault="001555BD" w:rsidP="00155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 w:rsidRPr="001555BD">
        <w:rPr>
          <w:rFonts w:ascii="Times New Roman" w:eastAsia="Times New Roman" w:hAnsi="Times New Roman" w:cs="Times New Roman"/>
          <w:sz w:val="32"/>
          <w:szCs w:val="23"/>
        </w:rPr>
        <w:t xml:space="preserve"> mid = 0 + ((9-0)/(10-1))*(7-1)</w:t>
      </w:r>
    </w:p>
    <w:p w:rsidR="001555BD" w:rsidRDefault="001555BD" w:rsidP="00155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 w:rsidRPr="001555BD">
        <w:rPr>
          <w:rFonts w:ascii="Times New Roman" w:eastAsia="Times New Roman" w:hAnsi="Times New Roman" w:cs="Times New Roman"/>
          <w:sz w:val="32"/>
          <w:szCs w:val="23"/>
        </w:rPr>
        <w:t>mid = 0 + 1*6</w:t>
      </w:r>
    </w:p>
    <w:p w:rsidR="004538CD" w:rsidRDefault="004538CD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4  Bubble sort (thuật toán nổi bọt ) là loại thuật toán đẩy phần tử to nhất về cuối dãy</w:t>
      </w:r>
    </w:p>
    <w:p w:rsidR="004538CD" w:rsidRDefault="004538CD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 xml:space="preserve">   VD</w:t>
      </w:r>
      <w:r>
        <w:rPr>
          <w:rFonts w:ascii="Times New Roman" w:eastAsia="Times New Roman" w:hAnsi="Times New Roman" w:cs="Times New Roman"/>
          <w:sz w:val="32"/>
          <w:szCs w:val="23"/>
        </w:rPr>
        <w:tab/>
        <w:t>15 21 17 12</w:t>
      </w:r>
    </w:p>
    <w:p w:rsidR="004538CD" w:rsidRDefault="004538CD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15 21 17 12</w:t>
      </w:r>
    </w:p>
    <w:p w:rsidR="004538CD" w:rsidRDefault="004538CD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15 17 21 12</w:t>
      </w:r>
    </w:p>
    <w:p w:rsidR="004538CD" w:rsidRDefault="004538CD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15 17 12 21</w:t>
      </w:r>
    </w:p>
    <w:p w:rsidR="004538CD" w:rsidRDefault="004538CD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15 12 17 21</w:t>
      </w:r>
    </w:p>
    <w:p w:rsidR="004538CD" w:rsidRDefault="004538CD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12 15 17 21</w:t>
      </w:r>
    </w:p>
    <w:p w:rsidR="004538CD" w:rsidRDefault="00B9392B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 xml:space="preserve"> 5 </w:t>
      </w:r>
      <w:r w:rsidR="004538CD">
        <w:rPr>
          <w:rFonts w:ascii="Times New Roman" w:eastAsia="Times New Roman" w:hAnsi="Times New Roman" w:cs="Times New Roman"/>
          <w:sz w:val="32"/>
          <w:szCs w:val="23"/>
        </w:rPr>
        <w:t>Insertion sort</w:t>
      </w:r>
      <w:r w:rsidR="00303575">
        <w:rPr>
          <w:rFonts w:ascii="Times New Roman" w:eastAsia="Times New Roman" w:hAnsi="Times New Roman" w:cs="Times New Roman"/>
          <w:sz w:val="32"/>
          <w:szCs w:val="23"/>
        </w:rPr>
        <w:t xml:space="preserve"> (thuật toán xếp chèn )</w:t>
      </w:r>
      <w:r w:rsidR="00051E4D">
        <w:rPr>
          <w:rFonts w:ascii="Times New Roman" w:eastAsia="Times New Roman" w:hAnsi="Times New Roman" w:cs="Times New Roman"/>
          <w:sz w:val="32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3"/>
        </w:rPr>
        <w:t xml:space="preserve"> tạo ra những dãy con đã sắp xếp bằng cách chèn những phần tử chưa được sắp xếp vào dãy con đã sắp xếp </w:t>
      </w:r>
    </w:p>
    <w:p w:rsidR="00B9392B" w:rsidRDefault="00B9392B" w:rsidP="00B93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 xml:space="preserve">VD   </w:t>
      </w:r>
      <w:r w:rsidRPr="00667EF8">
        <w:rPr>
          <w:rFonts w:ascii="Times New Roman" w:eastAsia="Times New Roman" w:hAnsi="Times New Roman" w:cs="Times New Roman"/>
          <w:color w:val="FF0000"/>
          <w:sz w:val="32"/>
          <w:szCs w:val="23"/>
        </w:rPr>
        <w:t xml:space="preserve">15 31 </w:t>
      </w:r>
      <w:r>
        <w:rPr>
          <w:rFonts w:ascii="Times New Roman" w:eastAsia="Times New Roman" w:hAnsi="Times New Roman" w:cs="Times New Roman"/>
          <w:sz w:val="32"/>
          <w:szCs w:val="23"/>
        </w:rPr>
        <w:t>21 12 17</w:t>
      </w:r>
    </w:p>
    <w:p w:rsidR="00B9392B" w:rsidRDefault="00B9392B" w:rsidP="00B93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 xml:space="preserve">15 </w:t>
      </w:r>
      <w:r w:rsidRPr="00667EF8">
        <w:rPr>
          <w:rFonts w:ascii="Times New Roman" w:eastAsia="Times New Roman" w:hAnsi="Times New Roman" w:cs="Times New Roman"/>
          <w:color w:val="FF0000"/>
          <w:sz w:val="32"/>
          <w:szCs w:val="23"/>
        </w:rPr>
        <w:t xml:space="preserve">21 31 </w:t>
      </w:r>
      <w:r>
        <w:rPr>
          <w:rFonts w:ascii="Times New Roman" w:eastAsia="Times New Roman" w:hAnsi="Times New Roman" w:cs="Times New Roman"/>
          <w:sz w:val="32"/>
          <w:szCs w:val="23"/>
        </w:rPr>
        <w:t>12 17</w:t>
      </w:r>
    </w:p>
    <w:p w:rsidR="00B9392B" w:rsidRDefault="00B9392B" w:rsidP="00B93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 xml:space="preserve">15 21 </w:t>
      </w:r>
      <w:r w:rsidRPr="00667EF8">
        <w:rPr>
          <w:rFonts w:ascii="Times New Roman" w:eastAsia="Times New Roman" w:hAnsi="Times New Roman" w:cs="Times New Roman"/>
          <w:color w:val="FF0000"/>
          <w:sz w:val="32"/>
          <w:szCs w:val="23"/>
        </w:rPr>
        <w:t xml:space="preserve">12 31 </w:t>
      </w:r>
      <w:r>
        <w:rPr>
          <w:rFonts w:ascii="Times New Roman" w:eastAsia="Times New Roman" w:hAnsi="Times New Roman" w:cs="Times New Roman"/>
          <w:sz w:val="32"/>
          <w:szCs w:val="23"/>
        </w:rPr>
        <w:t>17</w:t>
      </w:r>
    </w:p>
    <w:p w:rsidR="00B9392B" w:rsidRDefault="00B9392B" w:rsidP="00B93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 xml:space="preserve">15 12 21 </w:t>
      </w:r>
      <w:r w:rsidRPr="00667EF8">
        <w:rPr>
          <w:rFonts w:ascii="Times New Roman" w:eastAsia="Times New Roman" w:hAnsi="Times New Roman" w:cs="Times New Roman"/>
          <w:sz w:val="32"/>
          <w:szCs w:val="23"/>
        </w:rPr>
        <w:t xml:space="preserve">31 </w:t>
      </w:r>
      <w:r>
        <w:rPr>
          <w:rFonts w:ascii="Times New Roman" w:eastAsia="Times New Roman" w:hAnsi="Times New Roman" w:cs="Times New Roman"/>
          <w:sz w:val="32"/>
          <w:szCs w:val="23"/>
        </w:rPr>
        <w:t>17</w:t>
      </w:r>
    </w:p>
    <w:p w:rsidR="00B9392B" w:rsidRDefault="00B9392B" w:rsidP="00B93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12 15 21 31 17</w:t>
      </w:r>
    </w:p>
    <w:p w:rsidR="00051E4D" w:rsidRDefault="00B9392B" w:rsidP="0005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12 15 21 17 31</w:t>
      </w:r>
    </w:p>
    <w:p w:rsidR="001555BD" w:rsidRDefault="00B9392B" w:rsidP="0005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lastRenderedPageBreak/>
        <w:t>12 15 17 21 31</w:t>
      </w:r>
    </w:p>
    <w:p w:rsidR="004538CD" w:rsidRDefault="00B9392B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6 Selection search ()</w:t>
      </w:r>
      <w:r w:rsidR="00230B24">
        <w:rPr>
          <w:rFonts w:ascii="Times New Roman" w:eastAsia="Times New Roman" w:hAnsi="Times New Roman" w:cs="Times New Roman"/>
          <w:sz w:val="32"/>
          <w:szCs w:val="23"/>
        </w:rPr>
        <w:t xml:space="preserve"> chọn phần tử be</w:t>
      </w:r>
      <w:r w:rsidR="00652A2D">
        <w:rPr>
          <w:rFonts w:ascii="Times New Roman" w:eastAsia="Times New Roman" w:hAnsi="Times New Roman" w:cs="Times New Roman"/>
          <w:sz w:val="32"/>
          <w:szCs w:val="23"/>
        </w:rPr>
        <w:t xml:space="preserve">́ nhất đặt vào đầu dãy </w:t>
      </w:r>
      <w:bookmarkStart w:id="0" w:name="_GoBack"/>
      <w:bookmarkEnd w:id="0"/>
    </w:p>
    <w:p w:rsidR="00230B24" w:rsidRDefault="00230B24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 w:rsidRPr="001555BD">
        <w:rPr>
          <w:rFonts w:ascii="Times New Roman" w:eastAsia="Times New Roman" w:hAnsi="Times New Roman" w:cs="Times New Roman"/>
          <w:color w:val="FF0000"/>
          <w:sz w:val="32"/>
          <w:szCs w:val="23"/>
        </w:rPr>
        <w:t>15</w:t>
      </w:r>
      <w:r>
        <w:rPr>
          <w:rFonts w:ascii="Times New Roman" w:eastAsia="Times New Roman" w:hAnsi="Times New Roman" w:cs="Times New Roman"/>
          <w:sz w:val="32"/>
          <w:szCs w:val="23"/>
        </w:rPr>
        <w:t xml:space="preserve"> 31 21 </w:t>
      </w:r>
      <w:r w:rsidRPr="001555BD">
        <w:rPr>
          <w:rFonts w:ascii="Times New Roman" w:eastAsia="Times New Roman" w:hAnsi="Times New Roman" w:cs="Times New Roman"/>
          <w:color w:val="FF0000"/>
          <w:sz w:val="32"/>
          <w:szCs w:val="23"/>
        </w:rPr>
        <w:t>12</w:t>
      </w:r>
    </w:p>
    <w:p w:rsidR="00230B24" w:rsidRDefault="00230B24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 xml:space="preserve">12 </w:t>
      </w:r>
      <w:r w:rsidRPr="001555BD">
        <w:rPr>
          <w:rFonts w:ascii="Times New Roman" w:eastAsia="Times New Roman" w:hAnsi="Times New Roman" w:cs="Times New Roman"/>
          <w:color w:val="FF0000"/>
          <w:sz w:val="32"/>
          <w:szCs w:val="23"/>
        </w:rPr>
        <w:t>31</w:t>
      </w:r>
      <w:r>
        <w:rPr>
          <w:rFonts w:ascii="Times New Roman" w:eastAsia="Times New Roman" w:hAnsi="Times New Roman" w:cs="Times New Roman"/>
          <w:sz w:val="32"/>
          <w:szCs w:val="23"/>
        </w:rPr>
        <w:t xml:space="preserve"> 21 </w:t>
      </w:r>
      <w:r w:rsidRPr="001555BD">
        <w:rPr>
          <w:rFonts w:ascii="Times New Roman" w:eastAsia="Times New Roman" w:hAnsi="Times New Roman" w:cs="Times New Roman"/>
          <w:color w:val="FF0000"/>
          <w:sz w:val="32"/>
          <w:szCs w:val="23"/>
        </w:rPr>
        <w:t>15</w:t>
      </w:r>
    </w:p>
    <w:p w:rsidR="00500C36" w:rsidRDefault="00230B24" w:rsidP="00155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12 15 21 31</w:t>
      </w:r>
    </w:p>
    <w:p w:rsidR="00500C36" w:rsidRDefault="00230B24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 xml:space="preserve">7 Merge sort (sắp xếp kiểu hòa nhập) ta tìm cách hòa nhập 2 dãy số </w:t>
      </w:r>
      <w:r w:rsidR="00051E4D">
        <w:rPr>
          <w:rFonts w:ascii="Times New Roman" w:eastAsia="Times New Roman" w:hAnsi="Times New Roman" w:cs="Times New Roman"/>
          <w:sz w:val="32"/>
          <w:szCs w:val="23"/>
        </w:rPr>
        <w:t>đã sắp xếp</w:t>
      </w:r>
      <w:r>
        <w:rPr>
          <w:rFonts w:ascii="Times New Roman" w:eastAsia="Times New Roman" w:hAnsi="Times New Roman" w:cs="Times New Roman"/>
          <w:sz w:val="32"/>
          <w:szCs w:val="23"/>
        </w:rPr>
        <w:t xml:space="preserve"> thành </w:t>
      </w:r>
      <w:r w:rsidR="009E3FCA">
        <w:rPr>
          <w:rFonts w:ascii="Times New Roman" w:eastAsia="Times New Roman" w:hAnsi="Times New Roman" w:cs="Times New Roman"/>
          <w:sz w:val="32"/>
          <w:szCs w:val="23"/>
        </w:rPr>
        <w:t>1 thì ta sẽ được dãy số to đã sắp xếp</w:t>
      </w:r>
      <w:r>
        <w:rPr>
          <w:rFonts w:ascii="Times New Roman" w:eastAsia="Times New Roman" w:hAnsi="Times New Roman" w:cs="Times New Roman"/>
          <w:sz w:val="32"/>
          <w:szCs w:val="23"/>
        </w:rPr>
        <w:t xml:space="preserve"> </w:t>
      </w:r>
    </w:p>
    <w:p w:rsidR="00230B24" w:rsidRDefault="00500C36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ab/>
      </w:r>
      <w:r w:rsidR="00230B24">
        <w:rPr>
          <w:rFonts w:ascii="Times New Roman" w:eastAsia="Times New Roman" w:hAnsi="Times New Roman" w:cs="Times New Roman"/>
          <w:sz w:val="32"/>
          <w:szCs w:val="23"/>
        </w:rPr>
        <w:t>mớt hai dãy tăng dần</w:t>
      </w:r>
    </w:p>
    <w:p w:rsidR="00500C36" w:rsidRDefault="00500C36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 xml:space="preserve"> 15 17 | 12  | 10 35</w:t>
      </w:r>
    </w:p>
    <w:p w:rsidR="00500C36" w:rsidRDefault="00500C36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15 | 17 | 12 | 10 | 35</w:t>
      </w:r>
    </w:p>
    <w:p w:rsidR="00500C36" w:rsidRDefault="00500C36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15 17  |  12  | 10 35</w:t>
      </w:r>
    </w:p>
    <w:p w:rsidR="00500C36" w:rsidRDefault="00500C36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12 15 17 | 10 35</w:t>
      </w:r>
    </w:p>
    <w:p w:rsidR="00500C36" w:rsidRDefault="00500C36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10 12 15 17 35</w:t>
      </w:r>
    </w:p>
    <w:p w:rsidR="00BB52F0" w:rsidRDefault="00500C36" w:rsidP="00051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8</w:t>
      </w:r>
      <w:r w:rsidR="00B6764A">
        <w:rPr>
          <w:rFonts w:ascii="Times New Roman" w:eastAsia="Times New Roman" w:hAnsi="Times New Roman" w:cs="Times New Roman"/>
          <w:sz w:val="32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3"/>
        </w:rPr>
        <w:t xml:space="preserve"> Shell sort</w:t>
      </w:r>
      <w:r w:rsidR="00BB52F0">
        <w:rPr>
          <w:rFonts w:ascii="Times New Roman" w:eastAsia="Times New Roman" w:hAnsi="Times New Roman" w:cs="Times New Roman"/>
          <w:sz w:val="32"/>
          <w:szCs w:val="23"/>
        </w:rPr>
        <w:t xml:space="preserve"> (thuật toán bóc vỏ) sắp xếp dãy số n phần tử sao cho gap = n/2 tiếp đến khi n=1 thì áp dụng thuật toán</w:t>
      </w:r>
      <w:r>
        <w:rPr>
          <w:rFonts w:ascii="Times New Roman" w:eastAsia="Times New Roman" w:hAnsi="Times New Roman" w:cs="Times New Roman"/>
          <w:sz w:val="32"/>
          <w:szCs w:val="23"/>
        </w:rPr>
        <w:t xml:space="preserve"> </w:t>
      </w:r>
      <w:r w:rsidR="00BB52F0">
        <w:rPr>
          <w:rFonts w:ascii="Times New Roman" w:eastAsia="Times New Roman" w:hAnsi="Times New Roman" w:cs="Times New Roman"/>
          <w:sz w:val="32"/>
          <w:szCs w:val="23"/>
        </w:rPr>
        <w:t>Insertion</w:t>
      </w:r>
    </w:p>
    <w:p w:rsidR="00500C36" w:rsidRDefault="00BB52F0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 w:rsidRPr="00BB52F0">
        <w:rPr>
          <w:rFonts w:ascii="Times New Roman" w:eastAsia="Times New Roman" w:hAnsi="Times New Roman" w:cs="Times New Roman"/>
          <w:color w:val="FF0000"/>
          <w:sz w:val="32"/>
          <w:szCs w:val="23"/>
        </w:rPr>
        <w:t xml:space="preserve">15 </w:t>
      </w:r>
      <w:r w:rsidRPr="00BB52F0">
        <w:rPr>
          <w:rFonts w:ascii="Times New Roman" w:eastAsia="Times New Roman" w:hAnsi="Times New Roman" w:cs="Times New Roman"/>
          <w:color w:val="FFC000"/>
          <w:sz w:val="32"/>
          <w:szCs w:val="23"/>
        </w:rPr>
        <w:t xml:space="preserve">17 </w:t>
      </w:r>
      <w:r w:rsidRPr="00BB52F0">
        <w:rPr>
          <w:rFonts w:ascii="Times New Roman" w:eastAsia="Times New Roman" w:hAnsi="Times New Roman" w:cs="Times New Roman"/>
          <w:color w:val="FFFF00"/>
          <w:sz w:val="32"/>
          <w:szCs w:val="23"/>
        </w:rPr>
        <w:t xml:space="preserve">18 </w:t>
      </w:r>
      <w:r>
        <w:rPr>
          <w:rFonts w:ascii="Times New Roman" w:eastAsia="Times New Roman" w:hAnsi="Times New Roman" w:cs="Times New Roman"/>
          <w:sz w:val="32"/>
          <w:szCs w:val="23"/>
        </w:rPr>
        <w:t xml:space="preserve">12 </w:t>
      </w:r>
      <w:r w:rsidRPr="00BB52F0">
        <w:rPr>
          <w:rFonts w:ascii="Times New Roman" w:eastAsia="Times New Roman" w:hAnsi="Times New Roman" w:cs="Times New Roman"/>
          <w:color w:val="FF0000"/>
          <w:sz w:val="32"/>
          <w:szCs w:val="23"/>
        </w:rPr>
        <w:t xml:space="preserve">10 </w:t>
      </w:r>
      <w:r w:rsidRPr="00BB52F0">
        <w:rPr>
          <w:rFonts w:ascii="Times New Roman" w:eastAsia="Times New Roman" w:hAnsi="Times New Roman" w:cs="Times New Roman"/>
          <w:color w:val="FFC000"/>
          <w:sz w:val="32"/>
          <w:szCs w:val="23"/>
        </w:rPr>
        <w:t xml:space="preserve">21 </w:t>
      </w:r>
      <w:r w:rsidRPr="00BB52F0">
        <w:rPr>
          <w:rFonts w:ascii="Times New Roman" w:eastAsia="Times New Roman" w:hAnsi="Times New Roman" w:cs="Times New Roman"/>
          <w:color w:val="FFFF00"/>
          <w:sz w:val="32"/>
          <w:szCs w:val="23"/>
        </w:rPr>
        <w:t xml:space="preserve">31 </w:t>
      </w:r>
      <w:r w:rsidR="00B6764A">
        <w:rPr>
          <w:rFonts w:ascii="Times New Roman" w:eastAsia="Times New Roman" w:hAnsi="Times New Roman" w:cs="Times New Roman"/>
          <w:sz w:val="32"/>
          <w:szCs w:val="23"/>
        </w:rPr>
        <w:t>16</w:t>
      </w:r>
    </w:p>
    <w:p w:rsidR="00500C36" w:rsidRDefault="00B6764A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 w:rsidRPr="00B6764A">
        <w:rPr>
          <w:rFonts w:ascii="Times New Roman" w:eastAsia="Times New Roman" w:hAnsi="Times New Roman" w:cs="Times New Roman"/>
          <w:color w:val="C00000"/>
          <w:sz w:val="32"/>
          <w:szCs w:val="23"/>
        </w:rPr>
        <w:t xml:space="preserve">10 </w:t>
      </w:r>
      <w:r w:rsidRPr="00B6764A">
        <w:rPr>
          <w:rFonts w:ascii="Times New Roman" w:eastAsia="Times New Roman" w:hAnsi="Times New Roman" w:cs="Times New Roman"/>
          <w:color w:val="00B0F0"/>
          <w:sz w:val="32"/>
          <w:szCs w:val="23"/>
        </w:rPr>
        <w:t xml:space="preserve">17 </w:t>
      </w:r>
      <w:r w:rsidRPr="00B6764A">
        <w:rPr>
          <w:rFonts w:ascii="Times New Roman" w:eastAsia="Times New Roman" w:hAnsi="Times New Roman" w:cs="Times New Roman"/>
          <w:color w:val="C00000"/>
          <w:sz w:val="32"/>
          <w:szCs w:val="23"/>
        </w:rPr>
        <w:t xml:space="preserve">18 </w:t>
      </w:r>
      <w:r w:rsidRPr="00B6764A">
        <w:rPr>
          <w:rFonts w:ascii="Times New Roman" w:eastAsia="Times New Roman" w:hAnsi="Times New Roman" w:cs="Times New Roman"/>
          <w:color w:val="00B0F0"/>
          <w:sz w:val="32"/>
          <w:szCs w:val="23"/>
        </w:rPr>
        <w:t xml:space="preserve">12 </w:t>
      </w:r>
      <w:r w:rsidRPr="00B6764A">
        <w:rPr>
          <w:rFonts w:ascii="Times New Roman" w:eastAsia="Times New Roman" w:hAnsi="Times New Roman" w:cs="Times New Roman"/>
          <w:color w:val="92D050"/>
          <w:sz w:val="32"/>
          <w:szCs w:val="23"/>
        </w:rPr>
        <w:t xml:space="preserve">15 </w:t>
      </w:r>
      <w:r>
        <w:rPr>
          <w:rFonts w:ascii="Times New Roman" w:eastAsia="Times New Roman" w:hAnsi="Times New Roman" w:cs="Times New Roman"/>
          <w:sz w:val="32"/>
          <w:szCs w:val="23"/>
        </w:rPr>
        <w:t xml:space="preserve">21 </w:t>
      </w:r>
      <w:r w:rsidRPr="00B6764A">
        <w:rPr>
          <w:rFonts w:ascii="Times New Roman" w:eastAsia="Times New Roman" w:hAnsi="Times New Roman" w:cs="Times New Roman"/>
          <w:color w:val="92D050"/>
          <w:sz w:val="32"/>
          <w:szCs w:val="23"/>
        </w:rPr>
        <w:t xml:space="preserve">31 </w:t>
      </w:r>
      <w:r>
        <w:rPr>
          <w:rFonts w:ascii="Times New Roman" w:eastAsia="Times New Roman" w:hAnsi="Times New Roman" w:cs="Times New Roman"/>
          <w:sz w:val="32"/>
          <w:szCs w:val="23"/>
        </w:rPr>
        <w:t>16</w:t>
      </w:r>
    </w:p>
    <w:p w:rsidR="00B6764A" w:rsidRDefault="00B6764A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 w:rsidRPr="00B6764A">
        <w:rPr>
          <w:rFonts w:ascii="Times New Roman" w:eastAsia="Times New Roman" w:hAnsi="Times New Roman" w:cs="Times New Roman"/>
          <w:sz w:val="32"/>
          <w:szCs w:val="23"/>
        </w:rPr>
        <w:t xml:space="preserve">10 12 18 17 15 16 31 21 </w:t>
      </w:r>
    </w:p>
    <w:p w:rsidR="00B6764A" w:rsidRDefault="00B6764A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10 12 17 18 15 16 31 21</w:t>
      </w:r>
    </w:p>
    <w:p w:rsidR="00B6764A" w:rsidRDefault="00B6764A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10 12 17 15 18 16 31 21</w:t>
      </w:r>
    </w:p>
    <w:p w:rsidR="00B6764A" w:rsidRDefault="00B6764A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10 12 15 17 18 16 31 21</w:t>
      </w:r>
    </w:p>
    <w:p w:rsidR="00B6764A" w:rsidRDefault="00B6764A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10 12 15 17 16 18 31 21</w:t>
      </w:r>
    </w:p>
    <w:p w:rsidR="00B6764A" w:rsidRDefault="00B6764A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10 12 15 16 17 18 31 21</w:t>
      </w:r>
    </w:p>
    <w:p w:rsidR="00B6764A" w:rsidRPr="00B6764A" w:rsidRDefault="00B6764A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10 12 15 16 17 18 21 31</w:t>
      </w:r>
    </w:p>
    <w:p w:rsidR="00B9392B" w:rsidRDefault="00B6764A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9 DSA linked list basics</w:t>
      </w:r>
    </w:p>
    <w:p w:rsidR="00642637" w:rsidRDefault="00642637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 xml:space="preserve">Kiểu tổ chức dữ liệu theo dạng </w:t>
      </w:r>
    </w:p>
    <w:p w:rsidR="00642637" w:rsidRDefault="00642637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 xml:space="preserve">Data item </w:t>
      </w:r>
    </w:p>
    <w:p w:rsidR="00642637" w:rsidRDefault="00642637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Next : chứa địa chỉ thằng tiếp theo</w:t>
      </w:r>
    </w:p>
    <w:p w:rsidR="00642637" w:rsidRDefault="00642637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Head -&gt;data item – next -&gt; data item -&gt; null</w:t>
      </w:r>
    </w:p>
    <w:p w:rsidR="00642637" w:rsidRDefault="00642637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10 DSA Doubly Linked list</w:t>
      </w:r>
    </w:p>
    <w:p w:rsidR="00642637" w:rsidRDefault="00642637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Kiểu tổ chức dữ liệu theo dạng</w:t>
      </w:r>
    </w:p>
    <w:p w:rsidR="00642637" w:rsidRDefault="00642637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Data item</w:t>
      </w:r>
    </w:p>
    <w:p w:rsidR="00642637" w:rsidRDefault="00642637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Next chứa địa chỉ của thằng tiếp theo</w:t>
      </w:r>
    </w:p>
    <w:p w:rsidR="00642637" w:rsidRPr="004538CD" w:rsidRDefault="00642637" w:rsidP="0045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Prev (thêm 1 ô chứa địa chỉ của thằng trc nó)</w:t>
      </w:r>
    </w:p>
    <w:p w:rsidR="0067075C" w:rsidRDefault="00642637" w:rsidP="00F27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lastRenderedPageBreak/>
        <w:t xml:space="preserve">      </w:t>
      </w:r>
      <w:r w:rsidRPr="00642637">
        <w:rPr>
          <w:rFonts w:ascii="Times New Roman" w:eastAsia="Times New Roman" w:hAnsi="Times New Roman" w:cs="Times New Roman"/>
          <w:noProof/>
          <w:sz w:val="32"/>
          <w:szCs w:val="23"/>
        </w:rPr>
        <w:drawing>
          <wp:inline distT="0" distB="0" distL="0" distR="0" wp14:anchorId="4B863EBB" wp14:editId="51D92B86">
            <wp:extent cx="5241497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6992" cy="1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5C" w:rsidRDefault="0067075C">
      <w:pPr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11  Circular Linked List</w:t>
      </w:r>
    </w:p>
    <w:p w:rsidR="0067075C" w:rsidRDefault="0067075C">
      <w:pPr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 xml:space="preserve"> Liên </w:t>
      </w:r>
      <w:r w:rsidR="009F4790">
        <w:rPr>
          <w:rFonts w:ascii="Times New Roman" w:eastAsia="Times New Roman" w:hAnsi="Times New Roman" w:cs="Times New Roman"/>
          <w:sz w:val="32"/>
          <w:szCs w:val="23"/>
        </w:rPr>
        <w:t>kết vòng đơn thằng cuối cùng trỏ lại vào thằng đầu tiên</w:t>
      </w:r>
    </w:p>
    <w:p w:rsidR="004538CD" w:rsidRDefault="009F4790" w:rsidP="00F27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3"/>
        </w:rPr>
      </w:pPr>
      <w:r w:rsidRPr="009F4790">
        <w:rPr>
          <w:rFonts w:ascii="Times New Roman" w:eastAsia="Times New Roman" w:hAnsi="Times New Roman" w:cs="Times New Roman"/>
          <w:noProof/>
          <w:sz w:val="32"/>
          <w:szCs w:val="23"/>
        </w:rPr>
        <w:drawing>
          <wp:inline distT="0" distB="0" distL="0" distR="0" wp14:anchorId="5BA358D4" wp14:editId="5B08C441">
            <wp:extent cx="5280660" cy="102792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7305" cy="104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90" w:rsidRDefault="009F4790" w:rsidP="00F27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Liên kết đôi thằng cuối nối với thằng đầu, đầu nối với cuối</w:t>
      </w:r>
    </w:p>
    <w:p w:rsidR="009F4790" w:rsidRDefault="009F4790" w:rsidP="00F27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3"/>
        </w:rPr>
      </w:pPr>
      <w:r w:rsidRPr="009F4790">
        <w:rPr>
          <w:rFonts w:ascii="Times New Roman" w:eastAsia="Times New Roman" w:hAnsi="Times New Roman" w:cs="Times New Roman"/>
          <w:noProof/>
          <w:sz w:val="32"/>
          <w:szCs w:val="23"/>
        </w:rPr>
        <w:drawing>
          <wp:inline distT="0" distB="0" distL="0" distR="0" wp14:anchorId="0DA17ACE" wp14:editId="5A5B04A5">
            <wp:extent cx="5707380" cy="96403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057" cy="9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90" w:rsidRDefault="009F4790" w:rsidP="00F27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12  Stack (Ngăn xếp)</w:t>
      </w:r>
    </w:p>
    <w:p w:rsidR="009F4790" w:rsidRDefault="009F4790" w:rsidP="00F27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LIFO (Last In First Out) vào sau ra trước</w:t>
      </w:r>
    </w:p>
    <w:p w:rsidR="009F4790" w:rsidRDefault="009F4790" w:rsidP="009F479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 xml:space="preserve">PUSH (bỏ phần tử vào) </w:t>
      </w:r>
    </w:p>
    <w:p w:rsidR="009F4790" w:rsidRDefault="009F4790" w:rsidP="009F479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POP (lấy phần tử ra)</w:t>
      </w:r>
    </w:p>
    <w:p w:rsidR="009F4790" w:rsidRDefault="009F4790" w:rsidP="009F479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PEEK (Lấy phần tử ra rồi bỏ vào ngay)</w:t>
      </w:r>
    </w:p>
    <w:p w:rsidR="009F4790" w:rsidRDefault="009F4790" w:rsidP="009F4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13 Queue</w:t>
      </w:r>
    </w:p>
    <w:p w:rsidR="009F4790" w:rsidRDefault="009F4790" w:rsidP="009F4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FIFO (Vào sau ra trước) Fist In First Out</w:t>
      </w:r>
    </w:p>
    <w:p w:rsidR="009F4790" w:rsidRDefault="009F4790" w:rsidP="009F479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Enqueue (bỏ vào queue phần tử)</w:t>
      </w:r>
    </w:p>
    <w:p w:rsidR="009F4790" w:rsidRPr="009F4790" w:rsidRDefault="009F4790" w:rsidP="009F479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3"/>
        </w:rPr>
      </w:pPr>
      <w:r>
        <w:rPr>
          <w:rFonts w:ascii="Times New Roman" w:eastAsia="Times New Roman" w:hAnsi="Times New Roman" w:cs="Times New Roman"/>
          <w:sz w:val="32"/>
          <w:szCs w:val="23"/>
        </w:rPr>
        <w:t>Dequeue (Lấy ra phần tử queue)</w:t>
      </w:r>
    </w:p>
    <w:sectPr w:rsidR="009F4790" w:rsidRPr="009F4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62721"/>
    <w:multiLevelType w:val="hybridMultilevel"/>
    <w:tmpl w:val="C6486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D2E54"/>
    <w:multiLevelType w:val="hybridMultilevel"/>
    <w:tmpl w:val="EB14F524"/>
    <w:lvl w:ilvl="0" w:tplc="4D588DF8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F9"/>
    <w:rsid w:val="00051E4D"/>
    <w:rsid w:val="00104754"/>
    <w:rsid w:val="001555BD"/>
    <w:rsid w:val="00230B24"/>
    <w:rsid w:val="00303575"/>
    <w:rsid w:val="003633F9"/>
    <w:rsid w:val="004538CD"/>
    <w:rsid w:val="00500C36"/>
    <w:rsid w:val="00642637"/>
    <w:rsid w:val="00652A2D"/>
    <w:rsid w:val="00667EF8"/>
    <w:rsid w:val="0067075C"/>
    <w:rsid w:val="006A4F85"/>
    <w:rsid w:val="008928AB"/>
    <w:rsid w:val="009E3FCA"/>
    <w:rsid w:val="009F4790"/>
    <w:rsid w:val="00B6764A"/>
    <w:rsid w:val="00B9392B"/>
    <w:rsid w:val="00BB52F0"/>
    <w:rsid w:val="00F203DE"/>
    <w:rsid w:val="00F2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1B9BD-A78B-448A-B10D-F7908E12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6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3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3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2020-04-26T09:41:00Z</dcterms:created>
  <dcterms:modified xsi:type="dcterms:W3CDTF">2020-04-27T04:33:00Z</dcterms:modified>
</cp:coreProperties>
</file>