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7CA5" w14:textId="77777777" w:rsidR="001305E3" w:rsidRDefault="001305E3">
      <w:pPr>
        <w:spacing w:before="2000"/>
      </w:pPr>
    </w:p>
    <w:p w14:paraId="3E47893A" w14:textId="77777777" w:rsidR="001305E3" w:rsidRDefault="00000000">
      <w:pPr>
        <w:spacing w:after="240"/>
        <w:jc w:val="center"/>
      </w:pPr>
      <w:r>
        <w:rPr>
          <w:b/>
          <w:bCs/>
          <w:caps/>
          <w:color w:val="1F3864"/>
          <w:sz w:val="48"/>
          <w:szCs w:val="48"/>
        </w:rPr>
        <w:t>BUSINESS REQUIREMENTS DOCUMENT</w:t>
      </w:r>
    </w:p>
    <w:p w14:paraId="59685441" w14:textId="77777777" w:rsidR="001305E3" w:rsidRDefault="00000000">
      <w:pPr>
        <w:pBdr>
          <w:bottom w:val="single" w:sz="16" w:space="8" w:color="2E75B6"/>
        </w:pBdr>
        <w:spacing w:after="400"/>
        <w:jc w:val="center"/>
      </w:pPr>
      <w:r>
        <w:rPr>
          <w:b/>
          <w:bCs/>
          <w:color w:val="2E75B6"/>
          <w:sz w:val="36"/>
          <w:szCs w:val="36"/>
        </w:rPr>
        <w:t>Enterprise Resource Planning (ERP) System</w:t>
      </w:r>
    </w:p>
    <w:p w14:paraId="127527D2" w14:textId="77777777" w:rsidR="001305E3" w:rsidRDefault="001305E3">
      <w:pPr>
        <w:spacing w:before="160"/>
      </w:pPr>
    </w:p>
    <w:p w14:paraId="33854D7A" w14:textId="77777777" w:rsidR="001305E3" w:rsidRDefault="00000000">
      <w:pPr>
        <w:spacing w:before="200" w:after="100"/>
        <w:jc w:val="center"/>
      </w:pPr>
      <w:r>
        <w:rPr>
          <w:i/>
          <w:iCs/>
          <w:color w:val="555555"/>
          <w:sz w:val="26"/>
          <w:szCs w:val="26"/>
        </w:rPr>
        <w:t>Sales &amp; Service Organization</w:t>
      </w:r>
    </w:p>
    <w:p w14:paraId="1BF9FEEA" w14:textId="77777777" w:rsidR="001305E3" w:rsidRDefault="00000000">
      <w:pPr>
        <w:spacing w:before="100" w:after="400"/>
        <w:jc w:val="center"/>
      </w:pPr>
      <w:r>
        <w:rPr>
          <w:color w:val="777777"/>
        </w:rPr>
        <w:t>Multi-Country | Multi-Brand | Multi-Channel</w:t>
      </w:r>
    </w:p>
    <w:p w14:paraId="60B51652" w14:textId="77777777" w:rsidR="001305E3" w:rsidRDefault="001305E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305E3" w14:paraId="2734D010"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E26344A" w14:textId="77777777" w:rsidR="001305E3" w:rsidRDefault="00000000">
            <w:r>
              <w:rPr>
                <w:b/>
                <w:bCs/>
                <w:color w:val="FFFFFF"/>
                <w:sz w:val="20"/>
                <w:szCs w:val="20"/>
              </w:rPr>
              <w:t>Document Information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AB0AEF5" w14:textId="77777777" w:rsidR="001305E3" w:rsidRDefault="00000000">
            <w:r>
              <w:rPr>
                <w:b/>
                <w:bCs/>
                <w:color w:val="FFFFFF"/>
                <w:sz w:val="20"/>
                <w:szCs w:val="20"/>
              </w:rPr>
              <w:t>Details</w:t>
            </w:r>
          </w:p>
        </w:tc>
      </w:tr>
      <w:tr w:rsidR="001305E3" w14:paraId="6F4066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1EAE3C" w14:textId="77777777" w:rsidR="001305E3" w:rsidRDefault="00000000">
            <w:r>
              <w:rPr>
                <w:color w:val="333333"/>
                <w:sz w:val="20"/>
                <w:szCs w:val="20"/>
              </w:rPr>
              <w:t>Document Title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0F0505" w14:textId="77777777" w:rsidR="001305E3" w:rsidRDefault="00000000">
            <w:r>
              <w:rPr>
                <w:color w:val="333333"/>
                <w:sz w:val="20"/>
                <w:szCs w:val="20"/>
              </w:rPr>
              <w:t>Business Requirements Document – ERP System</w:t>
            </w:r>
          </w:p>
        </w:tc>
      </w:tr>
      <w:tr w:rsidR="001305E3" w14:paraId="72C006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B3076E" w14:textId="77777777" w:rsidR="001305E3" w:rsidRDefault="00000000">
            <w:r>
              <w:rPr>
                <w:color w:val="333333"/>
                <w:sz w:val="20"/>
                <w:szCs w:val="20"/>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30D09E" w14:textId="292002AC" w:rsidR="001305E3" w:rsidRDefault="00000000">
            <w:r>
              <w:rPr>
                <w:color w:val="333333"/>
                <w:sz w:val="20"/>
                <w:szCs w:val="20"/>
              </w:rPr>
              <w:t>1.</w:t>
            </w:r>
            <w:r w:rsidR="00FE6196">
              <w:rPr>
                <w:color w:val="333333"/>
                <w:sz w:val="20"/>
                <w:szCs w:val="20"/>
              </w:rPr>
              <w:t>1</w:t>
            </w:r>
          </w:p>
        </w:tc>
      </w:tr>
      <w:tr w:rsidR="001305E3" w14:paraId="361B793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B60E72" w14:textId="77777777" w:rsidR="001305E3" w:rsidRDefault="00000000">
            <w:r>
              <w:rPr>
                <w:color w:val="333333"/>
                <w:sz w:val="20"/>
                <w:szCs w:val="20"/>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551BE2" w14:textId="77777777" w:rsidR="001305E3" w:rsidRDefault="00000000">
            <w:r>
              <w:rPr>
                <w:color w:val="333333"/>
                <w:sz w:val="20"/>
                <w:szCs w:val="20"/>
              </w:rPr>
              <w:t>Draft</w:t>
            </w:r>
          </w:p>
        </w:tc>
      </w:tr>
      <w:tr w:rsidR="001305E3" w14:paraId="0F38D13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0694E3" w14:textId="77777777" w:rsidR="001305E3" w:rsidRDefault="00000000">
            <w:r>
              <w:rPr>
                <w:color w:val="333333"/>
                <w:sz w:val="20"/>
                <w:szCs w:val="20"/>
              </w:rPr>
              <w:t>Prepared By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28ABB1B" w14:textId="77777777" w:rsidR="001305E3" w:rsidRDefault="00000000">
            <w:r>
              <w:rPr>
                <w:color w:val="333333"/>
                <w:sz w:val="20"/>
                <w:szCs w:val="20"/>
              </w:rPr>
              <w:t>Business Analyst Team</w:t>
            </w:r>
          </w:p>
        </w:tc>
      </w:tr>
      <w:tr w:rsidR="001305E3" w14:paraId="7D86A98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BE7BEE" w14:textId="77777777" w:rsidR="001305E3" w:rsidRDefault="00000000">
            <w:r>
              <w:rPr>
                <w:color w:val="333333"/>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50A3D" w14:textId="77777777" w:rsidR="001305E3" w:rsidRDefault="00000000">
            <w:r>
              <w:rPr>
                <w:color w:val="333333"/>
                <w:sz w:val="20"/>
                <w:szCs w:val="20"/>
              </w:rPr>
              <w:t>June 2026</w:t>
            </w:r>
          </w:p>
        </w:tc>
      </w:tr>
      <w:tr w:rsidR="001305E3" w14:paraId="79AD0538"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2220140" w14:textId="77777777" w:rsidR="001305E3" w:rsidRDefault="00000000">
            <w:r>
              <w:rPr>
                <w:color w:val="333333"/>
                <w:sz w:val="20"/>
                <w:szCs w:val="20"/>
              </w:rPr>
              <w:t>Classification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96B510" w14:textId="77777777" w:rsidR="001305E3" w:rsidRDefault="00000000">
            <w:r>
              <w:rPr>
                <w:color w:val="333333"/>
                <w:sz w:val="20"/>
                <w:szCs w:val="20"/>
              </w:rPr>
              <w:t>Confidential</w:t>
            </w:r>
          </w:p>
        </w:tc>
      </w:tr>
    </w:tbl>
    <w:p w14:paraId="7DAE3073" w14:textId="77777777" w:rsidR="001305E3" w:rsidRDefault="00000000">
      <w:r>
        <w:br w:type="page"/>
      </w:r>
    </w:p>
    <w:p w14:paraId="1E859667" w14:textId="77777777" w:rsidR="001305E3" w:rsidRDefault="00000000">
      <w:pPr>
        <w:pStyle w:val="Heading1"/>
        <w:pBdr>
          <w:bottom w:val="single" w:sz="8" w:space="4" w:color="2E75B6"/>
        </w:pBdr>
      </w:pPr>
      <w:bookmarkStart w:id="0" w:name="_Toc231666611"/>
      <w:r>
        <w:lastRenderedPageBreak/>
        <w:t>Table of Contents</w:t>
      </w:r>
      <w:bookmarkEnd w:id="0"/>
    </w:p>
    <w:sdt>
      <w:sdtPr>
        <w:alias w:val="Table of Contents"/>
        <w:id w:val="1839813509"/>
      </w:sdtPr>
      <w:sdtContent>
        <w:p w14:paraId="05E7B32E" w14:textId="77777777" w:rsidR="00452FCD" w:rsidRDefault="00000000">
          <w:pPr>
            <w:pStyle w:val="TOC1"/>
            <w:tabs>
              <w:tab w:val="right" w:leader="dot" w:pos="9350"/>
            </w:tabs>
            <w:rPr>
              <w:noProof/>
            </w:rPr>
          </w:pPr>
          <w:r>
            <w:fldChar w:fldCharType="begin"/>
          </w:r>
          <w:r>
            <w:instrText>TOC \h \o "1-3" \t "Heading 1,1,Heading 2,2,Heading 3,3"</w:instrText>
          </w:r>
          <w:r>
            <w:fldChar w:fldCharType="separate"/>
          </w:r>
          <w:hyperlink w:anchor="_Toc231666611" w:history="1">
            <w:r w:rsidR="00452FCD">
              <w:rPr>
                <w:rStyle w:val="Hyperlink"/>
                <w:noProof/>
              </w:rPr>
              <w:t>Table of Contents</w:t>
            </w:r>
            <w:r w:rsidR="00452FCD">
              <w:rPr>
                <w:noProof/>
              </w:rPr>
              <w:tab/>
            </w:r>
            <w:r w:rsidR="00452FCD">
              <w:rPr>
                <w:noProof/>
              </w:rPr>
              <w:fldChar w:fldCharType="begin"/>
            </w:r>
            <w:r w:rsidR="00452FCD">
              <w:rPr>
                <w:noProof/>
              </w:rPr>
              <w:instrText xml:space="preserve"> PAGEREF _Toc231666611 \h </w:instrText>
            </w:r>
            <w:r w:rsidR="00452FCD">
              <w:rPr>
                <w:noProof/>
              </w:rPr>
            </w:r>
            <w:r w:rsidR="00452FCD">
              <w:rPr>
                <w:noProof/>
              </w:rPr>
              <w:fldChar w:fldCharType="separate"/>
            </w:r>
            <w:r w:rsidR="00452FCD">
              <w:rPr>
                <w:noProof/>
              </w:rPr>
              <w:t>1</w:t>
            </w:r>
            <w:r w:rsidR="00452FCD">
              <w:rPr>
                <w:noProof/>
              </w:rPr>
              <w:fldChar w:fldCharType="end"/>
            </w:r>
          </w:hyperlink>
        </w:p>
        <w:p w14:paraId="24D1A34F" w14:textId="77777777" w:rsidR="00452FCD" w:rsidRDefault="00452FCD">
          <w:pPr>
            <w:pStyle w:val="TOC1"/>
            <w:tabs>
              <w:tab w:val="right" w:leader="dot" w:pos="9350"/>
            </w:tabs>
            <w:rPr>
              <w:noProof/>
            </w:rPr>
          </w:pPr>
          <w:hyperlink w:anchor="_Toc231666612" w:history="1">
            <w:r>
              <w:rPr>
                <w:rStyle w:val="Hyperlink"/>
                <w:noProof/>
              </w:rPr>
              <w:t>1. Executive Summary</w:t>
            </w:r>
            <w:r>
              <w:rPr>
                <w:noProof/>
              </w:rPr>
              <w:tab/>
            </w:r>
            <w:r>
              <w:rPr>
                <w:noProof/>
              </w:rPr>
              <w:fldChar w:fldCharType="begin"/>
            </w:r>
            <w:r>
              <w:rPr>
                <w:noProof/>
              </w:rPr>
              <w:instrText xml:space="preserve"> PAGEREF _Toc231666612 \h </w:instrText>
            </w:r>
            <w:r>
              <w:rPr>
                <w:noProof/>
              </w:rPr>
            </w:r>
            <w:r>
              <w:rPr>
                <w:noProof/>
              </w:rPr>
              <w:fldChar w:fldCharType="separate"/>
            </w:r>
            <w:r>
              <w:rPr>
                <w:noProof/>
              </w:rPr>
              <w:t>1</w:t>
            </w:r>
            <w:r>
              <w:rPr>
                <w:noProof/>
              </w:rPr>
              <w:fldChar w:fldCharType="end"/>
            </w:r>
          </w:hyperlink>
        </w:p>
        <w:p w14:paraId="1972DF00" w14:textId="77777777" w:rsidR="00452FCD" w:rsidRDefault="00452FCD">
          <w:pPr>
            <w:pStyle w:val="TOC1"/>
            <w:tabs>
              <w:tab w:val="right" w:leader="dot" w:pos="9350"/>
            </w:tabs>
            <w:rPr>
              <w:noProof/>
            </w:rPr>
          </w:pPr>
          <w:hyperlink w:anchor="_Toc231666613" w:history="1">
            <w:r>
              <w:rPr>
                <w:rStyle w:val="Hyperlink"/>
                <w:noProof/>
              </w:rPr>
              <w:t>2. Business Context</w:t>
            </w:r>
            <w:r>
              <w:rPr>
                <w:noProof/>
              </w:rPr>
              <w:tab/>
            </w:r>
            <w:r>
              <w:rPr>
                <w:noProof/>
              </w:rPr>
              <w:fldChar w:fldCharType="begin"/>
            </w:r>
            <w:r>
              <w:rPr>
                <w:noProof/>
              </w:rPr>
              <w:instrText xml:space="preserve"> PAGEREF _Toc231666613 \h </w:instrText>
            </w:r>
            <w:r>
              <w:rPr>
                <w:noProof/>
              </w:rPr>
            </w:r>
            <w:r>
              <w:rPr>
                <w:noProof/>
              </w:rPr>
              <w:fldChar w:fldCharType="separate"/>
            </w:r>
            <w:r>
              <w:rPr>
                <w:noProof/>
              </w:rPr>
              <w:t>1</w:t>
            </w:r>
            <w:r>
              <w:rPr>
                <w:noProof/>
              </w:rPr>
              <w:fldChar w:fldCharType="end"/>
            </w:r>
          </w:hyperlink>
        </w:p>
        <w:p w14:paraId="66E1B98C" w14:textId="77777777" w:rsidR="00452FCD" w:rsidRDefault="00452FCD">
          <w:pPr>
            <w:pStyle w:val="TOC2"/>
            <w:tabs>
              <w:tab w:val="right" w:leader="dot" w:pos="9350"/>
            </w:tabs>
            <w:rPr>
              <w:noProof/>
            </w:rPr>
          </w:pPr>
          <w:hyperlink w:anchor="_Toc231666614" w:history="1">
            <w:r>
              <w:rPr>
                <w:rStyle w:val="Hyperlink"/>
                <w:noProof/>
              </w:rPr>
              <w:t>2.1 Business Background</w:t>
            </w:r>
            <w:r>
              <w:rPr>
                <w:noProof/>
              </w:rPr>
              <w:tab/>
            </w:r>
            <w:r>
              <w:rPr>
                <w:noProof/>
              </w:rPr>
              <w:fldChar w:fldCharType="begin"/>
            </w:r>
            <w:r>
              <w:rPr>
                <w:noProof/>
              </w:rPr>
              <w:instrText xml:space="preserve"> PAGEREF _Toc231666614 \h </w:instrText>
            </w:r>
            <w:r>
              <w:rPr>
                <w:noProof/>
              </w:rPr>
            </w:r>
            <w:r>
              <w:rPr>
                <w:noProof/>
              </w:rPr>
              <w:fldChar w:fldCharType="separate"/>
            </w:r>
            <w:r>
              <w:rPr>
                <w:noProof/>
              </w:rPr>
              <w:t>1</w:t>
            </w:r>
            <w:r>
              <w:rPr>
                <w:noProof/>
              </w:rPr>
              <w:fldChar w:fldCharType="end"/>
            </w:r>
          </w:hyperlink>
        </w:p>
        <w:p w14:paraId="7C9812B0" w14:textId="77777777" w:rsidR="00452FCD" w:rsidRDefault="00452FCD">
          <w:pPr>
            <w:pStyle w:val="TOC2"/>
            <w:tabs>
              <w:tab w:val="right" w:leader="dot" w:pos="9350"/>
            </w:tabs>
            <w:rPr>
              <w:noProof/>
            </w:rPr>
          </w:pPr>
          <w:hyperlink w:anchor="_Toc231666615" w:history="1">
            <w:r>
              <w:rPr>
                <w:rStyle w:val="Hyperlink"/>
                <w:noProof/>
              </w:rPr>
              <w:t>2.2 Business Problem Statement</w:t>
            </w:r>
            <w:r>
              <w:rPr>
                <w:noProof/>
              </w:rPr>
              <w:tab/>
            </w:r>
            <w:r>
              <w:rPr>
                <w:noProof/>
              </w:rPr>
              <w:fldChar w:fldCharType="begin"/>
            </w:r>
            <w:r>
              <w:rPr>
                <w:noProof/>
              </w:rPr>
              <w:instrText xml:space="preserve"> PAGEREF _Toc231666615 \h </w:instrText>
            </w:r>
            <w:r>
              <w:rPr>
                <w:noProof/>
              </w:rPr>
            </w:r>
            <w:r>
              <w:rPr>
                <w:noProof/>
              </w:rPr>
              <w:fldChar w:fldCharType="separate"/>
            </w:r>
            <w:r>
              <w:rPr>
                <w:noProof/>
              </w:rPr>
              <w:t>1</w:t>
            </w:r>
            <w:r>
              <w:rPr>
                <w:noProof/>
              </w:rPr>
              <w:fldChar w:fldCharType="end"/>
            </w:r>
          </w:hyperlink>
        </w:p>
        <w:p w14:paraId="7111DA2D" w14:textId="77777777" w:rsidR="00452FCD" w:rsidRDefault="00452FCD">
          <w:pPr>
            <w:pStyle w:val="TOC2"/>
            <w:tabs>
              <w:tab w:val="right" w:leader="dot" w:pos="9350"/>
            </w:tabs>
            <w:rPr>
              <w:noProof/>
            </w:rPr>
          </w:pPr>
          <w:hyperlink w:anchor="_Toc231666616" w:history="1">
            <w:r>
              <w:rPr>
                <w:rStyle w:val="Hyperlink"/>
                <w:noProof/>
              </w:rPr>
              <w:t>2.3 Business Objectives</w:t>
            </w:r>
            <w:r>
              <w:rPr>
                <w:noProof/>
              </w:rPr>
              <w:tab/>
            </w:r>
            <w:r>
              <w:rPr>
                <w:noProof/>
              </w:rPr>
              <w:fldChar w:fldCharType="begin"/>
            </w:r>
            <w:r>
              <w:rPr>
                <w:noProof/>
              </w:rPr>
              <w:instrText xml:space="preserve"> PAGEREF _Toc231666616 \h </w:instrText>
            </w:r>
            <w:r>
              <w:rPr>
                <w:noProof/>
              </w:rPr>
            </w:r>
            <w:r>
              <w:rPr>
                <w:noProof/>
              </w:rPr>
              <w:fldChar w:fldCharType="separate"/>
            </w:r>
            <w:r>
              <w:rPr>
                <w:noProof/>
              </w:rPr>
              <w:t>1</w:t>
            </w:r>
            <w:r>
              <w:rPr>
                <w:noProof/>
              </w:rPr>
              <w:fldChar w:fldCharType="end"/>
            </w:r>
          </w:hyperlink>
        </w:p>
        <w:p w14:paraId="54EBF472" w14:textId="77777777" w:rsidR="00452FCD" w:rsidRDefault="00452FCD">
          <w:pPr>
            <w:pStyle w:val="TOC1"/>
            <w:tabs>
              <w:tab w:val="right" w:leader="dot" w:pos="9350"/>
            </w:tabs>
            <w:rPr>
              <w:noProof/>
            </w:rPr>
          </w:pPr>
          <w:hyperlink w:anchor="_Toc231666617" w:history="1">
            <w:r>
              <w:rPr>
                <w:rStyle w:val="Hyperlink"/>
                <w:noProof/>
              </w:rPr>
              <w:t>3. Project Scope</w:t>
            </w:r>
            <w:r>
              <w:rPr>
                <w:noProof/>
              </w:rPr>
              <w:tab/>
            </w:r>
            <w:r>
              <w:rPr>
                <w:noProof/>
              </w:rPr>
              <w:fldChar w:fldCharType="begin"/>
            </w:r>
            <w:r>
              <w:rPr>
                <w:noProof/>
              </w:rPr>
              <w:instrText xml:space="preserve"> PAGEREF _Toc231666617 \h </w:instrText>
            </w:r>
            <w:r>
              <w:rPr>
                <w:noProof/>
              </w:rPr>
            </w:r>
            <w:r>
              <w:rPr>
                <w:noProof/>
              </w:rPr>
              <w:fldChar w:fldCharType="separate"/>
            </w:r>
            <w:r>
              <w:rPr>
                <w:noProof/>
              </w:rPr>
              <w:t>1</w:t>
            </w:r>
            <w:r>
              <w:rPr>
                <w:noProof/>
              </w:rPr>
              <w:fldChar w:fldCharType="end"/>
            </w:r>
          </w:hyperlink>
        </w:p>
        <w:p w14:paraId="7B0D9C3E" w14:textId="77777777" w:rsidR="00452FCD" w:rsidRDefault="00452FCD">
          <w:pPr>
            <w:pStyle w:val="TOC2"/>
            <w:tabs>
              <w:tab w:val="right" w:leader="dot" w:pos="9350"/>
            </w:tabs>
            <w:rPr>
              <w:noProof/>
            </w:rPr>
          </w:pPr>
          <w:hyperlink w:anchor="_Toc231666618" w:history="1">
            <w:r>
              <w:rPr>
                <w:rStyle w:val="Hyperlink"/>
                <w:noProof/>
              </w:rPr>
              <w:t>3.1 In-Scope Modules</w:t>
            </w:r>
            <w:r>
              <w:rPr>
                <w:noProof/>
              </w:rPr>
              <w:tab/>
            </w:r>
            <w:r>
              <w:rPr>
                <w:noProof/>
              </w:rPr>
              <w:fldChar w:fldCharType="begin"/>
            </w:r>
            <w:r>
              <w:rPr>
                <w:noProof/>
              </w:rPr>
              <w:instrText xml:space="preserve"> PAGEREF _Toc231666618 \h </w:instrText>
            </w:r>
            <w:r>
              <w:rPr>
                <w:noProof/>
              </w:rPr>
            </w:r>
            <w:r>
              <w:rPr>
                <w:noProof/>
              </w:rPr>
              <w:fldChar w:fldCharType="separate"/>
            </w:r>
            <w:r>
              <w:rPr>
                <w:noProof/>
              </w:rPr>
              <w:t>1</w:t>
            </w:r>
            <w:r>
              <w:rPr>
                <w:noProof/>
              </w:rPr>
              <w:fldChar w:fldCharType="end"/>
            </w:r>
          </w:hyperlink>
        </w:p>
        <w:p w14:paraId="542FE6C4" w14:textId="77777777" w:rsidR="00452FCD" w:rsidRDefault="00452FCD">
          <w:pPr>
            <w:pStyle w:val="TOC2"/>
            <w:tabs>
              <w:tab w:val="right" w:leader="dot" w:pos="9350"/>
            </w:tabs>
            <w:rPr>
              <w:noProof/>
            </w:rPr>
          </w:pPr>
          <w:hyperlink w:anchor="_Toc231666619" w:history="1">
            <w:r>
              <w:rPr>
                <w:rStyle w:val="Hyperlink"/>
                <w:noProof/>
              </w:rPr>
              <w:t>3.2 Out-of-Scope (Future Enhancements)</w:t>
            </w:r>
            <w:r>
              <w:rPr>
                <w:noProof/>
              </w:rPr>
              <w:tab/>
            </w:r>
            <w:r>
              <w:rPr>
                <w:noProof/>
              </w:rPr>
              <w:fldChar w:fldCharType="begin"/>
            </w:r>
            <w:r>
              <w:rPr>
                <w:noProof/>
              </w:rPr>
              <w:instrText xml:space="preserve"> PAGEREF _Toc231666619 \h </w:instrText>
            </w:r>
            <w:r>
              <w:rPr>
                <w:noProof/>
              </w:rPr>
            </w:r>
            <w:r>
              <w:rPr>
                <w:noProof/>
              </w:rPr>
              <w:fldChar w:fldCharType="separate"/>
            </w:r>
            <w:r>
              <w:rPr>
                <w:noProof/>
              </w:rPr>
              <w:t>1</w:t>
            </w:r>
            <w:r>
              <w:rPr>
                <w:noProof/>
              </w:rPr>
              <w:fldChar w:fldCharType="end"/>
            </w:r>
          </w:hyperlink>
        </w:p>
        <w:p w14:paraId="4CB4CAF0" w14:textId="77777777" w:rsidR="00452FCD" w:rsidRDefault="00452FCD">
          <w:pPr>
            <w:pStyle w:val="TOC1"/>
            <w:tabs>
              <w:tab w:val="right" w:leader="dot" w:pos="9350"/>
            </w:tabs>
            <w:rPr>
              <w:noProof/>
            </w:rPr>
          </w:pPr>
          <w:hyperlink w:anchor="_Toc231666620" w:history="1">
            <w:r>
              <w:rPr>
                <w:rStyle w:val="Hyperlink"/>
                <w:noProof/>
              </w:rPr>
              <w:t>4. Stakeholders &amp; User Roles</w:t>
            </w:r>
            <w:r>
              <w:rPr>
                <w:noProof/>
              </w:rPr>
              <w:tab/>
            </w:r>
            <w:r>
              <w:rPr>
                <w:noProof/>
              </w:rPr>
              <w:fldChar w:fldCharType="begin"/>
            </w:r>
            <w:r>
              <w:rPr>
                <w:noProof/>
              </w:rPr>
              <w:instrText xml:space="preserve"> PAGEREF _Toc231666620 \h </w:instrText>
            </w:r>
            <w:r>
              <w:rPr>
                <w:noProof/>
              </w:rPr>
            </w:r>
            <w:r>
              <w:rPr>
                <w:noProof/>
              </w:rPr>
              <w:fldChar w:fldCharType="separate"/>
            </w:r>
            <w:r>
              <w:rPr>
                <w:noProof/>
              </w:rPr>
              <w:t>1</w:t>
            </w:r>
            <w:r>
              <w:rPr>
                <w:noProof/>
              </w:rPr>
              <w:fldChar w:fldCharType="end"/>
            </w:r>
          </w:hyperlink>
        </w:p>
        <w:p w14:paraId="4EDA3BF1" w14:textId="77777777" w:rsidR="00452FCD" w:rsidRDefault="00452FCD">
          <w:pPr>
            <w:pStyle w:val="TOC2"/>
            <w:tabs>
              <w:tab w:val="right" w:leader="dot" w:pos="9350"/>
            </w:tabs>
            <w:rPr>
              <w:noProof/>
            </w:rPr>
          </w:pPr>
          <w:hyperlink w:anchor="_Toc231666621" w:history="1">
            <w:r>
              <w:rPr>
                <w:rStyle w:val="Hyperlink"/>
                <w:noProof/>
              </w:rPr>
              <w:t>4.1 Key Stakeholders</w:t>
            </w:r>
            <w:r>
              <w:rPr>
                <w:noProof/>
              </w:rPr>
              <w:tab/>
            </w:r>
            <w:r>
              <w:rPr>
                <w:noProof/>
              </w:rPr>
              <w:fldChar w:fldCharType="begin"/>
            </w:r>
            <w:r>
              <w:rPr>
                <w:noProof/>
              </w:rPr>
              <w:instrText xml:space="preserve"> PAGEREF _Toc231666621 \h </w:instrText>
            </w:r>
            <w:r>
              <w:rPr>
                <w:noProof/>
              </w:rPr>
            </w:r>
            <w:r>
              <w:rPr>
                <w:noProof/>
              </w:rPr>
              <w:fldChar w:fldCharType="separate"/>
            </w:r>
            <w:r>
              <w:rPr>
                <w:noProof/>
              </w:rPr>
              <w:t>1</w:t>
            </w:r>
            <w:r>
              <w:rPr>
                <w:noProof/>
              </w:rPr>
              <w:fldChar w:fldCharType="end"/>
            </w:r>
          </w:hyperlink>
        </w:p>
        <w:p w14:paraId="253A75D4" w14:textId="77777777" w:rsidR="00452FCD" w:rsidRDefault="00452FCD">
          <w:pPr>
            <w:pStyle w:val="TOC2"/>
            <w:tabs>
              <w:tab w:val="right" w:leader="dot" w:pos="9350"/>
            </w:tabs>
            <w:rPr>
              <w:noProof/>
            </w:rPr>
          </w:pPr>
          <w:hyperlink w:anchor="_Toc231666622" w:history="1">
            <w:r>
              <w:rPr>
                <w:rStyle w:val="Hyperlink"/>
                <w:noProof/>
              </w:rPr>
              <w:t>4.2 User Roles &amp; Access Matrix</w:t>
            </w:r>
            <w:r>
              <w:rPr>
                <w:noProof/>
              </w:rPr>
              <w:tab/>
            </w:r>
            <w:r>
              <w:rPr>
                <w:noProof/>
              </w:rPr>
              <w:fldChar w:fldCharType="begin"/>
            </w:r>
            <w:r>
              <w:rPr>
                <w:noProof/>
              </w:rPr>
              <w:instrText xml:space="preserve"> PAGEREF _Toc231666622 \h </w:instrText>
            </w:r>
            <w:r>
              <w:rPr>
                <w:noProof/>
              </w:rPr>
            </w:r>
            <w:r>
              <w:rPr>
                <w:noProof/>
              </w:rPr>
              <w:fldChar w:fldCharType="separate"/>
            </w:r>
            <w:r>
              <w:rPr>
                <w:noProof/>
              </w:rPr>
              <w:t>1</w:t>
            </w:r>
            <w:r>
              <w:rPr>
                <w:noProof/>
              </w:rPr>
              <w:fldChar w:fldCharType="end"/>
            </w:r>
          </w:hyperlink>
        </w:p>
        <w:p w14:paraId="4EC7015C" w14:textId="77777777" w:rsidR="00452FCD" w:rsidRDefault="00452FCD">
          <w:pPr>
            <w:pStyle w:val="TOC1"/>
            <w:tabs>
              <w:tab w:val="right" w:leader="dot" w:pos="9350"/>
            </w:tabs>
            <w:rPr>
              <w:noProof/>
            </w:rPr>
          </w:pPr>
          <w:hyperlink w:anchor="_Toc231666623" w:history="1">
            <w:r>
              <w:rPr>
                <w:rStyle w:val="Hyperlink"/>
                <w:noProof/>
              </w:rPr>
              <w:t>5. Functional Requirements</w:t>
            </w:r>
            <w:r>
              <w:rPr>
                <w:noProof/>
              </w:rPr>
              <w:tab/>
            </w:r>
            <w:r>
              <w:rPr>
                <w:noProof/>
              </w:rPr>
              <w:fldChar w:fldCharType="begin"/>
            </w:r>
            <w:r>
              <w:rPr>
                <w:noProof/>
              </w:rPr>
              <w:instrText xml:space="preserve"> PAGEREF _Toc231666623 \h </w:instrText>
            </w:r>
            <w:r>
              <w:rPr>
                <w:noProof/>
              </w:rPr>
            </w:r>
            <w:r>
              <w:rPr>
                <w:noProof/>
              </w:rPr>
              <w:fldChar w:fldCharType="separate"/>
            </w:r>
            <w:r>
              <w:rPr>
                <w:noProof/>
              </w:rPr>
              <w:t>1</w:t>
            </w:r>
            <w:r>
              <w:rPr>
                <w:noProof/>
              </w:rPr>
              <w:fldChar w:fldCharType="end"/>
            </w:r>
          </w:hyperlink>
        </w:p>
        <w:p w14:paraId="438BFADE" w14:textId="77777777" w:rsidR="00452FCD" w:rsidRDefault="00452FCD">
          <w:pPr>
            <w:pStyle w:val="TOC2"/>
            <w:tabs>
              <w:tab w:val="right" w:leader="dot" w:pos="9350"/>
            </w:tabs>
            <w:rPr>
              <w:noProof/>
            </w:rPr>
          </w:pPr>
          <w:hyperlink w:anchor="_Toc231666624" w:history="1">
            <w:r>
              <w:rPr>
                <w:rStyle w:val="Hyperlink"/>
                <w:noProof/>
              </w:rPr>
              <w:t>5.1 User &amp; Access Management</w:t>
            </w:r>
            <w:r>
              <w:rPr>
                <w:noProof/>
              </w:rPr>
              <w:tab/>
            </w:r>
            <w:r>
              <w:rPr>
                <w:noProof/>
              </w:rPr>
              <w:fldChar w:fldCharType="begin"/>
            </w:r>
            <w:r>
              <w:rPr>
                <w:noProof/>
              </w:rPr>
              <w:instrText xml:space="preserve"> PAGEREF _Toc231666624 \h </w:instrText>
            </w:r>
            <w:r>
              <w:rPr>
                <w:noProof/>
              </w:rPr>
            </w:r>
            <w:r>
              <w:rPr>
                <w:noProof/>
              </w:rPr>
              <w:fldChar w:fldCharType="separate"/>
            </w:r>
            <w:r>
              <w:rPr>
                <w:noProof/>
              </w:rPr>
              <w:t>1</w:t>
            </w:r>
            <w:r>
              <w:rPr>
                <w:noProof/>
              </w:rPr>
              <w:fldChar w:fldCharType="end"/>
            </w:r>
          </w:hyperlink>
        </w:p>
        <w:p w14:paraId="6C23E552" w14:textId="77777777" w:rsidR="00452FCD" w:rsidRDefault="00452FCD">
          <w:pPr>
            <w:pStyle w:val="TOC2"/>
            <w:tabs>
              <w:tab w:val="right" w:leader="dot" w:pos="9350"/>
            </w:tabs>
            <w:rPr>
              <w:noProof/>
            </w:rPr>
          </w:pPr>
          <w:hyperlink w:anchor="_Toc231666625" w:history="1">
            <w:r>
              <w:rPr>
                <w:rStyle w:val="Hyperlink"/>
                <w:noProof/>
              </w:rPr>
              <w:t>5.2 Sales Management</w:t>
            </w:r>
            <w:r>
              <w:rPr>
                <w:noProof/>
              </w:rPr>
              <w:tab/>
            </w:r>
            <w:r>
              <w:rPr>
                <w:noProof/>
              </w:rPr>
              <w:fldChar w:fldCharType="begin"/>
            </w:r>
            <w:r>
              <w:rPr>
                <w:noProof/>
              </w:rPr>
              <w:instrText xml:space="preserve"> PAGEREF _Toc231666625 \h </w:instrText>
            </w:r>
            <w:r>
              <w:rPr>
                <w:noProof/>
              </w:rPr>
            </w:r>
            <w:r>
              <w:rPr>
                <w:noProof/>
              </w:rPr>
              <w:fldChar w:fldCharType="separate"/>
            </w:r>
            <w:r>
              <w:rPr>
                <w:noProof/>
              </w:rPr>
              <w:t>1</w:t>
            </w:r>
            <w:r>
              <w:rPr>
                <w:noProof/>
              </w:rPr>
              <w:fldChar w:fldCharType="end"/>
            </w:r>
          </w:hyperlink>
        </w:p>
        <w:p w14:paraId="3821705A" w14:textId="77777777" w:rsidR="00452FCD" w:rsidRDefault="00452FCD">
          <w:pPr>
            <w:pStyle w:val="TOC3"/>
            <w:tabs>
              <w:tab w:val="right" w:leader="dot" w:pos="9350"/>
            </w:tabs>
            <w:rPr>
              <w:noProof/>
            </w:rPr>
          </w:pPr>
          <w:hyperlink w:anchor="_Toc231666626" w:history="1">
            <w:r>
              <w:rPr>
                <w:rStyle w:val="Hyperlink"/>
                <w:noProof/>
              </w:rPr>
              <w:t>5.2.1 Lead Management</w:t>
            </w:r>
            <w:r>
              <w:rPr>
                <w:noProof/>
              </w:rPr>
              <w:tab/>
            </w:r>
            <w:r>
              <w:rPr>
                <w:noProof/>
              </w:rPr>
              <w:fldChar w:fldCharType="begin"/>
            </w:r>
            <w:r>
              <w:rPr>
                <w:noProof/>
              </w:rPr>
              <w:instrText xml:space="preserve"> PAGEREF _Toc231666626 \h </w:instrText>
            </w:r>
            <w:r>
              <w:rPr>
                <w:noProof/>
              </w:rPr>
            </w:r>
            <w:r>
              <w:rPr>
                <w:noProof/>
              </w:rPr>
              <w:fldChar w:fldCharType="separate"/>
            </w:r>
            <w:r>
              <w:rPr>
                <w:noProof/>
              </w:rPr>
              <w:t>1</w:t>
            </w:r>
            <w:r>
              <w:rPr>
                <w:noProof/>
              </w:rPr>
              <w:fldChar w:fldCharType="end"/>
            </w:r>
          </w:hyperlink>
        </w:p>
        <w:p w14:paraId="75E00662" w14:textId="77777777" w:rsidR="00452FCD" w:rsidRDefault="00452FCD">
          <w:pPr>
            <w:pStyle w:val="TOC3"/>
            <w:tabs>
              <w:tab w:val="right" w:leader="dot" w:pos="9350"/>
            </w:tabs>
            <w:rPr>
              <w:noProof/>
            </w:rPr>
          </w:pPr>
          <w:hyperlink w:anchor="_Toc231666627" w:history="1">
            <w:r>
              <w:rPr>
                <w:rStyle w:val="Hyperlink"/>
                <w:noProof/>
              </w:rPr>
              <w:t>5.2.2 Sales Tracking</w:t>
            </w:r>
            <w:r>
              <w:rPr>
                <w:noProof/>
              </w:rPr>
              <w:tab/>
            </w:r>
            <w:r>
              <w:rPr>
                <w:noProof/>
              </w:rPr>
              <w:fldChar w:fldCharType="begin"/>
            </w:r>
            <w:r>
              <w:rPr>
                <w:noProof/>
              </w:rPr>
              <w:instrText xml:space="preserve"> PAGEREF _Toc231666627 \h </w:instrText>
            </w:r>
            <w:r>
              <w:rPr>
                <w:noProof/>
              </w:rPr>
            </w:r>
            <w:r>
              <w:rPr>
                <w:noProof/>
              </w:rPr>
              <w:fldChar w:fldCharType="separate"/>
            </w:r>
            <w:r>
              <w:rPr>
                <w:noProof/>
              </w:rPr>
              <w:t>1</w:t>
            </w:r>
            <w:r>
              <w:rPr>
                <w:noProof/>
              </w:rPr>
              <w:fldChar w:fldCharType="end"/>
            </w:r>
          </w:hyperlink>
        </w:p>
        <w:p w14:paraId="2E61C7B4" w14:textId="77777777" w:rsidR="00452FCD" w:rsidRDefault="00452FCD">
          <w:pPr>
            <w:pStyle w:val="TOC2"/>
            <w:tabs>
              <w:tab w:val="right" w:leader="dot" w:pos="9350"/>
            </w:tabs>
            <w:rPr>
              <w:noProof/>
            </w:rPr>
          </w:pPr>
          <w:hyperlink w:anchor="_Toc231666628" w:history="1">
            <w:r>
              <w:rPr>
                <w:rStyle w:val="Hyperlink"/>
                <w:noProof/>
              </w:rPr>
              <w:t>5.3 Commission &amp; Incentive Module</w:t>
            </w:r>
            <w:r>
              <w:rPr>
                <w:noProof/>
              </w:rPr>
              <w:tab/>
            </w:r>
            <w:r>
              <w:rPr>
                <w:noProof/>
              </w:rPr>
              <w:fldChar w:fldCharType="begin"/>
            </w:r>
            <w:r>
              <w:rPr>
                <w:noProof/>
              </w:rPr>
              <w:instrText xml:space="preserve"> PAGEREF _Toc231666628 \h </w:instrText>
            </w:r>
            <w:r>
              <w:rPr>
                <w:noProof/>
              </w:rPr>
            </w:r>
            <w:r>
              <w:rPr>
                <w:noProof/>
              </w:rPr>
              <w:fldChar w:fldCharType="separate"/>
            </w:r>
            <w:r>
              <w:rPr>
                <w:noProof/>
              </w:rPr>
              <w:t>1</w:t>
            </w:r>
            <w:r>
              <w:rPr>
                <w:noProof/>
              </w:rPr>
              <w:fldChar w:fldCharType="end"/>
            </w:r>
          </w:hyperlink>
        </w:p>
        <w:p w14:paraId="7836FFA8" w14:textId="77777777" w:rsidR="00452FCD" w:rsidRDefault="00452FCD">
          <w:pPr>
            <w:pStyle w:val="TOC2"/>
            <w:tabs>
              <w:tab w:val="right" w:leader="dot" w:pos="9350"/>
            </w:tabs>
            <w:rPr>
              <w:noProof/>
            </w:rPr>
          </w:pPr>
          <w:hyperlink w:anchor="_Toc231666629" w:history="1">
            <w:r>
              <w:rPr>
                <w:rStyle w:val="Hyperlink"/>
                <w:noProof/>
              </w:rPr>
              <w:t>5.4 Expense Management</w:t>
            </w:r>
            <w:r>
              <w:rPr>
                <w:noProof/>
              </w:rPr>
              <w:tab/>
            </w:r>
            <w:r>
              <w:rPr>
                <w:noProof/>
              </w:rPr>
              <w:fldChar w:fldCharType="begin"/>
            </w:r>
            <w:r>
              <w:rPr>
                <w:noProof/>
              </w:rPr>
              <w:instrText xml:space="preserve"> PAGEREF _Toc231666629 \h </w:instrText>
            </w:r>
            <w:r>
              <w:rPr>
                <w:noProof/>
              </w:rPr>
            </w:r>
            <w:r>
              <w:rPr>
                <w:noProof/>
              </w:rPr>
              <w:fldChar w:fldCharType="separate"/>
            </w:r>
            <w:r>
              <w:rPr>
                <w:noProof/>
              </w:rPr>
              <w:t>1</w:t>
            </w:r>
            <w:r>
              <w:rPr>
                <w:noProof/>
              </w:rPr>
              <w:fldChar w:fldCharType="end"/>
            </w:r>
          </w:hyperlink>
        </w:p>
        <w:p w14:paraId="70FAC3DE" w14:textId="77777777" w:rsidR="00452FCD" w:rsidRDefault="00452FCD">
          <w:pPr>
            <w:pStyle w:val="TOC2"/>
            <w:tabs>
              <w:tab w:val="right" w:leader="dot" w:pos="9350"/>
            </w:tabs>
            <w:rPr>
              <w:noProof/>
            </w:rPr>
          </w:pPr>
          <w:hyperlink w:anchor="_Toc231666630" w:history="1">
            <w:r>
              <w:rPr>
                <w:rStyle w:val="Hyperlink"/>
                <w:noProof/>
              </w:rPr>
              <w:t>5.5 Employee Management</w:t>
            </w:r>
            <w:r>
              <w:rPr>
                <w:noProof/>
              </w:rPr>
              <w:tab/>
            </w:r>
            <w:r>
              <w:rPr>
                <w:noProof/>
              </w:rPr>
              <w:fldChar w:fldCharType="begin"/>
            </w:r>
            <w:r>
              <w:rPr>
                <w:noProof/>
              </w:rPr>
              <w:instrText xml:space="preserve"> PAGEREF _Toc231666630 \h </w:instrText>
            </w:r>
            <w:r>
              <w:rPr>
                <w:noProof/>
              </w:rPr>
            </w:r>
            <w:r>
              <w:rPr>
                <w:noProof/>
              </w:rPr>
              <w:fldChar w:fldCharType="separate"/>
            </w:r>
            <w:r>
              <w:rPr>
                <w:noProof/>
              </w:rPr>
              <w:t>1</w:t>
            </w:r>
            <w:r>
              <w:rPr>
                <w:noProof/>
              </w:rPr>
              <w:fldChar w:fldCharType="end"/>
            </w:r>
          </w:hyperlink>
        </w:p>
        <w:p w14:paraId="5F3914F5" w14:textId="77777777" w:rsidR="00452FCD" w:rsidRDefault="00452FCD">
          <w:pPr>
            <w:pStyle w:val="TOC2"/>
            <w:tabs>
              <w:tab w:val="right" w:leader="dot" w:pos="9350"/>
            </w:tabs>
            <w:rPr>
              <w:noProof/>
            </w:rPr>
          </w:pPr>
          <w:hyperlink w:anchor="_Toc231666631" w:history="1">
            <w:r>
              <w:rPr>
                <w:rStyle w:val="Hyperlink"/>
                <w:noProof/>
              </w:rPr>
              <w:t>5.6 Live GPS Tracking</w:t>
            </w:r>
            <w:r>
              <w:rPr>
                <w:noProof/>
              </w:rPr>
              <w:tab/>
            </w:r>
            <w:r>
              <w:rPr>
                <w:noProof/>
              </w:rPr>
              <w:fldChar w:fldCharType="begin"/>
            </w:r>
            <w:r>
              <w:rPr>
                <w:noProof/>
              </w:rPr>
              <w:instrText xml:space="preserve"> PAGEREF _Toc231666631 \h </w:instrText>
            </w:r>
            <w:r>
              <w:rPr>
                <w:noProof/>
              </w:rPr>
            </w:r>
            <w:r>
              <w:rPr>
                <w:noProof/>
              </w:rPr>
              <w:fldChar w:fldCharType="separate"/>
            </w:r>
            <w:r>
              <w:rPr>
                <w:noProof/>
              </w:rPr>
              <w:t>1</w:t>
            </w:r>
            <w:r>
              <w:rPr>
                <w:noProof/>
              </w:rPr>
              <w:fldChar w:fldCharType="end"/>
            </w:r>
          </w:hyperlink>
        </w:p>
        <w:p w14:paraId="2BE5D7D7" w14:textId="77777777" w:rsidR="00452FCD" w:rsidRDefault="00452FCD">
          <w:pPr>
            <w:pStyle w:val="TOC2"/>
            <w:tabs>
              <w:tab w:val="right" w:leader="dot" w:pos="9350"/>
            </w:tabs>
            <w:rPr>
              <w:noProof/>
            </w:rPr>
          </w:pPr>
          <w:hyperlink w:anchor="_Toc231666632" w:history="1">
            <w:r>
              <w:rPr>
                <w:rStyle w:val="Hyperlink"/>
                <w:noProof/>
              </w:rPr>
              <w:t>5.7 Payroll Module</w:t>
            </w:r>
            <w:r>
              <w:rPr>
                <w:noProof/>
              </w:rPr>
              <w:tab/>
            </w:r>
            <w:r>
              <w:rPr>
                <w:noProof/>
              </w:rPr>
              <w:fldChar w:fldCharType="begin"/>
            </w:r>
            <w:r>
              <w:rPr>
                <w:noProof/>
              </w:rPr>
              <w:instrText xml:space="preserve"> PAGEREF _Toc231666632 \h </w:instrText>
            </w:r>
            <w:r>
              <w:rPr>
                <w:noProof/>
              </w:rPr>
            </w:r>
            <w:r>
              <w:rPr>
                <w:noProof/>
              </w:rPr>
              <w:fldChar w:fldCharType="separate"/>
            </w:r>
            <w:r>
              <w:rPr>
                <w:noProof/>
              </w:rPr>
              <w:t>1</w:t>
            </w:r>
            <w:r>
              <w:rPr>
                <w:noProof/>
              </w:rPr>
              <w:fldChar w:fldCharType="end"/>
            </w:r>
          </w:hyperlink>
        </w:p>
        <w:p w14:paraId="2B962EF8" w14:textId="77777777" w:rsidR="00452FCD" w:rsidRDefault="00452FCD">
          <w:pPr>
            <w:pStyle w:val="TOC2"/>
            <w:tabs>
              <w:tab w:val="right" w:leader="dot" w:pos="9350"/>
            </w:tabs>
            <w:rPr>
              <w:noProof/>
            </w:rPr>
          </w:pPr>
          <w:hyperlink w:anchor="_Toc231666633" w:history="1">
            <w:r>
              <w:rPr>
                <w:rStyle w:val="Hyperlink"/>
                <w:noProof/>
              </w:rPr>
              <w:t>5.8 HR Management</w:t>
            </w:r>
            <w:r>
              <w:rPr>
                <w:noProof/>
              </w:rPr>
              <w:tab/>
            </w:r>
            <w:r>
              <w:rPr>
                <w:noProof/>
              </w:rPr>
              <w:fldChar w:fldCharType="begin"/>
            </w:r>
            <w:r>
              <w:rPr>
                <w:noProof/>
              </w:rPr>
              <w:instrText xml:space="preserve"> PAGEREF _Toc231666633 \h </w:instrText>
            </w:r>
            <w:r>
              <w:rPr>
                <w:noProof/>
              </w:rPr>
            </w:r>
            <w:r>
              <w:rPr>
                <w:noProof/>
              </w:rPr>
              <w:fldChar w:fldCharType="separate"/>
            </w:r>
            <w:r>
              <w:rPr>
                <w:noProof/>
              </w:rPr>
              <w:t>1</w:t>
            </w:r>
            <w:r>
              <w:rPr>
                <w:noProof/>
              </w:rPr>
              <w:fldChar w:fldCharType="end"/>
            </w:r>
          </w:hyperlink>
        </w:p>
        <w:p w14:paraId="3B94AE18" w14:textId="77777777" w:rsidR="00452FCD" w:rsidRDefault="00452FCD">
          <w:pPr>
            <w:pStyle w:val="TOC3"/>
            <w:tabs>
              <w:tab w:val="right" w:leader="dot" w:pos="9350"/>
            </w:tabs>
            <w:rPr>
              <w:noProof/>
            </w:rPr>
          </w:pPr>
          <w:hyperlink w:anchor="_Toc231666634" w:history="1">
            <w:r>
              <w:rPr>
                <w:rStyle w:val="Hyperlink"/>
                <w:noProof/>
              </w:rPr>
              <w:t>5.8.1 Leave Management</w:t>
            </w:r>
            <w:r>
              <w:rPr>
                <w:noProof/>
              </w:rPr>
              <w:tab/>
            </w:r>
            <w:r>
              <w:rPr>
                <w:noProof/>
              </w:rPr>
              <w:fldChar w:fldCharType="begin"/>
            </w:r>
            <w:r>
              <w:rPr>
                <w:noProof/>
              </w:rPr>
              <w:instrText xml:space="preserve"> PAGEREF _Toc231666634 \h </w:instrText>
            </w:r>
            <w:r>
              <w:rPr>
                <w:noProof/>
              </w:rPr>
            </w:r>
            <w:r>
              <w:rPr>
                <w:noProof/>
              </w:rPr>
              <w:fldChar w:fldCharType="separate"/>
            </w:r>
            <w:r>
              <w:rPr>
                <w:noProof/>
              </w:rPr>
              <w:t>1</w:t>
            </w:r>
            <w:r>
              <w:rPr>
                <w:noProof/>
              </w:rPr>
              <w:fldChar w:fldCharType="end"/>
            </w:r>
          </w:hyperlink>
        </w:p>
        <w:p w14:paraId="51E7ABEE" w14:textId="77777777" w:rsidR="00452FCD" w:rsidRDefault="00452FCD">
          <w:pPr>
            <w:pStyle w:val="TOC3"/>
            <w:tabs>
              <w:tab w:val="right" w:leader="dot" w:pos="9350"/>
            </w:tabs>
            <w:rPr>
              <w:noProof/>
            </w:rPr>
          </w:pPr>
          <w:hyperlink w:anchor="_Toc231666635" w:history="1">
            <w:r>
              <w:rPr>
                <w:rStyle w:val="Hyperlink"/>
                <w:noProof/>
              </w:rPr>
              <w:t>5.8.2 Document Expiry Tracking</w:t>
            </w:r>
            <w:r>
              <w:rPr>
                <w:noProof/>
              </w:rPr>
              <w:tab/>
            </w:r>
            <w:r>
              <w:rPr>
                <w:noProof/>
              </w:rPr>
              <w:fldChar w:fldCharType="begin"/>
            </w:r>
            <w:r>
              <w:rPr>
                <w:noProof/>
              </w:rPr>
              <w:instrText xml:space="preserve"> PAGEREF _Toc231666635 \h </w:instrText>
            </w:r>
            <w:r>
              <w:rPr>
                <w:noProof/>
              </w:rPr>
            </w:r>
            <w:r>
              <w:rPr>
                <w:noProof/>
              </w:rPr>
              <w:fldChar w:fldCharType="separate"/>
            </w:r>
            <w:r>
              <w:rPr>
                <w:noProof/>
              </w:rPr>
              <w:t>1</w:t>
            </w:r>
            <w:r>
              <w:rPr>
                <w:noProof/>
              </w:rPr>
              <w:fldChar w:fldCharType="end"/>
            </w:r>
          </w:hyperlink>
        </w:p>
        <w:p w14:paraId="3FBBA1CD" w14:textId="77777777" w:rsidR="00452FCD" w:rsidRDefault="00452FCD">
          <w:pPr>
            <w:pStyle w:val="TOC3"/>
            <w:tabs>
              <w:tab w:val="right" w:leader="dot" w:pos="9350"/>
            </w:tabs>
            <w:rPr>
              <w:noProof/>
            </w:rPr>
          </w:pPr>
          <w:hyperlink w:anchor="_Toc231666636" w:history="1">
            <w:r>
              <w:rPr>
                <w:rStyle w:val="Hyperlink"/>
                <w:noProof/>
              </w:rPr>
              <w:t>5.8.3 Asset Management</w:t>
            </w:r>
            <w:r>
              <w:rPr>
                <w:noProof/>
              </w:rPr>
              <w:tab/>
            </w:r>
            <w:r>
              <w:rPr>
                <w:noProof/>
              </w:rPr>
              <w:fldChar w:fldCharType="begin"/>
            </w:r>
            <w:r>
              <w:rPr>
                <w:noProof/>
              </w:rPr>
              <w:instrText xml:space="preserve"> PAGEREF _Toc231666636 \h </w:instrText>
            </w:r>
            <w:r>
              <w:rPr>
                <w:noProof/>
              </w:rPr>
            </w:r>
            <w:r>
              <w:rPr>
                <w:noProof/>
              </w:rPr>
              <w:fldChar w:fldCharType="separate"/>
            </w:r>
            <w:r>
              <w:rPr>
                <w:noProof/>
              </w:rPr>
              <w:t>1</w:t>
            </w:r>
            <w:r>
              <w:rPr>
                <w:noProof/>
              </w:rPr>
              <w:fldChar w:fldCharType="end"/>
            </w:r>
          </w:hyperlink>
        </w:p>
        <w:p w14:paraId="1C3B153C" w14:textId="77777777" w:rsidR="00452FCD" w:rsidRDefault="00452FCD">
          <w:pPr>
            <w:pStyle w:val="TOC2"/>
            <w:tabs>
              <w:tab w:val="right" w:leader="dot" w:pos="9350"/>
            </w:tabs>
            <w:rPr>
              <w:noProof/>
            </w:rPr>
          </w:pPr>
          <w:hyperlink w:anchor="_Toc231666637" w:history="1">
            <w:r>
              <w:rPr>
                <w:rStyle w:val="Hyperlink"/>
                <w:noProof/>
              </w:rPr>
              <w:t>5.9 Workflow Automation</w:t>
            </w:r>
            <w:r>
              <w:rPr>
                <w:noProof/>
              </w:rPr>
              <w:tab/>
            </w:r>
            <w:r>
              <w:rPr>
                <w:noProof/>
              </w:rPr>
              <w:fldChar w:fldCharType="begin"/>
            </w:r>
            <w:r>
              <w:rPr>
                <w:noProof/>
              </w:rPr>
              <w:instrText xml:space="preserve"> PAGEREF _Toc231666637 \h </w:instrText>
            </w:r>
            <w:r>
              <w:rPr>
                <w:noProof/>
              </w:rPr>
            </w:r>
            <w:r>
              <w:rPr>
                <w:noProof/>
              </w:rPr>
              <w:fldChar w:fldCharType="separate"/>
            </w:r>
            <w:r>
              <w:rPr>
                <w:noProof/>
              </w:rPr>
              <w:t>1</w:t>
            </w:r>
            <w:r>
              <w:rPr>
                <w:noProof/>
              </w:rPr>
              <w:fldChar w:fldCharType="end"/>
            </w:r>
          </w:hyperlink>
        </w:p>
        <w:p w14:paraId="21AA5785" w14:textId="77777777" w:rsidR="00452FCD" w:rsidRDefault="00452FCD">
          <w:pPr>
            <w:pStyle w:val="TOC1"/>
            <w:tabs>
              <w:tab w:val="right" w:leader="dot" w:pos="9350"/>
            </w:tabs>
            <w:rPr>
              <w:noProof/>
            </w:rPr>
          </w:pPr>
          <w:hyperlink w:anchor="_Toc231666638" w:history="1">
            <w:r>
              <w:rPr>
                <w:rStyle w:val="Hyperlink"/>
                <w:noProof/>
              </w:rPr>
              <w:t>6. Non-Functional Requirements</w:t>
            </w:r>
            <w:r>
              <w:rPr>
                <w:noProof/>
              </w:rPr>
              <w:tab/>
            </w:r>
            <w:r>
              <w:rPr>
                <w:noProof/>
              </w:rPr>
              <w:fldChar w:fldCharType="begin"/>
            </w:r>
            <w:r>
              <w:rPr>
                <w:noProof/>
              </w:rPr>
              <w:instrText xml:space="preserve"> PAGEREF _Toc231666638 \h </w:instrText>
            </w:r>
            <w:r>
              <w:rPr>
                <w:noProof/>
              </w:rPr>
            </w:r>
            <w:r>
              <w:rPr>
                <w:noProof/>
              </w:rPr>
              <w:fldChar w:fldCharType="separate"/>
            </w:r>
            <w:r>
              <w:rPr>
                <w:noProof/>
              </w:rPr>
              <w:t>1</w:t>
            </w:r>
            <w:r>
              <w:rPr>
                <w:noProof/>
              </w:rPr>
              <w:fldChar w:fldCharType="end"/>
            </w:r>
          </w:hyperlink>
        </w:p>
        <w:p w14:paraId="1EEC500D" w14:textId="77777777" w:rsidR="00452FCD" w:rsidRDefault="00452FCD">
          <w:pPr>
            <w:pStyle w:val="TOC1"/>
            <w:tabs>
              <w:tab w:val="right" w:leader="dot" w:pos="9350"/>
            </w:tabs>
            <w:rPr>
              <w:noProof/>
            </w:rPr>
          </w:pPr>
          <w:hyperlink w:anchor="_Toc231666639" w:history="1">
            <w:r>
              <w:rPr>
                <w:rStyle w:val="Hyperlink"/>
                <w:noProof/>
              </w:rPr>
              <w:t>7. Reporting &amp; Analytics Requirements</w:t>
            </w:r>
            <w:r>
              <w:rPr>
                <w:noProof/>
              </w:rPr>
              <w:tab/>
            </w:r>
            <w:r>
              <w:rPr>
                <w:noProof/>
              </w:rPr>
              <w:fldChar w:fldCharType="begin"/>
            </w:r>
            <w:r>
              <w:rPr>
                <w:noProof/>
              </w:rPr>
              <w:instrText xml:space="preserve"> PAGEREF _Toc231666639 \h </w:instrText>
            </w:r>
            <w:r>
              <w:rPr>
                <w:noProof/>
              </w:rPr>
            </w:r>
            <w:r>
              <w:rPr>
                <w:noProof/>
              </w:rPr>
              <w:fldChar w:fldCharType="separate"/>
            </w:r>
            <w:r>
              <w:rPr>
                <w:noProof/>
              </w:rPr>
              <w:t>1</w:t>
            </w:r>
            <w:r>
              <w:rPr>
                <w:noProof/>
              </w:rPr>
              <w:fldChar w:fldCharType="end"/>
            </w:r>
          </w:hyperlink>
        </w:p>
        <w:p w14:paraId="6AC7C82E" w14:textId="77777777" w:rsidR="00452FCD" w:rsidRDefault="00452FCD">
          <w:pPr>
            <w:pStyle w:val="TOC2"/>
            <w:tabs>
              <w:tab w:val="right" w:leader="dot" w:pos="9350"/>
            </w:tabs>
            <w:rPr>
              <w:noProof/>
            </w:rPr>
          </w:pPr>
          <w:hyperlink w:anchor="_Toc231666640" w:history="1">
            <w:r>
              <w:rPr>
                <w:rStyle w:val="Hyperlink"/>
                <w:noProof/>
              </w:rPr>
              <w:t>7.1 Sales Reports</w:t>
            </w:r>
            <w:r>
              <w:rPr>
                <w:noProof/>
              </w:rPr>
              <w:tab/>
            </w:r>
            <w:r>
              <w:rPr>
                <w:noProof/>
              </w:rPr>
              <w:fldChar w:fldCharType="begin"/>
            </w:r>
            <w:r>
              <w:rPr>
                <w:noProof/>
              </w:rPr>
              <w:instrText xml:space="preserve"> PAGEREF _Toc231666640 \h </w:instrText>
            </w:r>
            <w:r>
              <w:rPr>
                <w:noProof/>
              </w:rPr>
            </w:r>
            <w:r>
              <w:rPr>
                <w:noProof/>
              </w:rPr>
              <w:fldChar w:fldCharType="separate"/>
            </w:r>
            <w:r>
              <w:rPr>
                <w:noProof/>
              </w:rPr>
              <w:t>1</w:t>
            </w:r>
            <w:r>
              <w:rPr>
                <w:noProof/>
              </w:rPr>
              <w:fldChar w:fldCharType="end"/>
            </w:r>
          </w:hyperlink>
        </w:p>
        <w:p w14:paraId="0D57752A" w14:textId="77777777" w:rsidR="00452FCD" w:rsidRDefault="00452FCD">
          <w:pPr>
            <w:pStyle w:val="TOC2"/>
            <w:tabs>
              <w:tab w:val="right" w:leader="dot" w:pos="9350"/>
            </w:tabs>
            <w:rPr>
              <w:noProof/>
            </w:rPr>
          </w:pPr>
          <w:hyperlink w:anchor="_Toc231666641" w:history="1">
            <w:r>
              <w:rPr>
                <w:rStyle w:val="Hyperlink"/>
                <w:noProof/>
              </w:rPr>
              <w:t>7.2 Finance Reports</w:t>
            </w:r>
            <w:r>
              <w:rPr>
                <w:noProof/>
              </w:rPr>
              <w:tab/>
            </w:r>
            <w:r>
              <w:rPr>
                <w:noProof/>
              </w:rPr>
              <w:fldChar w:fldCharType="begin"/>
            </w:r>
            <w:r>
              <w:rPr>
                <w:noProof/>
              </w:rPr>
              <w:instrText xml:space="preserve"> PAGEREF _Toc231666641 \h </w:instrText>
            </w:r>
            <w:r>
              <w:rPr>
                <w:noProof/>
              </w:rPr>
            </w:r>
            <w:r>
              <w:rPr>
                <w:noProof/>
              </w:rPr>
              <w:fldChar w:fldCharType="separate"/>
            </w:r>
            <w:r>
              <w:rPr>
                <w:noProof/>
              </w:rPr>
              <w:t>1</w:t>
            </w:r>
            <w:r>
              <w:rPr>
                <w:noProof/>
              </w:rPr>
              <w:fldChar w:fldCharType="end"/>
            </w:r>
          </w:hyperlink>
        </w:p>
        <w:p w14:paraId="6F3687D3" w14:textId="77777777" w:rsidR="00452FCD" w:rsidRDefault="00452FCD">
          <w:pPr>
            <w:pStyle w:val="TOC2"/>
            <w:tabs>
              <w:tab w:val="right" w:leader="dot" w:pos="9350"/>
            </w:tabs>
            <w:rPr>
              <w:noProof/>
            </w:rPr>
          </w:pPr>
          <w:hyperlink w:anchor="_Toc231666642" w:history="1">
            <w:r>
              <w:rPr>
                <w:rStyle w:val="Hyperlink"/>
                <w:noProof/>
              </w:rPr>
              <w:t>7.3 HR Reports</w:t>
            </w:r>
            <w:r>
              <w:rPr>
                <w:noProof/>
              </w:rPr>
              <w:tab/>
            </w:r>
            <w:r>
              <w:rPr>
                <w:noProof/>
              </w:rPr>
              <w:fldChar w:fldCharType="begin"/>
            </w:r>
            <w:r>
              <w:rPr>
                <w:noProof/>
              </w:rPr>
              <w:instrText xml:space="preserve"> PAGEREF _Toc231666642 \h </w:instrText>
            </w:r>
            <w:r>
              <w:rPr>
                <w:noProof/>
              </w:rPr>
            </w:r>
            <w:r>
              <w:rPr>
                <w:noProof/>
              </w:rPr>
              <w:fldChar w:fldCharType="separate"/>
            </w:r>
            <w:r>
              <w:rPr>
                <w:noProof/>
              </w:rPr>
              <w:t>1</w:t>
            </w:r>
            <w:r>
              <w:rPr>
                <w:noProof/>
              </w:rPr>
              <w:fldChar w:fldCharType="end"/>
            </w:r>
          </w:hyperlink>
        </w:p>
        <w:p w14:paraId="1A059301" w14:textId="77777777" w:rsidR="00452FCD" w:rsidRDefault="00452FCD">
          <w:pPr>
            <w:pStyle w:val="TOC2"/>
            <w:tabs>
              <w:tab w:val="right" w:leader="dot" w:pos="9350"/>
            </w:tabs>
            <w:rPr>
              <w:noProof/>
            </w:rPr>
          </w:pPr>
          <w:hyperlink w:anchor="_Toc231666643" w:history="1">
            <w:r>
              <w:rPr>
                <w:rStyle w:val="Hyperlink"/>
                <w:noProof/>
              </w:rPr>
              <w:t>7.4 GPS &amp; Field Reports</w:t>
            </w:r>
            <w:r>
              <w:rPr>
                <w:noProof/>
              </w:rPr>
              <w:tab/>
            </w:r>
            <w:r>
              <w:rPr>
                <w:noProof/>
              </w:rPr>
              <w:fldChar w:fldCharType="begin"/>
            </w:r>
            <w:r>
              <w:rPr>
                <w:noProof/>
              </w:rPr>
              <w:instrText xml:space="preserve"> PAGEREF _Toc231666643 \h </w:instrText>
            </w:r>
            <w:r>
              <w:rPr>
                <w:noProof/>
              </w:rPr>
            </w:r>
            <w:r>
              <w:rPr>
                <w:noProof/>
              </w:rPr>
              <w:fldChar w:fldCharType="separate"/>
            </w:r>
            <w:r>
              <w:rPr>
                <w:noProof/>
              </w:rPr>
              <w:t>1</w:t>
            </w:r>
            <w:r>
              <w:rPr>
                <w:noProof/>
              </w:rPr>
              <w:fldChar w:fldCharType="end"/>
            </w:r>
          </w:hyperlink>
        </w:p>
        <w:p w14:paraId="62E54FD3" w14:textId="77777777" w:rsidR="00452FCD" w:rsidRDefault="00452FCD">
          <w:pPr>
            <w:pStyle w:val="TOC2"/>
            <w:tabs>
              <w:tab w:val="right" w:leader="dot" w:pos="9350"/>
            </w:tabs>
            <w:rPr>
              <w:noProof/>
            </w:rPr>
          </w:pPr>
          <w:hyperlink w:anchor="_Toc231666644" w:history="1">
            <w:r>
              <w:rPr>
                <w:rStyle w:val="Hyperlink"/>
                <w:noProof/>
              </w:rPr>
              <w:t>7.5 Export Capabilities</w:t>
            </w:r>
            <w:r>
              <w:rPr>
                <w:noProof/>
              </w:rPr>
              <w:tab/>
            </w:r>
            <w:r>
              <w:rPr>
                <w:noProof/>
              </w:rPr>
              <w:fldChar w:fldCharType="begin"/>
            </w:r>
            <w:r>
              <w:rPr>
                <w:noProof/>
              </w:rPr>
              <w:instrText xml:space="preserve"> PAGEREF _Toc231666644 \h </w:instrText>
            </w:r>
            <w:r>
              <w:rPr>
                <w:noProof/>
              </w:rPr>
            </w:r>
            <w:r>
              <w:rPr>
                <w:noProof/>
              </w:rPr>
              <w:fldChar w:fldCharType="separate"/>
            </w:r>
            <w:r>
              <w:rPr>
                <w:noProof/>
              </w:rPr>
              <w:t>1</w:t>
            </w:r>
            <w:r>
              <w:rPr>
                <w:noProof/>
              </w:rPr>
              <w:fldChar w:fldCharType="end"/>
            </w:r>
          </w:hyperlink>
        </w:p>
        <w:p w14:paraId="12342FEA" w14:textId="77777777" w:rsidR="00452FCD" w:rsidRDefault="00452FCD">
          <w:pPr>
            <w:pStyle w:val="TOC1"/>
            <w:tabs>
              <w:tab w:val="right" w:leader="dot" w:pos="9350"/>
            </w:tabs>
            <w:rPr>
              <w:noProof/>
            </w:rPr>
          </w:pPr>
          <w:hyperlink w:anchor="_Toc231666645" w:history="1">
            <w:r>
              <w:rPr>
                <w:rStyle w:val="Hyperlink"/>
                <w:noProof/>
              </w:rPr>
              <w:t>8. Dashboard Requirements</w:t>
            </w:r>
            <w:r>
              <w:rPr>
                <w:noProof/>
              </w:rPr>
              <w:tab/>
            </w:r>
            <w:r>
              <w:rPr>
                <w:noProof/>
              </w:rPr>
              <w:fldChar w:fldCharType="begin"/>
            </w:r>
            <w:r>
              <w:rPr>
                <w:noProof/>
              </w:rPr>
              <w:instrText xml:space="preserve"> PAGEREF _Toc231666645 \h </w:instrText>
            </w:r>
            <w:r>
              <w:rPr>
                <w:noProof/>
              </w:rPr>
            </w:r>
            <w:r>
              <w:rPr>
                <w:noProof/>
              </w:rPr>
              <w:fldChar w:fldCharType="separate"/>
            </w:r>
            <w:r>
              <w:rPr>
                <w:noProof/>
              </w:rPr>
              <w:t>1</w:t>
            </w:r>
            <w:r>
              <w:rPr>
                <w:noProof/>
              </w:rPr>
              <w:fldChar w:fldCharType="end"/>
            </w:r>
          </w:hyperlink>
        </w:p>
        <w:p w14:paraId="771EEAD0" w14:textId="77777777" w:rsidR="00452FCD" w:rsidRDefault="00452FCD">
          <w:pPr>
            <w:pStyle w:val="TOC1"/>
            <w:tabs>
              <w:tab w:val="right" w:leader="dot" w:pos="9350"/>
            </w:tabs>
            <w:rPr>
              <w:noProof/>
            </w:rPr>
          </w:pPr>
          <w:hyperlink w:anchor="_Toc231666646" w:history="1">
            <w:r>
              <w:rPr>
                <w:rStyle w:val="Hyperlink"/>
                <w:noProof/>
              </w:rPr>
              <w:t>9. Mobile Application Requirements</w:t>
            </w:r>
            <w:r>
              <w:rPr>
                <w:noProof/>
              </w:rPr>
              <w:tab/>
            </w:r>
            <w:r>
              <w:rPr>
                <w:noProof/>
              </w:rPr>
              <w:fldChar w:fldCharType="begin"/>
            </w:r>
            <w:r>
              <w:rPr>
                <w:noProof/>
              </w:rPr>
              <w:instrText xml:space="preserve"> PAGEREF _Toc231666646 \h </w:instrText>
            </w:r>
            <w:r>
              <w:rPr>
                <w:noProof/>
              </w:rPr>
            </w:r>
            <w:r>
              <w:rPr>
                <w:noProof/>
              </w:rPr>
              <w:fldChar w:fldCharType="separate"/>
            </w:r>
            <w:r>
              <w:rPr>
                <w:noProof/>
              </w:rPr>
              <w:t>1</w:t>
            </w:r>
            <w:r>
              <w:rPr>
                <w:noProof/>
              </w:rPr>
              <w:fldChar w:fldCharType="end"/>
            </w:r>
          </w:hyperlink>
        </w:p>
        <w:p w14:paraId="769D0105" w14:textId="0B400AEF" w:rsidR="00452FCD" w:rsidRDefault="00452FCD" w:rsidP="008E4D51">
          <w:pPr>
            <w:pStyle w:val="TOC2"/>
            <w:tabs>
              <w:tab w:val="right" w:leader="dot" w:pos="9350"/>
            </w:tabs>
            <w:rPr>
              <w:noProof/>
            </w:rPr>
          </w:pPr>
          <w:hyperlink w:anchor="_Toc231666647" w:history="1">
            <w:r>
              <w:rPr>
                <w:rStyle w:val="Hyperlink"/>
                <w:noProof/>
              </w:rPr>
              <w:t>9.1 Employee Mobile App</w:t>
            </w:r>
            <w:r>
              <w:rPr>
                <w:noProof/>
              </w:rPr>
              <w:tab/>
            </w:r>
            <w:r>
              <w:rPr>
                <w:noProof/>
              </w:rPr>
              <w:fldChar w:fldCharType="begin"/>
            </w:r>
            <w:r>
              <w:rPr>
                <w:noProof/>
              </w:rPr>
              <w:instrText xml:space="preserve"> PAGEREF _Toc231666647 \h </w:instrText>
            </w:r>
            <w:r>
              <w:rPr>
                <w:noProof/>
              </w:rPr>
            </w:r>
            <w:r>
              <w:rPr>
                <w:noProof/>
              </w:rPr>
              <w:fldChar w:fldCharType="separate"/>
            </w:r>
            <w:r>
              <w:rPr>
                <w:noProof/>
              </w:rPr>
              <w:t>1</w:t>
            </w:r>
            <w:r>
              <w:rPr>
                <w:noProof/>
              </w:rPr>
              <w:fldChar w:fldCharType="end"/>
            </w:r>
          </w:hyperlink>
        </w:p>
        <w:p w14:paraId="003D256A" w14:textId="77777777" w:rsidR="00452FCD" w:rsidRDefault="00452FCD">
          <w:pPr>
            <w:pStyle w:val="TOC1"/>
            <w:tabs>
              <w:tab w:val="right" w:leader="dot" w:pos="9350"/>
            </w:tabs>
            <w:rPr>
              <w:noProof/>
            </w:rPr>
          </w:pPr>
          <w:hyperlink w:anchor="_Toc231666649" w:history="1">
            <w:r>
              <w:rPr>
                <w:rStyle w:val="Hyperlink"/>
                <w:noProof/>
              </w:rPr>
              <w:t>10. Integration Requirements</w:t>
            </w:r>
            <w:r>
              <w:rPr>
                <w:noProof/>
              </w:rPr>
              <w:tab/>
            </w:r>
            <w:r>
              <w:rPr>
                <w:noProof/>
              </w:rPr>
              <w:fldChar w:fldCharType="begin"/>
            </w:r>
            <w:r>
              <w:rPr>
                <w:noProof/>
              </w:rPr>
              <w:instrText xml:space="preserve"> PAGEREF _Toc231666649 \h </w:instrText>
            </w:r>
            <w:r>
              <w:rPr>
                <w:noProof/>
              </w:rPr>
            </w:r>
            <w:r>
              <w:rPr>
                <w:noProof/>
              </w:rPr>
              <w:fldChar w:fldCharType="separate"/>
            </w:r>
            <w:r>
              <w:rPr>
                <w:noProof/>
              </w:rPr>
              <w:t>1</w:t>
            </w:r>
            <w:r>
              <w:rPr>
                <w:noProof/>
              </w:rPr>
              <w:fldChar w:fldCharType="end"/>
            </w:r>
          </w:hyperlink>
        </w:p>
        <w:p w14:paraId="44D10C14" w14:textId="77777777" w:rsidR="00452FCD" w:rsidRDefault="00452FCD">
          <w:pPr>
            <w:pStyle w:val="TOC1"/>
            <w:tabs>
              <w:tab w:val="right" w:leader="dot" w:pos="9350"/>
            </w:tabs>
            <w:rPr>
              <w:noProof/>
            </w:rPr>
          </w:pPr>
          <w:hyperlink w:anchor="_Toc231666650" w:history="1">
            <w:r>
              <w:rPr>
                <w:rStyle w:val="Hyperlink"/>
                <w:noProof/>
              </w:rPr>
              <w:t>11. Security &amp; Compliance Requirements</w:t>
            </w:r>
            <w:r>
              <w:rPr>
                <w:noProof/>
              </w:rPr>
              <w:tab/>
            </w:r>
            <w:r>
              <w:rPr>
                <w:noProof/>
              </w:rPr>
              <w:fldChar w:fldCharType="begin"/>
            </w:r>
            <w:r>
              <w:rPr>
                <w:noProof/>
              </w:rPr>
              <w:instrText xml:space="preserve"> PAGEREF _Toc231666650 \h </w:instrText>
            </w:r>
            <w:r>
              <w:rPr>
                <w:noProof/>
              </w:rPr>
            </w:r>
            <w:r>
              <w:rPr>
                <w:noProof/>
              </w:rPr>
              <w:fldChar w:fldCharType="separate"/>
            </w:r>
            <w:r>
              <w:rPr>
                <w:noProof/>
              </w:rPr>
              <w:t>1</w:t>
            </w:r>
            <w:r>
              <w:rPr>
                <w:noProof/>
              </w:rPr>
              <w:fldChar w:fldCharType="end"/>
            </w:r>
          </w:hyperlink>
        </w:p>
        <w:p w14:paraId="22C93A6E" w14:textId="77777777" w:rsidR="00452FCD" w:rsidRDefault="00452FCD">
          <w:pPr>
            <w:pStyle w:val="TOC1"/>
            <w:tabs>
              <w:tab w:val="right" w:leader="dot" w:pos="9350"/>
            </w:tabs>
            <w:rPr>
              <w:noProof/>
            </w:rPr>
          </w:pPr>
          <w:hyperlink w:anchor="_Toc231666651" w:history="1">
            <w:r>
              <w:rPr>
                <w:rStyle w:val="Hyperlink"/>
                <w:noProof/>
              </w:rPr>
              <w:t>12. Assumptions &amp; Constraints</w:t>
            </w:r>
            <w:r>
              <w:rPr>
                <w:noProof/>
              </w:rPr>
              <w:tab/>
            </w:r>
            <w:r>
              <w:rPr>
                <w:noProof/>
              </w:rPr>
              <w:fldChar w:fldCharType="begin"/>
            </w:r>
            <w:r>
              <w:rPr>
                <w:noProof/>
              </w:rPr>
              <w:instrText xml:space="preserve"> PAGEREF _Toc231666651 \h </w:instrText>
            </w:r>
            <w:r>
              <w:rPr>
                <w:noProof/>
              </w:rPr>
            </w:r>
            <w:r>
              <w:rPr>
                <w:noProof/>
              </w:rPr>
              <w:fldChar w:fldCharType="separate"/>
            </w:r>
            <w:r>
              <w:rPr>
                <w:noProof/>
              </w:rPr>
              <w:t>1</w:t>
            </w:r>
            <w:r>
              <w:rPr>
                <w:noProof/>
              </w:rPr>
              <w:fldChar w:fldCharType="end"/>
            </w:r>
          </w:hyperlink>
        </w:p>
        <w:p w14:paraId="1CD343B0" w14:textId="77777777" w:rsidR="00452FCD" w:rsidRDefault="00452FCD">
          <w:pPr>
            <w:pStyle w:val="TOC2"/>
            <w:tabs>
              <w:tab w:val="right" w:leader="dot" w:pos="9350"/>
            </w:tabs>
            <w:rPr>
              <w:noProof/>
            </w:rPr>
          </w:pPr>
          <w:hyperlink w:anchor="_Toc231666652" w:history="1">
            <w:r>
              <w:rPr>
                <w:rStyle w:val="Hyperlink"/>
                <w:noProof/>
              </w:rPr>
              <w:t>12.1 Assumptions</w:t>
            </w:r>
            <w:r>
              <w:rPr>
                <w:noProof/>
              </w:rPr>
              <w:tab/>
            </w:r>
            <w:r>
              <w:rPr>
                <w:noProof/>
              </w:rPr>
              <w:fldChar w:fldCharType="begin"/>
            </w:r>
            <w:r>
              <w:rPr>
                <w:noProof/>
              </w:rPr>
              <w:instrText xml:space="preserve"> PAGEREF _Toc231666652 \h </w:instrText>
            </w:r>
            <w:r>
              <w:rPr>
                <w:noProof/>
              </w:rPr>
            </w:r>
            <w:r>
              <w:rPr>
                <w:noProof/>
              </w:rPr>
              <w:fldChar w:fldCharType="separate"/>
            </w:r>
            <w:r>
              <w:rPr>
                <w:noProof/>
              </w:rPr>
              <w:t>1</w:t>
            </w:r>
            <w:r>
              <w:rPr>
                <w:noProof/>
              </w:rPr>
              <w:fldChar w:fldCharType="end"/>
            </w:r>
          </w:hyperlink>
        </w:p>
        <w:p w14:paraId="6FD8737A" w14:textId="77777777" w:rsidR="00452FCD" w:rsidRDefault="00452FCD">
          <w:pPr>
            <w:pStyle w:val="TOC2"/>
            <w:tabs>
              <w:tab w:val="right" w:leader="dot" w:pos="9350"/>
            </w:tabs>
            <w:rPr>
              <w:noProof/>
            </w:rPr>
          </w:pPr>
          <w:hyperlink w:anchor="_Toc231666653" w:history="1">
            <w:r>
              <w:rPr>
                <w:rStyle w:val="Hyperlink"/>
                <w:noProof/>
              </w:rPr>
              <w:t>12.2 Constraints</w:t>
            </w:r>
            <w:r>
              <w:rPr>
                <w:noProof/>
              </w:rPr>
              <w:tab/>
            </w:r>
            <w:r>
              <w:rPr>
                <w:noProof/>
              </w:rPr>
              <w:fldChar w:fldCharType="begin"/>
            </w:r>
            <w:r>
              <w:rPr>
                <w:noProof/>
              </w:rPr>
              <w:instrText xml:space="preserve"> PAGEREF _Toc231666653 \h </w:instrText>
            </w:r>
            <w:r>
              <w:rPr>
                <w:noProof/>
              </w:rPr>
            </w:r>
            <w:r>
              <w:rPr>
                <w:noProof/>
              </w:rPr>
              <w:fldChar w:fldCharType="separate"/>
            </w:r>
            <w:r>
              <w:rPr>
                <w:noProof/>
              </w:rPr>
              <w:t>1</w:t>
            </w:r>
            <w:r>
              <w:rPr>
                <w:noProof/>
              </w:rPr>
              <w:fldChar w:fldCharType="end"/>
            </w:r>
          </w:hyperlink>
        </w:p>
        <w:p w14:paraId="5DD30688" w14:textId="77777777" w:rsidR="00452FCD" w:rsidRDefault="00452FCD">
          <w:pPr>
            <w:pStyle w:val="TOC1"/>
            <w:tabs>
              <w:tab w:val="right" w:leader="dot" w:pos="9350"/>
            </w:tabs>
            <w:rPr>
              <w:noProof/>
            </w:rPr>
          </w:pPr>
          <w:hyperlink w:anchor="_Toc231666654" w:history="1">
            <w:r>
              <w:rPr>
                <w:rStyle w:val="Hyperlink"/>
                <w:noProof/>
              </w:rPr>
              <w:t>13. Acceptance Criteria</w:t>
            </w:r>
            <w:r>
              <w:rPr>
                <w:noProof/>
              </w:rPr>
              <w:tab/>
            </w:r>
            <w:r>
              <w:rPr>
                <w:noProof/>
              </w:rPr>
              <w:fldChar w:fldCharType="begin"/>
            </w:r>
            <w:r>
              <w:rPr>
                <w:noProof/>
              </w:rPr>
              <w:instrText xml:space="preserve"> PAGEREF _Toc231666654 \h </w:instrText>
            </w:r>
            <w:r>
              <w:rPr>
                <w:noProof/>
              </w:rPr>
            </w:r>
            <w:r>
              <w:rPr>
                <w:noProof/>
              </w:rPr>
              <w:fldChar w:fldCharType="separate"/>
            </w:r>
            <w:r>
              <w:rPr>
                <w:noProof/>
              </w:rPr>
              <w:t>1</w:t>
            </w:r>
            <w:r>
              <w:rPr>
                <w:noProof/>
              </w:rPr>
              <w:fldChar w:fldCharType="end"/>
            </w:r>
          </w:hyperlink>
        </w:p>
        <w:p w14:paraId="03AE68F3" w14:textId="77777777" w:rsidR="00452FCD" w:rsidRDefault="00452FCD">
          <w:pPr>
            <w:pStyle w:val="TOC1"/>
            <w:tabs>
              <w:tab w:val="right" w:leader="dot" w:pos="9350"/>
            </w:tabs>
            <w:rPr>
              <w:noProof/>
            </w:rPr>
          </w:pPr>
          <w:hyperlink w:anchor="_Toc231666655" w:history="1">
            <w:r>
              <w:rPr>
                <w:rStyle w:val="Hyperlink"/>
                <w:noProof/>
              </w:rPr>
              <w:t>14. Glossary</w:t>
            </w:r>
            <w:r>
              <w:rPr>
                <w:noProof/>
              </w:rPr>
              <w:tab/>
            </w:r>
            <w:r>
              <w:rPr>
                <w:noProof/>
              </w:rPr>
              <w:fldChar w:fldCharType="begin"/>
            </w:r>
            <w:r>
              <w:rPr>
                <w:noProof/>
              </w:rPr>
              <w:instrText xml:space="preserve"> PAGEREF _Toc231666655 \h </w:instrText>
            </w:r>
            <w:r>
              <w:rPr>
                <w:noProof/>
              </w:rPr>
            </w:r>
            <w:r>
              <w:rPr>
                <w:noProof/>
              </w:rPr>
              <w:fldChar w:fldCharType="separate"/>
            </w:r>
            <w:r>
              <w:rPr>
                <w:noProof/>
              </w:rPr>
              <w:t>1</w:t>
            </w:r>
            <w:r>
              <w:rPr>
                <w:noProof/>
              </w:rPr>
              <w:fldChar w:fldCharType="end"/>
            </w:r>
          </w:hyperlink>
        </w:p>
        <w:p w14:paraId="54FCE813" w14:textId="77777777" w:rsidR="00452FCD" w:rsidRDefault="00452FCD">
          <w:pPr>
            <w:pStyle w:val="TOC1"/>
            <w:tabs>
              <w:tab w:val="right" w:leader="dot" w:pos="9350"/>
            </w:tabs>
            <w:rPr>
              <w:noProof/>
            </w:rPr>
          </w:pPr>
          <w:hyperlink w:anchor="_Toc231666656" w:history="1">
            <w:r>
              <w:rPr>
                <w:rStyle w:val="Hyperlink"/>
                <w:noProof/>
              </w:rPr>
              <w:t>15. Document Approval &amp; Sign-Off</w:t>
            </w:r>
            <w:r>
              <w:rPr>
                <w:noProof/>
              </w:rPr>
              <w:tab/>
            </w:r>
            <w:r>
              <w:rPr>
                <w:noProof/>
              </w:rPr>
              <w:fldChar w:fldCharType="begin"/>
            </w:r>
            <w:r>
              <w:rPr>
                <w:noProof/>
              </w:rPr>
              <w:instrText xml:space="preserve"> PAGEREF _Toc231666656 \h </w:instrText>
            </w:r>
            <w:r>
              <w:rPr>
                <w:noProof/>
              </w:rPr>
            </w:r>
            <w:r>
              <w:rPr>
                <w:noProof/>
              </w:rPr>
              <w:fldChar w:fldCharType="separate"/>
            </w:r>
            <w:r>
              <w:rPr>
                <w:noProof/>
              </w:rPr>
              <w:t>1</w:t>
            </w:r>
            <w:r>
              <w:rPr>
                <w:noProof/>
              </w:rPr>
              <w:fldChar w:fldCharType="end"/>
            </w:r>
          </w:hyperlink>
        </w:p>
        <w:p w14:paraId="05600AC8" w14:textId="77777777" w:rsidR="001305E3" w:rsidRDefault="00000000">
          <w:r>
            <w:fldChar w:fldCharType="end"/>
          </w:r>
        </w:p>
      </w:sdtContent>
    </w:sdt>
    <w:p w14:paraId="508A4105" w14:textId="77777777" w:rsidR="001305E3" w:rsidRDefault="00000000">
      <w:r>
        <w:br w:type="page"/>
      </w:r>
    </w:p>
    <w:p w14:paraId="62ED36A7" w14:textId="77777777" w:rsidR="001305E3" w:rsidRDefault="00000000">
      <w:pPr>
        <w:pStyle w:val="Heading1"/>
        <w:pBdr>
          <w:bottom w:val="single" w:sz="8" w:space="4" w:color="2E75B6"/>
        </w:pBdr>
      </w:pPr>
      <w:bookmarkStart w:id="1" w:name="_Toc231666612"/>
      <w:r>
        <w:t>1. Executive Summary</w:t>
      </w:r>
      <w:bookmarkEnd w:id="1"/>
    </w:p>
    <w:p w14:paraId="41569CB4" w14:textId="77777777" w:rsidR="001305E3" w:rsidRDefault="00000000">
      <w:pPr>
        <w:spacing w:before="80" w:after="80"/>
      </w:pPr>
      <w:r>
        <w:rPr>
          <w:color w:val="333333"/>
        </w:rPr>
        <w:t>This Business Requirements Document (BRD) defines the functional, technical, and operational requirements for the development of a centralized Enterprise Resource Planning (ERP) platform. The system is designed to serve a Sales and Service Organization operating across multiple countries, brands, products, and sales teams.</w:t>
      </w:r>
    </w:p>
    <w:p w14:paraId="32C67EC8" w14:textId="77777777" w:rsidR="001305E3" w:rsidRDefault="001305E3">
      <w:pPr>
        <w:spacing w:before="80"/>
      </w:pPr>
    </w:p>
    <w:p w14:paraId="03FA8CE3" w14:textId="77777777" w:rsidR="001305E3" w:rsidRDefault="00000000">
      <w:pPr>
        <w:spacing w:before="80" w:after="80"/>
      </w:pPr>
      <w:r>
        <w:rPr>
          <w:color w:val="333333"/>
        </w:rPr>
        <w:t>The ERP platform will unify the following core business functions into a single, integrated system:</w:t>
      </w:r>
    </w:p>
    <w:p w14:paraId="3DFB85DB" w14:textId="77777777" w:rsidR="001305E3" w:rsidRDefault="00000000">
      <w:pPr>
        <w:pStyle w:val="ListParagraph"/>
        <w:numPr>
          <w:ilvl w:val="0"/>
          <w:numId w:val="2"/>
        </w:numPr>
        <w:spacing w:before="40" w:after="40"/>
      </w:pPr>
      <w:r>
        <w:rPr>
          <w:color w:val="333333"/>
        </w:rPr>
        <w:t>Sales Force Automation and CRM</w:t>
      </w:r>
    </w:p>
    <w:p w14:paraId="754AEE88" w14:textId="77777777" w:rsidR="001305E3" w:rsidRDefault="00000000">
      <w:pPr>
        <w:pStyle w:val="ListParagraph"/>
        <w:numPr>
          <w:ilvl w:val="0"/>
          <w:numId w:val="2"/>
        </w:numPr>
        <w:spacing w:before="40" w:after="40"/>
      </w:pPr>
      <w:r>
        <w:rPr>
          <w:color w:val="333333"/>
        </w:rPr>
        <w:t>Commission and Incentive Management</w:t>
      </w:r>
    </w:p>
    <w:p w14:paraId="56ADDEA7" w14:textId="77777777" w:rsidR="001305E3" w:rsidRDefault="00000000">
      <w:pPr>
        <w:pStyle w:val="ListParagraph"/>
        <w:numPr>
          <w:ilvl w:val="0"/>
          <w:numId w:val="2"/>
        </w:numPr>
        <w:spacing w:before="40" w:after="40"/>
      </w:pPr>
      <w:r>
        <w:rPr>
          <w:color w:val="333333"/>
        </w:rPr>
        <w:t>Expense and Reimbursement Management</w:t>
      </w:r>
    </w:p>
    <w:p w14:paraId="67438143" w14:textId="77777777" w:rsidR="001305E3" w:rsidRDefault="00000000">
      <w:pPr>
        <w:pStyle w:val="ListParagraph"/>
        <w:numPr>
          <w:ilvl w:val="0"/>
          <w:numId w:val="2"/>
        </w:numPr>
        <w:spacing w:before="40" w:after="40"/>
      </w:pPr>
      <w:r>
        <w:rPr>
          <w:color w:val="333333"/>
        </w:rPr>
        <w:t>Employee and HR Management</w:t>
      </w:r>
    </w:p>
    <w:p w14:paraId="23C2C3F4" w14:textId="77777777" w:rsidR="001305E3" w:rsidRDefault="00000000">
      <w:pPr>
        <w:pStyle w:val="ListParagraph"/>
        <w:numPr>
          <w:ilvl w:val="0"/>
          <w:numId w:val="2"/>
        </w:numPr>
        <w:spacing w:before="40" w:after="40"/>
      </w:pPr>
      <w:r>
        <w:rPr>
          <w:color w:val="333333"/>
        </w:rPr>
        <w:t>Live GPS Tracking and Field Force Management</w:t>
      </w:r>
    </w:p>
    <w:p w14:paraId="01E42E9A" w14:textId="77777777" w:rsidR="001305E3" w:rsidRDefault="00000000">
      <w:pPr>
        <w:pStyle w:val="ListParagraph"/>
        <w:numPr>
          <w:ilvl w:val="0"/>
          <w:numId w:val="2"/>
        </w:numPr>
        <w:spacing w:before="40" w:after="40"/>
      </w:pPr>
      <w:r>
        <w:rPr>
          <w:color w:val="333333"/>
        </w:rPr>
        <w:t>Dynamic Payroll Processing</w:t>
      </w:r>
    </w:p>
    <w:p w14:paraId="29DC7DF2" w14:textId="77777777" w:rsidR="001305E3" w:rsidRDefault="00000000">
      <w:pPr>
        <w:pStyle w:val="ListParagraph"/>
        <w:numPr>
          <w:ilvl w:val="0"/>
          <w:numId w:val="2"/>
        </w:numPr>
        <w:spacing w:before="40" w:after="40"/>
      </w:pPr>
      <w:r>
        <w:rPr>
          <w:color w:val="333333"/>
        </w:rPr>
        <w:t>Finance and Revenue Analytics</w:t>
      </w:r>
    </w:p>
    <w:p w14:paraId="0AD88902" w14:textId="77777777" w:rsidR="001305E3" w:rsidRDefault="00000000">
      <w:pPr>
        <w:pStyle w:val="ListParagraph"/>
        <w:numPr>
          <w:ilvl w:val="0"/>
          <w:numId w:val="2"/>
        </w:numPr>
        <w:spacing w:before="40" w:after="40"/>
      </w:pPr>
      <w:r>
        <w:rPr>
          <w:color w:val="333333"/>
        </w:rPr>
        <w:t>Workflow and Approval Automation</w:t>
      </w:r>
    </w:p>
    <w:p w14:paraId="300CBEE9" w14:textId="77777777" w:rsidR="001305E3" w:rsidRDefault="00000000">
      <w:pPr>
        <w:pStyle w:val="ListParagraph"/>
        <w:numPr>
          <w:ilvl w:val="0"/>
          <w:numId w:val="2"/>
        </w:numPr>
        <w:spacing w:before="40" w:after="40"/>
      </w:pPr>
      <w:r>
        <w:rPr>
          <w:color w:val="333333"/>
        </w:rPr>
        <w:t>Reporting and Business Intelligence</w:t>
      </w:r>
    </w:p>
    <w:p w14:paraId="7404B86C" w14:textId="77777777" w:rsidR="001305E3" w:rsidRDefault="001305E3">
      <w:pPr>
        <w:spacing w:before="80"/>
      </w:pPr>
    </w:p>
    <w:p w14:paraId="742407E2" w14:textId="77777777" w:rsidR="001305E3" w:rsidRDefault="00000000">
      <w:pPr>
        <w:spacing w:before="80" w:after="80"/>
      </w:pPr>
      <w:r>
        <w:rPr>
          <w:color w:val="333333"/>
        </w:rPr>
        <w:t>The platform will be accessible via a web application and a dedicated mobile application, supporting real-time operations across geographically dispersed teams.</w:t>
      </w:r>
    </w:p>
    <w:p w14:paraId="254F64A9" w14:textId="77777777" w:rsidR="001305E3" w:rsidRDefault="00000000">
      <w:r>
        <w:br w:type="page"/>
      </w:r>
    </w:p>
    <w:p w14:paraId="71D56F19" w14:textId="77777777" w:rsidR="001305E3" w:rsidRDefault="00000000">
      <w:pPr>
        <w:pStyle w:val="Heading1"/>
        <w:pBdr>
          <w:bottom w:val="single" w:sz="8" w:space="4" w:color="2E75B6"/>
        </w:pBdr>
      </w:pPr>
      <w:bookmarkStart w:id="2" w:name="_Toc231666613"/>
      <w:r>
        <w:t>2. Business Context</w:t>
      </w:r>
      <w:bookmarkEnd w:id="2"/>
    </w:p>
    <w:p w14:paraId="24140BC5" w14:textId="77777777" w:rsidR="001305E3" w:rsidRDefault="00000000">
      <w:pPr>
        <w:pStyle w:val="Heading2"/>
      </w:pPr>
      <w:bookmarkStart w:id="3" w:name="_Toc231666614"/>
      <w:r>
        <w:t>2.1 Business Background</w:t>
      </w:r>
      <w:bookmarkEnd w:id="3"/>
    </w:p>
    <w:p w14:paraId="30143772" w14:textId="77777777" w:rsidR="001305E3" w:rsidRDefault="00000000">
      <w:pPr>
        <w:spacing w:before="80" w:after="80"/>
      </w:pPr>
      <w:r>
        <w:rPr>
          <w:color w:val="333333"/>
        </w:rPr>
        <w:t>The organization operates as a multi-country, multi-brand sales and service company. Sales are generated through diverse channels including road sales teams, call centers, freelancers, referral partners, digital leads, and corporate accounts. Managing these operations across disparate systems has led to inefficiencies, data silos, and reduced visibility into performance and profitability.</w:t>
      </w:r>
    </w:p>
    <w:p w14:paraId="129FD0B5" w14:textId="77777777" w:rsidR="001305E3" w:rsidRDefault="00000000">
      <w:pPr>
        <w:pStyle w:val="Heading2"/>
      </w:pPr>
      <w:bookmarkStart w:id="4" w:name="_Toc231666615"/>
      <w:r>
        <w:t>2.2 Business Problem Statement</w:t>
      </w:r>
      <w:bookmarkEnd w:id="4"/>
    </w:p>
    <w:p w14:paraId="18165D63" w14:textId="77777777" w:rsidR="001305E3" w:rsidRDefault="00000000">
      <w:pPr>
        <w:spacing w:before="80" w:after="80"/>
      </w:pPr>
      <w:r>
        <w:rPr>
          <w:color w:val="333333"/>
        </w:rPr>
        <w:t>The organization currently faces the following key challenges:</w:t>
      </w:r>
    </w:p>
    <w:p w14:paraId="2D096A32" w14:textId="77777777" w:rsidR="001305E3" w:rsidRDefault="00000000">
      <w:pPr>
        <w:pStyle w:val="ListParagraph"/>
        <w:numPr>
          <w:ilvl w:val="0"/>
          <w:numId w:val="2"/>
        </w:numPr>
        <w:spacing w:before="40" w:after="40"/>
      </w:pPr>
      <w:r>
        <w:rPr>
          <w:color w:val="333333"/>
        </w:rPr>
        <w:t>Lack of a centralized lead and sales management platform</w:t>
      </w:r>
    </w:p>
    <w:p w14:paraId="5D3BC1BA" w14:textId="77777777" w:rsidR="001305E3" w:rsidRDefault="00000000">
      <w:pPr>
        <w:pStyle w:val="ListParagraph"/>
        <w:numPr>
          <w:ilvl w:val="0"/>
          <w:numId w:val="2"/>
        </w:numPr>
        <w:spacing w:before="40" w:after="40"/>
      </w:pPr>
      <w:r>
        <w:rPr>
          <w:color w:val="333333"/>
        </w:rPr>
        <w:t>No automated commission calculation and tracking system</w:t>
      </w:r>
    </w:p>
    <w:p w14:paraId="5883D3EF" w14:textId="77777777" w:rsidR="001305E3" w:rsidRDefault="00000000">
      <w:pPr>
        <w:pStyle w:val="ListParagraph"/>
        <w:numPr>
          <w:ilvl w:val="0"/>
          <w:numId w:val="2"/>
        </w:numPr>
        <w:spacing w:before="40" w:after="40"/>
      </w:pPr>
      <w:r>
        <w:rPr>
          <w:color w:val="333333"/>
        </w:rPr>
        <w:t>Manual and error-prone payroll and expense management processes</w:t>
      </w:r>
    </w:p>
    <w:p w14:paraId="54667015" w14:textId="77777777" w:rsidR="001305E3" w:rsidRDefault="00000000">
      <w:pPr>
        <w:pStyle w:val="ListParagraph"/>
        <w:numPr>
          <w:ilvl w:val="0"/>
          <w:numId w:val="2"/>
        </w:numPr>
        <w:spacing w:before="40" w:after="40"/>
      </w:pPr>
      <w:r>
        <w:rPr>
          <w:color w:val="333333"/>
        </w:rPr>
        <w:t>Inability to monitor field sales teams in real time</w:t>
      </w:r>
    </w:p>
    <w:p w14:paraId="78E6C3EC" w14:textId="77777777" w:rsidR="001305E3" w:rsidRDefault="00000000">
      <w:pPr>
        <w:pStyle w:val="ListParagraph"/>
        <w:numPr>
          <w:ilvl w:val="0"/>
          <w:numId w:val="2"/>
        </w:numPr>
        <w:spacing w:before="40" w:after="40"/>
      </w:pPr>
      <w:r>
        <w:rPr>
          <w:color w:val="333333"/>
        </w:rPr>
        <w:t>Fragmented HR and employee data across departments and countries</w:t>
      </w:r>
    </w:p>
    <w:p w14:paraId="47F71CF6" w14:textId="77777777" w:rsidR="001305E3" w:rsidRDefault="00000000">
      <w:pPr>
        <w:pStyle w:val="ListParagraph"/>
        <w:numPr>
          <w:ilvl w:val="0"/>
          <w:numId w:val="2"/>
        </w:numPr>
        <w:spacing w:before="40" w:after="40"/>
      </w:pPr>
      <w:r>
        <w:rPr>
          <w:color w:val="333333"/>
        </w:rPr>
        <w:t>No unified financial reporting and revenue analytics capability</w:t>
      </w:r>
    </w:p>
    <w:p w14:paraId="6E1ED651" w14:textId="77777777" w:rsidR="001305E3" w:rsidRDefault="00000000">
      <w:pPr>
        <w:pStyle w:val="ListParagraph"/>
        <w:numPr>
          <w:ilvl w:val="0"/>
          <w:numId w:val="2"/>
        </w:numPr>
        <w:spacing w:before="40" w:after="40"/>
      </w:pPr>
      <w:r>
        <w:rPr>
          <w:color w:val="333333"/>
        </w:rPr>
        <w:t>Time-consuming manual approval workflows</w:t>
      </w:r>
    </w:p>
    <w:p w14:paraId="3010D02C" w14:textId="77777777" w:rsidR="001305E3" w:rsidRDefault="00000000">
      <w:pPr>
        <w:pStyle w:val="Heading2"/>
      </w:pPr>
      <w:bookmarkStart w:id="5" w:name="_Toc231666616"/>
      <w:r>
        <w:t>2.3 Business Objectives</w:t>
      </w:r>
      <w:bookmarkEnd w:id="5"/>
    </w:p>
    <w:p w14:paraId="100EED72" w14:textId="77777777" w:rsidR="001305E3" w:rsidRDefault="00000000">
      <w:pPr>
        <w:spacing w:before="80" w:after="80"/>
      </w:pPr>
      <w:r>
        <w:rPr>
          <w:color w:val="333333"/>
        </w:rPr>
        <w:t>The ERP system aims to achieve the following business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5060"/>
      </w:tblGrid>
      <w:tr w:rsidR="001305E3" w14:paraId="274BDC98"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7B7F081" w14:textId="77777777" w:rsidR="001305E3" w:rsidRDefault="00000000">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6924048" w14:textId="77777777" w:rsidR="001305E3" w:rsidRDefault="00000000">
            <w:r>
              <w:rPr>
                <w:b/>
                <w:bCs/>
                <w:color w:val="FFFFFF"/>
                <w:sz w:val="20"/>
                <w:szCs w:val="20"/>
              </w:rPr>
              <w:t>Objective</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3B8E592" w14:textId="77777777" w:rsidR="001305E3" w:rsidRDefault="00000000">
            <w:r>
              <w:rPr>
                <w:b/>
                <w:bCs/>
                <w:color w:val="FFFFFF"/>
                <w:sz w:val="20"/>
                <w:szCs w:val="20"/>
              </w:rPr>
              <w:t>Expected Outcome</w:t>
            </w:r>
          </w:p>
        </w:tc>
      </w:tr>
      <w:tr w:rsidR="001305E3" w14:paraId="7DABC91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5A82CB" w14:textId="77777777" w:rsidR="001305E3"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87BD7" w14:textId="77777777" w:rsidR="001305E3" w:rsidRDefault="00000000">
            <w:r>
              <w:rPr>
                <w:color w:val="333333"/>
                <w:sz w:val="20"/>
                <w:szCs w:val="20"/>
              </w:rPr>
              <w:t>Centralize all sales operations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93B5A1" w14:textId="77777777" w:rsidR="001305E3" w:rsidRDefault="00000000">
            <w:r>
              <w:rPr>
                <w:color w:val="333333"/>
                <w:sz w:val="20"/>
                <w:szCs w:val="20"/>
              </w:rPr>
              <w:t>Single source of truth for leads, sales, and revenue</w:t>
            </w:r>
          </w:p>
        </w:tc>
      </w:tr>
      <w:tr w:rsidR="001305E3" w14:paraId="668EAA1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4F3F64" w14:textId="77777777" w:rsidR="001305E3" w:rsidRDefault="00000000">
            <w:r>
              <w:rPr>
                <w:color w:val="333333"/>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3FC1DB" w14:textId="77777777" w:rsidR="001305E3" w:rsidRDefault="00000000">
            <w:r>
              <w:rPr>
                <w:color w:val="333333"/>
                <w:sz w:val="20"/>
                <w:szCs w:val="20"/>
              </w:rPr>
              <w:t>Automate commission &amp; payroll</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FCE94B" w14:textId="77777777" w:rsidR="001305E3" w:rsidRDefault="00000000">
            <w:r>
              <w:rPr>
                <w:color w:val="333333"/>
                <w:sz w:val="20"/>
                <w:szCs w:val="20"/>
              </w:rPr>
              <w:t>Reduced manual effort, accurate and timely payments</w:t>
            </w:r>
          </w:p>
        </w:tc>
      </w:tr>
      <w:tr w:rsidR="001305E3" w14:paraId="2F7ECE1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2088B5" w14:textId="77777777" w:rsidR="001305E3" w:rsidRDefault="00000000">
            <w:r>
              <w:rPr>
                <w:color w:val="333333"/>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293264" w14:textId="77777777" w:rsidR="001305E3" w:rsidRDefault="00000000">
            <w:r>
              <w:rPr>
                <w:color w:val="333333"/>
                <w:sz w:val="20"/>
                <w:szCs w:val="20"/>
              </w:rPr>
              <w:t>Enable real-time field visibility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7EE75D" w14:textId="77777777" w:rsidR="001305E3" w:rsidRDefault="00000000">
            <w:r>
              <w:rPr>
                <w:color w:val="333333"/>
                <w:sz w:val="20"/>
                <w:szCs w:val="20"/>
              </w:rPr>
              <w:t>Improved team productivity and accountability</w:t>
            </w:r>
          </w:p>
        </w:tc>
      </w:tr>
      <w:tr w:rsidR="001305E3" w14:paraId="13102EC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B583D4" w14:textId="77777777" w:rsidR="001305E3" w:rsidRDefault="00000000">
            <w:r>
              <w:rPr>
                <w:color w:val="333333"/>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8F2154" w14:textId="77777777" w:rsidR="001305E3" w:rsidRDefault="00000000">
            <w:r>
              <w:rPr>
                <w:color w:val="333333"/>
                <w:sz w:val="20"/>
                <w:szCs w:val="20"/>
              </w:rPr>
              <w:t>Streamline HR and compliance</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FE47AB" w14:textId="77777777" w:rsidR="001305E3" w:rsidRDefault="00000000">
            <w:r>
              <w:rPr>
                <w:color w:val="333333"/>
                <w:sz w:val="20"/>
                <w:szCs w:val="20"/>
              </w:rPr>
              <w:t>Document expiry tracking, leave management, asset control</w:t>
            </w:r>
          </w:p>
        </w:tc>
      </w:tr>
      <w:tr w:rsidR="001305E3" w14:paraId="7A938CB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DF8952" w14:textId="77777777" w:rsidR="001305E3" w:rsidRDefault="00000000">
            <w:r>
              <w:rPr>
                <w:color w:val="333333"/>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A3F764" w14:textId="77777777" w:rsidR="001305E3" w:rsidRDefault="00000000">
            <w:r>
              <w:rPr>
                <w:color w:val="333333"/>
                <w:sz w:val="20"/>
                <w:szCs w:val="20"/>
              </w:rPr>
              <w:t>Provide financial analytics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5680AE" w14:textId="77777777" w:rsidR="001305E3" w:rsidRDefault="00000000">
            <w:r>
              <w:rPr>
                <w:color w:val="333333"/>
                <w:sz w:val="20"/>
                <w:szCs w:val="20"/>
              </w:rPr>
              <w:t>Data-driven decisions on profitability and cost management</w:t>
            </w:r>
          </w:p>
        </w:tc>
      </w:tr>
      <w:tr w:rsidR="001305E3" w14:paraId="4C5378B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8B46D8" w14:textId="77777777" w:rsidR="001305E3" w:rsidRDefault="00000000">
            <w:r>
              <w:rPr>
                <w:color w:val="333333"/>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297CA6" w14:textId="77777777" w:rsidR="001305E3" w:rsidRDefault="00000000">
            <w:r>
              <w:rPr>
                <w:color w:val="333333"/>
                <w:sz w:val="20"/>
                <w:szCs w:val="20"/>
              </w:rPr>
              <w:t>Automate approval workflows</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9FBE47" w14:textId="77777777" w:rsidR="001305E3" w:rsidRDefault="00000000">
            <w:r>
              <w:rPr>
                <w:color w:val="333333"/>
                <w:sz w:val="20"/>
                <w:szCs w:val="20"/>
              </w:rPr>
              <w:t>Faster processing, reduced bottlenecks</w:t>
            </w:r>
          </w:p>
        </w:tc>
      </w:tr>
      <w:tr w:rsidR="001305E3" w14:paraId="37FE201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A0268" w14:textId="77777777" w:rsidR="001305E3" w:rsidRDefault="00000000">
            <w:r>
              <w:rPr>
                <w:color w:val="333333"/>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B1D08" w14:textId="77777777" w:rsidR="001305E3" w:rsidRDefault="00000000">
            <w:r>
              <w:rPr>
                <w:color w:val="333333"/>
                <w:sz w:val="20"/>
                <w:szCs w:val="20"/>
              </w:rPr>
              <w:t>Support multi-country operations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5A029" w14:textId="77777777" w:rsidR="001305E3" w:rsidRDefault="00000000">
            <w:r>
              <w:rPr>
                <w:color w:val="333333"/>
                <w:sz w:val="20"/>
                <w:szCs w:val="20"/>
              </w:rPr>
              <w:t>Country-specific configurations, access restrictions</w:t>
            </w:r>
          </w:p>
        </w:tc>
      </w:tr>
    </w:tbl>
    <w:p w14:paraId="2B21A1A4" w14:textId="77777777" w:rsidR="001305E3" w:rsidRDefault="00000000">
      <w:r>
        <w:br w:type="page"/>
      </w:r>
    </w:p>
    <w:p w14:paraId="4442EC84" w14:textId="77777777" w:rsidR="001305E3" w:rsidRDefault="00000000">
      <w:pPr>
        <w:pStyle w:val="Heading1"/>
        <w:pBdr>
          <w:bottom w:val="single" w:sz="8" w:space="4" w:color="2E75B6"/>
        </w:pBdr>
      </w:pPr>
      <w:bookmarkStart w:id="6" w:name="_Toc231666617"/>
      <w:r>
        <w:t>3. Project Scope</w:t>
      </w:r>
      <w:bookmarkEnd w:id="6"/>
    </w:p>
    <w:p w14:paraId="567858EC" w14:textId="77777777" w:rsidR="001305E3" w:rsidRDefault="00000000">
      <w:pPr>
        <w:pStyle w:val="Heading2"/>
      </w:pPr>
      <w:bookmarkStart w:id="7" w:name="_Toc231666618"/>
      <w:r>
        <w:t>3.1 In-Scope Modules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05E3" w14:paraId="0BBE4B6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1F82ED3" w14:textId="77777777" w:rsidR="001305E3" w:rsidRDefault="00000000">
            <w:r>
              <w:rPr>
                <w:b/>
                <w:bCs/>
                <w:color w:val="FFFFFF"/>
                <w:sz w:val="20"/>
                <w:szCs w:val="20"/>
              </w:rPr>
              <w:t>Module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9292D5F" w14:textId="77777777" w:rsidR="001305E3" w:rsidRDefault="00000000">
            <w:r>
              <w:rPr>
                <w:b/>
                <w:bCs/>
                <w:color w:val="FFFFFF"/>
                <w:sz w:val="20"/>
                <w:szCs w:val="20"/>
              </w:rPr>
              <w:t>Description</w:t>
            </w:r>
          </w:p>
        </w:tc>
      </w:tr>
      <w:tr w:rsidR="001305E3" w14:paraId="27FB57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EDF72" w14:textId="77777777" w:rsidR="001305E3" w:rsidRDefault="00000000">
            <w:r>
              <w:rPr>
                <w:color w:val="333333"/>
                <w:sz w:val="20"/>
                <w:szCs w:val="20"/>
              </w:rPr>
              <w:t>User &amp; Access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AEE105" w14:textId="77777777" w:rsidR="001305E3" w:rsidRDefault="00000000">
            <w:r>
              <w:rPr>
                <w:color w:val="333333"/>
                <w:sz w:val="20"/>
                <w:szCs w:val="20"/>
              </w:rPr>
              <w:t>RBAC, country/department-based permissions, menu &amp; action-level control</w:t>
            </w:r>
          </w:p>
        </w:tc>
      </w:tr>
      <w:tr w:rsidR="001305E3" w14:paraId="56BEBE0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469C0E" w14:textId="77777777" w:rsidR="001305E3" w:rsidRDefault="00000000">
            <w:r>
              <w:rPr>
                <w:color w:val="333333"/>
                <w:sz w:val="20"/>
                <w:szCs w:val="20"/>
              </w:rPr>
              <w:t>Sales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DDB03B" w14:textId="77777777" w:rsidR="001305E3" w:rsidRDefault="00000000">
            <w:r>
              <w:rPr>
                <w:color w:val="333333"/>
                <w:sz w:val="20"/>
                <w:szCs w:val="20"/>
              </w:rPr>
              <w:t>Lead management, sales tracking, multi-person sale and revenue split</w:t>
            </w:r>
          </w:p>
        </w:tc>
      </w:tr>
      <w:tr w:rsidR="001305E3" w14:paraId="1D0F5F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8D9A70" w14:textId="77777777" w:rsidR="001305E3" w:rsidRDefault="00000000">
            <w:r>
              <w:rPr>
                <w:color w:val="333333"/>
                <w:sz w:val="20"/>
                <w:szCs w:val="20"/>
              </w:rPr>
              <w:t>Commission &amp; Incentives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AB0D9" w14:textId="77777777" w:rsidR="001305E3" w:rsidRDefault="00000000">
            <w:r>
              <w:rPr>
                <w:color w:val="333333"/>
                <w:sz w:val="20"/>
                <w:szCs w:val="20"/>
              </w:rPr>
              <w:t>Product/brand/country/team/employee-wise commissions, slabs, approvals</w:t>
            </w:r>
          </w:p>
        </w:tc>
      </w:tr>
      <w:tr w:rsidR="001305E3" w14:paraId="3B4433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DF1069" w14:textId="77777777" w:rsidR="001305E3" w:rsidRDefault="00000000">
            <w:r>
              <w:rPr>
                <w:color w:val="333333"/>
                <w:sz w:val="20"/>
                <w:szCs w:val="20"/>
              </w:rPr>
              <w:t>Expense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8570C7" w14:textId="77777777" w:rsidR="001305E3" w:rsidRDefault="00000000">
            <w:r>
              <w:rPr>
                <w:color w:val="333333"/>
                <w:sz w:val="20"/>
                <w:szCs w:val="20"/>
              </w:rPr>
              <w:t>Multi-category expenses, receipt uploads, multi-level approval workflow</w:t>
            </w:r>
          </w:p>
        </w:tc>
      </w:tr>
      <w:tr w:rsidR="001305E3" w14:paraId="798A6A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7F1BDC" w14:textId="77777777" w:rsidR="001305E3" w:rsidRDefault="00000000">
            <w:r>
              <w:rPr>
                <w:color w:val="333333"/>
                <w:sz w:val="20"/>
                <w:szCs w:val="20"/>
              </w:rPr>
              <w:t>Employee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5CA09D" w14:textId="77777777" w:rsidR="001305E3" w:rsidRDefault="00000000">
            <w:r>
              <w:rPr>
                <w:color w:val="333333"/>
                <w:sz w:val="20"/>
                <w:szCs w:val="20"/>
              </w:rPr>
              <w:t>Employee master, employment types, document storage and version history</w:t>
            </w:r>
          </w:p>
        </w:tc>
      </w:tr>
      <w:tr w:rsidR="001305E3" w14:paraId="564334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2EE933" w14:textId="77777777" w:rsidR="001305E3" w:rsidRDefault="00000000">
            <w:r>
              <w:rPr>
                <w:color w:val="333333"/>
                <w:sz w:val="20"/>
                <w:szCs w:val="20"/>
              </w:rPr>
              <w:t>GPS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B51713" w14:textId="77777777" w:rsidR="001305E3" w:rsidRDefault="00000000">
            <w:r>
              <w:rPr>
                <w:color w:val="333333"/>
                <w:sz w:val="20"/>
                <w:szCs w:val="20"/>
              </w:rPr>
              <w:t>Live tracking, route history, geofencing, customer visits, salesperson geo-fencing to designated locations</w:t>
            </w:r>
          </w:p>
        </w:tc>
      </w:tr>
      <w:tr w:rsidR="001305E3" w14:paraId="15B3DB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2FE1C2" w14:textId="77777777" w:rsidR="001305E3" w:rsidRDefault="00000000">
            <w:r>
              <w:rPr>
                <w:color w:val="333333"/>
                <w:sz w:val="20"/>
                <w:szCs w:val="20"/>
              </w:rPr>
              <w:t>Payroll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F4BAED" w14:textId="77777777" w:rsidR="001305E3" w:rsidRDefault="00000000">
            <w:r>
              <w:rPr>
                <w:color w:val="333333"/>
                <w:sz w:val="20"/>
                <w:szCs w:val="20"/>
              </w:rPr>
              <w:t>Earnings, deductions, payslip generation, approval workflow</w:t>
            </w:r>
          </w:p>
        </w:tc>
      </w:tr>
      <w:tr w:rsidR="001305E3" w14:paraId="651074F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063E85" w14:textId="77777777" w:rsidR="001305E3" w:rsidRDefault="00000000">
            <w:r>
              <w:rPr>
                <w:color w:val="333333"/>
                <w:sz w:val="20"/>
                <w:szCs w:val="20"/>
              </w:rPr>
              <w:t>HR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99459C" w14:textId="77777777" w:rsidR="001305E3" w:rsidRDefault="00000000">
            <w:r>
              <w:rPr>
                <w:color w:val="333333"/>
                <w:sz w:val="20"/>
                <w:szCs w:val="20"/>
              </w:rPr>
              <w:t>Leave management, document expiry tracking, asset management</w:t>
            </w:r>
          </w:p>
        </w:tc>
      </w:tr>
      <w:tr w:rsidR="001305E3" w14:paraId="0B4F4D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634ABF" w14:textId="77777777" w:rsidR="001305E3" w:rsidRDefault="00000000">
            <w:r>
              <w:rPr>
                <w:color w:val="333333"/>
                <w:sz w:val="20"/>
                <w:szCs w:val="20"/>
              </w:rPr>
              <w:t>Workflow Automation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74B44" w14:textId="77777777" w:rsidR="001305E3" w:rsidRDefault="00000000">
            <w:r>
              <w:rPr>
                <w:color w:val="333333"/>
                <w:sz w:val="20"/>
                <w:szCs w:val="20"/>
              </w:rPr>
              <w:t>Configurable multi-level approval workflows with escalation and SLA</w:t>
            </w:r>
          </w:p>
        </w:tc>
      </w:tr>
      <w:tr w:rsidR="001305E3" w14:paraId="46A6ED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54E4B3" w14:textId="77777777" w:rsidR="001305E3" w:rsidRDefault="00000000">
            <w:r>
              <w:rPr>
                <w:color w:val="333333"/>
                <w:sz w:val="20"/>
                <w:szCs w:val="20"/>
              </w:rPr>
              <w:t>Finance &amp; Revenue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D6988B" w14:textId="77777777" w:rsidR="001305E3" w:rsidRDefault="00000000">
            <w:r>
              <w:rPr>
                <w:color w:val="333333"/>
                <w:sz w:val="20"/>
                <w:szCs w:val="20"/>
              </w:rPr>
              <w:t>Revenue reporting by product/brand/country/team, profitability analytics</w:t>
            </w:r>
          </w:p>
        </w:tc>
      </w:tr>
      <w:tr w:rsidR="001305E3" w14:paraId="38E2FE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33681" w14:textId="77777777" w:rsidR="001305E3" w:rsidRDefault="00000000">
            <w:r>
              <w:rPr>
                <w:color w:val="333333"/>
                <w:sz w:val="20"/>
                <w:szCs w:val="20"/>
              </w:rPr>
              <w:t>Reports &amp; Analytics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7E99E6" w14:textId="77777777" w:rsidR="001305E3" w:rsidRDefault="00000000">
            <w:r>
              <w:rPr>
                <w:color w:val="333333"/>
                <w:sz w:val="20"/>
                <w:szCs w:val="20"/>
              </w:rPr>
              <w:t>Sales, finance, HR, and GPS reports with export capabilities</w:t>
            </w:r>
          </w:p>
        </w:tc>
      </w:tr>
      <w:tr w:rsidR="001305E3" w14:paraId="07BB75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753B854" w14:textId="77777777" w:rsidR="001305E3" w:rsidRDefault="00000000">
            <w:r>
              <w:rPr>
                <w:color w:val="333333"/>
                <w:sz w:val="20"/>
                <w:szCs w:val="20"/>
              </w:rPr>
              <w:t>Dashboards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D371A3" w14:textId="77777777" w:rsidR="001305E3" w:rsidRDefault="00000000">
            <w:r>
              <w:rPr>
                <w:color w:val="333333"/>
                <w:sz w:val="20"/>
                <w:szCs w:val="20"/>
              </w:rPr>
              <w:t>Role-specific dashboards for Admin, Sales, HR, GPS, and Finance</w:t>
            </w:r>
          </w:p>
        </w:tc>
      </w:tr>
      <w:tr w:rsidR="001305E3" w14:paraId="0B972A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9C34D2" w14:textId="77777777" w:rsidR="001305E3" w:rsidRDefault="00000000">
            <w:r>
              <w:rPr>
                <w:color w:val="333333"/>
                <w:sz w:val="20"/>
                <w:szCs w:val="20"/>
              </w:rPr>
              <w:t>Notifications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A330E2" w14:textId="77777777" w:rsidR="001305E3" w:rsidRDefault="00000000">
            <w:r>
              <w:rPr>
                <w:color w:val="333333"/>
                <w:sz w:val="20"/>
                <w:szCs w:val="20"/>
              </w:rPr>
              <w:t>In-app, email, and optional SMS/WhatsApp notifications</w:t>
            </w:r>
          </w:p>
        </w:tc>
      </w:tr>
      <w:tr w:rsidR="001305E3" w14:paraId="58FFE2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4E7570" w14:textId="77777777" w:rsidR="001305E3" w:rsidRDefault="00000000">
            <w:r>
              <w:rPr>
                <w:color w:val="333333"/>
                <w:sz w:val="20"/>
                <w:szCs w:val="20"/>
              </w:rPr>
              <w:t>Audit &amp; 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9FC240C" w14:textId="77777777" w:rsidR="001305E3" w:rsidRDefault="00000000">
            <w:r>
              <w:rPr>
                <w:color w:val="333333"/>
                <w:sz w:val="20"/>
                <w:szCs w:val="20"/>
              </w:rPr>
              <w:t>Audit logs, 2FA, password policies, data encryption</w:t>
            </w:r>
          </w:p>
        </w:tc>
      </w:tr>
      <w:tr w:rsidR="001305E3" w14:paraId="2284EE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AD022D" w14:textId="77777777" w:rsidR="001305E3" w:rsidRDefault="00000000">
            <w:r>
              <w:rPr>
                <w:color w:val="333333"/>
                <w:sz w:val="20"/>
                <w:szCs w:val="20"/>
              </w:rPr>
              <w:t>System Administration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97686" w14:textId="77777777" w:rsidR="001305E3" w:rsidRDefault="00000000">
            <w:r>
              <w:rPr>
                <w:color w:val="333333"/>
                <w:sz w:val="20"/>
                <w:szCs w:val="20"/>
              </w:rPr>
              <w:t>Master configuration for countries, brands, products, teams, roles</w:t>
            </w:r>
          </w:p>
        </w:tc>
      </w:tr>
      <w:tr w:rsidR="001305E3" w14:paraId="62E9BD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BA2188" w14:textId="77777777" w:rsidR="001305E3" w:rsidRDefault="00000000">
            <w:r>
              <w:rPr>
                <w:color w:val="333333"/>
                <w:sz w:val="20"/>
                <w:szCs w:val="20"/>
              </w:rPr>
              <w:t>Mobile 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A548E1" w14:textId="77777777" w:rsidR="001305E3" w:rsidRDefault="00000000">
            <w:r>
              <w:rPr>
                <w:color w:val="333333"/>
                <w:sz w:val="20"/>
                <w:szCs w:val="20"/>
              </w:rPr>
              <w:t>Employee and Manager apps for GPS, tasks, leads, expenses, leaves</w:t>
            </w:r>
          </w:p>
        </w:tc>
      </w:tr>
      <w:tr w:rsidR="001305E3" w14:paraId="0A0000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02" w14:textId="77777777" w:rsidR="001305E3" w:rsidRDefault="00000000">
            <w:r>
              <w:rPr>
                <w:color w:val="333333"/>
                <w:sz w:val="20"/>
                <w:szCs w:val="20"/>
              </w:rPr>
              <w:t>Building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03" w14:textId="77777777" w:rsidR="001305E3" w:rsidRDefault="00000000">
            <w:r>
              <w:rPr>
                <w:color w:val="333333"/>
                <w:sz w:val="20"/>
                <w:szCs w:val="20"/>
              </w:rPr>
              <w:t>CRUD for buildings; manage security staff, staff names, owner details, companies/shops; configurable custom fields</w:t>
            </w:r>
          </w:p>
        </w:tc>
      </w:tr>
      <w:tr w:rsidR="001305E3" w14:paraId="0A0000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000005" w14:textId="77777777" w:rsidR="001305E3" w:rsidRDefault="00000000">
            <w:r>
              <w:rPr>
                <w:color w:val="333333"/>
                <w:sz w:val="20"/>
                <w:szCs w:val="20"/>
              </w:rPr>
              <w:t>Product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000006" w14:textId="77777777" w:rsidR="001305E3" w:rsidRDefault="00000000">
            <w:r>
              <w:rPr>
                <w:color w:val="333333"/>
                <w:sz w:val="20"/>
                <w:szCs w:val="20"/>
              </w:rPr>
              <w:t>CRUD for products; define product details including revenue and cost; product catalogue management</w:t>
            </w:r>
          </w:p>
        </w:tc>
      </w:tr>
      <w:tr w:rsidR="001305E3" w14:paraId="0A0000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08" w14:textId="77777777" w:rsidR="001305E3" w:rsidRDefault="00000000">
            <w:r>
              <w:rPr>
                <w:color w:val="333333"/>
                <w:sz w:val="20"/>
                <w:szCs w:val="20"/>
              </w:rPr>
              <w:t>Task Assignment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09" w14:textId="77777777" w:rsidR="001305E3" w:rsidRDefault="00000000">
            <w:r>
              <w:rPr>
                <w:color w:val="333333"/>
                <w:sz w:val="20"/>
                <w:szCs w:val="20"/>
              </w:rPr>
              <w:t>Task creation, assignment, tracking, and completion management across teams</w:t>
            </w:r>
          </w:p>
        </w:tc>
      </w:tr>
      <w:tr w:rsidR="001305E3" w14:paraId="0A0000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000011" w14:textId="77777777" w:rsidR="001305E3" w:rsidRDefault="00000000">
            <w:r>
              <w:rPr>
                <w:color w:val="333333"/>
                <w:sz w:val="20"/>
                <w:szCs w:val="20"/>
              </w:rPr>
              <w:t>Mail Integration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000012" w14:textId="77777777" w:rsidR="001305E3" w:rsidRDefault="00000000">
            <w:r>
              <w:rPr>
                <w:color w:val="333333"/>
                <w:sz w:val="20"/>
                <w:szCs w:val="20"/>
              </w:rPr>
              <w:t>Two-way mail integration; send, receive, and log emails linked to leads, sales, and customers within the ERP</w:t>
            </w:r>
          </w:p>
        </w:tc>
      </w:tr>
      <w:tr w:rsidR="001305E3" w14:paraId="0A0000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14" w14:textId="77777777" w:rsidR="001305E3" w:rsidRDefault="00000000">
            <w:r>
              <w:rPr>
                <w:color w:val="333333"/>
                <w:sz w:val="20"/>
                <w:szCs w:val="20"/>
              </w:rPr>
              <w:t>Multi-Currency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000015" w14:textId="77777777" w:rsidR="001305E3" w:rsidRDefault="00000000">
            <w:r>
              <w:rPr>
                <w:color w:val="333333"/>
                <w:sz w:val="20"/>
                <w:szCs w:val="20"/>
              </w:rPr>
              <w:t>Support for multiple currencies in transactions, commissions, and reports; configurable exchange rates per country</w:t>
            </w:r>
          </w:p>
        </w:tc>
      </w:tr>
    </w:tbl>
    <w:p w14:paraId="3C250D11" w14:textId="77777777" w:rsidR="001305E3" w:rsidRDefault="00000000">
      <w:pPr>
        <w:pStyle w:val="Heading2"/>
      </w:pPr>
      <w:bookmarkStart w:id="8" w:name="_Toc231666619"/>
      <w:r>
        <w:t>3.2 Out-of-Scope (Future Enhancements)</w:t>
      </w:r>
      <w:bookmarkEnd w:id="8"/>
    </w:p>
    <w:p w14:paraId="747319D8" w14:textId="77777777" w:rsidR="001305E3" w:rsidRDefault="00000000">
      <w:pPr>
        <w:pStyle w:val="ListParagraph"/>
        <w:numPr>
          <w:ilvl w:val="0"/>
          <w:numId w:val="2"/>
        </w:numPr>
        <w:spacing w:before="40" w:after="40"/>
      </w:pPr>
      <w:r>
        <w:rPr>
          <w:color w:val="333333"/>
        </w:rPr>
        <w:t>CRM and Telephony Integration</w:t>
      </w:r>
    </w:p>
    <w:p w14:paraId="7EB3570C" w14:textId="77777777" w:rsidR="001305E3" w:rsidRDefault="00000000">
      <w:pPr>
        <w:pStyle w:val="ListParagraph"/>
        <w:numPr>
          <w:ilvl w:val="0"/>
          <w:numId w:val="2"/>
        </w:numPr>
        <w:spacing w:before="40" w:after="40"/>
      </w:pPr>
      <w:r>
        <w:rPr>
          <w:color w:val="333333"/>
        </w:rPr>
        <w:t>WhatsApp Business API Integration</w:t>
      </w:r>
    </w:p>
    <w:p w14:paraId="411F50A2" w14:textId="77777777" w:rsidR="001305E3" w:rsidRDefault="00000000">
      <w:pPr>
        <w:pStyle w:val="ListParagraph"/>
        <w:numPr>
          <w:ilvl w:val="0"/>
          <w:numId w:val="2"/>
        </w:numPr>
        <w:spacing w:before="40" w:after="40"/>
      </w:pPr>
      <w:r>
        <w:rPr>
          <w:color w:val="333333"/>
        </w:rPr>
        <w:t>Customer Portal</w:t>
      </w:r>
    </w:p>
    <w:p w14:paraId="696538A1" w14:textId="77777777" w:rsidR="001305E3" w:rsidRDefault="00000000">
      <w:pPr>
        <w:pStyle w:val="ListParagraph"/>
        <w:numPr>
          <w:ilvl w:val="0"/>
          <w:numId w:val="2"/>
        </w:numPr>
        <w:spacing w:before="40" w:after="40"/>
      </w:pPr>
      <w:r>
        <w:rPr>
          <w:color w:val="333333"/>
        </w:rPr>
        <w:t>Accounting Software Integration (ERP-level)</w:t>
      </w:r>
    </w:p>
    <w:p w14:paraId="6B3A7A43" w14:textId="77777777" w:rsidR="001305E3" w:rsidRDefault="00000000">
      <w:pPr>
        <w:pStyle w:val="ListParagraph"/>
        <w:numPr>
          <w:ilvl w:val="0"/>
          <w:numId w:val="2"/>
        </w:numPr>
        <w:spacing w:before="40" w:after="40"/>
      </w:pPr>
      <w:r>
        <w:rPr>
          <w:color w:val="333333"/>
        </w:rPr>
        <w:t>AI-based Sales Forecasting and Lead Scoring</w:t>
      </w:r>
    </w:p>
    <w:p w14:paraId="001D7A1C" w14:textId="1DC278E8" w:rsidR="001305E3" w:rsidRDefault="00000000" w:rsidP="00452FCD">
      <w:pPr>
        <w:pStyle w:val="ListParagraph"/>
        <w:numPr>
          <w:ilvl w:val="0"/>
          <w:numId w:val="2"/>
        </w:numPr>
        <w:spacing w:before="40" w:after="40"/>
      </w:pPr>
      <w:r>
        <w:rPr>
          <w:color w:val="333333"/>
        </w:rPr>
        <w:t>GPS Vehicle Tracking and Route Optimization</w:t>
      </w:r>
      <w:r>
        <w:br w:type="page"/>
      </w:r>
    </w:p>
    <w:p w14:paraId="05E23C26" w14:textId="77777777" w:rsidR="001305E3" w:rsidRDefault="00000000">
      <w:pPr>
        <w:pStyle w:val="Heading1"/>
        <w:pBdr>
          <w:bottom w:val="single" w:sz="8" w:space="4" w:color="2E75B6"/>
        </w:pBdr>
      </w:pPr>
      <w:bookmarkStart w:id="9" w:name="_Toc231666620"/>
      <w:r>
        <w:t>4. Stakeholders &amp; User Roles</w:t>
      </w:r>
      <w:bookmarkEnd w:id="9"/>
    </w:p>
    <w:p w14:paraId="532A2538" w14:textId="77777777" w:rsidR="001305E3" w:rsidRDefault="00000000">
      <w:pPr>
        <w:pStyle w:val="Heading2"/>
      </w:pPr>
      <w:bookmarkStart w:id="10" w:name="_Toc231666621"/>
      <w:r>
        <w:t>4.1 Key Stakeholders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1305E3" w14:paraId="524FB64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2E2AC06" w14:textId="77777777" w:rsidR="001305E3" w:rsidRDefault="00000000">
            <w:r>
              <w:rPr>
                <w:b/>
                <w:bCs/>
                <w:color w:val="FFFFFF"/>
                <w:sz w:val="20"/>
                <w:szCs w:val="20"/>
              </w:rPr>
              <w:t>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CEE2B3D" w14:textId="77777777" w:rsidR="001305E3" w:rsidRDefault="00000000">
            <w:r>
              <w:rPr>
                <w:b/>
                <w:bCs/>
                <w:color w:val="FFFFFF"/>
                <w:sz w:val="20"/>
                <w:szCs w:val="20"/>
              </w:rPr>
              <w:t>Role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7FD7A74" w14:textId="77777777" w:rsidR="001305E3" w:rsidRDefault="00000000">
            <w:r>
              <w:rPr>
                <w:b/>
                <w:bCs/>
                <w:color w:val="FFFFFF"/>
                <w:sz w:val="20"/>
                <w:szCs w:val="20"/>
              </w:rPr>
              <w:t>Interest</w:t>
            </w:r>
          </w:p>
        </w:tc>
      </w:tr>
      <w:tr w:rsidR="001305E3" w14:paraId="0B9822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11225A" w14:textId="77777777" w:rsidR="001305E3" w:rsidRDefault="00000000">
            <w:r>
              <w:rPr>
                <w:color w:val="333333"/>
                <w:sz w:val="20"/>
                <w:szCs w:val="20"/>
              </w:rPr>
              <w:t>CEO / Executive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5FBEFF" w14:textId="77777777" w:rsidR="001305E3" w:rsidRDefault="00000000">
            <w:r>
              <w:rPr>
                <w:color w:val="333333"/>
                <w:sz w:val="20"/>
                <w:szCs w:val="20"/>
              </w:rPr>
              <w:t>Sponsor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2F107B" w14:textId="77777777" w:rsidR="001305E3" w:rsidRDefault="00000000">
            <w:r>
              <w:rPr>
                <w:color w:val="333333"/>
                <w:sz w:val="20"/>
                <w:szCs w:val="20"/>
              </w:rPr>
              <w:t>Overall profitability, performance, and strategic reporting</w:t>
            </w:r>
          </w:p>
        </w:tc>
      </w:tr>
      <w:tr w:rsidR="001305E3" w14:paraId="116C73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6A2D68" w14:textId="77777777" w:rsidR="001305E3" w:rsidRDefault="00000000">
            <w:r>
              <w:rPr>
                <w:color w:val="333333"/>
                <w:sz w:val="20"/>
                <w:szCs w:val="20"/>
              </w:rPr>
              <w:t>Sales Directors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5CEBC4" w14:textId="77777777" w:rsidR="001305E3" w:rsidRDefault="00000000">
            <w:r>
              <w:rPr>
                <w:color w:val="333333"/>
                <w:sz w:val="20"/>
                <w:szCs w:val="20"/>
              </w:rPr>
              <w:t>Business Owner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CD70C8" w14:textId="77777777" w:rsidR="001305E3" w:rsidRDefault="00000000">
            <w:r>
              <w:rPr>
                <w:color w:val="333333"/>
                <w:sz w:val="20"/>
                <w:szCs w:val="20"/>
              </w:rPr>
              <w:t>Sales pipeline visibility, revenue, commission accuracy</w:t>
            </w:r>
          </w:p>
        </w:tc>
      </w:tr>
      <w:tr w:rsidR="001305E3" w14:paraId="4582D8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954DCF" w14:textId="77777777" w:rsidR="001305E3" w:rsidRDefault="00000000">
            <w:r>
              <w:rPr>
                <w:color w:val="333333"/>
                <w:sz w:val="20"/>
                <w:szCs w:val="20"/>
              </w:rPr>
              <w:t>HR Director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6A190" w14:textId="77777777" w:rsidR="001305E3" w:rsidRDefault="00000000">
            <w:r>
              <w:rPr>
                <w:color w:val="333333"/>
                <w:sz w:val="20"/>
                <w:szCs w:val="20"/>
              </w:rPr>
              <w:t>Business Owner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010753" w14:textId="77777777" w:rsidR="001305E3" w:rsidRDefault="00000000">
            <w:r>
              <w:rPr>
                <w:color w:val="333333"/>
                <w:sz w:val="20"/>
                <w:szCs w:val="20"/>
              </w:rPr>
              <w:t>Employee data, compliance, payroll, and leave management</w:t>
            </w:r>
          </w:p>
        </w:tc>
      </w:tr>
      <w:tr w:rsidR="001305E3" w14:paraId="0F9A90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AD8062" w14:textId="77777777" w:rsidR="001305E3" w:rsidRDefault="00000000">
            <w:r>
              <w:rPr>
                <w:color w:val="333333"/>
                <w:sz w:val="20"/>
                <w:szCs w:val="20"/>
              </w:rPr>
              <w:t>Finance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23179A" w14:textId="77777777" w:rsidR="001305E3" w:rsidRDefault="00000000">
            <w:r>
              <w:rPr>
                <w:color w:val="333333"/>
                <w:sz w:val="20"/>
                <w:szCs w:val="20"/>
              </w:rPr>
              <w:t>Business Owner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B4D4D47" w14:textId="77777777" w:rsidR="001305E3" w:rsidRDefault="00000000">
            <w:r>
              <w:rPr>
                <w:color w:val="333333"/>
                <w:sz w:val="20"/>
                <w:szCs w:val="20"/>
              </w:rPr>
              <w:t>Expense control, revenue tracking, commission approval</w:t>
            </w:r>
          </w:p>
        </w:tc>
      </w:tr>
      <w:tr w:rsidR="001305E3" w14:paraId="758A41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B6E948" w14:textId="77777777" w:rsidR="001305E3" w:rsidRDefault="00000000">
            <w:r>
              <w:rPr>
                <w:color w:val="333333"/>
                <w:sz w:val="20"/>
                <w:szCs w:val="20"/>
              </w:rPr>
              <w:t>Operations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203B6E" w14:textId="77777777" w:rsidR="001305E3" w:rsidRDefault="00000000">
            <w:r>
              <w:rPr>
                <w:color w:val="333333"/>
                <w:sz w:val="20"/>
                <w:szCs w:val="20"/>
              </w:rPr>
              <w:t>Business Owner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94E7B8" w14:textId="77777777" w:rsidR="001305E3" w:rsidRDefault="00000000">
            <w:r>
              <w:rPr>
                <w:color w:val="333333"/>
                <w:sz w:val="20"/>
                <w:szCs w:val="20"/>
              </w:rPr>
              <w:t>Workflow efficiency, GPS tracking, field team productivity</w:t>
            </w:r>
          </w:p>
        </w:tc>
      </w:tr>
      <w:tr w:rsidR="001305E3" w14:paraId="72B954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4110BC0" w14:textId="77777777" w:rsidR="001305E3" w:rsidRDefault="00000000">
            <w:r>
              <w:rPr>
                <w:color w:val="333333"/>
                <w:sz w:val="20"/>
                <w:szCs w:val="20"/>
              </w:rPr>
              <w:t>IT / Development Team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CFCA3FC" w14:textId="77777777" w:rsidR="001305E3" w:rsidRDefault="00000000">
            <w:r>
              <w:rPr>
                <w:color w:val="333333"/>
                <w:sz w:val="20"/>
                <w:szCs w:val="20"/>
              </w:rPr>
              <w:t>Implementation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2BCF37" w14:textId="77777777" w:rsidR="001305E3" w:rsidRDefault="00000000">
            <w:r>
              <w:rPr>
                <w:color w:val="333333"/>
                <w:sz w:val="20"/>
                <w:szCs w:val="20"/>
              </w:rPr>
              <w:t>Technical architecture, security, and system integration</w:t>
            </w:r>
          </w:p>
        </w:tc>
      </w:tr>
      <w:tr w:rsidR="001305E3" w14:paraId="1934FA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EDDB39" w14:textId="77777777" w:rsidR="001305E3" w:rsidRDefault="00000000">
            <w:r>
              <w:rPr>
                <w:color w:val="333333"/>
                <w:sz w:val="20"/>
                <w:szCs w:val="20"/>
              </w:rPr>
              <w:t>Sales Executives / Agents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FFFB7E" w14:textId="77777777" w:rsidR="001305E3" w:rsidRDefault="00000000">
            <w:r>
              <w:rPr>
                <w:color w:val="333333"/>
                <w:sz w:val="20"/>
                <w:szCs w:val="20"/>
              </w:rPr>
              <w:t>End User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5FC5D2" w14:textId="77777777" w:rsidR="001305E3" w:rsidRDefault="00000000">
            <w:r>
              <w:rPr>
                <w:color w:val="333333"/>
                <w:sz w:val="20"/>
                <w:szCs w:val="20"/>
              </w:rPr>
              <w:t>Lead management, commission visibility, mobile app usage</w:t>
            </w:r>
          </w:p>
        </w:tc>
      </w:tr>
      <w:tr w:rsidR="001305E3" w14:paraId="05537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6F92E8" w14:textId="77777777" w:rsidR="001305E3" w:rsidRDefault="00000000">
            <w:r>
              <w:rPr>
                <w:color w:val="333333"/>
                <w:sz w:val="20"/>
                <w:szCs w:val="20"/>
              </w:rPr>
              <w:t>HR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6384FA" w14:textId="77777777" w:rsidR="001305E3" w:rsidRDefault="00000000">
            <w:r>
              <w:rPr>
                <w:color w:val="333333"/>
                <w:sz w:val="20"/>
                <w:szCs w:val="20"/>
              </w:rPr>
              <w:t>End User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F15B96" w14:textId="77777777" w:rsidR="001305E3" w:rsidRDefault="00000000">
            <w:r>
              <w:rPr>
                <w:color w:val="333333"/>
                <w:sz w:val="20"/>
                <w:szCs w:val="20"/>
              </w:rPr>
              <w:t>Employee records, document expiry, asset management</w:t>
            </w:r>
          </w:p>
        </w:tc>
      </w:tr>
      <w:tr w:rsidR="001305E3" w14:paraId="7EE252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38ACFA" w14:textId="77777777" w:rsidR="001305E3" w:rsidRDefault="00000000">
            <w:r>
              <w:rPr>
                <w:color w:val="333333"/>
                <w:sz w:val="20"/>
                <w:szCs w:val="20"/>
              </w:rPr>
              <w:t>Accountant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50E2D7" w14:textId="77777777" w:rsidR="001305E3" w:rsidRDefault="00000000">
            <w:r>
              <w:rPr>
                <w:color w:val="333333"/>
                <w:sz w:val="20"/>
                <w:szCs w:val="20"/>
              </w:rPr>
              <w:t>End User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1B1ADC" w14:textId="77777777" w:rsidR="001305E3" w:rsidRDefault="00000000">
            <w:r>
              <w:rPr>
                <w:color w:val="333333"/>
                <w:sz w:val="20"/>
                <w:szCs w:val="20"/>
              </w:rPr>
              <w:t>Payroll processing, expense reimbursements, financial reports</w:t>
            </w:r>
          </w:p>
        </w:tc>
      </w:tr>
    </w:tbl>
    <w:p w14:paraId="4B7368CF" w14:textId="77777777" w:rsidR="001305E3" w:rsidRDefault="00000000">
      <w:pPr>
        <w:pStyle w:val="Heading2"/>
      </w:pPr>
      <w:bookmarkStart w:id="11" w:name="_Toc231666622"/>
      <w:r>
        <w:t>4.2 User Roles &amp; Access Matrix</w:t>
      </w:r>
      <w:bookmarkEnd w:id="11"/>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23"/>
        <w:gridCol w:w="1534"/>
        <w:gridCol w:w="1534"/>
        <w:gridCol w:w="779"/>
        <w:gridCol w:w="779"/>
        <w:gridCol w:w="1045"/>
        <w:gridCol w:w="1056"/>
        <w:gridCol w:w="923"/>
      </w:tblGrid>
      <w:tr w:rsidR="001305E3" w14:paraId="2804695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588B92C" w14:textId="77777777" w:rsidR="001305E3" w:rsidRDefault="00000000">
            <w:r>
              <w:rPr>
                <w:b/>
                <w:bCs/>
                <w:color w:val="FFFFFF"/>
                <w:sz w:val="20"/>
                <w:szCs w:val="20"/>
              </w:rPr>
              <w:t>User Role</w:t>
            </w:r>
          </w:p>
        </w:tc>
        <w:tc>
          <w:tcPr>
            <w:tcW w:w="10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9349D03" w14:textId="77777777" w:rsidR="001305E3" w:rsidRDefault="00000000">
            <w:r>
              <w:rPr>
                <w:b/>
                <w:bCs/>
                <w:color w:val="FFFFFF"/>
                <w:sz w:val="20"/>
                <w:szCs w:val="20"/>
              </w:rPr>
              <w:t>Sales</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782F44" w14:textId="77777777" w:rsidR="001305E3" w:rsidRDefault="00000000">
            <w:r>
              <w:rPr>
                <w:b/>
                <w:bCs/>
                <w:color w:val="FFFFFF"/>
                <w:sz w:val="20"/>
                <w:szCs w:val="20"/>
              </w:rPr>
              <w:t>Commission</w:t>
            </w:r>
          </w:p>
        </w:tc>
        <w:tc>
          <w:tcPr>
            <w:tcW w:w="10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BA1FDE" w14:textId="77777777" w:rsidR="001305E3" w:rsidRDefault="00000000">
            <w:r>
              <w:rPr>
                <w:b/>
                <w:bCs/>
                <w:color w:val="FFFFFF"/>
                <w:sz w:val="20"/>
                <w:szCs w:val="20"/>
              </w:rPr>
              <w:t>Expenses</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A654B28" w14:textId="77777777" w:rsidR="001305E3" w:rsidRDefault="00000000">
            <w:r>
              <w:rPr>
                <w:b/>
                <w:bCs/>
                <w:color w:val="FFFFFF"/>
                <w:sz w:val="20"/>
                <w:szCs w:val="20"/>
              </w:rPr>
              <w:t>HR</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B01309E" w14:textId="77777777" w:rsidR="001305E3" w:rsidRDefault="00000000">
            <w:r>
              <w:rPr>
                <w:b/>
                <w:bCs/>
                <w:color w:val="FFFFFF"/>
                <w:sz w:val="20"/>
                <w:szCs w:val="20"/>
              </w:rPr>
              <w:t>GPS</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7B31D99" w14:textId="77777777" w:rsidR="001305E3" w:rsidRDefault="00000000">
            <w:r>
              <w:rPr>
                <w:b/>
                <w:bCs/>
                <w:color w:val="FFFFFF"/>
                <w:sz w:val="20"/>
                <w:szCs w:val="20"/>
              </w:rPr>
              <w:t>Payroll</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D836EB2" w14:textId="77777777" w:rsidR="001305E3" w:rsidRDefault="00000000">
            <w:r>
              <w:rPr>
                <w:b/>
                <w:bCs/>
                <w:color w:val="FFFFFF"/>
                <w:sz w:val="20"/>
                <w:szCs w:val="20"/>
              </w:rPr>
              <w:t>Finance</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63A5CBC" w14:textId="77777777" w:rsidR="001305E3" w:rsidRDefault="00000000">
            <w:r>
              <w:rPr>
                <w:b/>
                <w:bCs/>
                <w:color w:val="FFFFFF"/>
                <w:sz w:val="20"/>
                <w:szCs w:val="20"/>
              </w:rPr>
              <w:t>Admin</w:t>
            </w:r>
          </w:p>
        </w:tc>
      </w:tr>
      <w:tr w:rsidR="001305E3" w14:paraId="593266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4B2984" w14:textId="77777777" w:rsidR="001305E3" w:rsidRDefault="00000000">
            <w:r>
              <w:rPr>
                <w:color w:val="333333"/>
                <w:sz w:val="20"/>
                <w:szCs w:val="20"/>
              </w:rPr>
              <w:t>Super Admin</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849C25" w14:textId="77777777" w:rsidR="001305E3" w:rsidRDefault="00000000">
            <w:r>
              <w:rPr>
                <w:color w:val="333333"/>
                <w:sz w:val="20"/>
                <w:szCs w:val="20"/>
              </w:rPr>
              <w:t>Full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67268F" w14:textId="77777777" w:rsidR="001305E3" w:rsidRDefault="00000000">
            <w:r>
              <w:rPr>
                <w:color w:val="333333"/>
                <w:sz w:val="20"/>
                <w:szCs w:val="20"/>
              </w:rPr>
              <w:t>Full</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3F242D"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5B9F3A"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F8357C"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289F7A"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7AE576"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1A70D" w14:textId="77777777" w:rsidR="001305E3" w:rsidRDefault="00000000">
            <w:r>
              <w:rPr>
                <w:color w:val="333333"/>
                <w:sz w:val="20"/>
                <w:szCs w:val="20"/>
              </w:rPr>
              <w:t>Full</w:t>
            </w:r>
          </w:p>
        </w:tc>
      </w:tr>
      <w:tr w:rsidR="001305E3" w14:paraId="770F1E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97FE35" w14:textId="77777777" w:rsidR="001305E3" w:rsidRDefault="00000000">
            <w:r>
              <w:rPr>
                <w:color w:val="333333"/>
                <w:sz w:val="20"/>
                <w:szCs w:val="20"/>
              </w:rPr>
              <w:t>Country Admin</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0041A5" w14:textId="77777777" w:rsidR="001305E3" w:rsidRDefault="00000000">
            <w:r>
              <w:rPr>
                <w:color w:val="333333"/>
                <w:sz w:val="20"/>
                <w:szCs w:val="20"/>
              </w:rPr>
              <w:t>Full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E343A9" w14:textId="77777777" w:rsidR="001305E3" w:rsidRDefault="00000000">
            <w:r>
              <w:rPr>
                <w:color w:val="333333"/>
                <w:sz w:val="20"/>
                <w:szCs w:val="20"/>
              </w:rPr>
              <w:t>Full</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A799BD"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C1BE5A"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B0629B"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C39AF7"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1CDA95"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FA72B3" w14:textId="77777777" w:rsidR="001305E3" w:rsidRDefault="00000000">
            <w:r>
              <w:rPr>
                <w:color w:val="333333"/>
                <w:sz w:val="20"/>
                <w:szCs w:val="20"/>
              </w:rPr>
              <w:t>Partial</w:t>
            </w:r>
          </w:p>
        </w:tc>
      </w:tr>
      <w:tr w:rsidR="001305E3" w14:paraId="0A8BC1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0F6743" w14:textId="77777777" w:rsidR="001305E3" w:rsidRDefault="00000000">
            <w:r>
              <w:rPr>
                <w:color w:val="333333"/>
                <w:sz w:val="20"/>
                <w:szCs w:val="20"/>
              </w:rPr>
              <w:t>Sales Manager</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F92E36" w14:textId="77777777" w:rsidR="001305E3" w:rsidRDefault="00000000">
            <w:r>
              <w:rPr>
                <w:color w:val="333333"/>
                <w:sz w:val="20"/>
                <w:szCs w:val="20"/>
              </w:rPr>
              <w:t>Full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6EA24A" w14:textId="77777777" w:rsidR="001305E3" w:rsidRDefault="00000000">
            <w:r>
              <w:rPr>
                <w:color w:val="333333"/>
                <w:sz w:val="20"/>
                <w:szCs w:val="20"/>
              </w:rPr>
              <w:t>View/Approve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54AE1A" w14:textId="77777777" w:rsidR="001305E3" w:rsidRDefault="00000000">
            <w:r>
              <w:rPr>
                <w:color w:val="333333"/>
                <w:sz w:val="20"/>
                <w:szCs w:val="20"/>
              </w:rPr>
              <w:t>View/Approve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A7DE49"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075665"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8A47E8"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55E09"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252F14" w14:textId="77777777" w:rsidR="001305E3" w:rsidRDefault="00000000">
            <w:r>
              <w:rPr>
                <w:color w:val="333333"/>
                <w:sz w:val="20"/>
                <w:szCs w:val="20"/>
              </w:rPr>
              <w:t>None</w:t>
            </w:r>
          </w:p>
        </w:tc>
      </w:tr>
      <w:tr w:rsidR="001305E3" w14:paraId="524C54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872333" w14:textId="77777777" w:rsidR="001305E3" w:rsidRDefault="00000000">
            <w:r>
              <w:rPr>
                <w:color w:val="333333"/>
                <w:sz w:val="20"/>
                <w:szCs w:val="20"/>
              </w:rPr>
              <w:t>Team Leader</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5E22E6" w14:textId="77777777" w:rsidR="001305E3" w:rsidRDefault="00000000">
            <w:r>
              <w:rPr>
                <w:color w:val="333333"/>
                <w:sz w:val="20"/>
                <w:szCs w:val="20"/>
              </w:rPr>
              <w:t>Full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6D98B3" w14:textId="77777777" w:rsidR="001305E3" w:rsidRDefault="00000000">
            <w:r>
              <w:rPr>
                <w:color w:val="333333"/>
                <w:sz w:val="20"/>
                <w:szCs w:val="20"/>
              </w:rPr>
              <w:t>View</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87E3A0" w14:textId="77777777" w:rsidR="001305E3" w:rsidRDefault="00000000">
            <w:r>
              <w:rPr>
                <w:color w:val="333333"/>
                <w:sz w:val="20"/>
                <w:szCs w:val="20"/>
              </w:rPr>
              <w:t>View/Submit</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347C7E"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98C1EA"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542D89"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63C09A"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E0BA00" w14:textId="77777777" w:rsidR="001305E3" w:rsidRDefault="00000000">
            <w:r>
              <w:rPr>
                <w:color w:val="333333"/>
                <w:sz w:val="20"/>
                <w:szCs w:val="20"/>
              </w:rPr>
              <w:t>None</w:t>
            </w:r>
          </w:p>
        </w:tc>
      </w:tr>
      <w:tr w:rsidR="001305E3" w14:paraId="5EFC5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56D0DE" w14:textId="77777777" w:rsidR="001305E3" w:rsidRDefault="00000000">
            <w:r>
              <w:rPr>
                <w:color w:val="333333"/>
                <w:sz w:val="20"/>
                <w:szCs w:val="20"/>
              </w:rPr>
              <w:t>Sales Executive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97B993" w14:textId="77777777" w:rsidR="001305E3" w:rsidRDefault="00000000">
            <w:r>
              <w:rPr>
                <w:color w:val="333333"/>
                <w:sz w:val="20"/>
                <w:szCs w:val="20"/>
              </w:rPr>
              <w:t>Own Only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B72FF2" w14:textId="77777777" w:rsidR="001305E3" w:rsidRDefault="00000000">
            <w:r>
              <w:rPr>
                <w:color w:val="333333"/>
                <w:sz w:val="20"/>
                <w:szCs w:val="20"/>
              </w:rPr>
              <w:t>Own Only</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B70DFD" w14:textId="77777777" w:rsidR="001305E3" w:rsidRDefault="00000000">
            <w:r>
              <w:rPr>
                <w:color w:val="333333"/>
                <w:sz w:val="20"/>
                <w:szCs w:val="20"/>
              </w:rPr>
              <w:t>Own Only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A069CA" w14:textId="77777777" w:rsidR="001305E3" w:rsidRDefault="00000000">
            <w:r>
              <w:rPr>
                <w:color w:val="333333"/>
                <w:sz w:val="20"/>
                <w:szCs w:val="20"/>
              </w:rPr>
              <w:t>Own Only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076423" w14:textId="77777777" w:rsidR="001305E3" w:rsidRDefault="00000000">
            <w:r>
              <w:rPr>
                <w:color w:val="333333"/>
                <w:sz w:val="20"/>
                <w:szCs w:val="20"/>
              </w:rPr>
              <w:t>Own Only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9994A"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9A680D"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968F18" w14:textId="77777777" w:rsidR="001305E3" w:rsidRDefault="00000000">
            <w:r>
              <w:rPr>
                <w:color w:val="333333"/>
                <w:sz w:val="20"/>
                <w:szCs w:val="20"/>
              </w:rPr>
              <w:t>None</w:t>
            </w:r>
          </w:p>
        </w:tc>
      </w:tr>
      <w:tr w:rsidR="001305E3" w14:paraId="5DED8C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194FEC" w14:textId="77777777" w:rsidR="001305E3" w:rsidRDefault="00000000">
            <w:r>
              <w:rPr>
                <w:color w:val="333333"/>
                <w:sz w:val="20"/>
                <w:szCs w:val="20"/>
              </w:rPr>
              <w:t>Finance Manager</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1BC39D" w14:textId="77777777" w:rsidR="001305E3" w:rsidRDefault="00000000">
            <w:r>
              <w:rPr>
                <w:color w:val="333333"/>
                <w:sz w:val="20"/>
                <w:szCs w:val="20"/>
              </w:rPr>
              <w:t>View</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2C1E53" w14:textId="77777777" w:rsidR="001305E3" w:rsidRDefault="00000000">
            <w:r>
              <w:rPr>
                <w:color w:val="333333"/>
                <w:sz w:val="20"/>
                <w:szCs w:val="20"/>
              </w:rPr>
              <w:t>Approve</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6942A25" w14:textId="77777777" w:rsidR="001305E3" w:rsidRDefault="00000000">
            <w:r>
              <w:rPr>
                <w:color w:val="333333"/>
                <w:sz w:val="20"/>
                <w:szCs w:val="20"/>
              </w:rPr>
              <w:t>Approve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21BF09"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2AA7DD4"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AA2BBF" w14:textId="77777777" w:rsidR="001305E3" w:rsidRDefault="00000000">
            <w:r>
              <w:rPr>
                <w:color w:val="333333"/>
                <w:sz w:val="20"/>
                <w:szCs w:val="20"/>
              </w:rPr>
              <w:t>Approve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5D1049"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468873" w14:textId="77777777" w:rsidR="001305E3" w:rsidRDefault="00000000">
            <w:r>
              <w:rPr>
                <w:color w:val="333333"/>
                <w:sz w:val="20"/>
                <w:szCs w:val="20"/>
              </w:rPr>
              <w:t>None</w:t>
            </w:r>
          </w:p>
        </w:tc>
      </w:tr>
      <w:tr w:rsidR="001305E3" w14:paraId="090C49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20CF3C" w14:textId="77777777" w:rsidR="001305E3" w:rsidRDefault="00000000">
            <w:r>
              <w:rPr>
                <w:color w:val="333333"/>
                <w:sz w:val="20"/>
                <w:szCs w:val="20"/>
              </w:rPr>
              <w:t>HR Manager</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BB3EEF" w14:textId="77777777" w:rsidR="001305E3" w:rsidRDefault="00000000">
            <w:r>
              <w:rPr>
                <w:color w:val="333333"/>
                <w:sz w:val="20"/>
                <w:szCs w:val="20"/>
              </w:rPr>
              <w:t>None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6A46B2" w14:textId="77777777" w:rsidR="001305E3" w:rsidRDefault="00000000">
            <w:r>
              <w:rPr>
                <w:color w:val="333333"/>
                <w:sz w:val="20"/>
                <w:szCs w:val="20"/>
              </w:rPr>
              <w:t>None</w:t>
            </w:r>
          </w:p>
        </w:tc>
        <w:tc>
          <w:tcPr>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26D57C"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D8C013"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4D846D"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DE1640"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8681F"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8F430D" w14:textId="77777777" w:rsidR="001305E3" w:rsidRDefault="00000000">
            <w:r>
              <w:rPr>
                <w:color w:val="333333"/>
                <w:sz w:val="20"/>
                <w:szCs w:val="20"/>
              </w:rPr>
              <w:t>Partial</w:t>
            </w:r>
          </w:p>
        </w:tc>
      </w:tr>
      <w:tr w:rsidR="001305E3" w14:paraId="503F07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5D3C31" w14:textId="77777777" w:rsidR="001305E3" w:rsidRDefault="00000000">
            <w:r>
              <w:rPr>
                <w:color w:val="333333"/>
                <w:sz w:val="20"/>
                <w:szCs w:val="20"/>
              </w:rPr>
              <w:t>Accountant</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DB0429" w14:textId="77777777" w:rsidR="001305E3" w:rsidRDefault="00000000">
            <w:r>
              <w:rPr>
                <w:color w:val="333333"/>
                <w:sz w:val="20"/>
                <w:szCs w:val="20"/>
              </w:rPr>
              <w:t>View</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3B6301" w14:textId="77777777" w:rsidR="001305E3" w:rsidRDefault="00000000">
            <w:r>
              <w:rPr>
                <w:color w:val="333333"/>
                <w:sz w:val="20"/>
                <w:szCs w:val="20"/>
              </w:rPr>
              <w:t>View</w:t>
            </w:r>
          </w:p>
        </w:tc>
        <w:tc>
          <w:tcPr>
            <w:tcW w:w="10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51C321"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B79173"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53A5B3" w14:textId="77777777" w:rsidR="001305E3" w:rsidRDefault="00000000">
            <w:r>
              <w:rPr>
                <w:color w:val="333333"/>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086AFE" w14:textId="77777777" w:rsidR="001305E3" w:rsidRDefault="00000000">
            <w:r>
              <w:rPr>
                <w:color w:val="333333"/>
                <w:sz w:val="20"/>
                <w:szCs w:val="20"/>
              </w:rPr>
              <w:t>Full</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FD5723" w14:textId="77777777" w:rsidR="001305E3" w:rsidRDefault="00000000">
            <w:r>
              <w:rPr>
                <w:color w:val="333333"/>
                <w:sz w:val="20"/>
                <w:szCs w:val="20"/>
              </w:rPr>
              <w:t>View</w:t>
            </w:r>
          </w:p>
        </w:tc>
        <w:tc>
          <w:tcPr>
            <w:tcW w:w="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048A6B" w14:textId="77777777" w:rsidR="001305E3" w:rsidRDefault="00000000">
            <w:r>
              <w:rPr>
                <w:color w:val="333333"/>
                <w:sz w:val="20"/>
                <w:szCs w:val="20"/>
              </w:rPr>
              <w:t>None</w:t>
            </w:r>
          </w:p>
        </w:tc>
      </w:tr>
    </w:tbl>
    <w:p w14:paraId="5CE06572" w14:textId="77777777" w:rsidR="00452FCD" w:rsidRDefault="00452FCD" w:rsidP="00452FCD">
      <w:bookmarkStart w:id="12" w:name="_Toc231666623"/>
      <w:r>
        <w:br/>
      </w:r>
      <w:r>
        <w:br/>
      </w:r>
    </w:p>
    <w:p w14:paraId="5997FF1E" w14:textId="77777777" w:rsidR="00452FCD" w:rsidRDefault="00452FCD" w:rsidP="00452FCD"/>
    <w:p w14:paraId="14EDAE0F" w14:textId="27A0A99F" w:rsidR="001305E3" w:rsidRDefault="00000000" w:rsidP="00452FCD">
      <w:r>
        <w:rPr>
          <w:b/>
          <w:bCs/>
          <w:color w:val="1F3864"/>
          <w:sz w:val="32"/>
          <w:szCs w:val="32"/>
        </w:rPr>
        <w:t>5. Functional Requirements</w:t>
      </w:r>
      <w:bookmarkEnd w:id="12"/>
    </w:p>
    <w:p w14:paraId="7D3B2A0C" w14:textId="77777777" w:rsidR="001305E3" w:rsidRDefault="00000000">
      <w:pPr>
        <w:pStyle w:val="Heading2"/>
      </w:pPr>
      <w:bookmarkStart w:id="13" w:name="_Toc231666624"/>
      <w:r>
        <w:t>5.1 User &amp; Access Management</w:t>
      </w:r>
      <w:bookmarkEnd w:id="13"/>
    </w:p>
    <w:p w14:paraId="61C8FBD4" w14:textId="77777777" w:rsidR="001305E3" w:rsidRDefault="00000000">
      <w:pPr>
        <w:spacing w:before="80" w:after="80"/>
      </w:pPr>
      <w:r>
        <w:rPr>
          <w:color w:val="333333"/>
        </w:rPr>
        <w:t>The system shall implement Role-Based Access Control (RBAC) with the following capabilities:</w:t>
      </w:r>
    </w:p>
    <w:p w14:paraId="7671DC63" w14:textId="77777777" w:rsidR="001305E3" w:rsidRDefault="00000000">
      <w:pPr>
        <w:pStyle w:val="ListParagraph"/>
        <w:numPr>
          <w:ilvl w:val="0"/>
          <w:numId w:val="2"/>
        </w:numPr>
        <w:spacing w:before="40" w:after="40"/>
      </w:pPr>
      <w:r>
        <w:rPr>
          <w:color w:val="333333"/>
        </w:rPr>
        <w:t>Country-based access restrictions to segregate data visibility per country</w:t>
      </w:r>
    </w:p>
    <w:p w14:paraId="0920C325" w14:textId="77777777" w:rsidR="001305E3" w:rsidRDefault="00000000">
      <w:pPr>
        <w:pStyle w:val="ListParagraph"/>
        <w:numPr>
          <w:ilvl w:val="0"/>
          <w:numId w:val="2"/>
        </w:numPr>
        <w:spacing w:before="40" w:after="40"/>
      </w:pPr>
      <w:r>
        <w:rPr>
          <w:color w:val="333333"/>
        </w:rPr>
        <w:t>Department-based permissions to control module access by department</w:t>
      </w:r>
    </w:p>
    <w:p w14:paraId="48EB1B9D" w14:textId="77777777" w:rsidR="001305E3" w:rsidRDefault="00000000">
      <w:pPr>
        <w:pStyle w:val="ListParagraph"/>
        <w:numPr>
          <w:ilvl w:val="0"/>
          <w:numId w:val="2"/>
        </w:numPr>
        <w:spacing w:before="40" w:after="40"/>
      </w:pPr>
      <w:r>
        <w:rPr>
          <w:color w:val="333333"/>
        </w:rPr>
        <w:t>Menu-level and screen-level permission configuration</w:t>
      </w:r>
    </w:p>
    <w:p w14:paraId="7E8F2036" w14:textId="77777777" w:rsidR="001305E3" w:rsidRDefault="00000000">
      <w:pPr>
        <w:pStyle w:val="ListParagraph"/>
        <w:numPr>
          <w:ilvl w:val="0"/>
          <w:numId w:val="2"/>
        </w:numPr>
        <w:spacing w:before="40" w:after="40"/>
      </w:pPr>
      <w:r>
        <w:rPr>
          <w:color w:val="333333"/>
        </w:rPr>
        <w:t>Action-level permissions: View, Create, Edit, Delete, Approve, Export</w:t>
      </w:r>
    </w:p>
    <w:p w14:paraId="53D3B113" w14:textId="77777777" w:rsidR="001305E3" w:rsidRDefault="00000000">
      <w:pPr>
        <w:pStyle w:val="ListParagraph"/>
        <w:numPr>
          <w:ilvl w:val="0"/>
          <w:numId w:val="2"/>
        </w:numPr>
        <w:spacing w:before="40" w:after="40"/>
      </w:pPr>
      <w:r>
        <w:rPr>
          <w:color w:val="333333"/>
        </w:rPr>
        <w:t>User role assignment and management by Super Admin and Country Admin</w:t>
      </w:r>
    </w:p>
    <w:p w14:paraId="0D000001" w14:textId="77777777" w:rsidR="001305E3" w:rsidRDefault="00000000">
      <w:pPr>
        <w:pStyle w:val="ListParagraph"/>
        <w:numPr>
          <w:ilvl w:val="0"/>
          <w:numId w:val="2"/>
        </w:numPr>
        <w:spacing w:before="40" w:after="40"/>
      </w:pPr>
      <w:r>
        <w:rPr>
          <w:color w:val="333333"/>
        </w:rPr>
        <w:t>Location-based login enforcement: configurable per employee so that selected employees must be within a designated geographic area to log in; not all users are subject to this restriction</w:t>
      </w:r>
    </w:p>
    <w:p w14:paraId="0D000002" w14:textId="77777777" w:rsidR="001305E3" w:rsidRDefault="00000000">
      <w:pPr>
        <w:pStyle w:val="ListParagraph"/>
        <w:numPr>
          <w:ilvl w:val="0"/>
          <w:numId w:val="2"/>
        </w:numPr>
        <w:spacing w:before="40" w:after="40"/>
      </w:pPr>
      <w:r>
        <w:rPr>
          <w:color w:val="333333"/>
        </w:rPr>
        <w:t>Admins can define which specific roles or individual employees are subject to location-based login; employees not assigned this restriction can log in from any location</w:t>
      </w:r>
    </w:p>
    <w:p w14:paraId="7B3D10AC" w14:textId="77777777" w:rsidR="001305E3" w:rsidRDefault="00000000">
      <w:pPr>
        <w:pStyle w:val="Heading2"/>
      </w:pPr>
      <w:bookmarkStart w:id="14" w:name="_Toc231666625"/>
      <w:r>
        <w:t>5.2 Sales Management</w:t>
      </w:r>
      <w:bookmarkEnd w:id="14"/>
    </w:p>
    <w:p w14:paraId="70B59077" w14:textId="77777777" w:rsidR="001305E3" w:rsidRDefault="00000000">
      <w:pPr>
        <w:pStyle w:val="Heading3"/>
      </w:pPr>
      <w:bookmarkStart w:id="15" w:name="_Toc231666626"/>
      <w:r>
        <w:t>5.2.1 Lead Management</w:t>
      </w:r>
      <w:bookmarkEnd w:id="15"/>
    </w:p>
    <w:p w14:paraId="00741A59" w14:textId="77777777" w:rsidR="001305E3" w:rsidRDefault="00000000">
      <w:pPr>
        <w:spacing w:before="80" w:after="80"/>
      </w:pPr>
      <w:r>
        <w:rPr>
          <w:color w:val="333333"/>
        </w:rPr>
        <w:t>The system shall support end-to-end lead lifecycle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05E3" w14:paraId="2A55C62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1237837" w14:textId="77777777" w:rsidR="001305E3"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8C78C14" w14:textId="77777777" w:rsidR="001305E3" w:rsidRDefault="00000000">
            <w:r>
              <w:rPr>
                <w:b/>
                <w:bCs/>
                <w:color w:val="FFFFFF"/>
                <w:sz w:val="20"/>
                <w:szCs w:val="20"/>
              </w:rPr>
              <w:t>Requirement</w:t>
            </w:r>
          </w:p>
        </w:tc>
      </w:tr>
      <w:tr w:rsidR="001305E3" w14:paraId="4F9B5B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9F7A18" w14:textId="77777777" w:rsidR="001305E3" w:rsidRDefault="00000000">
            <w:r>
              <w:rPr>
                <w:color w:val="333333"/>
                <w:sz w:val="20"/>
                <w:szCs w:val="20"/>
              </w:rPr>
              <w:t>Lead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1BBFD5" w14:textId="77777777" w:rsidR="001305E3" w:rsidRDefault="00000000">
            <w:r>
              <w:rPr>
                <w:color w:val="333333"/>
                <w:sz w:val="20"/>
                <w:szCs w:val="20"/>
              </w:rPr>
              <w:t>Road Sales, Call Center, Freelancers, Referrals, Marketing, Walk-in, Corporate, Custom</w:t>
            </w:r>
          </w:p>
        </w:tc>
      </w:tr>
      <w:tr w:rsidR="001305E3" w14:paraId="2D26BA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1C651E" w14:textId="77777777" w:rsidR="001305E3" w:rsidRDefault="00000000">
            <w:r>
              <w:rPr>
                <w:color w:val="333333"/>
                <w:sz w:val="20"/>
                <w:szCs w:val="20"/>
              </w:rPr>
              <w:t>Lead Information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5FED7D" w14:textId="77777777" w:rsidR="001305E3" w:rsidRDefault="00000000">
            <w:r>
              <w:rPr>
                <w:color w:val="333333"/>
                <w:sz w:val="20"/>
                <w:szCs w:val="20"/>
              </w:rPr>
              <w:t>Lead Number, Customer Name, Contact, Country, Product, Brand, Salesperson, Source, Status, Notes, Attachments</w:t>
            </w:r>
          </w:p>
        </w:tc>
      </w:tr>
      <w:tr w:rsidR="001305E3" w14:paraId="17EA22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BDCA7D" w14:textId="77777777" w:rsidR="001305E3" w:rsidRDefault="00000000">
            <w:r>
              <w:rPr>
                <w:color w:val="333333"/>
                <w:sz w:val="20"/>
                <w:szCs w:val="20"/>
              </w:rPr>
              <w:t>Lead Stages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DF7DA" w14:textId="77777777" w:rsidR="001305E3" w:rsidRDefault="00000000">
            <w:r>
              <w:rPr>
                <w:color w:val="333333"/>
                <w:sz w:val="20"/>
                <w:szCs w:val="20"/>
              </w:rPr>
              <w:t>New, Contacted, Interested, Follow Up, Proposal Sent, Negotiation, Won, Lost, Cancelled</w:t>
            </w:r>
          </w:p>
        </w:tc>
      </w:tr>
      <w:tr w:rsidR="001305E3" w14:paraId="003CA4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C493D41" w14:textId="77777777" w:rsidR="001305E3" w:rsidRDefault="00000000">
            <w:r>
              <w:rPr>
                <w:color w:val="333333"/>
                <w:sz w:val="20"/>
                <w:szCs w:val="20"/>
              </w:rPr>
              <w:t>Lead 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BF9178" w14:textId="77777777" w:rsidR="001305E3" w:rsidRDefault="00000000">
            <w:r>
              <w:rPr>
                <w:color w:val="333333"/>
                <w:sz w:val="20"/>
                <w:szCs w:val="20"/>
              </w:rPr>
              <w:t>Assignment, Reassignment, Follow-Up Tracking, Activity Timeline, Call/Meeting Logs, Document Uploads, History</w:t>
            </w:r>
          </w:p>
        </w:tc>
      </w:tr>
    </w:tbl>
    <w:p w14:paraId="318EF295" w14:textId="77777777" w:rsidR="001305E3" w:rsidRDefault="00000000">
      <w:pPr>
        <w:pStyle w:val="Heading3"/>
      </w:pPr>
      <w:bookmarkStart w:id="16" w:name="_Toc231666627"/>
      <w:r>
        <w:t>5.2.2 Sales Tracking</w:t>
      </w:r>
      <w:bookmarkEnd w:id="16"/>
    </w:p>
    <w:p w14:paraId="53FD0E9A" w14:textId="77777777" w:rsidR="001305E3" w:rsidRDefault="00000000">
      <w:pPr>
        <w:pStyle w:val="ListParagraph"/>
        <w:numPr>
          <w:ilvl w:val="0"/>
          <w:numId w:val="2"/>
        </w:numPr>
        <w:spacing w:before="40" w:after="40"/>
      </w:pPr>
      <w:r>
        <w:rPr>
          <w:color w:val="333333"/>
        </w:rPr>
        <w:t>Record sales with reference to originating lead</w:t>
      </w:r>
    </w:p>
    <w:p w14:paraId="2E261552" w14:textId="77777777" w:rsidR="001305E3" w:rsidRDefault="00000000">
      <w:pPr>
        <w:pStyle w:val="ListParagraph"/>
        <w:numPr>
          <w:ilvl w:val="0"/>
          <w:numId w:val="2"/>
        </w:numPr>
        <w:spacing w:before="40" w:after="40"/>
      </w:pPr>
      <w:r>
        <w:rPr>
          <w:color w:val="333333"/>
        </w:rPr>
        <w:t>Support single salesperson, shared, and team sales</w:t>
      </w:r>
    </w:p>
    <w:p w14:paraId="060CA96F" w14:textId="77777777" w:rsidR="001305E3" w:rsidRDefault="00000000">
      <w:pPr>
        <w:pStyle w:val="ListParagraph"/>
        <w:numPr>
          <w:ilvl w:val="0"/>
          <w:numId w:val="2"/>
        </w:numPr>
        <w:spacing w:before="40" w:after="40"/>
      </w:pPr>
      <w:r>
        <w:rPr>
          <w:color w:val="333333"/>
        </w:rPr>
        <w:t>Revenue split configuration: fixed percentage, fixed amount, or multi-person split</w:t>
      </w:r>
    </w:p>
    <w:p w14:paraId="2ECCB51B" w14:textId="77777777" w:rsidR="001305E3" w:rsidRDefault="00000000">
      <w:pPr>
        <w:pStyle w:val="ListParagraph"/>
        <w:numPr>
          <w:ilvl w:val="0"/>
          <w:numId w:val="2"/>
        </w:numPr>
        <w:spacing w:before="40" w:after="40"/>
      </w:pPr>
      <w:r>
        <w:rPr>
          <w:color w:val="333333"/>
        </w:rPr>
        <w:t>Track sale value, revenue, brand, product, country, and date</w:t>
      </w:r>
    </w:p>
    <w:p w14:paraId="0B000001" w14:textId="77777777" w:rsidR="001305E3" w:rsidRDefault="00000000">
      <w:pPr>
        <w:pStyle w:val="ListParagraph"/>
        <w:numPr>
          <w:ilvl w:val="0"/>
          <w:numId w:val="2"/>
        </w:numPr>
        <w:spacing w:before="40" w:after="40"/>
      </w:pPr>
      <w:r>
        <w:rPr>
          <w:color w:val="333333"/>
        </w:rPr>
        <w:t>After-sale call recording attachment: ability to upload or link recorded after-sale calls directly to the corresponding sale record for reference and quality tracking</w:t>
      </w:r>
    </w:p>
    <w:p w14:paraId="7E4CA5F8" w14:textId="77777777" w:rsidR="001305E3" w:rsidRDefault="00000000">
      <w:pPr>
        <w:pStyle w:val="Heading2"/>
      </w:pPr>
      <w:bookmarkStart w:id="17" w:name="_Toc231666628"/>
      <w:r>
        <w:t>5.3 Commission &amp; Incentive Module</w:t>
      </w:r>
      <w:bookmarkEnd w:id="17"/>
    </w:p>
    <w:p w14:paraId="5D882124" w14:textId="77777777" w:rsidR="001305E3" w:rsidRDefault="00000000">
      <w:pPr>
        <w:spacing w:before="80" w:after="80"/>
      </w:pPr>
      <w:r>
        <w:rPr>
          <w:color w:val="333333"/>
        </w:rPr>
        <w:t>Commission configuration shall support:</w:t>
      </w:r>
    </w:p>
    <w:p w14:paraId="4A6C3A45" w14:textId="77777777" w:rsidR="001305E3" w:rsidRDefault="00000000">
      <w:pPr>
        <w:pStyle w:val="ListParagraph"/>
        <w:numPr>
          <w:ilvl w:val="0"/>
          <w:numId w:val="2"/>
        </w:numPr>
        <w:spacing w:before="40" w:after="40"/>
      </w:pPr>
      <w:r>
        <w:rPr>
          <w:color w:val="333333"/>
        </w:rPr>
        <w:t>Product-wise, brand-wise, country-wise, team-wise, and employee-wise rules</w:t>
      </w:r>
    </w:p>
    <w:p w14:paraId="35043AE4" w14:textId="77777777" w:rsidR="001305E3" w:rsidRDefault="00000000">
      <w:pPr>
        <w:pStyle w:val="ListParagraph"/>
        <w:numPr>
          <w:ilvl w:val="0"/>
          <w:numId w:val="2"/>
        </w:numPr>
        <w:spacing w:before="40" w:after="40"/>
      </w:pPr>
      <w:r>
        <w:rPr>
          <w:color w:val="333333"/>
        </w:rPr>
        <w:t>Revenue slab-based commission calculation</w:t>
      </w:r>
    </w:p>
    <w:p w14:paraId="7E53FDCA" w14:textId="77777777" w:rsidR="001305E3" w:rsidRDefault="00000000">
      <w:pPr>
        <w:pStyle w:val="ListParagraph"/>
        <w:numPr>
          <w:ilvl w:val="0"/>
          <w:numId w:val="2"/>
        </w:numPr>
        <w:spacing w:before="40" w:after="40"/>
      </w:pPr>
      <w:r>
        <w:rPr>
          <w:color w:val="333333"/>
        </w:rPr>
        <w:t>Automatic commission computation upon sale approval</w:t>
      </w:r>
    </w:p>
    <w:p w14:paraId="773C1ABA" w14:textId="77777777" w:rsidR="001305E3" w:rsidRDefault="00000000">
      <w:pPr>
        <w:pStyle w:val="ListParagraph"/>
        <w:numPr>
          <w:ilvl w:val="0"/>
          <w:numId w:val="2"/>
        </w:numPr>
        <w:spacing w:before="40" w:after="40"/>
      </w:pPr>
      <w:r>
        <w:rPr>
          <w:color w:val="333333"/>
        </w:rPr>
        <w:t>Shared commission distribution for multi-person sales</w:t>
      </w:r>
    </w:p>
    <w:p w14:paraId="57DA4496" w14:textId="77777777" w:rsidR="001305E3" w:rsidRDefault="00000000">
      <w:pPr>
        <w:pStyle w:val="ListParagraph"/>
        <w:numPr>
          <w:ilvl w:val="0"/>
          <w:numId w:val="2"/>
        </w:numPr>
        <w:spacing w:before="40" w:after="40"/>
      </w:pPr>
      <w:r>
        <w:rPr>
          <w:color w:val="333333"/>
        </w:rPr>
        <w:t>Commission approval workflow with manager and finance sign-off</w:t>
      </w:r>
    </w:p>
    <w:p w14:paraId="6B86016F" w14:textId="77777777" w:rsidR="001305E3" w:rsidRDefault="00000000">
      <w:pPr>
        <w:pStyle w:val="Heading2"/>
      </w:pPr>
      <w:bookmarkStart w:id="18" w:name="_Toc231666629"/>
      <w:r>
        <w:t>5.4 Expense Management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05E3" w14:paraId="50F5BA5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EF20274" w14:textId="77777777" w:rsidR="001305E3" w:rsidRDefault="00000000">
            <w:r>
              <w:rPr>
                <w:b/>
                <w:bCs/>
                <w:color w:val="FFFFFF"/>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554CAD1" w14:textId="77777777" w:rsidR="001305E3" w:rsidRDefault="00000000">
            <w:r>
              <w:rPr>
                <w:b/>
                <w:bCs/>
                <w:color w:val="FFFFFF"/>
                <w:sz w:val="20"/>
                <w:szCs w:val="20"/>
              </w:rPr>
              <w:t>Details</w:t>
            </w:r>
          </w:p>
        </w:tc>
      </w:tr>
      <w:tr w:rsidR="001305E3" w14:paraId="51315D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FABD13" w14:textId="77777777" w:rsidR="001305E3" w:rsidRDefault="00000000">
            <w:r>
              <w:rPr>
                <w:color w:val="333333"/>
                <w:sz w:val="20"/>
                <w:szCs w:val="20"/>
              </w:rPr>
              <w:t>Expense Categories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346C74" w14:textId="77777777" w:rsidR="001305E3" w:rsidRDefault="00000000">
            <w:r>
              <w:rPr>
                <w:color w:val="333333"/>
                <w:sz w:val="20"/>
                <w:szCs w:val="20"/>
              </w:rPr>
              <w:t>Travel, Fuel, Visa, Accommodation, Food, Marketing, Office, Vehicle, Miscellaneous</w:t>
            </w:r>
          </w:p>
        </w:tc>
      </w:tr>
      <w:tr w:rsidR="001305E3" w14:paraId="1670E2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C9D869" w14:textId="77777777" w:rsidR="001305E3" w:rsidRDefault="00000000">
            <w:r>
              <w:rPr>
                <w:color w:val="333333"/>
                <w:sz w:val="20"/>
                <w:szCs w:val="20"/>
              </w:rPr>
              <w:t>Expense Entry Fields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80274E" w14:textId="77777777" w:rsidR="001305E3" w:rsidRDefault="00000000">
            <w:r>
              <w:rPr>
                <w:color w:val="333333"/>
                <w:sz w:val="20"/>
                <w:szCs w:val="20"/>
              </w:rPr>
              <w:t>Expense Number, Employee, Category, Amount, Date, Receipt Upload, Notes</w:t>
            </w:r>
          </w:p>
        </w:tc>
      </w:tr>
      <w:tr w:rsidR="001305E3" w14:paraId="00EF32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B142BA" w14:textId="77777777" w:rsidR="001305E3" w:rsidRDefault="00000000">
            <w:r>
              <w:rPr>
                <w:color w:val="333333"/>
                <w:sz w:val="20"/>
                <w:szCs w:val="20"/>
              </w:rPr>
              <w:t>Approval Workflow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98FD2" w14:textId="77777777" w:rsidR="001305E3" w:rsidRDefault="00000000">
            <w:r>
              <w:rPr>
                <w:color w:val="333333"/>
                <w:sz w:val="20"/>
                <w:szCs w:val="20"/>
              </w:rPr>
              <w:t>Employee submits → Manager approves → Finance approves</w:t>
            </w:r>
          </w:p>
        </w:tc>
      </w:tr>
      <w:tr w:rsidR="001305E3" w14:paraId="0FEF75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67753F" w14:textId="77777777" w:rsidR="001305E3" w:rsidRDefault="00000000">
            <w:r>
              <w:rPr>
                <w:color w:val="333333"/>
                <w:sz w:val="20"/>
                <w:szCs w:val="20"/>
              </w:rPr>
              <w:t>Tracking States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09F456" w14:textId="77777777" w:rsidR="001305E3" w:rsidRDefault="00000000">
            <w:r>
              <w:rPr>
                <w:color w:val="333333"/>
                <w:sz w:val="20"/>
                <w:szCs w:val="20"/>
              </w:rPr>
              <w:t>Pending, Approved, Rejected, Reimbursed</w:t>
            </w:r>
          </w:p>
        </w:tc>
      </w:tr>
      <w:tr w:rsidR="001305E3" w14:paraId="384801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85909B" w14:textId="77777777" w:rsidR="001305E3" w:rsidRDefault="00000000">
            <w:r>
              <w:rPr>
                <w:color w:val="333333"/>
                <w:sz w:val="20"/>
                <w:szCs w:val="20"/>
              </w:rPr>
              <w:t>Reimbursement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9712F" w14:textId="77777777" w:rsidR="001305E3" w:rsidRDefault="00000000">
            <w:r>
              <w:rPr>
                <w:color w:val="333333"/>
                <w:sz w:val="20"/>
                <w:szCs w:val="20"/>
              </w:rPr>
              <w:t>Mark expenses as reimbursed; track pending reimbursements by employee</w:t>
            </w:r>
          </w:p>
        </w:tc>
      </w:tr>
    </w:tbl>
    <w:p w14:paraId="3D5D158E" w14:textId="77777777" w:rsidR="001305E3" w:rsidRDefault="00000000">
      <w:pPr>
        <w:pStyle w:val="Heading2"/>
      </w:pPr>
      <w:bookmarkStart w:id="19" w:name="_Toc231666630"/>
      <w:r>
        <w:t>5.5 Employee Management</w:t>
      </w:r>
      <w:bookmarkEnd w:id="19"/>
    </w:p>
    <w:p w14:paraId="3710CD84" w14:textId="77777777" w:rsidR="001305E3" w:rsidRDefault="00000000">
      <w:pPr>
        <w:pStyle w:val="ListParagraph"/>
        <w:numPr>
          <w:ilvl w:val="0"/>
          <w:numId w:val="2"/>
        </w:numPr>
        <w:spacing w:before="40" w:after="40"/>
      </w:pPr>
      <w:r>
        <w:rPr>
          <w:color w:val="333333"/>
        </w:rPr>
        <w:t>Maintain employee master records with all personal, employment, and contact details</w:t>
      </w:r>
    </w:p>
    <w:p w14:paraId="1AA90E22" w14:textId="77777777" w:rsidR="001305E3" w:rsidRDefault="00000000">
      <w:pPr>
        <w:pStyle w:val="ListParagraph"/>
        <w:numPr>
          <w:ilvl w:val="0"/>
          <w:numId w:val="2"/>
        </w:numPr>
        <w:spacing w:before="40" w:after="40"/>
      </w:pPr>
      <w:r>
        <w:rPr>
          <w:color w:val="333333"/>
        </w:rPr>
        <w:t>Support employment types: Permanent, Contract, Freelancer, Consultant, Temporary</w:t>
      </w:r>
    </w:p>
    <w:p w14:paraId="628FE546" w14:textId="77777777" w:rsidR="001305E3" w:rsidRDefault="00000000">
      <w:pPr>
        <w:pStyle w:val="ListParagraph"/>
        <w:numPr>
          <w:ilvl w:val="0"/>
          <w:numId w:val="2"/>
        </w:numPr>
        <w:spacing w:before="40" w:after="40"/>
      </w:pPr>
      <w:r>
        <w:rPr>
          <w:color w:val="333333"/>
        </w:rPr>
        <w:t>Document storage for Passport, Visa, Labor Card, Driving License, Emirates ID, Insurance</w:t>
      </w:r>
    </w:p>
    <w:p w14:paraId="455B8DBD" w14:textId="77777777" w:rsidR="001305E3" w:rsidRDefault="00000000">
      <w:pPr>
        <w:pStyle w:val="ListParagraph"/>
        <w:numPr>
          <w:ilvl w:val="0"/>
          <w:numId w:val="2"/>
        </w:numPr>
        <w:spacing w:before="40" w:after="40"/>
      </w:pPr>
      <w:r>
        <w:rPr>
          <w:color w:val="333333"/>
        </w:rPr>
        <w:t>Document version history with audit trail</w:t>
      </w:r>
    </w:p>
    <w:p w14:paraId="6459674C" w14:textId="77777777" w:rsidR="001305E3" w:rsidRDefault="00000000">
      <w:pPr>
        <w:pStyle w:val="ListParagraph"/>
        <w:numPr>
          <w:ilvl w:val="0"/>
          <w:numId w:val="2"/>
        </w:numPr>
        <w:spacing w:before="40" w:after="40"/>
      </w:pPr>
      <w:r>
        <w:rPr>
          <w:color w:val="333333"/>
        </w:rPr>
        <w:t>Employee profile management with full edit history</w:t>
      </w:r>
    </w:p>
    <w:p w14:paraId="54DCAE11" w14:textId="77777777" w:rsidR="001305E3" w:rsidRDefault="00000000">
      <w:pPr>
        <w:pStyle w:val="Heading2"/>
      </w:pPr>
      <w:bookmarkStart w:id="20" w:name="_Toc231666631"/>
      <w:r>
        <w:t>5.6 Live GPS Tracking</w:t>
      </w:r>
      <w:bookmarkEnd w:id="20"/>
    </w:p>
    <w:p w14:paraId="310EABC0" w14:textId="77777777" w:rsidR="001305E3" w:rsidRDefault="00000000">
      <w:pPr>
        <w:spacing w:before="80" w:after="80"/>
      </w:pPr>
      <w:r>
        <w:rPr>
          <w:color w:val="333333"/>
        </w:rPr>
        <w:t>The GPS module is a core capability providing complete field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05E3" w14:paraId="313F3243"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ADFBBF8" w14:textId="77777777" w:rsidR="001305E3" w:rsidRDefault="00000000">
            <w:r>
              <w:rPr>
                <w:b/>
                <w:bCs/>
                <w:color w:val="FFFFFF"/>
                <w:sz w:val="20"/>
                <w:szCs w:val="20"/>
              </w:rPr>
              <w:t>Feature Area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43ADD0F" w14:textId="77777777" w:rsidR="001305E3" w:rsidRDefault="00000000">
            <w:r>
              <w:rPr>
                <w:b/>
                <w:bCs/>
                <w:color w:val="FFFFFF"/>
                <w:sz w:val="20"/>
                <w:szCs w:val="20"/>
              </w:rPr>
              <w:t>Requirements</w:t>
            </w:r>
          </w:p>
        </w:tc>
      </w:tr>
      <w:tr w:rsidR="001305E3" w14:paraId="0A1D25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7F573" w14:textId="77777777" w:rsidR="001305E3" w:rsidRDefault="00000000">
            <w:r>
              <w:rPr>
                <w:color w:val="333333"/>
                <w:sz w:val="20"/>
                <w:szCs w:val="20"/>
              </w:rPr>
              <w:t>Real-Time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10370F" w14:textId="77777777" w:rsidR="001305E3" w:rsidRDefault="00000000">
            <w:r>
              <w:rPr>
                <w:color w:val="333333"/>
                <w:sz w:val="20"/>
                <w:szCs w:val="20"/>
              </w:rPr>
              <w:t>Live GPS coordinates, address mapping, last active time, online/offline status</w:t>
            </w:r>
          </w:p>
        </w:tc>
      </w:tr>
      <w:tr w:rsidR="001305E3" w14:paraId="42A308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240FAA" w14:textId="77777777" w:rsidR="001305E3" w:rsidRDefault="00000000">
            <w:r>
              <w:rPr>
                <w:color w:val="333333"/>
                <w:sz w:val="20"/>
                <w:szCs w:val="20"/>
              </w:rPr>
              <w:t>GPS Attendance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179A45B" w14:textId="77777777" w:rsidR="001305E3" w:rsidRDefault="00000000">
            <w:r>
              <w:rPr>
                <w:color w:val="333333"/>
                <w:sz w:val="20"/>
                <w:szCs w:val="20"/>
              </w:rPr>
              <w:t>GPS-based check-in/check-out, location verification, optional selfie verification</w:t>
            </w:r>
          </w:p>
        </w:tc>
      </w:tr>
      <w:tr w:rsidR="001305E3" w14:paraId="462688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8467F9" w14:textId="77777777" w:rsidR="001305E3" w:rsidRDefault="00000000">
            <w:r>
              <w:rPr>
                <w:color w:val="333333"/>
                <w:sz w:val="20"/>
                <w:szCs w:val="20"/>
              </w:rPr>
              <w:t>Route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9577EE" w14:textId="77777777" w:rsidR="001305E3" w:rsidRDefault="00000000">
            <w:r>
              <w:rPr>
                <w:color w:val="333333"/>
                <w:sz w:val="20"/>
                <w:szCs w:val="20"/>
              </w:rPr>
              <w:t>Daily route history, distance travelled, visit count, working hours, idle time, route playback</w:t>
            </w:r>
          </w:p>
        </w:tc>
      </w:tr>
      <w:tr w:rsidR="001305E3" w14:paraId="6BBAFD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F61BC68" w14:textId="77777777" w:rsidR="001305E3" w:rsidRDefault="00000000">
            <w:r>
              <w:rPr>
                <w:color w:val="333333"/>
                <w:sz w:val="20"/>
                <w:szCs w:val="20"/>
              </w:rPr>
              <w:t>Geo-Fencing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85B699" w14:textId="77777777" w:rsidR="001305E3" w:rsidRDefault="00000000">
            <w:r>
              <w:rPr>
                <w:color w:val="333333"/>
                <w:sz w:val="20"/>
                <w:szCs w:val="20"/>
              </w:rPr>
              <w:t>Office, customer, territory, and project geofences with auto check-in/out and violation alerts</w:t>
            </w:r>
          </w:p>
        </w:tc>
      </w:tr>
      <w:tr w:rsidR="001305E3" w14:paraId="1C9060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8C891C" w14:textId="77777777" w:rsidR="001305E3" w:rsidRDefault="00000000">
            <w:r>
              <w:rPr>
                <w:color w:val="333333"/>
                <w:sz w:val="20"/>
                <w:szCs w:val="20"/>
              </w:rPr>
              <w:t>Customer Visits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750011" w14:textId="77777777" w:rsidR="001305E3" w:rsidRDefault="00000000">
            <w:r>
              <w:rPr>
                <w:color w:val="333333"/>
                <w:sz w:val="20"/>
                <w:szCs w:val="20"/>
              </w:rPr>
              <w:t>Visit logs, GPS proof of visit, visit notes, photos, meeting duration tracking</w:t>
            </w:r>
          </w:p>
        </w:tc>
      </w:tr>
      <w:tr w:rsidR="001305E3" w14:paraId="0C87CB1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D7826F" w14:textId="77777777" w:rsidR="001305E3" w:rsidRDefault="00000000">
            <w:r>
              <w:rPr>
                <w:color w:val="333333"/>
                <w:sz w:val="20"/>
                <w:szCs w:val="20"/>
              </w:rPr>
              <w:t>Activity Monitoring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B3D1E4" w14:textId="77777777" w:rsidR="001305E3" w:rsidRDefault="00000000">
            <w:r>
              <w:rPr>
                <w:color w:val="333333"/>
                <w:sz w:val="20"/>
                <w:szCs w:val="20"/>
              </w:rPr>
              <w:t>Active/inactive employees, employees on route or at customer sites, territory violations</w:t>
            </w:r>
          </w:p>
        </w:tc>
      </w:tr>
      <w:tr w:rsidR="00452FCD" w14:paraId="5B0E33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6A165" w14:textId="74BA6CEF" w:rsidR="00452FCD" w:rsidRDefault="00452FCD" w:rsidP="00452FCD">
            <w:r>
              <w:rPr>
                <w:color w:val="333333"/>
                <w:sz w:val="20"/>
                <w:szCs w:val="20"/>
              </w:rPr>
              <w:t>GPS Alerts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EA8571" w14:textId="2EF21233" w:rsidR="00452FCD" w:rsidRDefault="00452FCD" w:rsidP="00452FCD">
            <w:r>
              <w:rPr>
                <w:color w:val="333333"/>
                <w:sz w:val="20"/>
                <w:szCs w:val="20"/>
              </w:rPr>
              <w:t>Check-in/out alerts, route deviation, GPS disabled, device offline notifications</w:t>
            </w:r>
          </w:p>
        </w:tc>
      </w:tr>
      <w:tr w:rsidR="00452FCD" w14:paraId="108D02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000001" w14:textId="77777777" w:rsidR="001305E3" w:rsidRDefault="00000000">
            <w:r>
              <w:rPr>
                <w:color w:val="333333"/>
                <w:sz w:val="20"/>
                <w:szCs w:val="20"/>
              </w:rPr>
              <w:t>Salesperson Geo-Fencing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000002" w14:textId="77777777" w:rsidR="001305E3" w:rsidRDefault="00000000">
            <w:r>
              <w:rPr>
                <w:color w:val="333333"/>
                <w:sz w:val="20"/>
                <w:szCs w:val="20"/>
              </w:rPr>
              <w:t>Assign each salesperson to a designated geographic territory or location; restrict or alert when activity occurs outside the assigned geo-fence; configurable per salesperson or team</w:t>
            </w:r>
          </w:p>
        </w:tc>
      </w:tr>
    </w:tbl>
    <w:p w14:paraId="0CA1E60A" w14:textId="77777777" w:rsidR="001305E3" w:rsidRDefault="00000000">
      <w:pPr>
        <w:pStyle w:val="Heading2"/>
      </w:pPr>
      <w:bookmarkStart w:id="21" w:name="_Toc231666632"/>
      <w:r>
        <w:t>5.7 Payroll Module</w:t>
      </w:r>
      <w:bookmarkEnd w:id="21"/>
    </w:p>
    <w:p w14:paraId="3A02BF16" w14:textId="77777777" w:rsidR="001305E3" w:rsidRDefault="00000000">
      <w:pPr>
        <w:pStyle w:val="ListParagraph"/>
        <w:numPr>
          <w:ilvl w:val="0"/>
          <w:numId w:val="2"/>
        </w:numPr>
        <w:spacing w:before="40" w:after="40"/>
      </w:pPr>
      <w:r>
        <w:rPr>
          <w:color w:val="333333"/>
        </w:rPr>
        <w:t>Support earnings: Basic Salary, Commission, Incentives, Bonus, Allowances</w:t>
      </w:r>
    </w:p>
    <w:p w14:paraId="16698457" w14:textId="77777777" w:rsidR="001305E3" w:rsidRDefault="00000000">
      <w:pPr>
        <w:pStyle w:val="ListParagraph"/>
        <w:numPr>
          <w:ilvl w:val="0"/>
          <w:numId w:val="2"/>
        </w:numPr>
        <w:spacing w:before="40" w:after="40"/>
      </w:pPr>
      <w:r>
        <w:rPr>
          <w:color w:val="333333"/>
        </w:rPr>
        <w:t>Support deductions: Leave Deductions, Penalties, Loans, Other Deductions</w:t>
      </w:r>
    </w:p>
    <w:p w14:paraId="6906ACCF" w14:textId="77777777" w:rsidR="001305E3" w:rsidRDefault="00000000">
      <w:pPr>
        <w:pStyle w:val="ListParagraph"/>
        <w:numPr>
          <w:ilvl w:val="0"/>
          <w:numId w:val="2"/>
        </w:numPr>
        <w:spacing w:before="40" w:after="40"/>
      </w:pPr>
      <w:r>
        <w:rPr>
          <w:color w:val="333333"/>
        </w:rPr>
        <w:t>Monthly payroll generation with automated calculations</w:t>
      </w:r>
    </w:p>
    <w:p w14:paraId="40206BAC" w14:textId="77777777" w:rsidR="001305E3" w:rsidRDefault="00000000">
      <w:pPr>
        <w:pStyle w:val="ListParagraph"/>
        <w:numPr>
          <w:ilvl w:val="0"/>
          <w:numId w:val="2"/>
        </w:numPr>
        <w:spacing w:before="40" w:after="40"/>
      </w:pPr>
      <w:r>
        <w:rPr>
          <w:color w:val="333333"/>
        </w:rPr>
        <w:t>Payslip generation per employee per period</w:t>
      </w:r>
    </w:p>
    <w:p w14:paraId="36CF8398" w14:textId="77777777" w:rsidR="001305E3" w:rsidRDefault="00000000">
      <w:pPr>
        <w:pStyle w:val="ListParagraph"/>
        <w:numPr>
          <w:ilvl w:val="0"/>
          <w:numId w:val="2"/>
        </w:numPr>
        <w:spacing w:before="40" w:after="40"/>
      </w:pPr>
      <w:r>
        <w:rPr>
          <w:color w:val="333333"/>
        </w:rPr>
        <w:t>Payroll approval workflow with multi-level authorization</w:t>
      </w:r>
    </w:p>
    <w:p w14:paraId="51F83D74" w14:textId="77777777" w:rsidR="001305E3" w:rsidRDefault="00000000">
      <w:pPr>
        <w:pStyle w:val="Heading2"/>
      </w:pPr>
      <w:bookmarkStart w:id="22" w:name="_Toc231666633"/>
      <w:r>
        <w:t>5.8 HR Management</w:t>
      </w:r>
      <w:bookmarkEnd w:id="22"/>
    </w:p>
    <w:p w14:paraId="3B5A5FCF" w14:textId="77777777" w:rsidR="001305E3" w:rsidRDefault="00000000">
      <w:pPr>
        <w:pStyle w:val="Heading3"/>
      </w:pPr>
      <w:bookmarkStart w:id="23" w:name="_Toc231666634"/>
      <w:r>
        <w:t>5.8.1 Leave Management</w:t>
      </w:r>
      <w:bookmarkEnd w:id="23"/>
    </w:p>
    <w:p w14:paraId="151A6BC8" w14:textId="77777777" w:rsidR="001305E3" w:rsidRDefault="00000000">
      <w:pPr>
        <w:pStyle w:val="ListParagraph"/>
        <w:numPr>
          <w:ilvl w:val="0"/>
          <w:numId w:val="2"/>
        </w:numPr>
        <w:spacing w:before="40" w:after="40"/>
      </w:pPr>
      <w:r>
        <w:rPr>
          <w:color w:val="333333"/>
        </w:rPr>
        <w:t>Leave types: Annual, Sick, Emergency, Unpaid Leave</w:t>
      </w:r>
    </w:p>
    <w:p w14:paraId="31A59A7E" w14:textId="77777777" w:rsidR="001305E3" w:rsidRDefault="00000000">
      <w:pPr>
        <w:pStyle w:val="ListParagraph"/>
        <w:numPr>
          <w:ilvl w:val="0"/>
          <w:numId w:val="2"/>
        </w:numPr>
        <w:spacing w:before="40" w:after="40"/>
      </w:pPr>
      <w:r>
        <w:rPr>
          <w:color w:val="333333"/>
        </w:rPr>
        <w:t>Employee leave request submission and tracking</w:t>
      </w:r>
    </w:p>
    <w:p w14:paraId="3924AE83" w14:textId="77777777" w:rsidR="001305E3" w:rsidRDefault="00000000">
      <w:pPr>
        <w:pStyle w:val="ListParagraph"/>
        <w:numPr>
          <w:ilvl w:val="0"/>
          <w:numId w:val="2"/>
        </w:numPr>
        <w:spacing w:before="40" w:after="40"/>
      </w:pPr>
      <w:r>
        <w:rPr>
          <w:color w:val="333333"/>
        </w:rPr>
        <w:t>Manager approval workflow with notification</w:t>
      </w:r>
    </w:p>
    <w:p w14:paraId="4F47B028" w14:textId="77777777" w:rsidR="001305E3" w:rsidRDefault="00000000">
      <w:pPr>
        <w:pStyle w:val="ListParagraph"/>
        <w:numPr>
          <w:ilvl w:val="0"/>
          <w:numId w:val="2"/>
        </w:numPr>
        <w:spacing w:before="40" w:after="40"/>
      </w:pPr>
      <w:r>
        <w:rPr>
          <w:color w:val="333333"/>
        </w:rPr>
        <w:t>Leave balance tracking and leave calendar view</w:t>
      </w:r>
    </w:p>
    <w:p w14:paraId="0C3DBCD6" w14:textId="77777777" w:rsidR="001305E3" w:rsidRDefault="00000000">
      <w:pPr>
        <w:pStyle w:val="Heading3"/>
      </w:pPr>
      <w:bookmarkStart w:id="24" w:name="_Toc231666635"/>
      <w:r>
        <w:t>5.8.2 Document Expiry Tracking</w:t>
      </w:r>
      <w:bookmarkEnd w:id="24"/>
    </w:p>
    <w:p w14:paraId="37820A1A" w14:textId="77777777" w:rsidR="001305E3" w:rsidRDefault="00000000">
      <w:pPr>
        <w:pStyle w:val="ListParagraph"/>
        <w:numPr>
          <w:ilvl w:val="0"/>
          <w:numId w:val="2"/>
        </w:numPr>
        <w:spacing w:before="40" w:after="40"/>
      </w:pPr>
      <w:r>
        <w:rPr>
          <w:color w:val="333333"/>
        </w:rPr>
        <w:t>Track expiry dates for Visa, Passport, Labor Card, Driving License, Insurance</w:t>
      </w:r>
    </w:p>
    <w:p w14:paraId="12CA4F4E" w14:textId="77777777" w:rsidR="001305E3" w:rsidRDefault="00000000">
      <w:pPr>
        <w:pStyle w:val="ListParagraph"/>
        <w:numPr>
          <w:ilvl w:val="0"/>
          <w:numId w:val="2"/>
        </w:numPr>
        <w:spacing w:before="40" w:after="40"/>
      </w:pPr>
      <w:r>
        <w:rPr>
          <w:color w:val="333333"/>
        </w:rPr>
        <w:t>Automated notifications at 90, 60, and 30 days before expiry</w:t>
      </w:r>
    </w:p>
    <w:p w14:paraId="76511E3A" w14:textId="77777777" w:rsidR="001305E3" w:rsidRDefault="00000000">
      <w:pPr>
        <w:pStyle w:val="ListParagraph"/>
        <w:numPr>
          <w:ilvl w:val="0"/>
          <w:numId w:val="2"/>
        </w:numPr>
        <w:spacing w:before="40" w:after="40"/>
      </w:pPr>
      <w:r>
        <w:rPr>
          <w:color w:val="333333"/>
        </w:rPr>
        <w:t>Expired document alerts to HR Manager and Country Admin</w:t>
      </w:r>
    </w:p>
    <w:p w14:paraId="21018E6F" w14:textId="77777777" w:rsidR="001305E3" w:rsidRDefault="00000000">
      <w:pPr>
        <w:pStyle w:val="Heading3"/>
      </w:pPr>
      <w:bookmarkStart w:id="25" w:name="_Toc231666636"/>
      <w:r>
        <w:t>5.8.3 Asset Management</w:t>
      </w:r>
      <w:bookmarkEnd w:id="25"/>
    </w:p>
    <w:p w14:paraId="53C1F970" w14:textId="77777777" w:rsidR="001305E3" w:rsidRDefault="00000000">
      <w:pPr>
        <w:pStyle w:val="ListParagraph"/>
        <w:numPr>
          <w:ilvl w:val="0"/>
          <w:numId w:val="2"/>
        </w:numPr>
        <w:spacing w:before="40" w:after="40"/>
      </w:pPr>
      <w:r>
        <w:rPr>
          <w:color w:val="333333"/>
        </w:rPr>
        <w:t>Asset types: Cars, Fuel Cards, Metro Cards, Laptops, Mobile Phones, SIM Cards, Others</w:t>
      </w:r>
    </w:p>
    <w:p w14:paraId="538B119B" w14:textId="77777777" w:rsidR="001305E3" w:rsidRDefault="00000000">
      <w:pPr>
        <w:pStyle w:val="ListParagraph"/>
        <w:numPr>
          <w:ilvl w:val="0"/>
          <w:numId w:val="2"/>
        </w:numPr>
        <w:spacing w:before="40" w:after="40"/>
      </w:pPr>
      <w:r>
        <w:rPr>
          <w:color w:val="333333"/>
        </w:rPr>
        <w:t>Asset allocation and return tracking with employee records</w:t>
      </w:r>
    </w:p>
    <w:p w14:paraId="192F51EF" w14:textId="77777777" w:rsidR="001305E3" w:rsidRDefault="00000000">
      <w:pPr>
        <w:pStyle w:val="ListParagraph"/>
        <w:numPr>
          <w:ilvl w:val="0"/>
          <w:numId w:val="2"/>
        </w:numPr>
        <w:spacing w:before="40" w:after="40"/>
      </w:pPr>
      <w:r>
        <w:rPr>
          <w:color w:val="333333"/>
        </w:rPr>
        <w:t>Full asset history and maintenance tracking</w:t>
      </w:r>
    </w:p>
    <w:p w14:paraId="47670382" w14:textId="77777777" w:rsidR="001305E3" w:rsidRDefault="00000000">
      <w:pPr>
        <w:pStyle w:val="Heading2"/>
      </w:pPr>
      <w:bookmarkStart w:id="26" w:name="_Toc231666637"/>
      <w:r>
        <w:t>5.9 Workflow Automation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05E3" w14:paraId="479B3B6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5FE6938" w14:textId="77777777" w:rsidR="001305E3" w:rsidRDefault="00000000">
            <w:r>
              <w:rPr>
                <w:b/>
                <w:bCs/>
                <w:color w:val="FFFFFF"/>
                <w:sz w:val="20"/>
                <w:szCs w:val="20"/>
              </w:rPr>
              <w:t>Workflow</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C175EC4" w14:textId="77777777" w:rsidR="001305E3" w:rsidRDefault="00000000">
            <w:r>
              <w:rPr>
                <w:b/>
                <w:bCs/>
                <w:color w:val="FFFFFF"/>
                <w:sz w:val="20"/>
                <w:szCs w:val="20"/>
              </w:rPr>
              <w:t>Levels</w:t>
            </w:r>
          </w:p>
        </w:tc>
      </w:tr>
      <w:tr w:rsidR="001305E3" w14:paraId="56A28E4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41B83B" w14:textId="77777777" w:rsidR="001305E3" w:rsidRDefault="00000000">
            <w:r>
              <w:rPr>
                <w:color w:val="333333"/>
                <w:sz w:val="20"/>
                <w:szCs w:val="20"/>
              </w:rPr>
              <w:t>Lead Approval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45678E" w14:textId="77777777" w:rsidR="001305E3" w:rsidRDefault="00000000">
            <w:r>
              <w:rPr>
                <w:color w:val="333333"/>
                <w:sz w:val="20"/>
                <w:szCs w:val="20"/>
              </w:rPr>
              <w:t>Sales Executive → Team Leader → Sales Manager</w:t>
            </w:r>
          </w:p>
        </w:tc>
      </w:tr>
      <w:tr w:rsidR="001305E3" w14:paraId="3159F6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39E00A" w14:textId="77777777" w:rsidR="001305E3" w:rsidRDefault="00000000">
            <w:r>
              <w:rPr>
                <w:color w:val="333333"/>
                <w:sz w:val="20"/>
                <w:szCs w:val="20"/>
              </w:rPr>
              <w:t>Expense Approval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8549EBA" w14:textId="77777777" w:rsidR="001305E3" w:rsidRDefault="00000000">
            <w:r>
              <w:rPr>
                <w:color w:val="333333"/>
                <w:sz w:val="20"/>
                <w:szCs w:val="20"/>
              </w:rPr>
              <w:t>Employee → Manager → Finance Manager</w:t>
            </w:r>
          </w:p>
        </w:tc>
      </w:tr>
      <w:tr w:rsidR="001305E3" w14:paraId="097312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5DD6E9" w14:textId="77777777" w:rsidR="001305E3" w:rsidRDefault="00000000">
            <w:r>
              <w:rPr>
                <w:color w:val="333333"/>
                <w:sz w:val="20"/>
                <w:szCs w:val="20"/>
              </w:rPr>
              <w:t>Commission Approval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A8A94" w14:textId="77777777" w:rsidR="001305E3" w:rsidRDefault="00000000">
            <w:r>
              <w:rPr>
                <w:color w:val="333333"/>
                <w:sz w:val="20"/>
                <w:szCs w:val="20"/>
              </w:rPr>
              <w:t>Sales Manager → Finance Manager</w:t>
            </w:r>
          </w:p>
        </w:tc>
      </w:tr>
      <w:tr w:rsidR="001305E3" w14:paraId="1EC395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EA3386D" w14:textId="77777777" w:rsidR="001305E3" w:rsidRDefault="00000000">
            <w:r>
              <w:rPr>
                <w:color w:val="333333"/>
                <w:sz w:val="20"/>
                <w:szCs w:val="20"/>
              </w:rPr>
              <w:t>Payroll Approval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6B87DEB" w14:textId="77777777" w:rsidR="001305E3" w:rsidRDefault="00000000">
            <w:r>
              <w:rPr>
                <w:color w:val="333333"/>
                <w:sz w:val="20"/>
                <w:szCs w:val="20"/>
              </w:rPr>
              <w:t>HR Manager → Finance Manager → Country Admin</w:t>
            </w:r>
          </w:p>
        </w:tc>
      </w:tr>
      <w:tr w:rsidR="001305E3" w14:paraId="15F4832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560BC5" w14:textId="77777777" w:rsidR="001305E3" w:rsidRDefault="00000000">
            <w:r>
              <w:rPr>
                <w:color w:val="333333"/>
                <w:sz w:val="20"/>
                <w:szCs w:val="20"/>
              </w:rPr>
              <w:t>Leave Approval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E76E9" w14:textId="77777777" w:rsidR="001305E3" w:rsidRDefault="00000000">
            <w:r>
              <w:rPr>
                <w:color w:val="333333"/>
                <w:sz w:val="20"/>
                <w:szCs w:val="20"/>
              </w:rPr>
              <w:t>Employee → Manager → HR Manager</w:t>
            </w:r>
          </w:p>
        </w:tc>
      </w:tr>
      <w:tr w:rsidR="001305E3" w14:paraId="3C7E53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58B6C6" w14:textId="77777777" w:rsidR="001305E3" w:rsidRDefault="00000000">
            <w:r>
              <w:rPr>
                <w:color w:val="333333"/>
                <w:sz w:val="20"/>
                <w:szCs w:val="20"/>
              </w:rPr>
              <w:t>Asset Request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68C5F0" w14:textId="77777777" w:rsidR="001305E3" w:rsidRDefault="00000000">
            <w:r>
              <w:rPr>
                <w:color w:val="333333"/>
                <w:sz w:val="20"/>
                <w:szCs w:val="20"/>
              </w:rPr>
              <w:t>Employee → Department Head → HR Manager</w:t>
            </w:r>
          </w:p>
        </w:tc>
      </w:tr>
    </w:tbl>
    <w:p w14:paraId="554D31B1" w14:textId="77777777" w:rsidR="001305E3" w:rsidRDefault="001305E3">
      <w:pPr>
        <w:spacing w:before="80"/>
      </w:pPr>
    </w:p>
    <w:p w14:paraId="0D7832EA" w14:textId="77777777" w:rsidR="001305E3" w:rsidRDefault="00000000">
      <w:pPr>
        <w:spacing w:before="80" w:after="80"/>
      </w:pPr>
      <w:r>
        <w:rPr>
          <w:color w:val="333333"/>
        </w:rPr>
        <w:t>All workflows shall support: multi-level approval, conditional routing, escalation rules with configurable SLA, and full audit trail.</w:t>
      </w:r>
    </w:p>
    <w:p w14:paraId="0F000001" w14:textId="77777777" w:rsidR="001305E3" w:rsidRDefault="00000000">
      <w:pPr>
        <w:pStyle w:val="Heading2"/>
      </w:pPr>
      <w:r>
        <w:t>5.10 Building Management Module</w:t>
      </w:r>
    </w:p>
    <w:p w14:paraId="0F000002" w14:textId="77777777" w:rsidR="001305E3" w:rsidRDefault="00000000">
      <w:pPr>
        <w:spacing w:before="80" w:after="80"/>
      </w:pPr>
      <w:r>
        <w:rPr>
          <w:color w:val="333333"/>
        </w:rPr>
        <w:t>The system shall provide full CRUD management for buildings and related entities:</w:t>
      </w:r>
    </w:p>
    <w:p w14:paraId="0F000003" w14:textId="77777777" w:rsidR="001305E3" w:rsidRDefault="00000000">
      <w:pPr>
        <w:pStyle w:val="ListParagraph"/>
        <w:numPr>
          <w:ilvl w:val="0"/>
          <w:numId w:val="2"/>
        </w:numPr>
        <w:spacing w:before="40" w:after="40"/>
      </w:pPr>
      <w:r>
        <w:rPr>
          <w:color w:val="333333"/>
        </w:rPr>
        <w:t>Create, read, update, and delete building records with all associated details</w:t>
      </w:r>
    </w:p>
    <w:p w14:paraId="0F000004" w14:textId="77777777" w:rsidR="001305E3" w:rsidRDefault="00000000">
      <w:pPr>
        <w:pStyle w:val="ListParagraph"/>
        <w:numPr>
          <w:ilvl w:val="0"/>
          <w:numId w:val="2"/>
        </w:numPr>
        <w:spacing w:before="40" w:after="40"/>
      </w:pPr>
      <w:r>
        <w:rPr>
          <w:color w:val="333333"/>
        </w:rPr>
        <w:t>Standard fields: Building Name, Address, Security Staff Name(s), Staff Name(s), Owner Name, and Companies/Shops located within the building</w:t>
      </w:r>
    </w:p>
    <w:p w14:paraId="0F000005" w14:textId="77777777" w:rsidR="001305E3" w:rsidRDefault="00000000">
      <w:pPr>
        <w:pStyle w:val="ListParagraph"/>
        <w:numPr>
          <w:ilvl w:val="0"/>
          <w:numId w:val="2"/>
        </w:numPr>
        <w:spacing w:before="40" w:after="40"/>
      </w:pPr>
      <w:r>
        <w:rPr>
          <w:color w:val="333333"/>
        </w:rPr>
        <w:t>Ability to add custom fields to building records as required by the business, without developer intervention</w:t>
      </w:r>
    </w:p>
    <w:p w14:paraId="0F000006" w14:textId="77777777" w:rsidR="001305E3" w:rsidRDefault="00000000">
      <w:pPr>
        <w:pStyle w:val="ListParagraph"/>
        <w:numPr>
          <w:ilvl w:val="0"/>
          <w:numId w:val="2"/>
        </w:numPr>
        <w:spacing w:before="40" w:after="40"/>
      </w:pPr>
      <w:r>
        <w:rPr>
          <w:color w:val="333333"/>
        </w:rPr>
        <w:t>Link building records to leads, sales, and customer visits for full traceability</w:t>
      </w:r>
    </w:p>
    <w:p w14:paraId="0F000007" w14:textId="77777777" w:rsidR="001305E3" w:rsidRDefault="00000000">
      <w:pPr>
        <w:pStyle w:val="ListParagraph"/>
        <w:numPr>
          <w:ilvl w:val="0"/>
          <w:numId w:val="2"/>
        </w:numPr>
        <w:spacing w:before="40" w:after="40"/>
      </w:pPr>
      <w:r>
        <w:rPr>
          <w:color w:val="333333"/>
        </w:rPr>
        <w:t>Search and filter buildings by owner, security name, company/shop, or location</w:t>
      </w:r>
    </w:p>
    <w:p w14:paraId="0F000008" w14:textId="77777777" w:rsidR="001305E3" w:rsidRDefault="00000000">
      <w:pPr>
        <w:pStyle w:val="Heading2"/>
      </w:pPr>
      <w:r>
        <w:t>5.11 Product Management Module</w:t>
      </w:r>
    </w:p>
    <w:p w14:paraId="0F000009" w14:textId="77777777" w:rsidR="001305E3" w:rsidRDefault="00000000">
      <w:pPr>
        <w:spacing w:before="80" w:after="80"/>
      </w:pPr>
      <w:r>
        <w:rPr>
          <w:color w:val="333333"/>
        </w:rPr>
        <w:t>The system shall provide dedicated product definition and management capabilities:</w:t>
      </w:r>
    </w:p>
    <w:p w14:paraId="0F000010" w14:textId="77777777" w:rsidR="001305E3" w:rsidRDefault="00000000">
      <w:pPr>
        <w:pStyle w:val="ListParagraph"/>
        <w:numPr>
          <w:ilvl w:val="0"/>
          <w:numId w:val="2"/>
        </w:numPr>
        <w:spacing w:before="40" w:after="40"/>
      </w:pPr>
      <w:r>
        <w:rPr>
          <w:color w:val="333333"/>
        </w:rPr>
        <w:t>Full CRUD operations for products: create, view, edit, and deactivate product records</w:t>
      </w:r>
    </w:p>
    <w:p w14:paraId="0F000011" w14:textId="77777777" w:rsidR="001305E3" w:rsidRDefault="00000000">
      <w:pPr>
        <w:pStyle w:val="ListParagraph"/>
        <w:numPr>
          <w:ilvl w:val="0"/>
          <w:numId w:val="2"/>
        </w:numPr>
        <w:spacing w:before="40" w:after="40"/>
      </w:pPr>
      <w:r>
        <w:rPr>
          <w:color w:val="333333"/>
        </w:rPr>
        <w:t>Product details shall include: Product Name, Brand, Category, Description, Revenue (selling price), Cost (purchase/cost price), and Profit Margin (auto-calculated)</w:t>
      </w:r>
    </w:p>
    <w:p w14:paraId="0F000012" w14:textId="77777777" w:rsidR="001305E3" w:rsidRDefault="00000000">
      <w:pPr>
        <w:pStyle w:val="ListParagraph"/>
        <w:numPr>
          <w:ilvl w:val="0"/>
          <w:numId w:val="2"/>
        </w:numPr>
        <w:spacing w:before="40" w:after="40"/>
      </w:pPr>
      <w:r>
        <w:rPr>
          <w:color w:val="333333"/>
        </w:rPr>
        <w:t>Products linked to sales records, commission rules, and reporting modules for end-to-end profitability tracking</w:t>
      </w:r>
    </w:p>
    <w:p w14:paraId="0F000013" w14:textId="77777777" w:rsidR="001305E3" w:rsidRDefault="00000000">
      <w:pPr>
        <w:pStyle w:val="ListParagraph"/>
        <w:numPr>
          <w:ilvl w:val="0"/>
          <w:numId w:val="2"/>
        </w:numPr>
        <w:spacing w:before="40" w:after="40"/>
      </w:pPr>
      <w:r>
        <w:rPr>
          <w:color w:val="333333"/>
        </w:rPr>
        <w:t>Product catalogue view with filtering by brand, category, and active/inactive status</w:t>
      </w:r>
    </w:p>
    <w:p w14:paraId="0F000014" w14:textId="77777777" w:rsidR="001305E3" w:rsidRDefault="00000000">
      <w:pPr>
        <w:pStyle w:val="Heading2"/>
      </w:pPr>
      <w:r>
        <w:t>5.12 Task Assignment Module</w:t>
      </w:r>
    </w:p>
    <w:p w14:paraId="0F000015" w14:textId="77777777" w:rsidR="001305E3" w:rsidRDefault="00000000">
      <w:pPr>
        <w:spacing w:before="80" w:after="80"/>
      </w:pPr>
      <w:r>
        <w:rPr>
          <w:color w:val="333333"/>
        </w:rPr>
        <w:t>The system shall include a dedicated Task Assignment module for cross-team task management:</w:t>
      </w:r>
    </w:p>
    <w:p w14:paraId="0F000016" w14:textId="77777777" w:rsidR="001305E3" w:rsidRDefault="00000000">
      <w:pPr>
        <w:pStyle w:val="ListParagraph"/>
        <w:numPr>
          <w:ilvl w:val="0"/>
          <w:numId w:val="2"/>
        </w:numPr>
        <w:spacing w:before="40" w:after="40"/>
      </w:pPr>
      <w:r>
        <w:rPr>
          <w:color w:val="333333"/>
        </w:rPr>
        <w:t>Create and assign tasks to individuals or teams with title, description, priority, due date, and linked entity (lead, sale, customer, or building)</w:t>
      </w:r>
    </w:p>
    <w:p w14:paraId="0F000017" w14:textId="77777777" w:rsidR="001305E3" w:rsidRDefault="00000000">
      <w:pPr>
        <w:pStyle w:val="ListParagraph"/>
        <w:numPr>
          <w:ilvl w:val="0"/>
          <w:numId w:val="2"/>
        </w:numPr>
        <w:spacing w:before="40" w:after="40"/>
      </w:pPr>
      <w:r>
        <w:rPr>
          <w:color w:val="333333"/>
        </w:rPr>
        <w:t>Task status tracking: To Do, In Progress, Completed, Overdue</w:t>
      </w:r>
    </w:p>
    <w:p w14:paraId="0F000018" w14:textId="77777777" w:rsidR="001305E3" w:rsidRDefault="00000000">
      <w:pPr>
        <w:pStyle w:val="ListParagraph"/>
        <w:numPr>
          <w:ilvl w:val="0"/>
          <w:numId w:val="2"/>
        </w:numPr>
        <w:spacing w:before="40" w:after="40"/>
      </w:pPr>
      <w:r>
        <w:rPr>
          <w:color w:val="333333"/>
        </w:rPr>
        <w:t>Notifications and reminders for task assignees and managers on due dates and overdue tasks</w:t>
      </w:r>
    </w:p>
    <w:p w14:paraId="0F000019" w14:textId="77777777" w:rsidR="001305E3" w:rsidRDefault="00000000">
      <w:pPr>
        <w:pStyle w:val="ListParagraph"/>
        <w:numPr>
          <w:ilvl w:val="0"/>
          <w:numId w:val="2"/>
        </w:numPr>
        <w:spacing w:before="40" w:after="40"/>
      </w:pPr>
      <w:r>
        <w:rPr>
          <w:color w:val="333333"/>
        </w:rPr>
        <w:t>Task reassignment and comment/update trail with full activity history</w:t>
      </w:r>
    </w:p>
    <w:p w14:paraId="0F000020" w14:textId="77777777" w:rsidR="001305E3" w:rsidRDefault="00000000">
      <w:pPr>
        <w:pStyle w:val="ListParagraph"/>
        <w:numPr>
          <w:ilvl w:val="0"/>
          <w:numId w:val="2"/>
        </w:numPr>
        <w:spacing w:before="40" w:after="40"/>
      </w:pPr>
      <w:r>
        <w:rPr>
          <w:color w:val="333333"/>
        </w:rPr>
        <w:t>Task views available on both web and mobile app with filter by status, assignee, priority, and due date</w:t>
      </w:r>
    </w:p>
    <w:p w14:paraId="0F000021" w14:textId="77777777" w:rsidR="001305E3" w:rsidRDefault="00000000">
      <w:pPr>
        <w:pStyle w:val="Heading2"/>
      </w:pPr>
      <w:r>
        <w:t>5.13 Mail Integration</w:t>
      </w:r>
    </w:p>
    <w:p w14:paraId="0F000022" w14:textId="77777777" w:rsidR="001305E3" w:rsidRDefault="00000000">
      <w:pPr>
        <w:spacing w:before="80" w:after="80"/>
      </w:pPr>
      <w:r>
        <w:rPr>
          <w:color w:val="333333"/>
        </w:rPr>
        <w:t>The system shall integrate with email providers to enable in-platform mail communication:</w:t>
      </w:r>
    </w:p>
    <w:p w14:paraId="0F000023" w14:textId="7C2A7637" w:rsidR="001305E3" w:rsidRDefault="00741DB5">
      <w:pPr>
        <w:pStyle w:val="ListParagraph"/>
        <w:numPr>
          <w:ilvl w:val="0"/>
          <w:numId w:val="2"/>
        </w:numPr>
        <w:spacing w:before="40" w:after="40"/>
      </w:pPr>
      <w:r>
        <w:rPr>
          <w:color w:val="333333"/>
        </w:rPr>
        <w:t>Email integration: compose, send, and receive emails from within the ERP linked to leads, sales, and customer records</w:t>
      </w:r>
    </w:p>
    <w:p w14:paraId="0F000027" w14:textId="77777777" w:rsidR="001305E3" w:rsidRDefault="00000000">
      <w:pPr>
        <w:pStyle w:val="Heading2"/>
      </w:pPr>
      <w:r>
        <w:t>5.14 Multi-Currency Support</w:t>
      </w:r>
    </w:p>
    <w:p w14:paraId="0F000028" w14:textId="77777777" w:rsidR="001305E3" w:rsidRDefault="00000000">
      <w:pPr>
        <w:spacing w:before="80" w:after="80"/>
      </w:pPr>
      <w:r>
        <w:rPr>
          <w:color w:val="333333"/>
        </w:rPr>
        <w:t>The system shall support multi-currency operations across all financial modules:</w:t>
      </w:r>
    </w:p>
    <w:p w14:paraId="0F000029" w14:textId="77777777" w:rsidR="001305E3" w:rsidRDefault="00000000">
      <w:pPr>
        <w:pStyle w:val="ListParagraph"/>
        <w:numPr>
          <w:ilvl w:val="0"/>
          <w:numId w:val="2"/>
        </w:numPr>
        <w:spacing w:before="40" w:after="40"/>
      </w:pPr>
      <w:r>
        <w:rPr>
          <w:color w:val="333333"/>
        </w:rPr>
        <w:t>Configurable base currency per country with support for multiple transaction currencies</w:t>
      </w:r>
    </w:p>
    <w:p w14:paraId="0F000030" w14:textId="77777777" w:rsidR="001305E3" w:rsidRDefault="00000000">
      <w:pPr>
        <w:pStyle w:val="ListParagraph"/>
        <w:numPr>
          <w:ilvl w:val="0"/>
          <w:numId w:val="2"/>
        </w:numPr>
        <w:spacing w:before="40" w:after="40"/>
      </w:pPr>
      <w:r>
        <w:rPr>
          <w:color w:val="333333"/>
        </w:rPr>
        <w:t>Sales, expenses, commissions, and payroll transactions can be recorded in the applicable local currency</w:t>
      </w:r>
    </w:p>
    <w:p w14:paraId="0F000031" w14:textId="77777777" w:rsidR="001305E3" w:rsidRDefault="00000000">
      <w:pPr>
        <w:pStyle w:val="ListParagraph"/>
        <w:numPr>
          <w:ilvl w:val="0"/>
          <w:numId w:val="2"/>
        </w:numPr>
        <w:spacing w:before="40" w:after="40"/>
      </w:pPr>
      <w:r>
        <w:rPr>
          <w:color w:val="333333"/>
        </w:rPr>
        <w:t>Configurable exchange rates managed by Finance/Admin; manual override option available</w:t>
      </w:r>
    </w:p>
    <w:p w14:paraId="0F000032" w14:textId="77777777" w:rsidR="001305E3" w:rsidRDefault="00000000">
      <w:pPr>
        <w:pStyle w:val="ListParagraph"/>
        <w:numPr>
          <w:ilvl w:val="0"/>
          <w:numId w:val="2"/>
        </w:numPr>
        <w:spacing w:before="40" w:after="40"/>
      </w:pPr>
      <w:r>
        <w:rPr>
          <w:color w:val="333333"/>
        </w:rPr>
        <w:t>Reports and dashboards display amounts in both local and base currency for cross-country comparison</w:t>
      </w:r>
    </w:p>
    <w:p w14:paraId="5745E5CA" w14:textId="77777777" w:rsidR="001305E3" w:rsidRDefault="00000000">
      <w:r>
        <w:br w:type="page"/>
      </w:r>
    </w:p>
    <w:p w14:paraId="2F8D6BB9" w14:textId="77777777" w:rsidR="001305E3" w:rsidRDefault="00000000">
      <w:pPr>
        <w:pStyle w:val="Heading1"/>
        <w:pBdr>
          <w:bottom w:val="single" w:sz="8" w:space="4" w:color="2E75B6"/>
        </w:pBdr>
      </w:pPr>
      <w:bookmarkStart w:id="27" w:name="_Toc231666638"/>
      <w:r>
        <w:t>6.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305E3" w14:paraId="2FFE4F2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F6A5CEA" w14:textId="77777777" w:rsidR="001305E3" w:rsidRDefault="00000000">
            <w:r>
              <w:rPr>
                <w:b/>
                <w:bCs/>
                <w:color w:val="FFFFFF"/>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E7B6C81" w14:textId="77777777" w:rsidR="001305E3" w:rsidRDefault="00000000">
            <w:r>
              <w:rPr>
                <w:b/>
                <w:bCs/>
                <w:color w:val="FFFFFF"/>
                <w:sz w:val="20"/>
                <w:szCs w:val="20"/>
              </w:rPr>
              <w:t>Requirement</w:t>
            </w:r>
          </w:p>
        </w:tc>
      </w:tr>
      <w:tr w:rsidR="001305E3" w14:paraId="2E2AA6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E7CA7" w14:textId="77777777" w:rsidR="001305E3" w:rsidRDefault="00000000">
            <w:r>
              <w:rPr>
                <w:color w:val="333333"/>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71006F" w14:textId="77777777" w:rsidR="001305E3" w:rsidRDefault="00000000">
            <w:r>
              <w:rPr>
                <w:color w:val="333333"/>
                <w:sz w:val="20"/>
                <w:szCs w:val="20"/>
              </w:rPr>
              <w:t>Page load time under 3 seconds; real-time GPS data refresh every 30 seconds</w:t>
            </w:r>
          </w:p>
        </w:tc>
      </w:tr>
      <w:tr w:rsidR="001305E3" w14:paraId="040D7A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423FDD" w14:textId="77777777" w:rsidR="001305E3" w:rsidRDefault="00000000">
            <w:r>
              <w:rPr>
                <w:color w:val="333333"/>
                <w:sz w:val="20"/>
                <w:szCs w:val="20"/>
              </w:rPr>
              <w:t>Scalability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98C013" w14:textId="77777777" w:rsidR="001305E3" w:rsidRDefault="00000000">
            <w:r>
              <w:rPr>
                <w:color w:val="333333"/>
                <w:sz w:val="20"/>
                <w:szCs w:val="20"/>
              </w:rPr>
              <w:t>Support 500+ concurrent users; horizontal scaling architecture</w:t>
            </w:r>
          </w:p>
        </w:tc>
      </w:tr>
      <w:tr w:rsidR="001305E3" w14:paraId="51795F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33E679" w14:textId="77777777" w:rsidR="001305E3" w:rsidRDefault="00000000">
            <w:r>
              <w:rPr>
                <w:color w:val="333333"/>
                <w:sz w:val="20"/>
                <w:szCs w:val="20"/>
              </w:rPr>
              <w:t>Availability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D6A07" w14:textId="77777777" w:rsidR="001305E3" w:rsidRDefault="00000000">
            <w:r>
              <w:rPr>
                <w:color w:val="333333"/>
                <w:sz w:val="20"/>
                <w:szCs w:val="20"/>
              </w:rPr>
              <w:t>99.5% uptime SLA; scheduled maintenance windows communicated in advance</w:t>
            </w:r>
          </w:p>
        </w:tc>
      </w:tr>
      <w:tr w:rsidR="001305E3" w14:paraId="65FE2D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55F868" w14:textId="77777777" w:rsidR="001305E3" w:rsidRDefault="00000000">
            <w:r>
              <w:rPr>
                <w:color w:val="333333"/>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27769C" w14:textId="77777777" w:rsidR="001305E3" w:rsidRDefault="00000000">
            <w:r>
              <w:rPr>
                <w:color w:val="333333"/>
                <w:sz w:val="20"/>
                <w:szCs w:val="20"/>
              </w:rPr>
              <w:t>Data encryption at rest and in transit (TLS 1.2+); 2FA for all admin roles</w:t>
            </w:r>
          </w:p>
        </w:tc>
      </w:tr>
      <w:tr w:rsidR="001305E3" w14:paraId="57EC07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2F8688" w14:textId="77777777" w:rsidR="001305E3" w:rsidRDefault="00000000">
            <w:r>
              <w:rPr>
                <w:color w:val="333333"/>
                <w:sz w:val="20"/>
                <w:szCs w:val="20"/>
              </w:rPr>
              <w:t>Data Isolation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48FBAE" w14:textId="77777777" w:rsidR="001305E3" w:rsidRDefault="00000000">
            <w:r>
              <w:rPr>
                <w:color w:val="333333"/>
                <w:sz w:val="20"/>
                <w:szCs w:val="20"/>
              </w:rPr>
              <w:t>Country-wise data segregation; role-based data visibility enforcement</w:t>
            </w:r>
          </w:p>
        </w:tc>
      </w:tr>
      <w:tr w:rsidR="001305E3" w14:paraId="40A208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F1F372" w14:textId="77777777" w:rsidR="001305E3" w:rsidRDefault="00000000">
            <w:r>
              <w:rPr>
                <w:color w:val="333333"/>
                <w:sz w:val="20"/>
                <w:szCs w:val="20"/>
              </w:rPr>
              <w:t>Mobile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11513B7" w14:textId="77777777" w:rsidR="001305E3" w:rsidRDefault="00000000">
            <w:r>
              <w:rPr>
                <w:color w:val="333333"/>
                <w:sz w:val="20"/>
                <w:szCs w:val="20"/>
              </w:rPr>
              <w:t>iOS and Android apps; offline mode for GPS tracking and basic operations</w:t>
            </w:r>
          </w:p>
        </w:tc>
      </w:tr>
      <w:tr w:rsidR="001305E3" w14:paraId="3C75EB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3C7351" w14:textId="77777777" w:rsidR="001305E3" w:rsidRDefault="00000000">
            <w:r>
              <w:rPr>
                <w:color w:val="333333"/>
                <w:sz w:val="20"/>
                <w:szCs w:val="20"/>
              </w:rPr>
              <w:t>Browser Support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20A565" w14:textId="77777777" w:rsidR="001305E3" w:rsidRDefault="00000000">
            <w:r>
              <w:rPr>
                <w:color w:val="333333"/>
                <w:sz w:val="20"/>
                <w:szCs w:val="20"/>
              </w:rPr>
              <w:t>Latest 2 versions of Chrome, Firefox, Safari, and Edge</w:t>
            </w:r>
          </w:p>
        </w:tc>
      </w:tr>
      <w:tr w:rsidR="001305E3" w14:paraId="7AB14A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DE6F50" w14:textId="77777777" w:rsidR="001305E3" w:rsidRDefault="00000000">
            <w:r>
              <w:rPr>
                <w:color w:val="333333"/>
                <w:sz w:val="20"/>
                <w:szCs w:val="20"/>
              </w:rPr>
              <w:t>Audit Trail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611D63" w14:textId="77777777" w:rsidR="001305E3" w:rsidRDefault="00000000">
            <w:r>
              <w:rPr>
                <w:color w:val="333333"/>
                <w:sz w:val="20"/>
                <w:szCs w:val="20"/>
              </w:rPr>
              <w:t>All data changes, approvals, deletions, and logins logged with timestamps</w:t>
            </w:r>
          </w:p>
        </w:tc>
      </w:tr>
      <w:tr w:rsidR="001305E3" w14:paraId="154040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77EA93" w14:textId="77777777" w:rsidR="001305E3" w:rsidRDefault="00000000">
            <w:r>
              <w:rPr>
                <w:color w:val="333333"/>
                <w:sz w:val="20"/>
                <w:szCs w:val="20"/>
              </w:rPr>
              <w:t>Data Retention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6F1332" w14:textId="77777777" w:rsidR="001305E3" w:rsidRDefault="00000000">
            <w:r>
              <w:rPr>
                <w:color w:val="333333"/>
                <w:sz w:val="20"/>
                <w:szCs w:val="20"/>
              </w:rPr>
              <w:t>Transaction data retained for minimum 5 years; audit logs for 3 years</w:t>
            </w:r>
          </w:p>
        </w:tc>
      </w:tr>
      <w:tr w:rsidR="001305E3" w14:paraId="2D708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CF75872" w14:textId="77777777" w:rsidR="001305E3" w:rsidRDefault="00000000">
            <w:r>
              <w:rPr>
                <w:color w:val="333333"/>
                <w:sz w:val="20"/>
                <w:szCs w:val="20"/>
              </w:rPr>
              <w:t>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09077A" w14:textId="77777777" w:rsidR="001305E3" w:rsidRDefault="00000000">
            <w:r>
              <w:rPr>
                <w:color w:val="333333"/>
                <w:sz w:val="20"/>
                <w:szCs w:val="20"/>
              </w:rPr>
              <w:t>In-app and email within 60 seconds of trigger; SMS/WhatsApp optional</w:t>
            </w:r>
          </w:p>
        </w:tc>
      </w:tr>
    </w:tbl>
    <w:p w14:paraId="5051F8E5" w14:textId="77777777" w:rsidR="001305E3" w:rsidRDefault="00000000">
      <w:r>
        <w:br w:type="page"/>
      </w:r>
    </w:p>
    <w:p w14:paraId="73C63F0E" w14:textId="77777777" w:rsidR="001305E3" w:rsidRDefault="00000000">
      <w:pPr>
        <w:pStyle w:val="Heading1"/>
        <w:pBdr>
          <w:bottom w:val="single" w:sz="8" w:space="4" w:color="2E75B6"/>
        </w:pBdr>
      </w:pPr>
      <w:bookmarkStart w:id="28" w:name="_Toc231666639"/>
      <w:r>
        <w:t>7. Reporting &amp; Analytics Requirements</w:t>
      </w:r>
      <w:bookmarkEnd w:id="28"/>
    </w:p>
    <w:p w14:paraId="176E026F" w14:textId="77777777" w:rsidR="001305E3" w:rsidRDefault="00000000">
      <w:pPr>
        <w:pStyle w:val="Heading2"/>
      </w:pPr>
      <w:bookmarkStart w:id="29" w:name="_Toc231666640"/>
      <w:r>
        <w:t>7.1 Sales Reports</w:t>
      </w:r>
      <w:bookmarkEnd w:id="29"/>
    </w:p>
    <w:p w14:paraId="72602A06" w14:textId="77777777" w:rsidR="001305E3" w:rsidRDefault="00000000">
      <w:pPr>
        <w:pStyle w:val="ListParagraph"/>
        <w:numPr>
          <w:ilvl w:val="0"/>
          <w:numId w:val="2"/>
        </w:numPr>
        <w:spacing w:before="40" w:after="40"/>
      </w:pPr>
      <w:r>
        <w:rPr>
          <w:color w:val="333333"/>
        </w:rPr>
        <w:t>Leads by Source and Status; Conversion Rate Analysis</w:t>
      </w:r>
    </w:p>
    <w:p w14:paraId="6E390FE1" w14:textId="77777777" w:rsidR="001305E3" w:rsidRDefault="00000000">
      <w:pPr>
        <w:pStyle w:val="ListParagraph"/>
        <w:numPr>
          <w:ilvl w:val="0"/>
          <w:numId w:val="2"/>
        </w:numPr>
        <w:spacing w:before="40" w:after="40"/>
      </w:pPr>
      <w:r>
        <w:rPr>
          <w:color w:val="333333"/>
        </w:rPr>
        <w:t>Sales by Product, Brand, Country, and Time Period</w:t>
      </w:r>
    </w:p>
    <w:p w14:paraId="1E231391" w14:textId="77777777" w:rsidR="001305E3" w:rsidRDefault="00000000">
      <w:pPr>
        <w:pStyle w:val="ListParagraph"/>
        <w:numPr>
          <w:ilvl w:val="0"/>
          <w:numId w:val="2"/>
        </w:numPr>
        <w:spacing w:before="40" w:after="40"/>
      </w:pPr>
      <w:r>
        <w:rPr>
          <w:color w:val="333333"/>
        </w:rPr>
        <w:t>Salesperson Performance Reports</w:t>
      </w:r>
    </w:p>
    <w:p w14:paraId="42B259A6" w14:textId="77777777" w:rsidR="001305E3" w:rsidRDefault="00000000">
      <w:pPr>
        <w:pStyle w:val="ListParagraph"/>
        <w:numPr>
          <w:ilvl w:val="0"/>
          <w:numId w:val="2"/>
        </w:numPr>
        <w:spacing w:before="40" w:after="40"/>
      </w:pPr>
      <w:r>
        <w:rPr>
          <w:color w:val="333333"/>
        </w:rPr>
        <w:t>Revenue Split and Commission Reports</w:t>
      </w:r>
    </w:p>
    <w:p w14:paraId="4F260314" w14:textId="77777777" w:rsidR="001305E3" w:rsidRDefault="00000000">
      <w:pPr>
        <w:pStyle w:val="Heading2"/>
      </w:pPr>
      <w:bookmarkStart w:id="30" w:name="_Toc231666641"/>
      <w:r>
        <w:t>7.2 Finance Reports</w:t>
      </w:r>
      <w:bookmarkEnd w:id="30"/>
    </w:p>
    <w:p w14:paraId="005104F0" w14:textId="77777777" w:rsidR="001305E3" w:rsidRDefault="00000000">
      <w:pPr>
        <w:pStyle w:val="ListParagraph"/>
        <w:numPr>
          <w:ilvl w:val="0"/>
          <w:numId w:val="2"/>
        </w:numPr>
        <w:spacing w:before="40" w:after="40"/>
      </w:pPr>
      <w:r>
        <w:rPr>
          <w:color w:val="333333"/>
        </w:rPr>
        <w:t>Expense Reports by Category, Employee, Department, and Country</w:t>
      </w:r>
    </w:p>
    <w:p w14:paraId="3F372987" w14:textId="77777777" w:rsidR="001305E3" w:rsidRDefault="00000000">
      <w:pPr>
        <w:pStyle w:val="ListParagraph"/>
        <w:numPr>
          <w:ilvl w:val="0"/>
          <w:numId w:val="2"/>
        </w:numPr>
        <w:spacing w:before="40" w:after="40"/>
      </w:pPr>
      <w:r>
        <w:rPr>
          <w:color w:val="333333"/>
        </w:rPr>
        <w:t>Revenue Reports by Product, Brand, Country, and Team</w:t>
      </w:r>
    </w:p>
    <w:p w14:paraId="4240FEAE" w14:textId="77777777" w:rsidR="001305E3" w:rsidRDefault="00000000">
      <w:pPr>
        <w:pStyle w:val="ListParagraph"/>
        <w:numPr>
          <w:ilvl w:val="0"/>
          <w:numId w:val="2"/>
        </w:numPr>
        <w:spacing w:before="40" w:after="40"/>
      </w:pPr>
      <w:r>
        <w:rPr>
          <w:color w:val="333333"/>
        </w:rPr>
        <w:t>Net Profit Analysis: Revenue vs Expense</w:t>
      </w:r>
    </w:p>
    <w:p w14:paraId="52772AE2" w14:textId="77777777" w:rsidR="001305E3" w:rsidRDefault="00000000">
      <w:pPr>
        <w:pStyle w:val="ListParagraph"/>
        <w:numPr>
          <w:ilvl w:val="0"/>
          <w:numId w:val="2"/>
        </w:numPr>
        <w:spacing w:before="40" w:after="40"/>
      </w:pPr>
      <w:r>
        <w:rPr>
          <w:color w:val="333333"/>
        </w:rPr>
        <w:t>Brand and Product Profitability Reports</w:t>
      </w:r>
    </w:p>
    <w:p w14:paraId="40B4F97E" w14:textId="77777777" w:rsidR="001305E3" w:rsidRDefault="00000000">
      <w:pPr>
        <w:pStyle w:val="Heading2"/>
      </w:pPr>
      <w:bookmarkStart w:id="31" w:name="_Toc231666642"/>
      <w:r>
        <w:t>7.3 HR Reports</w:t>
      </w:r>
      <w:bookmarkEnd w:id="31"/>
    </w:p>
    <w:p w14:paraId="79D424FF" w14:textId="77777777" w:rsidR="001305E3" w:rsidRDefault="00000000">
      <w:pPr>
        <w:pStyle w:val="ListParagraph"/>
        <w:numPr>
          <w:ilvl w:val="0"/>
          <w:numId w:val="2"/>
        </w:numPr>
        <w:spacing w:before="40" w:after="40"/>
      </w:pPr>
      <w:r>
        <w:rPr>
          <w:color w:val="333333"/>
        </w:rPr>
        <w:t>Leave Summary and Balance Reports</w:t>
      </w:r>
    </w:p>
    <w:p w14:paraId="5A9C3CC0" w14:textId="77777777" w:rsidR="001305E3" w:rsidRDefault="00000000">
      <w:pPr>
        <w:pStyle w:val="ListParagraph"/>
        <w:numPr>
          <w:ilvl w:val="0"/>
          <w:numId w:val="2"/>
        </w:numPr>
        <w:spacing w:before="40" w:after="40"/>
      </w:pPr>
      <w:r>
        <w:rPr>
          <w:color w:val="333333"/>
        </w:rPr>
        <w:t>Employee Roster and Status Reports</w:t>
      </w:r>
    </w:p>
    <w:p w14:paraId="36D3842B" w14:textId="77777777" w:rsidR="001305E3" w:rsidRDefault="00000000">
      <w:pPr>
        <w:pStyle w:val="ListParagraph"/>
        <w:numPr>
          <w:ilvl w:val="0"/>
          <w:numId w:val="2"/>
        </w:numPr>
        <w:spacing w:before="40" w:after="40"/>
      </w:pPr>
      <w:r>
        <w:rPr>
          <w:color w:val="333333"/>
        </w:rPr>
        <w:t>Document Expiry Reports</w:t>
      </w:r>
    </w:p>
    <w:p w14:paraId="6B82271B" w14:textId="77777777" w:rsidR="001305E3" w:rsidRDefault="00000000">
      <w:pPr>
        <w:pStyle w:val="ListParagraph"/>
        <w:numPr>
          <w:ilvl w:val="0"/>
          <w:numId w:val="2"/>
        </w:numPr>
        <w:spacing w:before="40" w:after="40"/>
      </w:pPr>
      <w:r>
        <w:rPr>
          <w:color w:val="333333"/>
        </w:rPr>
        <w:t>Asset Allocation and Return Reports</w:t>
      </w:r>
    </w:p>
    <w:p w14:paraId="7B232D91" w14:textId="77777777" w:rsidR="001305E3" w:rsidRDefault="00000000">
      <w:pPr>
        <w:pStyle w:val="Heading2"/>
      </w:pPr>
      <w:bookmarkStart w:id="32" w:name="_Toc231666643"/>
      <w:r>
        <w:t>7.4 GPS &amp; Field Reports</w:t>
      </w:r>
      <w:bookmarkEnd w:id="32"/>
    </w:p>
    <w:p w14:paraId="0F981023" w14:textId="77777777" w:rsidR="001305E3" w:rsidRDefault="00000000">
      <w:pPr>
        <w:pStyle w:val="ListParagraph"/>
        <w:numPr>
          <w:ilvl w:val="0"/>
          <w:numId w:val="2"/>
        </w:numPr>
        <w:spacing w:before="40" w:after="40"/>
      </w:pPr>
      <w:r>
        <w:rPr>
          <w:color w:val="333333"/>
        </w:rPr>
        <w:t>Employee Location and Attendance Reports</w:t>
      </w:r>
    </w:p>
    <w:p w14:paraId="57AFB6F3" w14:textId="77777777" w:rsidR="001305E3" w:rsidRDefault="00000000">
      <w:pPr>
        <w:pStyle w:val="ListParagraph"/>
        <w:numPr>
          <w:ilvl w:val="0"/>
          <w:numId w:val="2"/>
        </w:numPr>
        <w:spacing w:before="40" w:after="40"/>
      </w:pPr>
      <w:r>
        <w:rPr>
          <w:color w:val="333333"/>
        </w:rPr>
        <w:t>Route and Distance Reports</w:t>
      </w:r>
    </w:p>
    <w:p w14:paraId="0B0A76E0" w14:textId="77777777" w:rsidR="001305E3" w:rsidRDefault="00000000">
      <w:pPr>
        <w:pStyle w:val="ListParagraph"/>
        <w:numPr>
          <w:ilvl w:val="0"/>
          <w:numId w:val="2"/>
        </w:numPr>
        <w:spacing w:before="40" w:after="40"/>
      </w:pPr>
      <w:r>
        <w:rPr>
          <w:color w:val="333333"/>
        </w:rPr>
        <w:t>Customer Visit Reports</w:t>
      </w:r>
    </w:p>
    <w:p w14:paraId="2B7F26C0" w14:textId="77777777" w:rsidR="001305E3" w:rsidRDefault="00000000">
      <w:pPr>
        <w:pStyle w:val="ListParagraph"/>
        <w:numPr>
          <w:ilvl w:val="0"/>
          <w:numId w:val="2"/>
        </w:numPr>
        <w:spacing w:before="40" w:after="40"/>
      </w:pPr>
      <w:r>
        <w:rPr>
          <w:color w:val="333333"/>
        </w:rPr>
        <w:t>Productivity and Idle Time Reports</w:t>
      </w:r>
    </w:p>
    <w:p w14:paraId="47FE5024" w14:textId="77777777" w:rsidR="001305E3" w:rsidRDefault="00000000">
      <w:pPr>
        <w:pStyle w:val="ListParagraph"/>
        <w:numPr>
          <w:ilvl w:val="0"/>
          <w:numId w:val="2"/>
        </w:numPr>
        <w:spacing w:before="40" w:after="40"/>
      </w:pPr>
      <w:r>
        <w:rPr>
          <w:color w:val="333333"/>
        </w:rPr>
        <w:t>Geofence Violation Reports</w:t>
      </w:r>
    </w:p>
    <w:p w14:paraId="02555E5B" w14:textId="77777777" w:rsidR="001305E3" w:rsidRDefault="00000000">
      <w:pPr>
        <w:pStyle w:val="Heading2"/>
      </w:pPr>
      <w:bookmarkStart w:id="33" w:name="_Toc231666644"/>
      <w:r>
        <w:t>7.5 Export Capabilities</w:t>
      </w:r>
      <w:bookmarkEnd w:id="33"/>
    </w:p>
    <w:p w14:paraId="20118467" w14:textId="77777777" w:rsidR="001305E3" w:rsidRDefault="00000000">
      <w:pPr>
        <w:spacing w:before="80" w:after="80"/>
      </w:pPr>
      <w:r>
        <w:rPr>
          <w:color w:val="333333"/>
        </w:rPr>
        <w:t>All reports shall support export in the following formats: Excel (.xlsx), CSV (.csv), and PDF.</w:t>
      </w:r>
    </w:p>
    <w:p w14:paraId="5B1137DD" w14:textId="77777777" w:rsidR="001305E3" w:rsidRDefault="00000000">
      <w:r>
        <w:br w:type="page"/>
      </w:r>
    </w:p>
    <w:p w14:paraId="3E98FEF7" w14:textId="77777777" w:rsidR="001305E3" w:rsidRDefault="00000000">
      <w:pPr>
        <w:pStyle w:val="Heading1"/>
        <w:pBdr>
          <w:bottom w:val="single" w:sz="8" w:space="4" w:color="2E75B6"/>
        </w:pBdr>
      </w:pPr>
      <w:bookmarkStart w:id="34" w:name="_Toc231666645"/>
      <w:r>
        <w:t>8. Dashboard Requirements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05E3" w14:paraId="79947B4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E7A0FDE" w14:textId="77777777" w:rsidR="001305E3" w:rsidRDefault="00000000">
            <w:r>
              <w:rPr>
                <w:b/>
                <w:bCs/>
                <w:color w:val="FFFFFF"/>
                <w:sz w:val="20"/>
                <w:szCs w:val="20"/>
              </w:rPr>
              <w:t>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BBF6BB8" w14:textId="77777777" w:rsidR="001305E3" w:rsidRDefault="00000000">
            <w:r>
              <w:rPr>
                <w:b/>
                <w:bCs/>
                <w:color w:val="FFFFFF"/>
                <w:sz w:val="20"/>
                <w:szCs w:val="20"/>
              </w:rPr>
              <w:t>Key Metrics</w:t>
            </w:r>
          </w:p>
        </w:tc>
      </w:tr>
      <w:tr w:rsidR="001305E3" w14:paraId="314B12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499846" w14:textId="77777777" w:rsidR="001305E3" w:rsidRDefault="00000000">
            <w:r>
              <w:rPr>
                <w:color w:val="333333"/>
                <w:sz w:val="20"/>
                <w:szCs w:val="20"/>
              </w:rPr>
              <w:t>Admin / Executive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6394AA" w14:textId="77777777" w:rsidR="001305E3" w:rsidRDefault="00000000">
            <w:r>
              <w:rPr>
                <w:color w:val="333333"/>
                <w:sz w:val="20"/>
                <w:szCs w:val="20"/>
              </w:rPr>
              <w:t>Total Leads, Active Leads, Revenue, Expenses, Net Profit, Employee Count, Pending Approvals</w:t>
            </w:r>
          </w:p>
        </w:tc>
      </w:tr>
      <w:tr w:rsidR="001305E3" w14:paraId="329D9B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0EC32E" w14:textId="77777777" w:rsidR="001305E3" w:rsidRDefault="00000000">
            <w:r>
              <w:rPr>
                <w:color w:val="333333"/>
                <w:sz w:val="20"/>
                <w:szCs w:val="20"/>
              </w:rPr>
              <w:t>Sales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627E8C" w14:textId="77777777" w:rsidR="001305E3" w:rsidRDefault="00000000">
            <w:r>
              <w:rPr>
                <w:color w:val="333333"/>
                <w:sz w:val="20"/>
                <w:szCs w:val="20"/>
              </w:rPr>
              <w:t>Assigned Leads, Follow-Ups Due, Sales Closed, Commission Earned, Monthly Performance</w:t>
            </w:r>
          </w:p>
        </w:tc>
      </w:tr>
      <w:tr w:rsidR="001305E3" w14:paraId="0139DB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671525" w14:textId="77777777" w:rsidR="001305E3" w:rsidRDefault="00000000">
            <w:r>
              <w:rPr>
                <w:color w:val="333333"/>
                <w:sz w:val="20"/>
                <w:szCs w:val="20"/>
              </w:rPr>
              <w:t>GPS / Operations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A3211C" w14:textId="77777777" w:rsidR="001305E3" w:rsidRDefault="00000000">
            <w:r>
              <w:rPr>
                <w:color w:val="333333"/>
                <w:sz w:val="20"/>
                <w:szCs w:val="20"/>
              </w:rPr>
              <w:t>Employees Online/Offline, In Field, Active Routes, Customer Visits Today, Distance Covered, Geofence Violations</w:t>
            </w:r>
          </w:p>
        </w:tc>
      </w:tr>
      <w:tr w:rsidR="001305E3" w14:paraId="72E0A1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3A7B844" w14:textId="77777777" w:rsidR="001305E3" w:rsidRDefault="00000000">
            <w:r>
              <w:rPr>
                <w:color w:val="333333"/>
                <w:sz w:val="20"/>
                <w:szCs w:val="20"/>
              </w:rPr>
              <w:t>HR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454C398" w14:textId="77777777" w:rsidR="001305E3" w:rsidRDefault="00000000">
            <w:r>
              <w:rPr>
                <w:color w:val="333333"/>
                <w:sz w:val="20"/>
                <w:szCs w:val="20"/>
              </w:rPr>
              <w:t>Leave Requests Pending, Expiring Documents, Asset Allocation Status</w:t>
            </w:r>
          </w:p>
        </w:tc>
      </w:tr>
      <w:tr w:rsidR="001305E3" w14:paraId="0DDA51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0726E" w14:textId="77777777" w:rsidR="001305E3" w:rsidRDefault="00000000">
            <w:r>
              <w:rPr>
                <w:color w:val="333333"/>
                <w:sz w:val="20"/>
                <w:szCs w:val="20"/>
              </w:rPr>
              <w:t>Finance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82AAAB" w14:textId="77777777" w:rsidR="001305E3" w:rsidRDefault="00000000">
            <w:r>
              <w:rPr>
                <w:color w:val="333333"/>
                <w:sz w:val="20"/>
                <w:szCs w:val="20"/>
              </w:rPr>
              <w:t>Revenue vs Budget, Expense Breakdown, Commission Liability, Payroll Status</w:t>
            </w:r>
          </w:p>
        </w:tc>
      </w:tr>
    </w:tbl>
    <w:p w14:paraId="0B79D8AB" w14:textId="77777777" w:rsidR="001305E3" w:rsidRDefault="00000000">
      <w:r>
        <w:br w:type="page"/>
      </w:r>
    </w:p>
    <w:p w14:paraId="5C79C96C" w14:textId="77777777" w:rsidR="001305E3" w:rsidRDefault="00000000">
      <w:pPr>
        <w:pStyle w:val="Heading1"/>
        <w:pBdr>
          <w:bottom w:val="single" w:sz="8" w:space="4" w:color="2E75B6"/>
        </w:pBdr>
      </w:pPr>
      <w:bookmarkStart w:id="35" w:name="_Toc231666646"/>
      <w:r>
        <w:t>9. Mobile Application Requirements</w:t>
      </w:r>
      <w:bookmarkEnd w:id="35"/>
    </w:p>
    <w:p w14:paraId="47312201" w14:textId="77777777" w:rsidR="001305E3" w:rsidRDefault="00000000">
      <w:pPr>
        <w:pStyle w:val="Heading2"/>
      </w:pPr>
      <w:bookmarkStart w:id="36" w:name="_Toc231666647"/>
      <w:r>
        <w:t>9.1 Employee Mobile App</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05E3" w14:paraId="7815AFE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F25E2C" w14:textId="77777777" w:rsidR="001305E3"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713A7B5" w14:textId="77777777" w:rsidR="001305E3" w:rsidRDefault="00000000">
            <w:r>
              <w:rPr>
                <w:b/>
                <w:bCs/>
                <w:color w:val="FFFFFF"/>
                <w:sz w:val="20"/>
                <w:szCs w:val="20"/>
              </w:rPr>
              <w:t>Requirement</w:t>
            </w:r>
          </w:p>
        </w:tc>
      </w:tr>
      <w:tr w:rsidR="001305E3" w14:paraId="527E61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0A395C" w14:textId="77777777" w:rsidR="001305E3" w:rsidRDefault="00000000">
            <w:r>
              <w:rPr>
                <w:color w:val="333333"/>
                <w:sz w:val="20"/>
                <w:szCs w:val="20"/>
              </w:rPr>
              <w:t>GPS &amp; Attendance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4775C8" w14:textId="77777777" w:rsidR="001305E3" w:rsidRDefault="00000000">
            <w:r>
              <w:rPr>
                <w:color w:val="333333"/>
                <w:sz w:val="20"/>
                <w:szCs w:val="20"/>
              </w:rPr>
              <w:t>GPS-based check-in/check-out, location sharing, selfie verification (optional)</w:t>
            </w:r>
          </w:p>
        </w:tc>
      </w:tr>
      <w:tr w:rsidR="001305E3" w14:paraId="41CE19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612945" w14:textId="77777777" w:rsidR="001305E3" w:rsidRDefault="00000000">
            <w:r>
              <w:rPr>
                <w:color w:val="333333"/>
                <w:sz w:val="20"/>
                <w:szCs w:val="20"/>
              </w:rPr>
              <w:t>Lead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7926B1" w14:textId="77777777" w:rsidR="001305E3" w:rsidRDefault="00000000">
            <w:r>
              <w:rPr>
                <w:color w:val="333333"/>
                <w:sz w:val="20"/>
                <w:szCs w:val="20"/>
              </w:rPr>
              <w:t>View, update, and create leads; log calls and meetings</w:t>
            </w:r>
          </w:p>
        </w:tc>
      </w:tr>
      <w:tr w:rsidR="001305E3" w14:paraId="73BBFB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C7AF8B" w14:textId="77777777" w:rsidR="001305E3" w:rsidRDefault="00000000">
            <w:r>
              <w:rPr>
                <w:color w:val="333333"/>
                <w:sz w:val="20"/>
                <w:szCs w:val="20"/>
              </w:rPr>
              <w:t>Customer Visits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A6168C" w14:textId="77777777" w:rsidR="001305E3" w:rsidRDefault="00000000">
            <w:r>
              <w:rPr>
                <w:color w:val="333333"/>
                <w:sz w:val="20"/>
                <w:szCs w:val="20"/>
              </w:rPr>
              <w:t>Log visits, add notes and photos, GPS proof of visit</w:t>
            </w:r>
          </w:p>
        </w:tc>
      </w:tr>
      <w:tr w:rsidR="001305E3" w14:paraId="60A229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B627E8" w14:textId="77777777" w:rsidR="001305E3" w:rsidRDefault="00000000">
            <w:r>
              <w:rPr>
                <w:color w:val="333333"/>
                <w:sz w:val="20"/>
                <w:szCs w:val="20"/>
              </w:rPr>
              <w:t>Task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25AE73" w14:textId="77777777" w:rsidR="001305E3" w:rsidRDefault="00000000">
            <w:r>
              <w:rPr>
                <w:color w:val="333333"/>
                <w:sz w:val="20"/>
                <w:szCs w:val="20"/>
              </w:rPr>
              <w:t>View and update assigned tasks; receive reminders</w:t>
            </w:r>
          </w:p>
        </w:tc>
      </w:tr>
      <w:tr w:rsidR="001305E3" w14:paraId="76CD7A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311823" w14:textId="77777777" w:rsidR="001305E3" w:rsidRDefault="00000000">
            <w:r>
              <w:rPr>
                <w:color w:val="333333"/>
                <w:sz w:val="20"/>
                <w:szCs w:val="20"/>
              </w:rPr>
              <w:t>Expense Submission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77D906" w14:textId="77777777" w:rsidR="001305E3" w:rsidRDefault="00000000">
            <w:r>
              <w:rPr>
                <w:color w:val="333333"/>
                <w:sz w:val="20"/>
                <w:szCs w:val="20"/>
              </w:rPr>
              <w:t>Submit expenses with receipt photo capture</w:t>
            </w:r>
          </w:p>
        </w:tc>
      </w:tr>
      <w:tr w:rsidR="001305E3" w14:paraId="4AD385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E6E003" w14:textId="77777777" w:rsidR="001305E3" w:rsidRDefault="00000000">
            <w:r>
              <w:rPr>
                <w:color w:val="333333"/>
                <w:sz w:val="20"/>
                <w:szCs w:val="20"/>
              </w:rPr>
              <w:t>Leave Requests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2CA571" w14:textId="77777777" w:rsidR="001305E3" w:rsidRDefault="00000000">
            <w:r>
              <w:rPr>
                <w:color w:val="333333"/>
                <w:sz w:val="20"/>
                <w:szCs w:val="20"/>
              </w:rPr>
              <w:t>Apply for leave, view leave balance, track approval status</w:t>
            </w:r>
          </w:p>
        </w:tc>
      </w:tr>
      <w:tr w:rsidR="001305E3" w14:paraId="074D1E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4ACAD" w14:textId="77777777" w:rsidR="001305E3" w:rsidRDefault="00000000">
            <w:r>
              <w:rPr>
                <w:color w:val="333333"/>
                <w:sz w:val="20"/>
                <w:szCs w:val="20"/>
              </w:rPr>
              <w:t>Notifications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8137F8" w14:textId="77777777" w:rsidR="001305E3" w:rsidRDefault="00000000">
            <w:r>
              <w:rPr>
                <w:color w:val="333333"/>
                <w:sz w:val="20"/>
                <w:szCs w:val="20"/>
              </w:rPr>
              <w:t>Real-time push notifications for all assignments and approvals</w:t>
            </w:r>
          </w:p>
        </w:tc>
      </w:tr>
      <w:tr w:rsidR="001305E3" w14:paraId="50D842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88B2B3" w14:textId="77777777" w:rsidR="001305E3" w:rsidRDefault="00000000">
            <w:r>
              <w:rPr>
                <w:color w:val="333333"/>
                <w:sz w:val="20"/>
                <w:szCs w:val="20"/>
              </w:rPr>
              <w:t>Offline Mode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B3C3C0A" w14:textId="77777777" w:rsidR="001305E3" w:rsidRDefault="00000000">
            <w:r>
              <w:rPr>
                <w:color w:val="333333"/>
                <w:sz w:val="20"/>
                <w:szCs w:val="20"/>
              </w:rPr>
              <w:t>Basic offline support for GPS logging and expense capture</w:t>
            </w:r>
          </w:p>
        </w:tc>
      </w:tr>
    </w:tbl>
    <w:p w14:paraId="19C5FD39" w14:textId="77777777" w:rsidR="001305E3" w:rsidRDefault="00000000">
      <w:r>
        <w:br w:type="page"/>
      </w:r>
    </w:p>
    <w:p w14:paraId="5B903A4A" w14:textId="77777777" w:rsidR="001305E3" w:rsidRDefault="00000000">
      <w:pPr>
        <w:pStyle w:val="Heading1"/>
        <w:pBdr>
          <w:bottom w:val="single" w:sz="8" w:space="4" w:color="2E75B6"/>
        </w:pBdr>
      </w:pPr>
      <w:bookmarkStart w:id="37" w:name="_Toc231666649"/>
      <w:r>
        <w:t>10. Integration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1305E3" w14:paraId="605EBC2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71906C5" w14:textId="77777777" w:rsidR="001305E3" w:rsidRDefault="00000000">
            <w:r>
              <w:rPr>
                <w:b/>
                <w:bCs/>
                <w:color w:val="FFFFFF"/>
                <w:sz w:val="20"/>
                <w:szCs w:val="20"/>
              </w:rPr>
              <w:t>Integration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6257DE6" w14:textId="77777777" w:rsidR="001305E3"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75B9B3A" w14:textId="77777777" w:rsidR="001305E3" w:rsidRDefault="00000000">
            <w:r>
              <w:rPr>
                <w:b/>
                <w:bCs/>
                <w:color w:val="FFFFFF"/>
                <w:sz w:val="20"/>
                <w:szCs w:val="20"/>
              </w:rPr>
              <w:t>Priority</w:t>
            </w:r>
          </w:p>
        </w:tc>
      </w:tr>
      <w:tr w:rsidR="001305E3" w14:paraId="39A2F7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6564A9" w14:textId="77777777" w:rsidR="001305E3" w:rsidRDefault="00000000">
            <w:r>
              <w:rPr>
                <w:color w:val="333333"/>
                <w:sz w:val="20"/>
                <w:szCs w:val="20"/>
              </w:rPr>
              <w:t>Email Service &amp; Mail Integration (SMTP/IMAP)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D37339" w14:textId="77777777" w:rsidR="001305E3" w:rsidRDefault="00000000">
            <w:r>
              <w:rPr>
                <w:color w:val="333333"/>
                <w:sz w:val="20"/>
                <w:szCs w:val="20"/>
              </w:rPr>
              <w:t>Notification delivery and two-way mail integration (send/receive/log within ERP)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F824A7" w14:textId="77777777" w:rsidR="001305E3" w:rsidRDefault="00000000">
            <w:r>
              <w:rPr>
                <w:color w:val="333333"/>
                <w:sz w:val="20"/>
                <w:szCs w:val="20"/>
              </w:rPr>
              <w:t>High</w:t>
            </w:r>
          </w:p>
        </w:tc>
      </w:tr>
      <w:tr w:rsidR="001305E3" w14:paraId="427F0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FB0BDB" w14:textId="77777777" w:rsidR="001305E3" w:rsidRDefault="00000000">
            <w:r>
              <w:rPr>
                <w:color w:val="333333"/>
                <w:sz w:val="20"/>
                <w:szCs w:val="20"/>
              </w:rPr>
              <w:t>SMS Gateway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02A2AF" w14:textId="77777777" w:rsidR="001305E3" w:rsidRDefault="00000000">
            <w:r>
              <w:rPr>
                <w:color w:val="333333"/>
                <w:sz w:val="20"/>
                <w:szCs w:val="20"/>
              </w:rPr>
              <w:t>Optional notification channel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27CA0C" w14:textId="77777777" w:rsidR="001305E3" w:rsidRDefault="00000000">
            <w:r>
              <w:rPr>
                <w:color w:val="333333"/>
                <w:sz w:val="20"/>
                <w:szCs w:val="20"/>
              </w:rPr>
              <w:t>Medium</w:t>
            </w:r>
          </w:p>
        </w:tc>
      </w:tr>
      <w:tr w:rsidR="001305E3" w14:paraId="212D3C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B7FAB6" w14:textId="77777777" w:rsidR="001305E3" w:rsidRDefault="00000000">
            <w:r>
              <w:rPr>
                <w:color w:val="333333"/>
                <w:sz w:val="20"/>
                <w:szCs w:val="20"/>
              </w:rPr>
              <w:t>WhatsApp Business API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19CEF8" w14:textId="77777777" w:rsidR="001305E3" w:rsidRDefault="00000000">
            <w:r>
              <w:rPr>
                <w:color w:val="333333"/>
                <w:sz w:val="20"/>
                <w:szCs w:val="20"/>
              </w:rPr>
              <w:t>Optional notification channel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25B212" w14:textId="77777777" w:rsidR="001305E3" w:rsidRDefault="00000000">
            <w:r>
              <w:rPr>
                <w:color w:val="333333"/>
                <w:sz w:val="20"/>
                <w:szCs w:val="20"/>
              </w:rPr>
              <w:t>Low – Future</w:t>
            </w:r>
          </w:p>
        </w:tc>
      </w:tr>
      <w:tr w:rsidR="001305E3" w14:paraId="076131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6F0EB1" w14:textId="77777777" w:rsidR="001305E3" w:rsidRDefault="00000000">
            <w:r>
              <w:rPr>
                <w:color w:val="333333"/>
                <w:sz w:val="20"/>
                <w:szCs w:val="20"/>
              </w:rPr>
              <w:t>Google Maps / Map SDK</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938966" w14:textId="77777777" w:rsidR="001305E3" w:rsidRDefault="00000000">
            <w:r>
              <w:rPr>
                <w:color w:val="333333"/>
                <w:sz w:val="20"/>
                <w:szCs w:val="20"/>
              </w:rPr>
              <w:t>GPS tracking, geofencing, route display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0AD384" w14:textId="77777777" w:rsidR="001305E3" w:rsidRDefault="00000000">
            <w:r>
              <w:rPr>
                <w:color w:val="333333"/>
                <w:sz w:val="20"/>
                <w:szCs w:val="20"/>
              </w:rPr>
              <w:t>High</w:t>
            </w:r>
          </w:p>
        </w:tc>
      </w:tr>
      <w:tr w:rsidR="001305E3" w14:paraId="1CBFB9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32E6A" w14:textId="77777777" w:rsidR="001305E3" w:rsidRDefault="00000000">
            <w:r>
              <w:rPr>
                <w:color w:val="333333"/>
                <w:sz w:val="20"/>
                <w:szCs w:val="20"/>
              </w:rPr>
              <w:t>Cloud Storage (S3 / Azure Blob)</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3873EC" w14:textId="77777777" w:rsidR="001305E3" w:rsidRDefault="00000000">
            <w:r>
              <w:rPr>
                <w:color w:val="333333"/>
                <w:sz w:val="20"/>
                <w:szCs w:val="20"/>
              </w:rPr>
              <w:t>Document and receipt storage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3EF49" w14:textId="77777777" w:rsidR="001305E3" w:rsidRDefault="00000000">
            <w:r>
              <w:rPr>
                <w:color w:val="333333"/>
                <w:sz w:val="20"/>
                <w:szCs w:val="20"/>
              </w:rPr>
              <w:t>High</w:t>
            </w:r>
          </w:p>
        </w:tc>
      </w:tr>
      <w:tr w:rsidR="001305E3" w14:paraId="602F5D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3A939A" w14:textId="77777777" w:rsidR="001305E3" w:rsidRDefault="00000000">
            <w:r>
              <w:rPr>
                <w:color w:val="333333"/>
                <w:sz w:val="20"/>
                <w:szCs w:val="20"/>
              </w:rPr>
              <w:t>CRM System</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3D231C" w14:textId="77777777" w:rsidR="001305E3" w:rsidRDefault="00000000">
            <w:r>
              <w:rPr>
                <w:color w:val="333333"/>
                <w:sz w:val="20"/>
                <w:szCs w:val="20"/>
              </w:rPr>
              <w:t>Lead sync and customer data exchange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78AA6F" w14:textId="77777777" w:rsidR="001305E3" w:rsidRDefault="00000000">
            <w:r>
              <w:rPr>
                <w:color w:val="333333"/>
                <w:sz w:val="20"/>
                <w:szCs w:val="20"/>
              </w:rPr>
              <w:t>Low – Future</w:t>
            </w:r>
          </w:p>
        </w:tc>
      </w:tr>
      <w:tr w:rsidR="001305E3" w14:paraId="2E918F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6AD77" w14:textId="77777777" w:rsidR="001305E3" w:rsidRDefault="00000000">
            <w:r>
              <w:rPr>
                <w:color w:val="333333"/>
                <w:sz w:val="20"/>
                <w:szCs w:val="20"/>
              </w:rPr>
              <w:t>Accounting Software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97C75" w14:textId="77777777" w:rsidR="001305E3" w:rsidRDefault="00000000">
            <w:r>
              <w:rPr>
                <w:color w:val="333333"/>
                <w:sz w:val="20"/>
                <w:szCs w:val="20"/>
              </w:rPr>
              <w:t>Financial data export/sync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F86042" w14:textId="77777777" w:rsidR="001305E3" w:rsidRDefault="00000000">
            <w:r>
              <w:rPr>
                <w:color w:val="333333"/>
                <w:sz w:val="20"/>
                <w:szCs w:val="20"/>
              </w:rPr>
              <w:t>Low – Future</w:t>
            </w:r>
          </w:p>
        </w:tc>
      </w:tr>
      <w:tr w:rsidR="001305E3" w14:paraId="2C199A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14C6486" w14:textId="77777777" w:rsidR="001305E3" w:rsidRDefault="00000000">
            <w:r>
              <w:rPr>
                <w:color w:val="333333"/>
                <w:sz w:val="20"/>
                <w:szCs w:val="20"/>
              </w:rPr>
              <w:t>Telephony System</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B93D34" w14:textId="77777777" w:rsidR="001305E3" w:rsidRDefault="00000000">
            <w:r>
              <w:rPr>
                <w:color w:val="333333"/>
                <w:sz w:val="20"/>
                <w:szCs w:val="20"/>
              </w:rPr>
              <w:t>Call logging and integration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6DA32B" w14:textId="77777777" w:rsidR="001305E3" w:rsidRDefault="00000000">
            <w:r>
              <w:rPr>
                <w:color w:val="333333"/>
                <w:sz w:val="20"/>
                <w:szCs w:val="20"/>
              </w:rPr>
              <w:t>Low – Future</w:t>
            </w:r>
          </w:p>
        </w:tc>
      </w:tr>
    </w:tbl>
    <w:p w14:paraId="6D3831F3" w14:textId="77777777" w:rsidR="001305E3" w:rsidRDefault="00000000">
      <w:r>
        <w:br w:type="page"/>
      </w:r>
    </w:p>
    <w:p w14:paraId="1FE124D3" w14:textId="77777777" w:rsidR="001305E3" w:rsidRDefault="00000000">
      <w:pPr>
        <w:pStyle w:val="Heading1"/>
        <w:pBdr>
          <w:bottom w:val="single" w:sz="8" w:space="4" w:color="2E75B6"/>
        </w:pBdr>
      </w:pPr>
      <w:bookmarkStart w:id="38" w:name="_Toc231666650"/>
      <w:r>
        <w:t>11. Security &amp; Compliance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05E3" w14:paraId="0E9F3A4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B4E7BB6" w14:textId="77777777" w:rsidR="001305E3" w:rsidRDefault="00000000">
            <w:r>
              <w:rPr>
                <w:b/>
                <w:bCs/>
                <w:color w:val="FFFFFF"/>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CECAC6A" w14:textId="77777777" w:rsidR="001305E3" w:rsidRDefault="00000000">
            <w:r>
              <w:rPr>
                <w:b/>
                <w:bCs/>
                <w:color w:val="FFFFFF"/>
                <w:sz w:val="20"/>
                <w:szCs w:val="20"/>
              </w:rPr>
              <w:t>Details</w:t>
            </w:r>
          </w:p>
        </w:tc>
      </w:tr>
      <w:tr w:rsidR="001305E3" w14:paraId="766A02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8C3CA5" w14:textId="77777777" w:rsidR="001305E3" w:rsidRDefault="00000000">
            <w:r>
              <w:rPr>
                <w:color w:val="333333"/>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F40E9" w14:textId="77777777" w:rsidR="001305E3" w:rsidRDefault="00000000">
            <w:r>
              <w:rPr>
                <w:color w:val="333333"/>
                <w:sz w:val="20"/>
                <w:szCs w:val="20"/>
              </w:rPr>
              <w:t>Username/password with mandatory 2FA for Admin and Finance roles</w:t>
            </w:r>
          </w:p>
        </w:tc>
      </w:tr>
      <w:tr w:rsidR="001305E3" w14:paraId="29833C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F2FDF3" w14:textId="77777777" w:rsidR="001305E3" w:rsidRDefault="00000000">
            <w:r>
              <w:rPr>
                <w:color w:val="333333"/>
                <w:sz w:val="20"/>
                <w:szCs w:val="20"/>
              </w:rPr>
              <w:t>Authorization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05470B" w14:textId="77777777" w:rsidR="001305E3" w:rsidRDefault="00000000">
            <w:r>
              <w:rPr>
                <w:color w:val="333333"/>
                <w:sz w:val="20"/>
                <w:szCs w:val="20"/>
              </w:rPr>
              <w:t>RBAC enforced at API and UI level; no privilege escalation</w:t>
            </w:r>
          </w:p>
        </w:tc>
      </w:tr>
      <w:tr w:rsidR="001305E3" w14:paraId="05D84B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C13D99" w14:textId="77777777" w:rsidR="001305E3" w:rsidRDefault="00000000">
            <w:r>
              <w:rPr>
                <w:color w:val="333333"/>
                <w:sz w:val="20"/>
                <w:szCs w:val="20"/>
              </w:rPr>
              <w:t>Data Encryption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64F358" w14:textId="77777777" w:rsidR="001305E3" w:rsidRDefault="00000000">
            <w:r>
              <w:rPr>
                <w:color w:val="333333"/>
                <w:sz w:val="20"/>
                <w:szCs w:val="20"/>
              </w:rPr>
              <w:t>TLS 1.2+ in transit; AES-256 at rest for sensitive data</w:t>
            </w:r>
          </w:p>
        </w:tc>
      </w:tr>
      <w:tr w:rsidR="001305E3" w14:paraId="6778DA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E32F68" w14:textId="77777777" w:rsidR="001305E3" w:rsidRDefault="00000000">
            <w:r>
              <w:rPr>
                <w:color w:val="333333"/>
                <w:sz w:val="20"/>
                <w:szCs w:val="20"/>
              </w:rPr>
              <w:t>Password Policy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9E859F" w14:textId="77777777" w:rsidR="001305E3" w:rsidRDefault="00000000">
            <w:r>
              <w:rPr>
                <w:color w:val="333333"/>
                <w:sz w:val="20"/>
                <w:szCs w:val="20"/>
              </w:rPr>
              <w:t>Minimum 8 characters, complexity rules, 90-day expiry for admin roles</w:t>
            </w:r>
          </w:p>
        </w:tc>
      </w:tr>
      <w:tr w:rsidR="001305E3" w14:paraId="33CC92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5A0A58" w14:textId="77777777" w:rsidR="001305E3" w:rsidRDefault="00000000">
            <w:r>
              <w:rPr>
                <w:color w:val="333333"/>
                <w:sz w:val="20"/>
                <w:szCs w:val="20"/>
              </w:rPr>
              <w:t>Session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4B88D0" w14:textId="77777777" w:rsidR="001305E3" w:rsidRDefault="00000000">
            <w:r>
              <w:rPr>
                <w:color w:val="333333"/>
                <w:sz w:val="20"/>
                <w:szCs w:val="20"/>
              </w:rPr>
              <w:t>Auto-logout after 30 minutes of inactivity; single active session option</w:t>
            </w:r>
          </w:p>
        </w:tc>
      </w:tr>
      <w:tr w:rsidR="001305E3" w14:paraId="537964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141A89" w14:textId="77777777" w:rsidR="001305E3" w:rsidRDefault="00000000">
            <w:r>
              <w:rPr>
                <w:color w:val="333333"/>
                <w:sz w:val="20"/>
                <w:szCs w:val="20"/>
              </w:rPr>
              <w:t>IP Restriction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04ADFD3" w14:textId="77777777" w:rsidR="001305E3" w:rsidRDefault="00000000">
            <w:r>
              <w:rPr>
                <w:color w:val="333333"/>
                <w:sz w:val="20"/>
                <w:szCs w:val="20"/>
              </w:rPr>
              <w:t>Optional IP whitelisting for admin access</w:t>
            </w:r>
          </w:p>
        </w:tc>
      </w:tr>
      <w:tr w:rsidR="001305E3" w14:paraId="149FDD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084A89" w14:textId="77777777" w:rsidR="001305E3" w:rsidRDefault="00000000">
            <w:r>
              <w:rPr>
                <w:color w:val="333333"/>
                <w:sz w:val="20"/>
                <w:szCs w:val="20"/>
              </w:rPr>
              <w:t>Audit Logging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205D16" w14:textId="77777777" w:rsidR="001305E3" w:rsidRDefault="00000000">
            <w:r>
              <w:rPr>
                <w:color w:val="333333"/>
                <w:sz w:val="20"/>
                <w:szCs w:val="20"/>
              </w:rPr>
              <w:t>Immutable audit log for all create/update/delete/approve actions</w:t>
            </w:r>
          </w:p>
        </w:tc>
      </w:tr>
      <w:tr w:rsidR="001305E3" w14:paraId="08499E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FF510E" w14:textId="77777777" w:rsidR="001305E3" w:rsidRDefault="00000000">
            <w:r>
              <w:rPr>
                <w:color w:val="333333"/>
                <w:sz w:val="20"/>
                <w:szCs w:val="20"/>
              </w:rPr>
              <w:t>Data Segregation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D55C7B" w14:textId="77777777" w:rsidR="001305E3" w:rsidRDefault="00000000">
            <w:r>
              <w:rPr>
                <w:color w:val="333333"/>
                <w:sz w:val="20"/>
                <w:szCs w:val="20"/>
              </w:rPr>
              <w:t>Country-wise data isolation; cross-country access only for Super Admin</w:t>
            </w:r>
          </w:p>
        </w:tc>
      </w:tr>
      <w:tr w:rsidR="001305E3" w14:paraId="675947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5ACFFD" w14:textId="77777777" w:rsidR="001305E3" w:rsidRDefault="00000000">
            <w:r>
              <w:rPr>
                <w:color w:val="333333"/>
                <w:sz w:val="20"/>
                <w:szCs w:val="20"/>
              </w:rPr>
              <w:t>GDPR / Data Privacy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E9D9E7" w14:textId="77777777" w:rsidR="001305E3" w:rsidRDefault="00000000">
            <w:r>
              <w:rPr>
                <w:color w:val="333333"/>
                <w:sz w:val="20"/>
                <w:szCs w:val="20"/>
              </w:rPr>
              <w:t>Employee personal data handling compliant with applicable data protection laws</w:t>
            </w:r>
          </w:p>
        </w:tc>
      </w:tr>
    </w:tbl>
    <w:p w14:paraId="670DC9B7" w14:textId="77777777" w:rsidR="001305E3" w:rsidRDefault="00000000">
      <w:r>
        <w:br w:type="page"/>
      </w:r>
    </w:p>
    <w:p w14:paraId="17006F4A" w14:textId="77777777" w:rsidR="001305E3" w:rsidRDefault="00000000">
      <w:pPr>
        <w:pStyle w:val="Heading1"/>
        <w:pBdr>
          <w:bottom w:val="single" w:sz="8" w:space="4" w:color="2E75B6"/>
        </w:pBdr>
      </w:pPr>
      <w:bookmarkStart w:id="39" w:name="_Toc231666651"/>
      <w:r>
        <w:t>12. Assumptions &amp; Constraints</w:t>
      </w:r>
      <w:bookmarkEnd w:id="39"/>
    </w:p>
    <w:p w14:paraId="06BA1C63" w14:textId="77777777" w:rsidR="001305E3" w:rsidRDefault="00000000">
      <w:pPr>
        <w:pStyle w:val="Heading2"/>
      </w:pPr>
      <w:bookmarkStart w:id="40" w:name="_Toc231666652"/>
      <w:r>
        <w:t>12.1 Assumptions</w:t>
      </w:r>
      <w:bookmarkEnd w:id="40"/>
    </w:p>
    <w:p w14:paraId="2CDFC5C7" w14:textId="77777777" w:rsidR="001305E3" w:rsidRDefault="00000000">
      <w:pPr>
        <w:pStyle w:val="ListParagraph"/>
        <w:numPr>
          <w:ilvl w:val="0"/>
          <w:numId w:val="2"/>
        </w:numPr>
        <w:spacing w:before="40" w:after="40"/>
      </w:pPr>
      <w:r>
        <w:rPr>
          <w:color w:val="333333"/>
        </w:rPr>
        <w:t>All users will have access to a stable internet connection for web app usage</w:t>
      </w:r>
    </w:p>
    <w:p w14:paraId="1FB32588" w14:textId="77777777" w:rsidR="001305E3" w:rsidRDefault="00000000">
      <w:pPr>
        <w:pStyle w:val="ListParagraph"/>
        <w:numPr>
          <w:ilvl w:val="0"/>
          <w:numId w:val="2"/>
        </w:numPr>
        <w:spacing w:before="40" w:after="40"/>
      </w:pPr>
      <w:r>
        <w:rPr>
          <w:color w:val="333333"/>
        </w:rPr>
        <w:t>Mobile devices used by field employees will support GPS and have Android 8+ or iOS 13+</w:t>
      </w:r>
    </w:p>
    <w:p w14:paraId="36B39BC3" w14:textId="77777777" w:rsidR="001305E3" w:rsidRDefault="00000000">
      <w:pPr>
        <w:pStyle w:val="ListParagraph"/>
        <w:numPr>
          <w:ilvl w:val="0"/>
          <w:numId w:val="2"/>
        </w:numPr>
        <w:spacing w:before="40" w:after="40"/>
      </w:pPr>
      <w:r>
        <w:rPr>
          <w:color w:val="333333"/>
        </w:rPr>
        <w:t>The organization will provide master data (countries, brands, products, roles) during onboarding</w:t>
      </w:r>
    </w:p>
    <w:p w14:paraId="236B5B03" w14:textId="77777777" w:rsidR="001305E3" w:rsidRDefault="00000000">
      <w:pPr>
        <w:pStyle w:val="ListParagraph"/>
        <w:numPr>
          <w:ilvl w:val="0"/>
          <w:numId w:val="2"/>
        </w:numPr>
        <w:spacing w:before="40" w:after="40"/>
      </w:pPr>
      <w:r>
        <w:rPr>
          <w:color w:val="333333"/>
        </w:rPr>
        <w:t>Integration with third-party services (SMS, WhatsApp) will be configured using provided API keys</w:t>
      </w:r>
    </w:p>
    <w:p w14:paraId="688F4D64" w14:textId="77777777" w:rsidR="001305E3" w:rsidRDefault="00000000">
      <w:pPr>
        <w:pStyle w:val="ListParagraph"/>
        <w:numPr>
          <w:ilvl w:val="0"/>
          <w:numId w:val="2"/>
        </w:numPr>
        <w:spacing w:before="40" w:after="40"/>
      </w:pPr>
      <w:r>
        <w:rPr>
          <w:color w:val="333333"/>
        </w:rPr>
        <w:t>Country-specific payroll rules and tax configurations will be provided by the business prior to implementation</w:t>
      </w:r>
    </w:p>
    <w:p w14:paraId="5C98E438" w14:textId="77777777" w:rsidR="001305E3" w:rsidRDefault="00000000">
      <w:pPr>
        <w:pStyle w:val="ListParagraph"/>
        <w:numPr>
          <w:ilvl w:val="0"/>
          <w:numId w:val="2"/>
        </w:numPr>
        <w:spacing w:before="40" w:after="40"/>
      </w:pPr>
      <w:r>
        <w:rPr>
          <w:color w:val="333333"/>
        </w:rPr>
        <w:t>Document storage infrastructure (cloud) will be provisioned as part of the deployment environment</w:t>
      </w:r>
    </w:p>
    <w:p w14:paraId="707831F3" w14:textId="77777777" w:rsidR="001305E3" w:rsidRDefault="00000000">
      <w:pPr>
        <w:pStyle w:val="Heading2"/>
      </w:pPr>
      <w:bookmarkStart w:id="41" w:name="_Toc231666653"/>
      <w:r>
        <w:t>12.2 Constraints</w:t>
      </w:r>
      <w:bookmarkEnd w:id="41"/>
    </w:p>
    <w:p w14:paraId="4E212FE9" w14:textId="77777777" w:rsidR="001305E3" w:rsidRDefault="00000000">
      <w:pPr>
        <w:pStyle w:val="ListParagraph"/>
        <w:numPr>
          <w:ilvl w:val="0"/>
          <w:numId w:val="2"/>
        </w:numPr>
        <w:spacing w:before="40" w:after="40"/>
      </w:pPr>
      <w:r>
        <w:rPr>
          <w:color w:val="333333"/>
        </w:rPr>
        <w:t>The system must support a minimum of 500 concurrent active users at launch</w:t>
      </w:r>
    </w:p>
    <w:p w14:paraId="6A37E891" w14:textId="77777777" w:rsidR="001305E3" w:rsidRDefault="00000000">
      <w:pPr>
        <w:pStyle w:val="ListParagraph"/>
        <w:numPr>
          <w:ilvl w:val="0"/>
          <w:numId w:val="2"/>
        </w:numPr>
        <w:spacing w:before="40" w:after="40"/>
      </w:pPr>
      <w:r>
        <w:rPr>
          <w:color w:val="333333"/>
        </w:rPr>
        <w:t>All data must be stored in compliance with the data residency requirements of each operating country</w:t>
      </w:r>
    </w:p>
    <w:p w14:paraId="7DE1E43B" w14:textId="77777777" w:rsidR="001305E3" w:rsidRDefault="00000000">
      <w:pPr>
        <w:pStyle w:val="ListParagraph"/>
        <w:numPr>
          <w:ilvl w:val="0"/>
          <w:numId w:val="2"/>
        </w:numPr>
        <w:spacing w:before="40" w:after="40"/>
      </w:pPr>
      <w:r>
        <w:rPr>
          <w:color w:val="333333"/>
        </w:rPr>
        <w:t>The mobile application must work with intermittent connectivity for GPS and expense features</w:t>
      </w:r>
    </w:p>
    <w:p w14:paraId="5DFD984E" w14:textId="77777777" w:rsidR="001305E3" w:rsidRDefault="00000000">
      <w:pPr>
        <w:pStyle w:val="ListParagraph"/>
        <w:numPr>
          <w:ilvl w:val="0"/>
          <w:numId w:val="2"/>
        </w:numPr>
        <w:spacing w:before="40" w:after="40"/>
      </w:pPr>
      <w:r>
        <w:rPr>
          <w:color w:val="333333"/>
        </w:rPr>
        <w:t>Initial deployment must be completed within the agreed project timeline and budget</w:t>
      </w:r>
    </w:p>
    <w:p w14:paraId="64C8BF53" w14:textId="77777777" w:rsidR="001305E3" w:rsidRDefault="00000000">
      <w:pPr>
        <w:pStyle w:val="ListParagraph"/>
        <w:numPr>
          <w:ilvl w:val="0"/>
          <w:numId w:val="2"/>
        </w:numPr>
        <w:spacing w:before="40" w:after="40"/>
      </w:pPr>
      <w:r>
        <w:rPr>
          <w:color w:val="333333"/>
        </w:rPr>
        <w:t>Third-party AI and advanced analytics features are deferred to Phase 2</w:t>
      </w:r>
    </w:p>
    <w:p w14:paraId="0460CEF0" w14:textId="77777777" w:rsidR="001305E3" w:rsidRDefault="00000000">
      <w:r>
        <w:br w:type="page"/>
      </w:r>
    </w:p>
    <w:p w14:paraId="10EF835D" w14:textId="77777777" w:rsidR="001305E3" w:rsidRDefault="00000000">
      <w:pPr>
        <w:pStyle w:val="Heading1"/>
        <w:pBdr>
          <w:bottom w:val="single" w:sz="8" w:space="4" w:color="2E75B6"/>
        </w:pBdr>
      </w:pPr>
      <w:bookmarkStart w:id="42" w:name="_Toc231666654"/>
      <w:r>
        <w:t>13. Acceptance Criteria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6794"/>
      </w:tblGrid>
      <w:tr w:rsidR="001305E3" w14:paraId="4238D63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F8F46C6" w14:textId="77777777" w:rsidR="001305E3" w:rsidRDefault="00000000">
            <w:r>
              <w:rPr>
                <w:b/>
                <w:bCs/>
                <w:color w:val="FFFFFF"/>
                <w:sz w:val="20"/>
                <w:szCs w:val="20"/>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69AF86A" w14:textId="77777777" w:rsidR="001305E3" w:rsidRDefault="00000000">
            <w:r>
              <w:rPr>
                <w:b/>
                <w:bCs/>
                <w:color w:val="FFFFFF"/>
                <w:sz w:val="20"/>
                <w:szCs w:val="20"/>
              </w:rPr>
              <w:t>Key Acceptance Criteria</w:t>
            </w:r>
          </w:p>
        </w:tc>
      </w:tr>
      <w:tr w:rsidR="001305E3" w14:paraId="0AFDBE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7F08C6" w14:textId="77777777" w:rsidR="001305E3" w:rsidRDefault="00000000">
            <w:r>
              <w:rPr>
                <w:color w:val="333333"/>
                <w:sz w:val="20"/>
                <w:szCs w:val="20"/>
              </w:rPr>
              <w:t>User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805305" w14:textId="77777777" w:rsidR="001305E3" w:rsidRDefault="00000000">
            <w:r>
              <w:rPr>
                <w:color w:val="333333"/>
                <w:sz w:val="20"/>
                <w:szCs w:val="20"/>
              </w:rPr>
              <w:t>All roles can be created, assigned, and restricted as configured; RBAC enforced end-to-end</w:t>
            </w:r>
          </w:p>
        </w:tc>
      </w:tr>
      <w:tr w:rsidR="001305E3" w14:paraId="132BD8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7E8295" w14:textId="77777777" w:rsidR="001305E3" w:rsidRDefault="00000000">
            <w:r>
              <w:rPr>
                <w:color w:val="333333"/>
                <w:sz w:val="20"/>
                <w:szCs w:val="20"/>
              </w:rPr>
              <w:t>Lead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64700F" w14:textId="77777777" w:rsidR="001305E3" w:rsidRDefault="00000000">
            <w:r>
              <w:rPr>
                <w:color w:val="333333"/>
                <w:sz w:val="20"/>
                <w:szCs w:val="20"/>
              </w:rPr>
              <w:t>Leads can be created, assigned, progressed through all stages, and linked to sales</w:t>
            </w:r>
          </w:p>
        </w:tc>
      </w:tr>
      <w:tr w:rsidR="001305E3" w14:paraId="75FCD4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28F2CA" w14:textId="77777777" w:rsidR="001305E3" w:rsidRDefault="00000000">
            <w:r>
              <w:rPr>
                <w:color w:val="333333"/>
                <w:sz w:val="20"/>
                <w:szCs w:val="20"/>
              </w:rPr>
              <w:t>Sales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F6D959" w14:textId="77777777" w:rsidR="001305E3" w:rsidRDefault="00000000">
            <w:r>
              <w:rPr>
                <w:color w:val="333333"/>
                <w:sz w:val="20"/>
                <w:szCs w:val="20"/>
              </w:rPr>
              <w:t>Multi-person sales created with correct revenue splits and commission calculations</w:t>
            </w:r>
          </w:p>
        </w:tc>
      </w:tr>
      <w:tr w:rsidR="001305E3" w14:paraId="335488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5E8F7E" w14:textId="77777777" w:rsidR="001305E3" w:rsidRDefault="00000000">
            <w:r>
              <w:rPr>
                <w:color w:val="333333"/>
                <w:sz w:val="20"/>
                <w:szCs w:val="20"/>
              </w:rPr>
              <w:t>Commission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B3D739" w14:textId="77777777" w:rsidR="001305E3" w:rsidRDefault="00000000">
            <w:r>
              <w:rPr>
                <w:color w:val="333333"/>
                <w:sz w:val="20"/>
                <w:szCs w:val="20"/>
              </w:rPr>
              <w:t>Commission auto-calculated on sale approval; approval workflow completes correctly</w:t>
            </w:r>
          </w:p>
        </w:tc>
      </w:tr>
      <w:tr w:rsidR="001305E3" w14:paraId="1D3B52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0C9FC1" w14:textId="77777777" w:rsidR="001305E3" w:rsidRDefault="00000000">
            <w:r>
              <w:rPr>
                <w:color w:val="333333"/>
                <w:sz w:val="20"/>
                <w:szCs w:val="20"/>
              </w:rPr>
              <w:t>Expense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598474" w14:textId="77777777" w:rsidR="001305E3" w:rsidRDefault="00000000">
            <w:r>
              <w:rPr>
                <w:color w:val="333333"/>
                <w:sz w:val="20"/>
                <w:szCs w:val="20"/>
              </w:rPr>
              <w:t>Expense submitted, approved through all levels, and marked as reimbursed</w:t>
            </w:r>
          </w:p>
        </w:tc>
      </w:tr>
      <w:tr w:rsidR="001305E3" w14:paraId="2EE1A3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C8672A" w14:textId="77777777" w:rsidR="001305E3" w:rsidRDefault="00000000">
            <w:r>
              <w:rPr>
                <w:color w:val="333333"/>
                <w:sz w:val="20"/>
                <w:szCs w:val="20"/>
              </w:rPr>
              <w:t>GPS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2A7BF1" w14:textId="77777777" w:rsidR="001305E3" w:rsidRDefault="00000000">
            <w:r>
              <w:rPr>
                <w:color w:val="333333"/>
                <w:sz w:val="20"/>
                <w:szCs w:val="20"/>
              </w:rPr>
              <w:t>Live location visible on dashboard; check-in/out recorded; geofence alerts triggered</w:t>
            </w:r>
          </w:p>
        </w:tc>
      </w:tr>
      <w:tr w:rsidR="001305E3" w14:paraId="61ABB3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4BE0EB" w14:textId="77777777" w:rsidR="001305E3" w:rsidRDefault="00000000">
            <w:r>
              <w:rPr>
                <w:color w:val="333333"/>
                <w:sz w:val="20"/>
                <w:szCs w:val="20"/>
              </w:rPr>
              <w:t>Payroll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004D8B" w14:textId="77777777" w:rsidR="001305E3" w:rsidRDefault="00000000">
            <w:r>
              <w:rPr>
                <w:color w:val="333333"/>
                <w:sz w:val="20"/>
                <w:szCs w:val="20"/>
              </w:rPr>
              <w:t>Payroll generated with correct earnings, deductions, and commissions; payslip downloadable</w:t>
            </w:r>
          </w:p>
        </w:tc>
      </w:tr>
      <w:tr w:rsidR="001305E3" w14:paraId="5079D5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1F6A78" w14:textId="77777777" w:rsidR="001305E3" w:rsidRDefault="00000000">
            <w:r>
              <w:rPr>
                <w:color w:val="333333"/>
                <w:sz w:val="20"/>
                <w:szCs w:val="20"/>
              </w:rPr>
              <w:t>HR – Leave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4440E1" w14:textId="77777777" w:rsidR="001305E3" w:rsidRDefault="00000000">
            <w:r>
              <w:rPr>
                <w:color w:val="333333"/>
                <w:sz w:val="20"/>
                <w:szCs w:val="20"/>
              </w:rPr>
              <w:t>Leave request flows through approval; balance updated; calendar reflects leave</w:t>
            </w:r>
          </w:p>
        </w:tc>
      </w:tr>
      <w:tr w:rsidR="001305E3" w14:paraId="00901F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10A4EF" w14:textId="77777777" w:rsidR="001305E3" w:rsidRDefault="00000000">
            <w:r>
              <w:rPr>
                <w:color w:val="333333"/>
                <w:sz w:val="20"/>
                <w:szCs w:val="20"/>
              </w:rPr>
              <w:t>HR – Expiry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945BBD" w14:textId="77777777" w:rsidR="001305E3" w:rsidRDefault="00000000">
            <w:r>
              <w:rPr>
                <w:color w:val="333333"/>
                <w:sz w:val="20"/>
                <w:szCs w:val="20"/>
              </w:rPr>
              <w:t>Expiry notifications sent at 90, 60, 30 days and on expiry date</w:t>
            </w:r>
          </w:p>
        </w:tc>
      </w:tr>
      <w:tr w:rsidR="001305E3" w14:paraId="39E4A4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0E9FCD" w14:textId="77777777" w:rsidR="001305E3" w:rsidRDefault="00000000">
            <w:r>
              <w:rPr>
                <w:color w:val="333333"/>
                <w:sz w:val="20"/>
                <w:szCs w:val="20"/>
              </w:rPr>
              <w:t>Workflow</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153D7D" w14:textId="77777777" w:rsidR="001305E3" w:rsidRDefault="00000000">
            <w:r>
              <w:rPr>
                <w:color w:val="333333"/>
                <w:sz w:val="20"/>
                <w:szCs w:val="20"/>
              </w:rPr>
              <w:t>All configured workflows complete within SLA; escalations triggered on timeout</w:t>
            </w:r>
          </w:p>
        </w:tc>
      </w:tr>
      <w:tr w:rsidR="001305E3" w14:paraId="478A24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824B9B" w14:textId="77777777" w:rsidR="001305E3" w:rsidRDefault="00000000">
            <w:r>
              <w:rPr>
                <w:color w:val="333333"/>
                <w:sz w:val="20"/>
                <w:szCs w:val="20"/>
              </w:rPr>
              <w:t>Reports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9B43F1" w14:textId="77777777" w:rsidR="001305E3" w:rsidRDefault="00000000">
            <w:r>
              <w:rPr>
                <w:color w:val="333333"/>
                <w:sz w:val="20"/>
                <w:szCs w:val="20"/>
              </w:rPr>
              <w:t>All listed reports generate with correct data; exports work in all three formats</w:t>
            </w:r>
          </w:p>
        </w:tc>
      </w:tr>
      <w:tr w:rsidR="001305E3" w14:paraId="6BCCB2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9AFEBE8" w14:textId="77777777" w:rsidR="001305E3" w:rsidRDefault="00000000">
            <w:r>
              <w:rPr>
                <w:color w:val="333333"/>
                <w:sz w:val="20"/>
                <w:szCs w:val="20"/>
              </w:rPr>
              <w:t>Mobile App</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CF9F22F" w14:textId="77777777" w:rsidR="001305E3" w:rsidRDefault="00000000">
            <w:r>
              <w:rPr>
                <w:color w:val="333333"/>
                <w:sz w:val="20"/>
                <w:szCs w:val="20"/>
              </w:rPr>
              <w:t>GPS check-in, expense submission, and lead update function on iOS and Android</w:t>
            </w:r>
          </w:p>
        </w:tc>
      </w:tr>
      <w:tr w:rsidR="001305E3" w14:paraId="20EB7A0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F4C92E" w14:textId="77777777" w:rsidR="001305E3" w:rsidRDefault="00000000">
            <w:r>
              <w:rPr>
                <w:color w:val="333333"/>
                <w:sz w:val="20"/>
                <w:szCs w:val="20"/>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D6A7AE" w14:textId="77777777" w:rsidR="001305E3" w:rsidRDefault="00000000">
            <w:r>
              <w:rPr>
                <w:color w:val="333333"/>
                <w:sz w:val="20"/>
                <w:szCs w:val="20"/>
              </w:rPr>
              <w:t>2FA enforced for admin roles; audit log captures all specified events</w:t>
            </w:r>
          </w:p>
        </w:tc>
      </w:tr>
      <w:tr w:rsidR="001305E3" w14:paraId="060000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02" w14:textId="77777777" w:rsidR="001305E3" w:rsidRDefault="00000000">
            <w:r>
              <w:rPr>
                <w:b/>
                <w:bCs/>
                <w:color w:val="333333"/>
                <w:sz w:val="20"/>
                <w:szCs w:val="20"/>
              </w:rPr>
              <w:t>Building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03" w14:textId="77777777" w:rsidR="001305E3" w:rsidRDefault="00000000">
            <w:r>
              <w:rPr>
                <w:color w:val="333333"/>
                <w:sz w:val="20"/>
                <w:szCs w:val="20"/>
              </w:rPr>
              <w:t>Buildings can be created with all standard fields and custom fields; linked to leads and sales; searchable by owner, security, and company name</w:t>
            </w:r>
          </w:p>
        </w:tc>
      </w:tr>
      <w:tr w:rsidR="001305E3" w14:paraId="060000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00005" w14:textId="77777777" w:rsidR="001305E3" w:rsidRDefault="00000000">
            <w:r>
              <w:rPr>
                <w:b/>
                <w:bCs/>
                <w:color w:val="333333"/>
                <w:sz w:val="20"/>
                <w:szCs w:val="20"/>
              </w:rPr>
              <w:t>Product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00006" w14:textId="77777777" w:rsidR="001305E3" w:rsidRDefault="00000000">
            <w:r>
              <w:rPr>
                <w:color w:val="333333"/>
                <w:sz w:val="20"/>
                <w:szCs w:val="20"/>
              </w:rPr>
              <w:t>Products created with revenue and cost fields; profit margin auto-calculated; linked to sales and commission rules</w:t>
            </w:r>
          </w:p>
        </w:tc>
      </w:tr>
      <w:tr w:rsidR="001305E3" w14:paraId="060000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08" w14:textId="77777777" w:rsidR="001305E3" w:rsidRDefault="00000000">
            <w:r>
              <w:rPr>
                <w:b/>
                <w:bCs/>
                <w:color w:val="333333"/>
                <w:sz w:val="20"/>
                <w:szCs w:val="20"/>
              </w:rPr>
              <w:t>Location-Based Login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09" w14:textId="77777777" w:rsidR="001305E3" w:rsidRDefault="00000000">
            <w:r>
              <w:rPr>
                <w:color w:val="333333"/>
                <w:sz w:val="20"/>
                <w:szCs w:val="20"/>
              </w:rPr>
              <w:t>Restricted employees can only log in from designated location; unrestricted employees log in freely; admin can configure restriction per employee or role</w:t>
            </w:r>
          </w:p>
        </w:tc>
      </w:tr>
      <w:tr w:rsidR="001305E3" w14:paraId="060000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00011" w14:textId="77777777" w:rsidR="001305E3" w:rsidRDefault="00000000">
            <w:r>
              <w:rPr>
                <w:b/>
                <w:bCs/>
                <w:color w:val="333333"/>
                <w:sz w:val="20"/>
                <w:szCs w:val="20"/>
              </w:rPr>
              <w:t>After-Sale Call Recording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000012" w14:textId="77777777" w:rsidR="001305E3" w:rsidRDefault="00000000">
            <w:r>
              <w:rPr>
                <w:color w:val="333333"/>
                <w:sz w:val="20"/>
                <w:szCs w:val="20"/>
              </w:rPr>
              <w:t>Recorded after-sale calls can be uploaded and attached to the respective sale record; accessible from the sale detail view</w:t>
            </w:r>
          </w:p>
        </w:tc>
      </w:tr>
      <w:tr w:rsidR="001305E3" w14:paraId="060000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14" w14:textId="77777777" w:rsidR="001305E3" w:rsidRDefault="00000000">
            <w:r>
              <w:rPr>
                <w:b/>
                <w:bCs/>
                <w:color w:val="333333"/>
                <w:sz w:val="20"/>
                <w:szCs w:val="20"/>
              </w:rPr>
              <w:t>Multi-Currency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00015" w14:textId="77777777" w:rsidR="001305E3" w:rsidRDefault="00000000">
            <w:r>
              <w:rPr>
                <w:color w:val="333333"/>
                <w:sz w:val="20"/>
                <w:szCs w:val="20"/>
              </w:rPr>
              <w:t>Transactions recorded in local currency; exchange rates configurable by Finance/Admin; reports show local and base currency amounts</w:t>
            </w:r>
          </w:p>
        </w:tc>
      </w:tr>
    </w:tbl>
    <w:p w14:paraId="04B45042" w14:textId="77777777" w:rsidR="001305E3" w:rsidRDefault="00000000">
      <w:r>
        <w:br w:type="page"/>
      </w:r>
    </w:p>
    <w:p w14:paraId="1477A9EE" w14:textId="77777777" w:rsidR="001305E3" w:rsidRDefault="00000000">
      <w:pPr>
        <w:pStyle w:val="Heading1"/>
        <w:pBdr>
          <w:bottom w:val="single" w:sz="8" w:space="4" w:color="2E75B6"/>
        </w:pBdr>
      </w:pPr>
      <w:bookmarkStart w:id="43" w:name="_Toc231666655"/>
      <w:r>
        <w:t>14. Glossary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05E3" w14:paraId="18C8778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DBEBA8B" w14:textId="77777777" w:rsidR="001305E3" w:rsidRDefault="00000000">
            <w:r>
              <w:rPr>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9075158" w14:textId="77777777" w:rsidR="001305E3" w:rsidRDefault="00000000">
            <w:r>
              <w:rPr>
                <w:b/>
                <w:bCs/>
                <w:color w:val="FFFFFF"/>
                <w:sz w:val="20"/>
                <w:szCs w:val="20"/>
              </w:rPr>
              <w:t>Definition</w:t>
            </w:r>
          </w:p>
        </w:tc>
      </w:tr>
      <w:tr w:rsidR="001305E3" w14:paraId="308167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F7394" w14:textId="77777777" w:rsidR="001305E3" w:rsidRDefault="00000000">
            <w:r>
              <w:rPr>
                <w:color w:val="333333"/>
                <w:sz w:val="20"/>
                <w:szCs w:val="20"/>
              </w:rPr>
              <w:t>BRD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21CB4F" w14:textId="77777777" w:rsidR="001305E3" w:rsidRDefault="00000000">
            <w:r>
              <w:rPr>
                <w:color w:val="333333"/>
                <w:sz w:val="20"/>
                <w:szCs w:val="20"/>
              </w:rPr>
              <w:t>Business Requirements Document</w:t>
            </w:r>
          </w:p>
        </w:tc>
      </w:tr>
      <w:tr w:rsidR="001305E3" w14:paraId="744954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F730062" w14:textId="77777777" w:rsidR="001305E3" w:rsidRDefault="00000000">
            <w:r>
              <w:rPr>
                <w:color w:val="333333"/>
                <w:sz w:val="20"/>
                <w:szCs w:val="20"/>
              </w:rPr>
              <w:t>ERP</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E293B5" w14:textId="77777777" w:rsidR="001305E3" w:rsidRDefault="00000000">
            <w:r>
              <w:rPr>
                <w:color w:val="333333"/>
                <w:sz w:val="20"/>
                <w:szCs w:val="20"/>
              </w:rPr>
              <w:t>Enterprise Resource Planning</w:t>
            </w:r>
          </w:p>
        </w:tc>
      </w:tr>
      <w:tr w:rsidR="001305E3" w14:paraId="024BFC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288E9E" w14:textId="77777777" w:rsidR="001305E3" w:rsidRDefault="00000000">
            <w:r>
              <w:rPr>
                <w:color w:val="333333"/>
                <w:sz w:val="20"/>
                <w:szCs w:val="20"/>
              </w:rPr>
              <w:t>RBAC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F41EBC" w14:textId="77777777" w:rsidR="001305E3" w:rsidRDefault="00000000">
            <w:r>
              <w:rPr>
                <w:color w:val="333333"/>
                <w:sz w:val="20"/>
                <w:szCs w:val="20"/>
              </w:rPr>
              <w:t>Role-Based Access Control</w:t>
            </w:r>
          </w:p>
        </w:tc>
      </w:tr>
      <w:tr w:rsidR="001305E3" w14:paraId="18A176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18D0BB" w14:textId="77777777" w:rsidR="001305E3" w:rsidRDefault="00000000">
            <w:r>
              <w:rPr>
                <w:color w:val="333333"/>
                <w:sz w:val="20"/>
                <w:szCs w:val="20"/>
              </w:rPr>
              <w:t>GPS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0C7998" w14:textId="77777777" w:rsidR="001305E3" w:rsidRDefault="00000000">
            <w:r>
              <w:rPr>
                <w:color w:val="333333"/>
                <w:sz w:val="20"/>
                <w:szCs w:val="20"/>
              </w:rPr>
              <w:t>Global Positioning System</w:t>
            </w:r>
          </w:p>
        </w:tc>
      </w:tr>
      <w:tr w:rsidR="001305E3" w14:paraId="0B069C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22550" w14:textId="77777777" w:rsidR="001305E3" w:rsidRDefault="00000000">
            <w:r>
              <w:rPr>
                <w:color w:val="333333"/>
                <w:sz w:val="20"/>
                <w:szCs w:val="20"/>
              </w:rPr>
              <w:t>SLA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6E2177" w14:textId="77777777" w:rsidR="001305E3" w:rsidRDefault="00000000">
            <w:r>
              <w:rPr>
                <w:color w:val="333333"/>
                <w:sz w:val="20"/>
                <w:szCs w:val="20"/>
              </w:rPr>
              <w:t>Service Level Agreement</w:t>
            </w:r>
          </w:p>
        </w:tc>
      </w:tr>
      <w:tr w:rsidR="001305E3" w14:paraId="545B5E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7BF5A56" w14:textId="77777777" w:rsidR="001305E3" w:rsidRDefault="00000000">
            <w:r>
              <w:rPr>
                <w:color w:val="333333"/>
                <w:sz w:val="20"/>
                <w:szCs w:val="20"/>
              </w:rPr>
              <w:t>2FA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F96318" w14:textId="77777777" w:rsidR="001305E3" w:rsidRDefault="00000000">
            <w:r>
              <w:rPr>
                <w:color w:val="333333"/>
                <w:sz w:val="20"/>
                <w:szCs w:val="20"/>
              </w:rPr>
              <w:t>Two-Factor Authentication</w:t>
            </w:r>
          </w:p>
        </w:tc>
      </w:tr>
      <w:tr w:rsidR="001305E3" w14:paraId="4A42D6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5816DB" w14:textId="77777777" w:rsidR="001305E3" w:rsidRDefault="00000000">
            <w:r>
              <w:rPr>
                <w:color w:val="333333"/>
                <w:sz w:val="20"/>
                <w:szCs w:val="20"/>
              </w:rPr>
              <w:t>CRM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71AE91" w14:textId="77777777" w:rsidR="001305E3" w:rsidRDefault="00000000">
            <w:r>
              <w:rPr>
                <w:color w:val="333333"/>
                <w:sz w:val="20"/>
                <w:szCs w:val="20"/>
              </w:rPr>
              <w:t>Customer Relationship Management</w:t>
            </w:r>
          </w:p>
        </w:tc>
      </w:tr>
      <w:tr w:rsidR="001305E3" w14:paraId="2F61B1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37666B" w14:textId="77777777" w:rsidR="001305E3" w:rsidRDefault="00000000">
            <w:r>
              <w:rPr>
                <w:color w:val="333333"/>
                <w:sz w:val="20"/>
                <w:szCs w:val="20"/>
              </w:rPr>
              <w:t>HRMS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60D895" w14:textId="77777777" w:rsidR="001305E3" w:rsidRDefault="00000000">
            <w:r>
              <w:rPr>
                <w:color w:val="333333"/>
                <w:sz w:val="20"/>
                <w:szCs w:val="20"/>
              </w:rPr>
              <w:t>Human Resource Management System</w:t>
            </w:r>
          </w:p>
        </w:tc>
      </w:tr>
      <w:tr w:rsidR="001305E3" w14:paraId="58D871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E0C471" w14:textId="77777777" w:rsidR="001305E3" w:rsidRDefault="00000000">
            <w:r>
              <w:rPr>
                <w:color w:val="333333"/>
                <w:sz w:val="20"/>
                <w:szCs w:val="20"/>
              </w:rPr>
              <w:t>KPI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DD0A14" w14:textId="77777777" w:rsidR="001305E3" w:rsidRDefault="00000000">
            <w:r>
              <w:rPr>
                <w:color w:val="333333"/>
                <w:sz w:val="20"/>
                <w:szCs w:val="20"/>
              </w:rPr>
              <w:t>Key Performance Indicator</w:t>
            </w:r>
          </w:p>
        </w:tc>
      </w:tr>
      <w:tr w:rsidR="001305E3" w14:paraId="519291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903CA6" w14:textId="77777777" w:rsidR="001305E3" w:rsidRDefault="00000000">
            <w:r>
              <w:rPr>
                <w:color w:val="333333"/>
                <w:sz w:val="20"/>
                <w:szCs w:val="20"/>
              </w:rPr>
              <w:t>SFA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736FBD" w14:textId="77777777" w:rsidR="001305E3" w:rsidRDefault="00000000">
            <w:r>
              <w:rPr>
                <w:color w:val="333333"/>
                <w:sz w:val="20"/>
                <w:szCs w:val="20"/>
              </w:rPr>
              <w:t>Sales Force Automation</w:t>
            </w:r>
          </w:p>
        </w:tc>
      </w:tr>
      <w:tr w:rsidR="001305E3" w14:paraId="5B5327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F9A9E" w14:textId="77777777" w:rsidR="001305E3" w:rsidRDefault="00000000">
            <w:r>
              <w:rPr>
                <w:color w:val="333333"/>
                <w:sz w:val="20"/>
                <w:szCs w:val="20"/>
              </w:rPr>
              <w:t>DXA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B8DFE" w14:textId="77777777" w:rsidR="001305E3" w:rsidRDefault="00000000">
            <w:r>
              <w:rPr>
                <w:color w:val="333333"/>
                <w:sz w:val="20"/>
                <w:szCs w:val="20"/>
              </w:rPr>
              <w:t>Document Exchange Architecture (unit in OOXML)</w:t>
            </w:r>
          </w:p>
        </w:tc>
      </w:tr>
      <w:tr w:rsidR="001305E3" w14:paraId="0AA2DD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00C5A7C" w14:textId="77777777" w:rsidR="001305E3" w:rsidRDefault="00000000">
            <w:r>
              <w:rPr>
                <w:color w:val="333333"/>
                <w:sz w:val="20"/>
                <w:szCs w:val="20"/>
              </w:rPr>
              <w:t>Lead</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4F809F6" w14:textId="77777777" w:rsidR="001305E3" w:rsidRDefault="00000000">
            <w:r>
              <w:rPr>
                <w:color w:val="333333"/>
                <w:sz w:val="20"/>
                <w:szCs w:val="20"/>
              </w:rPr>
              <w:t>A potential customer or sales opportunity at any stage of the sales funnel</w:t>
            </w:r>
          </w:p>
        </w:tc>
      </w:tr>
      <w:tr w:rsidR="001305E3" w14:paraId="7DC10E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206390" w14:textId="77777777" w:rsidR="001305E3" w:rsidRDefault="00000000">
            <w:r>
              <w:rPr>
                <w:color w:val="333333"/>
                <w:sz w:val="20"/>
                <w:szCs w:val="20"/>
              </w:rPr>
              <w:t>Geofence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859FC" w14:textId="77777777" w:rsidR="001305E3" w:rsidRDefault="00000000">
            <w:r>
              <w:rPr>
                <w:color w:val="333333"/>
                <w:sz w:val="20"/>
                <w:szCs w:val="20"/>
              </w:rPr>
              <w:t>A virtual geographic boundary triggering automated actions when entered or exited</w:t>
            </w:r>
          </w:p>
        </w:tc>
      </w:tr>
      <w:tr w:rsidR="001305E3" w14:paraId="38343A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4721C9" w14:textId="77777777" w:rsidR="001305E3" w:rsidRDefault="00000000">
            <w:r>
              <w:rPr>
                <w:color w:val="333333"/>
                <w:sz w:val="20"/>
                <w:szCs w:val="20"/>
              </w:rPr>
              <w:t>Revenue Split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E7FF27" w14:textId="77777777" w:rsidR="001305E3" w:rsidRDefault="00000000">
            <w:r>
              <w:rPr>
                <w:color w:val="333333"/>
                <w:sz w:val="20"/>
                <w:szCs w:val="20"/>
              </w:rPr>
              <w:t>Division of sale revenue among multiple contributing salespeople</w:t>
            </w:r>
          </w:p>
        </w:tc>
      </w:tr>
    </w:tbl>
    <w:p w14:paraId="758E77CA" w14:textId="2006D28E" w:rsidR="001305E3" w:rsidRDefault="00C0130D" w:rsidP="00C0130D">
      <w:r>
        <w:br/>
      </w:r>
      <w:r>
        <w:br/>
      </w:r>
      <w:r>
        <w:br/>
      </w:r>
      <w:r>
        <w:br/>
      </w:r>
      <w:r>
        <w:br/>
      </w:r>
    </w:p>
    <w:p w14:paraId="759675A5" w14:textId="77777777" w:rsidR="001305E3" w:rsidRDefault="00000000">
      <w:pPr>
        <w:spacing w:before="80" w:after="80"/>
      </w:pPr>
      <w:r>
        <w:rPr>
          <w:b/>
          <w:bCs/>
          <w:color w:val="333333"/>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3560"/>
      </w:tblGrid>
      <w:tr w:rsidR="001305E3" w14:paraId="7BAE271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82C1F1F" w14:textId="77777777" w:rsidR="001305E3"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FB2BC8E" w14:textId="77777777" w:rsidR="001305E3" w:rsidRDefault="00000000">
            <w:r>
              <w:rPr>
                <w:b/>
                <w:bCs/>
                <w:color w:val="FFFFFF"/>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6F87AB0" w14:textId="77777777" w:rsidR="001305E3" w:rsidRDefault="00000000">
            <w:r>
              <w:rPr>
                <w:b/>
                <w:bCs/>
                <w:color w:val="FFFFFF"/>
                <w:sz w:val="20"/>
                <w:szCs w:val="20"/>
              </w:rPr>
              <w:t>Author</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5878961" w14:textId="77777777" w:rsidR="001305E3" w:rsidRDefault="00000000">
            <w:r>
              <w:rPr>
                <w:b/>
                <w:bCs/>
                <w:color w:val="FFFFFF"/>
                <w:sz w:val="20"/>
                <w:szCs w:val="20"/>
              </w:rPr>
              <w:t>Changes</w:t>
            </w:r>
          </w:p>
        </w:tc>
      </w:tr>
      <w:tr w:rsidR="001305E3" w14:paraId="6AB8A9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1EFA9E" w14:textId="08A0FFEA" w:rsidR="001305E3" w:rsidRDefault="00000000">
            <w:r>
              <w:rPr>
                <w:color w:val="333333"/>
                <w:sz w:val="20"/>
                <w:szCs w:val="20"/>
              </w:rPr>
              <w:t>1.</w:t>
            </w:r>
            <w:r w:rsidR="00207759">
              <w:rPr>
                <w:color w:val="333333"/>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816813" w14:textId="7A0F4589" w:rsidR="001305E3" w:rsidRDefault="00207759">
            <w:r>
              <w:t>10</w:t>
            </w:r>
            <w:r w:rsidR="00C0130D">
              <w:t>-06-2026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2713A" w14:textId="77777777" w:rsidR="001305E3" w:rsidRDefault="00000000">
            <w:r>
              <w:rPr>
                <w:color w:val="333333"/>
                <w:sz w:val="20"/>
                <w:szCs w:val="20"/>
              </w:rPr>
              <w:t>Business Analyst Team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3E8D1F" w14:textId="543678EE" w:rsidR="001305E3" w:rsidRDefault="00207759">
            <w:r>
              <w:t>New requirement</w:t>
            </w:r>
          </w:p>
        </w:tc>
      </w:tr>
    </w:tbl>
    <w:p w14:paraId="495C478F" w14:textId="77777777" w:rsidR="00A873A6" w:rsidRDefault="00A873A6"/>
    <w:sectPr w:rsidR="00A873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C5FA" w14:textId="77777777" w:rsidR="00CE0A22" w:rsidRDefault="00CE0A22">
      <w:r>
        <w:separator/>
      </w:r>
    </w:p>
  </w:endnote>
  <w:endnote w:type="continuationSeparator" w:id="0">
    <w:p w14:paraId="11414EDF" w14:textId="77777777" w:rsidR="00CE0A22" w:rsidRDefault="00CE0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20AA" w14:textId="77777777" w:rsidR="001305E3" w:rsidRDefault="00000000">
    <w:pPr>
      <w:pBdr>
        <w:top w:val="single" w:sz="4" w:space="4"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52FC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52FC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DA39" w14:textId="77777777" w:rsidR="00CE0A22" w:rsidRDefault="00CE0A22">
      <w:r>
        <w:separator/>
      </w:r>
    </w:p>
  </w:footnote>
  <w:footnote w:type="continuationSeparator" w:id="0">
    <w:p w14:paraId="62EAE727" w14:textId="77777777" w:rsidR="00CE0A22" w:rsidRDefault="00CE0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8AF6" w14:textId="77777777" w:rsidR="001305E3" w:rsidRDefault="00000000">
    <w:pPr>
      <w:pBdr>
        <w:bottom w:val="single" w:sz="4" w:space="4" w:color="2E75B6"/>
      </w:pBdr>
      <w:spacing w:after="80"/>
      <w:jc w:val="right"/>
    </w:pPr>
    <w:r>
      <w:rPr>
        <w:color w:val="888888"/>
        <w:sz w:val="18"/>
        <w:szCs w:val="18"/>
      </w:rPr>
      <w:t xml:space="preserve">ERP System – Business Requirements </w:t>
    </w:r>
    <w:proofErr w:type="gramStart"/>
    <w:r>
      <w:rPr>
        <w:color w:val="888888"/>
        <w:sz w:val="18"/>
        <w:szCs w:val="18"/>
      </w:rPr>
      <w:t>Document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EDA"/>
    <w:multiLevelType w:val="hybridMultilevel"/>
    <w:tmpl w:val="A61E692A"/>
    <w:lvl w:ilvl="0" w:tplc="DDBAC098">
      <w:start w:val="1"/>
      <w:numFmt w:val="bullet"/>
      <w:lvlText w:val="●"/>
      <w:lvlJc w:val="left"/>
      <w:pPr>
        <w:ind w:left="720" w:hanging="360"/>
      </w:pPr>
    </w:lvl>
    <w:lvl w:ilvl="1" w:tplc="3C609548">
      <w:start w:val="1"/>
      <w:numFmt w:val="bullet"/>
      <w:lvlText w:val="○"/>
      <w:lvlJc w:val="left"/>
      <w:pPr>
        <w:ind w:left="1440" w:hanging="360"/>
      </w:pPr>
    </w:lvl>
    <w:lvl w:ilvl="2" w:tplc="54387F4A">
      <w:start w:val="1"/>
      <w:numFmt w:val="bullet"/>
      <w:lvlText w:val="■"/>
      <w:lvlJc w:val="left"/>
      <w:pPr>
        <w:ind w:left="2160" w:hanging="360"/>
      </w:pPr>
    </w:lvl>
    <w:lvl w:ilvl="3" w:tplc="97A28A6E">
      <w:start w:val="1"/>
      <w:numFmt w:val="bullet"/>
      <w:lvlText w:val="●"/>
      <w:lvlJc w:val="left"/>
      <w:pPr>
        <w:ind w:left="2880" w:hanging="360"/>
      </w:pPr>
    </w:lvl>
    <w:lvl w:ilvl="4" w:tplc="FE56B61C">
      <w:start w:val="1"/>
      <w:numFmt w:val="bullet"/>
      <w:lvlText w:val="○"/>
      <w:lvlJc w:val="left"/>
      <w:pPr>
        <w:ind w:left="3600" w:hanging="360"/>
      </w:pPr>
    </w:lvl>
    <w:lvl w:ilvl="5" w:tplc="FD322FB0">
      <w:start w:val="1"/>
      <w:numFmt w:val="bullet"/>
      <w:lvlText w:val="■"/>
      <w:lvlJc w:val="left"/>
      <w:pPr>
        <w:ind w:left="4320" w:hanging="360"/>
      </w:pPr>
    </w:lvl>
    <w:lvl w:ilvl="6" w:tplc="B9C8C43A">
      <w:start w:val="1"/>
      <w:numFmt w:val="bullet"/>
      <w:lvlText w:val="●"/>
      <w:lvlJc w:val="left"/>
      <w:pPr>
        <w:ind w:left="5040" w:hanging="360"/>
      </w:pPr>
    </w:lvl>
    <w:lvl w:ilvl="7" w:tplc="72385FB2">
      <w:start w:val="1"/>
      <w:numFmt w:val="bullet"/>
      <w:lvlText w:val="●"/>
      <w:lvlJc w:val="left"/>
      <w:pPr>
        <w:ind w:left="5760" w:hanging="360"/>
      </w:pPr>
    </w:lvl>
    <w:lvl w:ilvl="8" w:tplc="A0DA76EC">
      <w:start w:val="1"/>
      <w:numFmt w:val="bullet"/>
      <w:lvlText w:val="●"/>
      <w:lvlJc w:val="left"/>
      <w:pPr>
        <w:ind w:left="6480" w:hanging="360"/>
      </w:pPr>
    </w:lvl>
  </w:abstractNum>
  <w:abstractNum w:abstractNumId="1" w15:restartNumberingAfterBreak="0">
    <w:nsid w:val="4A032453"/>
    <w:multiLevelType w:val="hybridMultilevel"/>
    <w:tmpl w:val="7A2C5F24"/>
    <w:lvl w:ilvl="0" w:tplc="4AB0C318">
      <w:start w:val="1"/>
      <w:numFmt w:val="bullet"/>
      <w:lvlText w:val="•"/>
      <w:lvlJc w:val="left"/>
      <w:pPr>
        <w:ind w:left="720" w:hanging="360"/>
      </w:pPr>
    </w:lvl>
    <w:lvl w:ilvl="1" w:tplc="ED183458">
      <w:numFmt w:val="decimal"/>
      <w:lvlText w:val=""/>
      <w:lvlJc w:val="left"/>
    </w:lvl>
    <w:lvl w:ilvl="2" w:tplc="67B05CE6">
      <w:numFmt w:val="decimal"/>
      <w:lvlText w:val=""/>
      <w:lvlJc w:val="left"/>
    </w:lvl>
    <w:lvl w:ilvl="3" w:tplc="56E2A72A">
      <w:numFmt w:val="decimal"/>
      <w:lvlText w:val=""/>
      <w:lvlJc w:val="left"/>
    </w:lvl>
    <w:lvl w:ilvl="4" w:tplc="921A7242">
      <w:numFmt w:val="decimal"/>
      <w:lvlText w:val=""/>
      <w:lvlJc w:val="left"/>
    </w:lvl>
    <w:lvl w:ilvl="5" w:tplc="E3FA997C">
      <w:numFmt w:val="decimal"/>
      <w:lvlText w:val=""/>
      <w:lvlJc w:val="left"/>
    </w:lvl>
    <w:lvl w:ilvl="6" w:tplc="B680E3DA">
      <w:numFmt w:val="decimal"/>
      <w:lvlText w:val=""/>
      <w:lvlJc w:val="left"/>
    </w:lvl>
    <w:lvl w:ilvl="7" w:tplc="CB480904">
      <w:numFmt w:val="decimal"/>
      <w:lvlText w:val=""/>
      <w:lvlJc w:val="left"/>
    </w:lvl>
    <w:lvl w:ilvl="8" w:tplc="61A42D92">
      <w:numFmt w:val="decimal"/>
      <w:lvlText w:val=""/>
      <w:lvlJc w:val="left"/>
    </w:lvl>
  </w:abstractNum>
  <w:num w:numId="1" w16cid:durableId="1461142483">
    <w:abstractNumId w:val="0"/>
    <w:lvlOverride w:ilvl="0">
      <w:startOverride w:val="1"/>
    </w:lvlOverride>
  </w:num>
  <w:num w:numId="2" w16cid:durableId="9185593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E3"/>
    <w:rsid w:val="001305E3"/>
    <w:rsid w:val="00207759"/>
    <w:rsid w:val="00452FCD"/>
    <w:rsid w:val="00606D40"/>
    <w:rsid w:val="00741DB5"/>
    <w:rsid w:val="008E4D51"/>
    <w:rsid w:val="00A873A6"/>
    <w:rsid w:val="00B767B1"/>
    <w:rsid w:val="00BE43D2"/>
    <w:rsid w:val="00C0130D"/>
    <w:rsid w:val="00CE0A22"/>
    <w:rsid w:val="00E42885"/>
    <w:rsid w:val="00F16A51"/>
    <w:rsid w:val="00FE6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A38A"/>
  <w15:docId w15:val="{EDE7F76D-B99B-4FA4-8678-B3A70659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2FCD"/>
    <w:pPr>
      <w:spacing w:after="100"/>
    </w:pPr>
  </w:style>
  <w:style w:type="paragraph" w:styleId="TOC2">
    <w:name w:val="toc 2"/>
    <w:basedOn w:val="Normal"/>
    <w:next w:val="Normal"/>
    <w:autoRedefine/>
    <w:uiPriority w:val="39"/>
    <w:unhideWhenUsed/>
    <w:rsid w:val="00452FCD"/>
    <w:pPr>
      <w:spacing w:after="100"/>
      <w:ind w:left="220"/>
    </w:pPr>
  </w:style>
  <w:style w:type="paragraph" w:styleId="TOC3">
    <w:name w:val="toc 3"/>
    <w:basedOn w:val="Normal"/>
    <w:next w:val="Normal"/>
    <w:autoRedefine/>
    <w:uiPriority w:val="39"/>
    <w:unhideWhenUsed/>
    <w:rsid w:val="00452F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22</Pages>
  <Words>4044</Words>
  <Characters>23052</Characters>
  <Application>Microsoft Office Word</Application>
  <DocSecurity>0</DocSecurity>
  <Lines>192</Lines>
  <Paragraphs>54</Paragraphs>
  <ScaleCrop>false</ScaleCrop>
  <Company/>
  <LinksUpToDate>false</LinksUpToDate>
  <CharactersWithSpaces>27042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jaseem ca</dc:creator>
  <cp:lastModifiedBy>Jaseem ca</cp:lastModifiedBy>
  <cp:revision>5</cp:revision>
  <dcterms:created xsi:type="dcterms:W3CDTF">2026-06-06T14:06:00Z</dcterms:created>
  <dcterms:modified xsi:type="dcterms:W3CDTF">2026-06-13T04:00:00Z</dcterms:modified>
</cp:coreProperties>
</file>