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815" w:rsidRPr="004A7064" w:rsidRDefault="00300707" w:rsidP="00345405">
      <w:pPr>
        <w:pStyle w:val="Heading1"/>
        <w:spacing w:before="320" w:beforeAutospacing="0" w:after="320" w:afterAutospacing="0"/>
        <w:jc w:val="center"/>
        <w:rPr>
          <w:rFonts w:ascii="Arial" w:hAnsi="Arial" w:cs="Arial"/>
          <w:bCs w:val="0"/>
          <w:sz w:val="96"/>
          <w:szCs w:val="24"/>
        </w:rPr>
      </w:pPr>
      <w:r w:rsidRPr="004A7064">
        <w:rPr>
          <w:rFonts w:ascii="Arial" w:hAnsi="Arial" w:cs="Arial"/>
          <w:bCs w:val="0"/>
          <w:sz w:val="96"/>
          <w:szCs w:val="24"/>
        </w:rPr>
        <w:t>Frank Speak</w:t>
      </w:r>
    </w:p>
    <w:p w:rsidR="00A00815" w:rsidRPr="004A7064" w:rsidRDefault="00A00815" w:rsidP="00345405">
      <w:pPr>
        <w:pStyle w:val="Heading1"/>
        <w:spacing w:before="320" w:beforeAutospacing="0" w:after="320" w:afterAutospacing="0"/>
        <w:jc w:val="center"/>
        <w:rPr>
          <w:rFonts w:ascii="Arial" w:hAnsi="Arial" w:cs="Arial"/>
          <w:bCs w:val="0"/>
          <w:sz w:val="56"/>
          <w:szCs w:val="24"/>
        </w:rPr>
      </w:pPr>
      <w:r w:rsidRPr="004A7064">
        <w:rPr>
          <w:rFonts w:ascii="Arial" w:hAnsi="Arial" w:cs="Arial"/>
          <w:bCs w:val="0"/>
          <w:sz w:val="56"/>
          <w:szCs w:val="24"/>
        </w:rPr>
        <w:t>With</w:t>
      </w:r>
    </w:p>
    <w:p w:rsidR="00300707" w:rsidRPr="004A7064" w:rsidRDefault="00300707" w:rsidP="00345405">
      <w:pPr>
        <w:pStyle w:val="Heading1"/>
        <w:spacing w:before="320" w:beforeAutospacing="0" w:after="320" w:afterAutospacing="0"/>
        <w:jc w:val="center"/>
        <w:rPr>
          <w:rFonts w:ascii="Arial" w:hAnsi="Arial" w:cs="Arial"/>
          <w:bCs w:val="0"/>
          <w:sz w:val="96"/>
          <w:szCs w:val="24"/>
        </w:rPr>
      </w:pPr>
      <w:r w:rsidRPr="004A7064">
        <w:rPr>
          <w:rFonts w:ascii="Arial" w:hAnsi="Arial" w:cs="Arial"/>
          <w:bCs w:val="0"/>
          <w:sz w:val="96"/>
          <w:szCs w:val="24"/>
        </w:rPr>
        <w:t>Hindu Brothers</w:t>
      </w:r>
    </w:p>
    <w:p w:rsidR="00300707" w:rsidRPr="004A7064" w:rsidRDefault="00300707" w:rsidP="00345405">
      <w:pPr>
        <w:pStyle w:val="Heading1"/>
        <w:spacing w:before="320" w:beforeAutospacing="0" w:after="320" w:afterAutospacing="0" w:line="360" w:lineRule="auto"/>
        <w:jc w:val="center"/>
        <w:rPr>
          <w:rFonts w:ascii="Arial" w:hAnsi="Arial" w:cs="Arial"/>
          <w:bCs w:val="0"/>
          <w:sz w:val="52"/>
          <w:szCs w:val="24"/>
        </w:rPr>
      </w:pPr>
    </w:p>
    <w:p w:rsidR="00300707" w:rsidRPr="004A7064" w:rsidRDefault="00300707" w:rsidP="00345405">
      <w:pPr>
        <w:pStyle w:val="Heading1"/>
        <w:spacing w:before="320" w:beforeAutospacing="0" w:after="320" w:afterAutospacing="0" w:line="360" w:lineRule="auto"/>
        <w:jc w:val="center"/>
        <w:rPr>
          <w:rFonts w:ascii="Arial" w:hAnsi="Arial" w:cs="Arial"/>
          <w:bCs w:val="0"/>
          <w:sz w:val="52"/>
          <w:szCs w:val="24"/>
        </w:rPr>
      </w:pPr>
    </w:p>
    <w:p w:rsidR="00300707" w:rsidRPr="004A7064" w:rsidRDefault="00300707" w:rsidP="00345405">
      <w:pPr>
        <w:pStyle w:val="Heading1"/>
        <w:spacing w:before="320" w:beforeAutospacing="0" w:after="320" w:afterAutospacing="0" w:line="360" w:lineRule="auto"/>
        <w:jc w:val="center"/>
        <w:rPr>
          <w:rFonts w:ascii="Arial" w:hAnsi="Arial" w:cs="Arial"/>
          <w:bCs w:val="0"/>
          <w:sz w:val="52"/>
          <w:szCs w:val="24"/>
        </w:rPr>
      </w:pPr>
      <w:r w:rsidRPr="004A7064">
        <w:rPr>
          <w:rFonts w:ascii="Arial" w:hAnsi="Arial" w:cs="Arial"/>
          <w:bCs w:val="0"/>
          <w:sz w:val="52"/>
          <w:szCs w:val="24"/>
        </w:rPr>
        <w:t>Dr. Javed Jamil</w:t>
      </w:r>
    </w:p>
    <w:p w:rsidR="00345405" w:rsidRPr="004A7064" w:rsidRDefault="00345405" w:rsidP="00345405">
      <w:pPr>
        <w:pStyle w:val="Heading1"/>
        <w:spacing w:before="320" w:beforeAutospacing="0" w:after="320" w:afterAutospacing="0" w:line="360" w:lineRule="auto"/>
        <w:jc w:val="center"/>
        <w:rPr>
          <w:rFonts w:ascii="Arial" w:hAnsi="Arial" w:cs="Arial"/>
          <w:bCs w:val="0"/>
          <w:sz w:val="36"/>
          <w:szCs w:val="24"/>
        </w:rPr>
      </w:pPr>
      <w:r w:rsidRPr="004A7064">
        <w:rPr>
          <w:rFonts w:ascii="Arial" w:hAnsi="Arial" w:cs="Arial"/>
          <w:bCs w:val="0"/>
          <w:sz w:val="36"/>
          <w:szCs w:val="24"/>
        </w:rPr>
        <w:t>On behalf of Muslim Community</w:t>
      </w:r>
    </w:p>
    <w:p w:rsidR="00300707" w:rsidRPr="004A7064" w:rsidRDefault="00300707" w:rsidP="00345405">
      <w:pPr>
        <w:pStyle w:val="Heading1"/>
        <w:spacing w:before="320" w:beforeAutospacing="0" w:after="320" w:afterAutospacing="0" w:line="360" w:lineRule="auto"/>
        <w:jc w:val="center"/>
        <w:rPr>
          <w:rFonts w:ascii="Arial" w:hAnsi="Arial" w:cs="Arial"/>
          <w:bCs w:val="0"/>
          <w:sz w:val="52"/>
          <w:szCs w:val="24"/>
        </w:rPr>
      </w:pPr>
    </w:p>
    <w:p w:rsidR="00300707" w:rsidRPr="004A7064" w:rsidRDefault="00300707" w:rsidP="00616556">
      <w:pPr>
        <w:pStyle w:val="Heading1"/>
        <w:spacing w:before="320" w:beforeAutospacing="0" w:after="320" w:afterAutospacing="0" w:line="360" w:lineRule="auto"/>
        <w:jc w:val="both"/>
        <w:rPr>
          <w:rFonts w:ascii="Arial" w:hAnsi="Arial" w:cs="Arial"/>
          <w:bCs w:val="0"/>
          <w:sz w:val="52"/>
          <w:szCs w:val="24"/>
        </w:rPr>
      </w:pPr>
    </w:p>
    <w:p w:rsidR="00300707" w:rsidRPr="004A7064" w:rsidRDefault="00300707" w:rsidP="00616556">
      <w:pPr>
        <w:pStyle w:val="Heading1"/>
        <w:spacing w:before="320" w:beforeAutospacing="0" w:after="320" w:afterAutospacing="0" w:line="360" w:lineRule="auto"/>
        <w:jc w:val="both"/>
        <w:rPr>
          <w:rFonts w:ascii="Arial" w:hAnsi="Arial" w:cs="Arial"/>
          <w:bCs w:val="0"/>
          <w:sz w:val="52"/>
          <w:szCs w:val="24"/>
        </w:rPr>
      </w:pPr>
    </w:p>
    <w:p w:rsidR="00300707" w:rsidRPr="004A7064" w:rsidRDefault="00300707" w:rsidP="00616556">
      <w:pPr>
        <w:pStyle w:val="Heading1"/>
        <w:spacing w:before="320" w:beforeAutospacing="0" w:after="320" w:afterAutospacing="0" w:line="360" w:lineRule="auto"/>
        <w:jc w:val="both"/>
        <w:rPr>
          <w:rFonts w:ascii="Arial" w:hAnsi="Arial" w:cs="Arial"/>
          <w:bCs w:val="0"/>
          <w:sz w:val="52"/>
          <w:szCs w:val="24"/>
        </w:rPr>
      </w:pPr>
    </w:p>
    <w:p w:rsidR="00300707" w:rsidRPr="004A7064" w:rsidRDefault="00300707" w:rsidP="00616556">
      <w:pPr>
        <w:pStyle w:val="Heading1"/>
        <w:spacing w:before="320" w:beforeAutospacing="0" w:after="320" w:afterAutospacing="0" w:line="360" w:lineRule="auto"/>
        <w:jc w:val="both"/>
        <w:rPr>
          <w:rFonts w:ascii="Arial" w:hAnsi="Arial" w:cs="Arial"/>
          <w:bCs w:val="0"/>
          <w:sz w:val="52"/>
          <w:szCs w:val="24"/>
        </w:rPr>
      </w:pPr>
    </w:p>
    <w:p w:rsidR="00300707" w:rsidRPr="004A7064" w:rsidRDefault="00300707" w:rsidP="00616556">
      <w:pPr>
        <w:pStyle w:val="Heading1"/>
        <w:spacing w:before="320" w:beforeAutospacing="0" w:after="320" w:afterAutospacing="0" w:line="360" w:lineRule="auto"/>
        <w:jc w:val="both"/>
        <w:rPr>
          <w:rFonts w:ascii="Arial" w:hAnsi="Arial" w:cs="Arial"/>
          <w:bCs w:val="0"/>
          <w:sz w:val="52"/>
          <w:szCs w:val="24"/>
        </w:rPr>
      </w:pPr>
    </w:p>
    <w:p w:rsidR="00EE1E42" w:rsidRPr="004A7064" w:rsidRDefault="00EE1E42" w:rsidP="00D22E1C">
      <w:pPr>
        <w:pStyle w:val="Heading"/>
        <w:spacing w:line="360" w:lineRule="auto"/>
        <w:jc w:val="center"/>
        <w:rPr>
          <w:rFonts w:ascii="Arial" w:hAnsi="Arial" w:cs="Arial"/>
          <w:b w:val="0"/>
          <w:color w:val="auto"/>
          <w:sz w:val="48"/>
          <w:szCs w:val="48"/>
          <w:lang w:val="en-GB"/>
        </w:rPr>
      </w:pPr>
      <w:r w:rsidRPr="004A7064">
        <w:rPr>
          <w:rStyle w:val="Heading10"/>
          <w:rFonts w:ascii="Arial" w:hAnsi="Arial" w:cs="Arial"/>
          <w:b/>
          <w:color w:val="auto"/>
          <w:sz w:val="48"/>
          <w:szCs w:val="48"/>
          <w:lang w:val="en-GB"/>
        </w:rPr>
        <w:t>Contents</w:t>
      </w:r>
    </w:p>
    <w:p w:rsidR="00F05DBA" w:rsidRPr="004A7064" w:rsidRDefault="00F05DBA" w:rsidP="00F512F7">
      <w:pPr>
        <w:tabs>
          <w:tab w:val="left" w:pos="3075"/>
        </w:tabs>
        <w:spacing w:after="0" w:line="360" w:lineRule="auto"/>
        <w:jc w:val="both"/>
        <w:rPr>
          <w:rFonts w:ascii="Arial" w:eastAsia="Times New Roman" w:hAnsi="Arial" w:cs="Arial"/>
          <w:b/>
          <w:sz w:val="28"/>
          <w:lang w:eastAsia="en-GB"/>
        </w:rPr>
      </w:pPr>
      <w:r w:rsidRPr="004A7064">
        <w:rPr>
          <w:rFonts w:ascii="Arial" w:eastAsia="Times New Roman" w:hAnsi="Arial" w:cs="Arial"/>
          <w:b/>
          <w:bCs/>
          <w:sz w:val="28"/>
          <w:shd w:val="clear" w:color="auto" w:fill="FFFFFF"/>
          <w:lang w:eastAsia="en-GB"/>
        </w:rPr>
        <w:t>Part 1</w:t>
      </w:r>
      <w:r w:rsidR="00F512F7" w:rsidRPr="004A7064">
        <w:rPr>
          <w:rFonts w:ascii="Arial" w:eastAsia="Times New Roman" w:hAnsi="Arial" w:cs="Arial"/>
          <w:b/>
          <w:bCs/>
          <w:sz w:val="28"/>
          <w:shd w:val="clear" w:color="auto" w:fill="FFFFFF"/>
          <w:lang w:eastAsia="en-GB"/>
        </w:rPr>
        <w:t xml:space="preserve">: </w:t>
      </w:r>
      <w:r w:rsidRPr="004A7064">
        <w:rPr>
          <w:rFonts w:ascii="Arial" w:eastAsia="Times New Roman" w:hAnsi="Arial" w:cs="Arial"/>
          <w:b/>
          <w:sz w:val="28"/>
          <w:lang w:eastAsia="en-GB"/>
        </w:rPr>
        <w:t>Frank Speak between Hindus and Muslims</w:t>
      </w:r>
    </w:p>
    <w:p w:rsidR="00F512F7" w:rsidRPr="004A7064" w:rsidRDefault="00F512F7" w:rsidP="00F512F7">
      <w:pPr>
        <w:tabs>
          <w:tab w:val="left" w:pos="3075"/>
        </w:tabs>
        <w:spacing w:after="0" w:line="360" w:lineRule="auto"/>
        <w:jc w:val="both"/>
        <w:rPr>
          <w:rFonts w:ascii="Arial" w:eastAsia="Times New Roman" w:hAnsi="Arial" w:cs="Arial"/>
          <w:b/>
          <w:sz w:val="28"/>
          <w:lang w:eastAsia="en-GB"/>
        </w:rPr>
      </w:pPr>
    </w:p>
    <w:p w:rsidR="00F05DBA" w:rsidRPr="004A7064" w:rsidRDefault="00F05DBA" w:rsidP="00F512F7">
      <w:pPr>
        <w:spacing w:after="0" w:line="360" w:lineRule="auto"/>
        <w:jc w:val="both"/>
        <w:rPr>
          <w:rFonts w:ascii="Arial" w:eastAsia="Times New Roman" w:hAnsi="Arial" w:cs="Arial"/>
          <w:bCs/>
          <w:shd w:val="clear" w:color="auto" w:fill="FFFFFF"/>
          <w:lang w:eastAsia="en-GB"/>
        </w:rPr>
      </w:pPr>
      <w:r w:rsidRPr="004A7064">
        <w:rPr>
          <w:rFonts w:ascii="Arial" w:eastAsia="Times New Roman" w:hAnsi="Arial" w:cs="Arial"/>
          <w:bCs/>
          <w:shd w:val="clear" w:color="auto" w:fill="FFFFFF"/>
          <w:lang w:eastAsia="en-GB"/>
        </w:rPr>
        <w:t>First Exchange: Frank Speak to Indian Muslims about Islamic Positions</w:t>
      </w:r>
    </w:p>
    <w:p w:rsidR="00F512F7" w:rsidRPr="004A7064" w:rsidRDefault="00F05DBA" w:rsidP="00F512F7">
      <w:pPr>
        <w:spacing w:after="0" w:line="360" w:lineRule="auto"/>
        <w:jc w:val="both"/>
        <w:rPr>
          <w:rFonts w:ascii="Arial" w:hAnsi="Arial" w:cs="Arial"/>
        </w:rPr>
      </w:pPr>
      <w:r w:rsidRPr="004A7064">
        <w:rPr>
          <w:rFonts w:ascii="Arial" w:hAnsi="Arial" w:cs="Arial"/>
        </w:rPr>
        <w:t>Second Round of Exchange: Common Ground for Hindu-Muslim Unity</w:t>
      </w:r>
    </w:p>
    <w:p w:rsidR="00F05DBA" w:rsidRPr="004A7064" w:rsidRDefault="00F05DBA" w:rsidP="00F512F7">
      <w:pPr>
        <w:spacing w:after="0" w:line="360" w:lineRule="auto"/>
        <w:jc w:val="both"/>
        <w:rPr>
          <w:rFonts w:ascii="Arial" w:hAnsi="Arial" w:cs="Arial"/>
        </w:rPr>
      </w:pPr>
      <w:r w:rsidRPr="004A7064">
        <w:rPr>
          <w:rFonts w:ascii="Arial" w:eastAsia="Times New Roman" w:hAnsi="Arial" w:cs="Arial"/>
          <w:lang w:eastAsia="en-GB"/>
        </w:rPr>
        <w:t>Third Round of Exchange:</w:t>
      </w:r>
    </w:p>
    <w:p w:rsidR="00F05DBA" w:rsidRPr="004A7064" w:rsidRDefault="00F05DBA" w:rsidP="00F512F7">
      <w:pPr>
        <w:spacing w:after="0" w:line="360" w:lineRule="auto"/>
        <w:jc w:val="both"/>
        <w:rPr>
          <w:rFonts w:ascii="Arial" w:eastAsia="Times New Roman" w:hAnsi="Arial" w:cs="Arial"/>
          <w:lang w:eastAsia="en-GB"/>
        </w:rPr>
      </w:pPr>
      <w:r w:rsidRPr="004A7064">
        <w:rPr>
          <w:rFonts w:ascii="Arial" w:eastAsia="Times New Roman" w:hAnsi="Arial" w:cs="Arial"/>
          <w:lang w:eastAsia="en-GB"/>
        </w:rPr>
        <w:t>Frank Speak to Muslims by D C Nath regarding their “negative” role</w:t>
      </w:r>
    </w:p>
    <w:p w:rsidR="00F05DBA" w:rsidRPr="004A7064" w:rsidRDefault="00F05DBA" w:rsidP="00F512F7">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 xml:space="preserve">Frank Speak to Hindus: Dr. Javed Jamil’s Replies to D C Nath </w:t>
      </w:r>
    </w:p>
    <w:p w:rsidR="00F05DBA" w:rsidRPr="004A7064" w:rsidRDefault="00F05DBA" w:rsidP="00F512F7">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 xml:space="preserve">Muslims have bigger right to Indianness </w:t>
      </w:r>
    </w:p>
    <w:p w:rsidR="00F05DBA" w:rsidRPr="004A7064" w:rsidRDefault="00F05DBA" w:rsidP="00F512F7">
      <w:pPr>
        <w:shd w:val="clear" w:color="auto" w:fill="FFFFFF"/>
        <w:spacing w:after="0" w:line="360" w:lineRule="auto"/>
        <w:rPr>
          <w:rFonts w:ascii="Arial" w:eastAsia="Times New Roman" w:hAnsi="Arial" w:cs="Arial"/>
          <w:lang w:eastAsia="en-GB"/>
        </w:rPr>
      </w:pPr>
      <w:r w:rsidRPr="004A7064">
        <w:rPr>
          <w:rFonts w:ascii="Arial" w:eastAsia="Times New Roman" w:hAnsi="Arial" w:cs="Arial"/>
          <w:lang w:eastAsia="en-GB"/>
        </w:rPr>
        <w:t>Multicultural, multilingual, multi-religious values regularly compromised</w:t>
      </w:r>
    </w:p>
    <w:p w:rsidR="00F05DBA" w:rsidRPr="004A7064" w:rsidRDefault="00F05DBA" w:rsidP="00F512F7">
      <w:pPr>
        <w:shd w:val="clear" w:color="auto" w:fill="FFFFFF"/>
        <w:spacing w:after="0" w:line="360" w:lineRule="auto"/>
        <w:rPr>
          <w:rFonts w:ascii="Arial" w:eastAsia="Times New Roman" w:hAnsi="Arial" w:cs="Arial"/>
          <w:bCs/>
          <w:iCs/>
          <w:lang w:eastAsia="en-GB"/>
        </w:rPr>
      </w:pPr>
      <w:r w:rsidRPr="004A7064">
        <w:rPr>
          <w:rFonts w:ascii="Arial" w:eastAsia="Times New Roman" w:hAnsi="Arial" w:cs="Arial"/>
          <w:bCs/>
          <w:iCs/>
          <w:lang w:eastAsia="en-GB"/>
        </w:rPr>
        <w:t>Many Greats and Celebrities despite Low Representation in Centres of Power</w:t>
      </w:r>
    </w:p>
    <w:p w:rsidR="00F05DBA" w:rsidRPr="004A7064" w:rsidRDefault="00F05DBA" w:rsidP="00F512F7">
      <w:pPr>
        <w:spacing w:after="0" w:line="360" w:lineRule="auto"/>
        <w:jc w:val="both"/>
        <w:rPr>
          <w:rFonts w:ascii="Arial" w:hAnsi="Arial" w:cs="Arial"/>
        </w:rPr>
      </w:pPr>
      <w:r w:rsidRPr="004A7064">
        <w:rPr>
          <w:rFonts w:ascii="Arial" w:hAnsi="Arial" w:cs="Arial"/>
        </w:rPr>
        <w:t>Myths of the Role of Muslim Rulers in Conversions</w:t>
      </w:r>
    </w:p>
    <w:p w:rsidR="00F05DBA" w:rsidRPr="004A7064" w:rsidRDefault="00F05DBA" w:rsidP="00F512F7">
      <w:pPr>
        <w:spacing w:after="0" w:line="360" w:lineRule="auto"/>
        <w:jc w:val="both"/>
        <w:rPr>
          <w:rFonts w:ascii="Arial" w:eastAsia="Times New Roman" w:hAnsi="Arial" w:cs="Arial"/>
          <w:bCs/>
          <w:iCs/>
          <w:lang w:eastAsia="en-GB"/>
        </w:rPr>
      </w:pPr>
      <w:r w:rsidRPr="004A7064">
        <w:rPr>
          <w:rFonts w:ascii="Arial" w:eastAsia="Times New Roman" w:hAnsi="Arial" w:cs="Arial"/>
          <w:bCs/>
          <w:iCs/>
          <w:lang w:eastAsia="en-GB"/>
        </w:rPr>
        <w:t>The Myth of “Muslim Appeasement”</w:t>
      </w:r>
    </w:p>
    <w:p w:rsidR="00F05DBA" w:rsidRPr="004A7064" w:rsidRDefault="00F05DBA" w:rsidP="00F512F7">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Are you Hindu First or Indian First?</w:t>
      </w:r>
    </w:p>
    <w:p w:rsidR="00F05DBA" w:rsidRPr="004A7064" w:rsidRDefault="00F05DBA" w:rsidP="00F512F7">
      <w:pPr>
        <w:shd w:val="clear" w:color="auto" w:fill="FFFFFF"/>
        <w:tabs>
          <w:tab w:val="left" w:pos="1643"/>
        </w:tabs>
        <w:spacing w:after="0" w:line="360" w:lineRule="auto"/>
        <w:jc w:val="both"/>
        <w:rPr>
          <w:rFonts w:ascii="Arial" w:eastAsia="Times New Roman" w:hAnsi="Arial" w:cs="Arial"/>
          <w:lang w:eastAsia="en-GB"/>
        </w:rPr>
      </w:pPr>
      <w:r w:rsidRPr="004A7064">
        <w:rPr>
          <w:rFonts w:ascii="Arial" w:eastAsia="Times New Roman" w:hAnsi="Arial" w:cs="Arial"/>
          <w:lang w:eastAsia="en-GB"/>
        </w:rPr>
        <w:t xml:space="preserve">Muslim Terrorism </w:t>
      </w:r>
      <w:r w:rsidR="00873DC2" w:rsidRPr="004A7064">
        <w:rPr>
          <w:rFonts w:ascii="Arial" w:eastAsia="Times New Roman" w:hAnsi="Arial" w:cs="Arial"/>
          <w:lang w:eastAsia="en-GB"/>
        </w:rPr>
        <w:t>versus</w:t>
      </w:r>
      <w:r w:rsidRPr="004A7064">
        <w:rPr>
          <w:rFonts w:ascii="Arial" w:eastAsia="Times New Roman" w:hAnsi="Arial" w:cs="Arial"/>
          <w:lang w:eastAsia="en-GB"/>
        </w:rPr>
        <w:t xml:space="preserve"> Hindu Terrorism</w:t>
      </w:r>
    </w:p>
    <w:p w:rsidR="00F05DBA" w:rsidRPr="004A7064" w:rsidRDefault="00F05DBA" w:rsidP="00F512F7">
      <w:pPr>
        <w:shd w:val="clear" w:color="auto" w:fill="FFFFFF"/>
        <w:spacing w:after="0" w:line="360" w:lineRule="auto"/>
        <w:jc w:val="both"/>
        <w:rPr>
          <w:rFonts w:ascii="Arial" w:hAnsi="Arial" w:cs="Arial"/>
        </w:rPr>
      </w:pPr>
      <w:r w:rsidRPr="004A7064">
        <w:rPr>
          <w:rFonts w:ascii="Arial" w:hAnsi="Arial" w:cs="Arial"/>
        </w:rPr>
        <w:t>The Question of Discrimination against Muslims</w:t>
      </w:r>
    </w:p>
    <w:p w:rsidR="00F05DBA" w:rsidRPr="004A7064" w:rsidRDefault="00F05DBA" w:rsidP="00F512F7">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Big No to Common Civil Code</w:t>
      </w:r>
    </w:p>
    <w:p w:rsidR="00F512F7" w:rsidRPr="004A7064" w:rsidRDefault="00F512F7" w:rsidP="00F05DBA">
      <w:pPr>
        <w:shd w:val="clear" w:color="auto" w:fill="FFFFFF"/>
        <w:spacing w:after="0" w:line="360" w:lineRule="auto"/>
        <w:jc w:val="both"/>
        <w:rPr>
          <w:rFonts w:ascii="Arial" w:hAnsi="Arial" w:cs="Arial"/>
          <w:bCs/>
        </w:rPr>
      </w:pPr>
    </w:p>
    <w:p w:rsidR="00F05DBA" w:rsidRPr="004A7064" w:rsidRDefault="00F512F7" w:rsidP="00F512F7">
      <w:pPr>
        <w:shd w:val="clear" w:color="auto" w:fill="FFFFFF"/>
        <w:tabs>
          <w:tab w:val="left" w:pos="1695"/>
        </w:tabs>
        <w:spacing w:after="0" w:line="360" w:lineRule="auto"/>
        <w:jc w:val="both"/>
        <w:rPr>
          <w:rFonts w:ascii="Arial" w:eastAsia="Times New Roman" w:hAnsi="Arial" w:cs="Arial"/>
          <w:b/>
          <w:sz w:val="28"/>
          <w:szCs w:val="28"/>
          <w:lang w:eastAsia="en-GB"/>
        </w:rPr>
      </w:pPr>
      <w:r w:rsidRPr="004A7064">
        <w:rPr>
          <w:rFonts w:ascii="Arial" w:hAnsi="Arial" w:cs="Arial"/>
          <w:b/>
          <w:bCs/>
          <w:sz w:val="28"/>
          <w:szCs w:val="28"/>
        </w:rPr>
        <w:t xml:space="preserve">Part 2: </w:t>
      </w:r>
      <w:r w:rsidR="00F05DBA" w:rsidRPr="004A7064">
        <w:rPr>
          <w:rFonts w:ascii="Arial" w:hAnsi="Arial" w:cs="Arial"/>
          <w:b/>
          <w:bCs/>
          <w:sz w:val="28"/>
          <w:szCs w:val="28"/>
        </w:rPr>
        <w:t>Saffron Machinations Unveiled</w:t>
      </w:r>
    </w:p>
    <w:p w:rsidR="00F05DBA" w:rsidRPr="004A7064" w:rsidRDefault="00F05DBA" w:rsidP="00F05DBA">
      <w:pPr>
        <w:pStyle w:val="Heading1"/>
        <w:spacing w:before="320" w:beforeAutospacing="0" w:after="320" w:afterAutospacing="0" w:line="360" w:lineRule="auto"/>
        <w:contextualSpacing/>
        <w:jc w:val="both"/>
        <w:rPr>
          <w:rFonts w:ascii="Arial" w:hAnsi="Arial" w:cs="Arial"/>
          <w:b w:val="0"/>
          <w:bCs w:val="0"/>
          <w:sz w:val="22"/>
          <w:szCs w:val="22"/>
        </w:rPr>
      </w:pPr>
      <w:r w:rsidRPr="004A7064">
        <w:rPr>
          <w:rFonts w:ascii="Arial" w:hAnsi="Arial" w:cs="Arial"/>
          <w:b w:val="0"/>
          <w:bCs w:val="0"/>
          <w:sz w:val="22"/>
          <w:szCs w:val="22"/>
        </w:rPr>
        <w:t>“Ramayana and Mahabharata Historical, not Religious Documents”: What an insult to Hinduism and Scriptures!</w:t>
      </w:r>
    </w:p>
    <w:p w:rsidR="00F05DBA" w:rsidRPr="004A7064" w:rsidRDefault="00F05DBA" w:rsidP="00F512F7">
      <w:pPr>
        <w:pStyle w:val="Heading1"/>
        <w:spacing w:before="0" w:beforeAutospacing="0" w:after="0" w:afterAutospacing="0" w:line="360" w:lineRule="auto"/>
        <w:jc w:val="both"/>
        <w:rPr>
          <w:rFonts w:ascii="Arial" w:hAnsi="Arial" w:cs="Arial"/>
          <w:b w:val="0"/>
          <w:bCs w:val="0"/>
          <w:sz w:val="22"/>
          <w:szCs w:val="22"/>
        </w:rPr>
      </w:pPr>
      <w:r w:rsidRPr="004A7064">
        <w:rPr>
          <w:rFonts w:ascii="Arial" w:hAnsi="Arial" w:cs="Arial"/>
          <w:b w:val="0"/>
          <w:bCs w:val="0"/>
          <w:sz w:val="22"/>
          <w:szCs w:val="22"/>
        </w:rPr>
        <w:t>Swadeshi Alcohol Revolution: Is BJP following RSS Agenda?</w:t>
      </w:r>
    </w:p>
    <w:p w:rsidR="00F05DBA" w:rsidRPr="004A7064" w:rsidRDefault="00F05DBA" w:rsidP="00F05DBA">
      <w:pPr>
        <w:shd w:val="clear" w:color="auto" w:fill="FFFFFF"/>
        <w:spacing w:after="0" w:line="360" w:lineRule="auto"/>
        <w:jc w:val="both"/>
        <w:rPr>
          <w:rFonts w:ascii="Arial" w:hAnsi="Arial" w:cs="Arial"/>
          <w:shd w:val="clear" w:color="auto" w:fill="FFFFFF"/>
        </w:rPr>
      </w:pPr>
      <w:r w:rsidRPr="004A7064">
        <w:rPr>
          <w:rFonts w:ascii="Arial" w:hAnsi="Arial" w:cs="Arial"/>
          <w:shd w:val="clear" w:color="auto" w:fill="FFFFFF"/>
        </w:rPr>
        <w:t>Why I want to love RSS despite my hating it</w:t>
      </w:r>
    </w:p>
    <w:p w:rsidR="00F05DBA" w:rsidRPr="004A7064" w:rsidRDefault="00F05DBA" w:rsidP="00F05DBA">
      <w:pPr>
        <w:shd w:val="clear" w:color="auto" w:fill="FFFFFF"/>
        <w:spacing w:after="0" w:line="360" w:lineRule="auto"/>
        <w:jc w:val="both"/>
        <w:rPr>
          <w:rFonts w:ascii="Arial" w:hAnsi="Arial" w:cs="Arial"/>
          <w:shd w:val="clear" w:color="auto" w:fill="FFFFFF"/>
        </w:rPr>
      </w:pPr>
      <w:r w:rsidRPr="004A7064">
        <w:rPr>
          <w:rFonts w:ascii="Arial" w:hAnsi="Arial" w:cs="Arial"/>
          <w:shd w:val="clear" w:color="auto" w:fill="FFFFFF"/>
        </w:rPr>
        <w:t>Let’s rename Ashoka Road after V P Singh, the great champion of equality, probity and secularism!</w:t>
      </w:r>
    </w:p>
    <w:p w:rsidR="00F05DBA" w:rsidRPr="004A7064" w:rsidRDefault="00F05DBA" w:rsidP="00F512F7">
      <w:pPr>
        <w:spacing w:after="0" w:line="360" w:lineRule="auto"/>
        <w:jc w:val="both"/>
        <w:rPr>
          <w:rFonts w:ascii="Arial" w:hAnsi="Arial" w:cs="Arial"/>
        </w:rPr>
      </w:pPr>
      <w:r w:rsidRPr="004A7064">
        <w:rPr>
          <w:rFonts w:ascii="Arial" w:hAnsi="Arial" w:cs="Arial"/>
        </w:rPr>
        <w:t xml:space="preserve">Stop Female Foeticide to arrest Hindu Population Decline </w:t>
      </w:r>
    </w:p>
    <w:p w:rsidR="00F05DBA" w:rsidRPr="004A7064" w:rsidRDefault="00F05DBA" w:rsidP="00F05DBA">
      <w:pPr>
        <w:spacing w:before="24" w:after="24" w:line="360" w:lineRule="auto"/>
        <w:jc w:val="both"/>
        <w:rPr>
          <w:rFonts w:ascii="Arial" w:eastAsia="Times New Roman" w:hAnsi="Arial" w:cs="Arial"/>
          <w:lang w:eastAsia="en-GB"/>
        </w:rPr>
      </w:pPr>
      <w:r w:rsidRPr="004A7064">
        <w:rPr>
          <w:rFonts w:ascii="Arial" w:eastAsia="Times New Roman" w:hAnsi="Arial" w:cs="Arial"/>
          <w:bCs/>
          <w:lang w:eastAsia="en-GB"/>
        </w:rPr>
        <w:t>It is high time Muslims and Dalits united against injustice!</w:t>
      </w:r>
    </w:p>
    <w:p w:rsidR="00F05DBA" w:rsidRPr="004A7064" w:rsidRDefault="00F05DBA" w:rsidP="00F05DBA">
      <w:pPr>
        <w:pStyle w:val="Heading2"/>
        <w:shd w:val="clear" w:color="auto" w:fill="FFFFFF"/>
        <w:spacing w:before="0" w:line="360" w:lineRule="auto"/>
        <w:jc w:val="both"/>
        <w:textAlignment w:val="baseline"/>
        <w:rPr>
          <w:rFonts w:ascii="Arial" w:hAnsi="Arial" w:cs="Arial"/>
          <w:b w:val="0"/>
          <w:color w:val="auto"/>
          <w:sz w:val="22"/>
          <w:szCs w:val="22"/>
        </w:rPr>
      </w:pPr>
      <w:r w:rsidRPr="004A7064">
        <w:rPr>
          <w:rFonts w:ascii="Arial" w:hAnsi="Arial" w:cs="Arial"/>
          <w:b w:val="0"/>
          <w:color w:val="auto"/>
          <w:sz w:val="22"/>
          <w:szCs w:val="22"/>
        </w:rPr>
        <w:lastRenderedPageBreak/>
        <w:t>Open Letter to Modi: Post-Election, we can talk</w:t>
      </w:r>
    </w:p>
    <w:p w:rsidR="00F05DBA" w:rsidRPr="004A7064" w:rsidRDefault="00F05DBA" w:rsidP="00F05DBA">
      <w:pPr>
        <w:spacing w:before="24" w:after="24" w:line="360" w:lineRule="auto"/>
        <w:jc w:val="both"/>
        <w:rPr>
          <w:rFonts w:ascii="Arial" w:eastAsia="Times New Roman" w:hAnsi="Arial" w:cs="Arial"/>
          <w:lang w:eastAsia="en-GB"/>
        </w:rPr>
      </w:pPr>
      <w:r w:rsidRPr="004A7064">
        <w:rPr>
          <w:rFonts w:ascii="Arial" w:eastAsia="Times New Roman" w:hAnsi="Arial" w:cs="Arial"/>
          <w:bCs/>
          <w:lang w:eastAsia="en-GB"/>
        </w:rPr>
        <w:t>Pornographic Ban: Corporates overrule Hindutva Government </w:t>
      </w:r>
    </w:p>
    <w:p w:rsidR="00F05DBA" w:rsidRPr="004A7064" w:rsidRDefault="00F05DBA" w:rsidP="00345405">
      <w:pPr>
        <w:spacing w:after="0" w:line="360" w:lineRule="auto"/>
        <w:jc w:val="both"/>
        <w:rPr>
          <w:rFonts w:ascii="Arial" w:hAnsi="Arial" w:cs="Arial"/>
          <w:shd w:val="clear" w:color="auto" w:fill="FFFFFF"/>
        </w:rPr>
      </w:pPr>
      <w:r w:rsidRPr="004A7064">
        <w:rPr>
          <w:rFonts w:ascii="Arial" w:hAnsi="Arial" w:cs="Arial"/>
          <w:shd w:val="clear" w:color="auto" w:fill="FFFFFF"/>
        </w:rPr>
        <w:t>All forms of violence need Zero Tolerance, not just a specific kind of Terror</w:t>
      </w:r>
    </w:p>
    <w:p w:rsidR="00F05DBA" w:rsidRPr="004A7064" w:rsidRDefault="00F05DBA" w:rsidP="00F512F7">
      <w:pPr>
        <w:shd w:val="clear" w:color="auto" w:fill="FFFFFF"/>
        <w:spacing w:after="0" w:line="360" w:lineRule="auto"/>
        <w:jc w:val="both"/>
        <w:rPr>
          <w:rFonts w:ascii="Arial" w:hAnsi="Arial" w:cs="Arial"/>
        </w:rPr>
      </w:pPr>
      <w:r w:rsidRPr="004A7064">
        <w:rPr>
          <w:rFonts w:ascii="Arial" w:hAnsi="Arial" w:cs="Arial"/>
        </w:rPr>
        <w:t>Phaansi ka Mustahiq phir kya maiN hi rah gaya huN?</w:t>
      </w:r>
    </w:p>
    <w:p w:rsidR="00F05DBA" w:rsidRPr="004A7064" w:rsidRDefault="00F05DBA" w:rsidP="00F05DBA">
      <w:pPr>
        <w:spacing w:after="24" w:line="360" w:lineRule="auto"/>
        <w:jc w:val="both"/>
        <w:rPr>
          <w:rFonts w:ascii="Arial" w:eastAsia="Times New Roman" w:hAnsi="Arial" w:cs="Arial"/>
          <w:lang w:eastAsia="en-GB"/>
        </w:rPr>
      </w:pPr>
      <w:r w:rsidRPr="004A7064">
        <w:rPr>
          <w:rFonts w:ascii="Arial" w:eastAsia="Times New Roman" w:hAnsi="Arial" w:cs="Arial"/>
          <w:bCs/>
          <w:lang w:eastAsia="en-GB"/>
        </w:rPr>
        <w:t>If Yoga is for health, why not ban Alcohol also?</w:t>
      </w:r>
    </w:p>
    <w:p w:rsidR="00F05DBA" w:rsidRPr="004A7064" w:rsidRDefault="00F05DBA" w:rsidP="00F512F7">
      <w:pPr>
        <w:shd w:val="clear" w:color="auto" w:fill="FFFFFF"/>
        <w:spacing w:after="0" w:line="360" w:lineRule="auto"/>
        <w:jc w:val="both"/>
        <w:rPr>
          <w:rStyle w:val="yiv5976375644"/>
          <w:rFonts w:ascii="Arial" w:hAnsi="Arial" w:cs="Arial"/>
          <w:bCs/>
        </w:rPr>
      </w:pPr>
      <w:r w:rsidRPr="004A7064">
        <w:rPr>
          <w:rStyle w:val="yiv5976375644"/>
          <w:rFonts w:ascii="Arial" w:hAnsi="Arial" w:cs="Arial"/>
          <w:bCs/>
        </w:rPr>
        <w:t>Let’s have a national day for Salat (Namaz), too!</w:t>
      </w:r>
    </w:p>
    <w:p w:rsidR="00F05DBA" w:rsidRPr="004A7064" w:rsidRDefault="00F05DBA" w:rsidP="00F05DBA">
      <w:pPr>
        <w:spacing w:before="24" w:after="24" w:line="360" w:lineRule="auto"/>
        <w:jc w:val="both"/>
        <w:rPr>
          <w:rFonts w:ascii="Arial" w:eastAsia="Times New Roman" w:hAnsi="Arial" w:cs="Arial"/>
          <w:lang w:eastAsia="en-GB"/>
        </w:rPr>
      </w:pPr>
      <w:r w:rsidRPr="004A7064">
        <w:rPr>
          <w:rFonts w:ascii="Arial" w:eastAsia="Times New Roman" w:hAnsi="Arial" w:cs="Arial"/>
          <w:lang w:eastAsia="en-GB"/>
        </w:rPr>
        <w:t>Yoga, Hinduism and Market</w:t>
      </w:r>
    </w:p>
    <w:p w:rsidR="00F05DBA" w:rsidRPr="004A7064" w:rsidRDefault="00F05DBA" w:rsidP="00F512F7">
      <w:pPr>
        <w:spacing w:after="0" w:line="360" w:lineRule="auto"/>
        <w:jc w:val="both"/>
        <w:rPr>
          <w:rFonts w:ascii="Arial" w:hAnsi="Arial" w:cs="Arial"/>
        </w:rPr>
      </w:pPr>
      <w:r w:rsidRPr="004A7064">
        <w:rPr>
          <w:rFonts w:ascii="Arial" w:hAnsi="Arial" w:cs="Arial"/>
        </w:rPr>
        <w:t>Violent facts that Adityanaths need to know</w:t>
      </w:r>
    </w:p>
    <w:p w:rsidR="00F05DBA" w:rsidRPr="004A7064" w:rsidRDefault="00F05DBA" w:rsidP="00F05DBA">
      <w:pPr>
        <w:pStyle w:val="Heading2"/>
        <w:shd w:val="clear" w:color="auto" w:fill="FFFFFF"/>
        <w:spacing w:before="0" w:line="360" w:lineRule="auto"/>
        <w:jc w:val="both"/>
        <w:textAlignment w:val="baseline"/>
        <w:rPr>
          <w:rFonts w:ascii="Arial" w:hAnsi="Arial" w:cs="Arial"/>
          <w:b w:val="0"/>
          <w:color w:val="auto"/>
          <w:sz w:val="22"/>
          <w:szCs w:val="22"/>
        </w:rPr>
      </w:pPr>
      <w:r w:rsidRPr="004A7064">
        <w:rPr>
          <w:rFonts w:ascii="Arial" w:hAnsi="Arial" w:cs="Arial"/>
          <w:b w:val="0"/>
          <w:color w:val="auto"/>
          <w:sz w:val="22"/>
          <w:szCs w:val="22"/>
        </w:rPr>
        <w:t>“Love Jihad”: a ploy to launch “Love Dharamyudh”?</w:t>
      </w:r>
    </w:p>
    <w:p w:rsidR="00F05DBA" w:rsidRPr="004A7064" w:rsidRDefault="00F05DBA" w:rsidP="00F512F7">
      <w:pPr>
        <w:spacing w:after="0" w:line="360" w:lineRule="auto"/>
        <w:jc w:val="both"/>
        <w:rPr>
          <w:rFonts w:ascii="Arial" w:hAnsi="Arial" w:cs="Arial"/>
        </w:rPr>
      </w:pPr>
      <w:r w:rsidRPr="004A7064">
        <w:rPr>
          <w:rFonts w:ascii="Arial" w:hAnsi="Arial" w:cs="Arial"/>
        </w:rPr>
        <w:t>More on “Love Jihad”: Muslim boys tend to be smarter</w:t>
      </w:r>
    </w:p>
    <w:p w:rsidR="00F05DBA" w:rsidRPr="004A7064" w:rsidRDefault="00F05DBA" w:rsidP="00F512F7">
      <w:pPr>
        <w:spacing w:after="0" w:line="360" w:lineRule="auto"/>
        <w:jc w:val="both"/>
        <w:rPr>
          <w:rFonts w:ascii="Arial" w:hAnsi="Arial" w:cs="Arial"/>
        </w:rPr>
      </w:pPr>
      <w:r w:rsidRPr="004A7064">
        <w:rPr>
          <w:rFonts w:ascii="Arial" w:hAnsi="Arial" w:cs="Arial"/>
        </w:rPr>
        <w:t>Forced Conversion: the untold truths</w:t>
      </w:r>
    </w:p>
    <w:p w:rsidR="00F05DBA" w:rsidRPr="004A7064" w:rsidRDefault="00F05DBA" w:rsidP="00F512F7">
      <w:pPr>
        <w:spacing w:after="0" w:line="360" w:lineRule="auto"/>
        <w:jc w:val="both"/>
        <w:rPr>
          <w:rFonts w:ascii="Arial" w:hAnsi="Arial" w:cs="Arial"/>
        </w:rPr>
      </w:pPr>
      <w:r w:rsidRPr="004A7064">
        <w:rPr>
          <w:rFonts w:ascii="Arial" w:hAnsi="Arial" w:cs="Arial"/>
        </w:rPr>
        <w:t>Alarm bell ticking fast: Blaming, and throttling, Muslims for Hindu problems</w:t>
      </w:r>
    </w:p>
    <w:p w:rsidR="00F05DBA" w:rsidRPr="004A7064" w:rsidRDefault="00F05DBA" w:rsidP="00F512F7">
      <w:pPr>
        <w:spacing w:after="0" w:line="360" w:lineRule="auto"/>
        <w:jc w:val="both"/>
        <w:rPr>
          <w:rFonts w:ascii="Arial" w:hAnsi="Arial" w:cs="Arial"/>
        </w:rPr>
      </w:pPr>
      <w:r w:rsidRPr="004A7064">
        <w:rPr>
          <w:rFonts w:ascii="Arial" w:hAnsi="Arial" w:cs="Arial"/>
        </w:rPr>
        <w:t xml:space="preserve">Let Indian Secularism prevail over </w:t>
      </w:r>
    </w:p>
    <w:p w:rsidR="00F05DBA" w:rsidRPr="004A7064" w:rsidRDefault="00F05DBA" w:rsidP="00F512F7">
      <w:pPr>
        <w:spacing w:after="0" w:line="360" w:lineRule="auto"/>
        <w:jc w:val="both"/>
        <w:rPr>
          <w:rFonts w:ascii="Arial" w:hAnsi="Arial" w:cs="Arial"/>
        </w:rPr>
      </w:pPr>
      <w:r w:rsidRPr="004A7064">
        <w:rPr>
          <w:rFonts w:ascii="Arial" w:hAnsi="Arial" w:cs="Arial"/>
        </w:rPr>
        <w:t>Let Indian Secularism prevail over the Western: Hindu-Muslim Unity a prerequisite</w:t>
      </w:r>
    </w:p>
    <w:p w:rsidR="00F05DBA" w:rsidRPr="004A7064" w:rsidRDefault="00F05DBA" w:rsidP="00F05DBA">
      <w:pPr>
        <w:pStyle w:val="Heading1"/>
        <w:shd w:val="clear" w:color="auto" w:fill="FFFFFF"/>
        <w:spacing w:before="0" w:beforeAutospacing="0" w:after="51" w:afterAutospacing="0" w:line="360" w:lineRule="auto"/>
        <w:jc w:val="both"/>
        <w:rPr>
          <w:rFonts w:ascii="Arial" w:hAnsi="Arial" w:cs="Arial"/>
          <w:b w:val="0"/>
          <w:sz w:val="22"/>
          <w:szCs w:val="22"/>
        </w:rPr>
      </w:pPr>
      <w:r w:rsidRPr="004A7064">
        <w:rPr>
          <w:rFonts w:ascii="Arial" w:hAnsi="Arial" w:cs="Arial"/>
          <w:b w:val="0"/>
          <w:sz w:val="22"/>
          <w:szCs w:val="22"/>
        </w:rPr>
        <w:t>Let Sai Baba controversy strengthen the movement for Worship of God alone!</w:t>
      </w:r>
    </w:p>
    <w:p w:rsidR="00F05DBA" w:rsidRPr="004A7064" w:rsidRDefault="00F05DBA" w:rsidP="00F05DBA">
      <w:pPr>
        <w:pStyle w:val="Heading2"/>
        <w:shd w:val="clear" w:color="auto" w:fill="FFFFFF"/>
        <w:spacing w:before="0" w:line="360" w:lineRule="auto"/>
        <w:jc w:val="both"/>
        <w:textAlignment w:val="baseline"/>
        <w:rPr>
          <w:rFonts w:ascii="Arial" w:hAnsi="Arial" w:cs="Arial"/>
          <w:b w:val="0"/>
          <w:color w:val="auto"/>
          <w:sz w:val="22"/>
          <w:szCs w:val="22"/>
        </w:rPr>
      </w:pPr>
      <w:r w:rsidRPr="004A7064">
        <w:rPr>
          <w:rFonts w:ascii="Arial" w:hAnsi="Arial" w:cs="Arial"/>
          <w:b w:val="0"/>
          <w:color w:val="auto"/>
          <w:sz w:val="22"/>
          <w:szCs w:val="22"/>
        </w:rPr>
        <w:t>Modi Government playing safely, Hindutva brigade dangerously</w:t>
      </w:r>
    </w:p>
    <w:p w:rsidR="00F05DBA" w:rsidRPr="004A7064" w:rsidRDefault="00F05DBA" w:rsidP="00F512F7">
      <w:pPr>
        <w:spacing w:after="0" w:line="360" w:lineRule="auto"/>
        <w:jc w:val="both"/>
        <w:rPr>
          <w:rFonts w:ascii="Arial" w:hAnsi="Arial" w:cs="Arial"/>
        </w:rPr>
      </w:pPr>
      <w:r w:rsidRPr="004A7064">
        <w:rPr>
          <w:rFonts w:ascii="Arial" w:hAnsi="Arial" w:cs="Arial"/>
        </w:rPr>
        <w:t>Religion, Communalism or Liberalism: What suits India?</w:t>
      </w:r>
    </w:p>
    <w:p w:rsidR="00F05DBA" w:rsidRPr="004A7064" w:rsidRDefault="00F05DBA" w:rsidP="00F512F7">
      <w:pPr>
        <w:spacing w:after="0" w:line="360" w:lineRule="auto"/>
        <w:rPr>
          <w:rFonts w:ascii="Arial" w:hAnsi="Arial" w:cs="Arial"/>
        </w:rPr>
      </w:pPr>
      <w:r w:rsidRPr="004A7064">
        <w:rPr>
          <w:rFonts w:ascii="Arial" w:hAnsi="Arial" w:cs="Arial"/>
        </w:rPr>
        <w:t>Saying “Bharat Maata” may not be Haram in Islam, but it is an unnecessary imposition of Hindu traditions</w:t>
      </w:r>
    </w:p>
    <w:p w:rsidR="00F05DBA" w:rsidRPr="004A7064" w:rsidRDefault="00F05DBA" w:rsidP="00F05DBA">
      <w:pPr>
        <w:spacing w:after="0" w:line="360" w:lineRule="auto"/>
        <w:jc w:val="both"/>
        <w:rPr>
          <w:rFonts w:ascii="Arial" w:eastAsia="Times New Roman" w:hAnsi="Arial" w:cs="Arial"/>
          <w:bCs/>
        </w:rPr>
      </w:pPr>
      <w:r w:rsidRPr="004A7064">
        <w:rPr>
          <w:rFonts w:ascii="Arial" w:eastAsia="Times New Roman" w:hAnsi="Arial" w:cs="Arial"/>
          <w:bCs/>
        </w:rPr>
        <w:t>Let RSS understand our concepts of worship and respect</w:t>
      </w:r>
    </w:p>
    <w:p w:rsidR="007C40E1" w:rsidRPr="004A7064" w:rsidRDefault="007C40E1" w:rsidP="00616556">
      <w:pPr>
        <w:pStyle w:val="Heading1"/>
        <w:spacing w:before="320" w:beforeAutospacing="0" w:after="320" w:afterAutospacing="0" w:line="360" w:lineRule="auto"/>
        <w:jc w:val="both"/>
        <w:rPr>
          <w:rFonts w:ascii="Arial" w:hAnsi="Arial" w:cs="Arial"/>
          <w:bCs w:val="0"/>
          <w:sz w:val="52"/>
          <w:szCs w:val="24"/>
        </w:rPr>
      </w:pPr>
    </w:p>
    <w:p w:rsidR="00B14E68" w:rsidRPr="004A7064" w:rsidRDefault="00B14E68"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B14E68" w:rsidRPr="004A7064" w:rsidRDefault="00B14E68"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B14E68" w:rsidRPr="004A7064" w:rsidRDefault="00B14E68"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F512F7" w:rsidP="00B14E68">
      <w:pPr>
        <w:tabs>
          <w:tab w:val="left" w:pos="3075"/>
        </w:tabs>
        <w:spacing w:after="0" w:line="240" w:lineRule="auto"/>
        <w:jc w:val="both"/>
        <w:rPr>
          <w:rFonts w:ascii="Arial" w:eastAsia="Times New Roman" w:hAnsi="Arial" w:cs="Arial"/>
          <w:b/>
          <w:bCs/>
          <w:sz w:val="48"/>
          <w:szCs w:val="24"/>
          <w:shd w:val="clear" w:color="auto" w:fill="FFFFFF"/>
          <w:lang w:eastAsia="en-GB"/>
        </w:rPr>
      </w:pPr>
    </w:p>
    <w:p w:rsidR="00F512F7" w:rsidRPr="004A7064" w:rsidRDefault="00D22E1C" w:rsidP="00D22E1C">
      <w:pPr>
        <w:tabs>
          <w:tab w:val="left" w:pos="3645"/>
        </w:tabs>
        <w:spacing w:after="0" w:line="240" w:lineRule="auto"/>
        <w:jc w:val="both"/>
        <w:rPr>
          <w:rFonts w:ascii="Arial" w:eastAsia="Times New Roman" w:hAnsi="Arial" w:cs="Arial"/>
          <w:b/>
          <w:bCs/>
          <w:shd w:val="clear" w:color="auto" w:fill="FFFFFF"/>
          <w:lang w:eastAsia="en-GB"/>
        </w:rPr>
      </w:pPr>
      <w:r w:rsidRPr="004A7064">
        <w:rPr>
          <w:rFonts w:ascii="Arial" w:eastAsia="Times New Roman" w:hAnsi="Arial" w:cs="Arial"/>
          <w:b/>
          <w:bCs/>
          <w:sz w:val="48"/>
          <w:szCs w:val="24"/>
          <w:shd w:val="clear" w:color="auto" w:fill="FFFFFF"/>
          <w:lang w:eastAsia="en-GB"/>
        </w:rPr>
        <w:tab/>
      </w:r>
    </w:p>
    <w:p w:rsidR="00D22E1C" w:rsidRPr="004A7064" w:rsidRDefault="00D22E1C" w:rsidP="00D22E1C">
      <w:pPr>
        <w:tabs>
          <w:tab w:val="left" w:pos="567"/>
        </w:tabs>
        <w:spacing w:line="360" w:lineRule="auto"/>
        <w:jc w:val="center"/>
        <w:rPr>
          <w:rFonts w:ascii="Arial" w:hAnsi="Arial" w:cs="Arial"/>
          <w:b/>
          <w:sz w:val="48"/>
          <w:szCs w:val="48"/>
        </w:rPr>
      </w:pPr>
      <w:r w:rsidRPr="004A7064">
        <w:rPr>
          <w:rFonts w:ascii="Arial" w:hAnsi="Arial" w:cs="Arial"/>
          <w:b/>
          <w:sz w:val="48"/>
          <w:szCs w:val="48"/>
        </w:rPr>
        <w:t>Preface</w:t>
      </w:r>
    </w:p>
    <w:p w:rsidR="00D22E1C" w:rsidRPr="004A7064" w:rsidRDefault="00D22E1C" w:rsidP="00D22E1C">
      <w:pPr>
        <w:tabs>
          <w:tab w:val="left" w:pos="567"/>
        </w:tabs>
        <w:spacing w:line="360" w:lineRule="auto"/>
        <w:jc w:val="both"/>
        <w:rPr>
          <w:rFonts w:ascii="Arial" w:hAnsi="Arial" w:cs="Arial"/>
        </w:rPr>
      </w:pPr>
      <w:r w:rsidRPr="004A7064">
        <w:rPr>
          <w:rFonts w:ascii="Arial" w:hAnsi="Arial" w:cs="Arial"/>
        </w:rPr>
        <w:tab/>
        <w:t>Like every country, India wants to be a nation of peace, tolerance and prosperity. Like all nations, India wants to prove that it has always been a tolerant and peace-loving nation. And like every nation on the earth, its history can at the most be describ</w:t>
      </w:r>
      <w:r w:rsidR="00873DC2" w:rsidRPr="004A7064">
        <w:rPr>
          <w:rFonts w:ascii="Arial" w:hAnsi="Arial" w:cs="Arial"/>
        </w:rPr>
        <w:t>ed chequere</w:t>
      </w:r>
      <w:r w:rsidRPr="004A7064">
        <w:rPr>
          <w:rFonts w:ascii="Arial" w:hAnsi="Arial" w:cs="Arial"/>
        </w:rPr>
        <w:t xml:space="preserve">d with long periods of wars and internal struggles along with abundant examples of peaceful existence in various parts of the country and in various periods. Like all the communities of the world again, all the communities of the country – Hindus, Muslims, Sikhs, Buddhists, Jains and atheists, boast of </w:t>
      </w:r>
      <w:r w:rsidR="00873DC2" w:rsidRPr="004A7064">
        <w:rPr>
          <w:rFonts w:ascii="Arial" w:hAnsi="Arial" w:cs="Arial"/>
        </w:rPr>
        <w:t>being</w:t>
      </w:r>
      <w:r w:rsidRPr="004A7064">
        <w:rPr>
          <w:rFonts w:ascii="Arial" w:hAnsi="Arial" w:cs="Arial"/>
        </w:rPr>
        <w:t xml:space="preserve"> inherently tolerant, and the truth on the other hand is that individuals and groups belonging to almost all of them have </w:t>
      </w:r>
      <w:r w:rsidR="00873DC2" w:rsidRPr="004A7064">
        <w:rPr>
          <w:rFonts w:ascii="Arial" w:hAnsi="Arial" w:cs="Arial"/>
        </w:rPr>
        <w:t>had</w:t>
      </w:r>
      <w:r w:rsidRPr="004A7064">
        <w:rPr>
          <w:rFonts w:ascii="Arial" w:hAnsi="Arial" w:cs="Arial"/>
        </w:rPr>
        <w:t xml:space="preserve"> their share in violence and oppression of one kind or the other. The tendency to indulge in violence is almost always more in the groups that hold the reins of the power. The weak too often indulges in violence in retaliation to widespread </w:t>
      </w:r>
      <w:r w:rsidR="00873DC2" w:rsidRPr="004A7064">
        <w:rPr>
          <w:rFonts w:ascii="Arial" w:hAnsi="Arial" w:cs="Arial"/>
        </w:rPr>
        <w:t>oppression</w:t>
      </w:r>
      <w:r w:rsidRPr="004A7064">
        <w:rPr>
          <w:rFonts w:ascii="Arial" w:hAnsi="Arial" w:cs="Arial"/>
        </w:rPr>
        <w:t xml:space="preserve"> or discrimination. The amount of the violence caused by the weak is almost always much less compared to the violence against them, but the powerful tends to highlight it so disproportionately that they appear to be the culprit rather than the victim. </w:t>
      </w:r>
    </w:p>
    <w:p w:rsidR="00D22E1C" w:rsidRPr="004A7064" w:rsidRDefault="00D22E1C" w:rsidP="00D22E1C">
      <w:pPr>
        <w:tabs>
          <w:tab w:val="left" w:pos="567"/>
        </w:tabs>
        <w:spacing w:line="360" w:lineRule="auto"/>
        <w:jc w:val="both"/>
        <w:rPr>
          <w:rFonts w:ascii="Arial" w:hAnsi="Arial" w:cs="Arial"/>
        </w:rPr>
      </w:pPr>
      <w:r w:rsidRPr="004A7064">
        <w:rPr>
          <w:rFonts w:ascii="Arial" w:hAnsi="Arial" w:cs="Arial"/>
        </w:rPr>
        <w:tab/>
        <w:t xml:space="preserve">Since Partition, there has always been a group in the new India, what we normally call Hindutva lobby represented by organisations like RSS, VHP and BJP, which </w:t>
      </w:r>
      <w:r w:rsidR="00055796" w:rsidRPr="004A7064">
        <w:rPr>
          <w:rFonts w:ascii="Arial" w:hAnsi="Arial" w:cs="Arial"/>
        </w:rPr>
        <w:t>has been</w:t>
      </w:r>
      <w:r w:rsidRPr="004A7064">
        <w:rPr>
          <w:rFonts w:ascii="Arial" w:hAnsi="Arial" w:cs="Arial"/>
        </w:rPr>
        <w:t xml:space="preserve"> trying to </w:t>
      </w:r>
      <w:r w:rsidR="00873DC2" w:rsidRPr="004A7064">
        <w:rPr>
          <w:rFonts w:ascii="Arial" w:hAnsi="Arial" w:cs="Arial"/>
        </w:rPr>
        <w:t>consolidate</w:t>
      </w:r>
      <w:r w:rsidRPr="004A7064">
        <w:rPr>
          <w:rFonts w:ascii="Arial" w:hAnsi="Arial" w:cs="Arial"/>
        </w:rPr>
        <w:t xml:space="preserve"> its hold</w:t>
      </w:r>
      <w:r w:rsidR="00055796" w:rsidRPr="004A7064">
        <w:rPr>
          <w:rFonts w:ascii="Arial" w:hAnsi="Arial" w:cs="Arial"/>
        </w:rPr>
        <w:t xml:space="preserve"> through all possible means, fair and unfair,</w:t>
      </w:r>
      <w:r w:rsidRPr="004A7064">
        <w:rPr>
          <w:rFonts w:ascii="Arial" w:hAnsi="Arial" w:cs="Arial"/>
        </w:rPr>
        <w:t xml:space="preserve"> on the economic and political resources of the country.  One of the most unfair means is the politics of communalism, which </w:t>
      </w:r>
      <w:r w:rsidR="00055796" w:rsidRPr="004A7064">
        <w:rPr>
          <w:rFonts w:ascii="Arial" w:hAnsi="Arial" w:cs="Arial"/>
        </w:rPr>
        <w:t>involves</w:t>
      </w:r>
      <w:r w:rsidRPr="004A7064">
        <w:rPr>
          <w:rFonts w:ascii="Arial" w:hAnsi="Arial" w:cs="Arial"/>
        </w:rPr>
        <w:t xml:space="preserve"> spreading hatred against other communities, Muslims being the biggest target followed by Christians. </w:t>
      </w:r>
    </w:p>
    <w:p w:rsidR="00D22E1C" w:rsidRPr="004A7064" w:rsidRDefault="00D22E1C" w:rsidP="00D22E1C">
      <w:pPr>
        <w:pStyle w:val="NormalWeb"/>
        <w:shd w:val="clear" w:color="auto" w:fill="FFFFFF"/>
        <w:spacing w:before="308" w:beforeAutospacing="0" w:after="308" w:afterAutospacing="0" w:line="360" w:lineRule="auto"/>
        <w:ind w:firstLine="720"/>
        <w:jc w:val="both"/>
        <w:textAlignment w:val="baseline"/>
        <w:rPr>
          <w:rFonts w:ascii="Arial" w:hAnsi="Arial" w:cs="Arial"/>
          <w:sz w:val="22"/>
          <w:szCs w:val="22"/>
        </w:rPr>
      </w:pPr>
      <w:r w:rsidRPr="004A7064">
        <w:rPr>
          <w:rFonts w:ascii="Arial" w:hAnsi="Arial" w:cs="Arial"/>
          <w:sz w:val="22"/>
          <w:szCs w:val="22"/>
        </w:rPr>
        <w:t xml:space="preserve">The problem with BJP (and its allies) is that its definition of Hindutva, in practice if not in theory, is based on its aversion of Muslims and everything that is or can be made to look linked to them. They are not interested in introducing the Hindu vision to the constitution but in demolishing Muslim personal laws. They are not too much fond of building temples; they are more concerned about demolishing mosques. They love singing Vande Mataram </w:t>
      </w:r>
      <w:r w:rsidR="00055796" w:rsidRPr="004A7064">
        <w:rPr>
          <w:rFonts w:ascii="Arial" w:hAnsi="Arial" w:cs="Arial"/>
          <w:sz w:val="22"/>
          <w:szCs w:val="22"/>
        </w:rPr>
        <w:t xml:space="preserve">and chanting “Bharat Mata ki Jay” </w:t>
      </w:r>
      <w:r w:rsidRPr="004A7064">
        <w:rPr>
          <w:rFonts w:ascii="Arial" w:hAnsi="Arial" w:cs="Arial"/>
          <w:sz w:val="22"/>
          <w:szCs w:val="22"/>
        </w:rPr>
        <w:t xml:space="preserve">not because of </w:t>
      </w:r>
      <w:r w:rsidR="00055796" w:rsidRPr="004A7064">
        <w:rPr>
          <w:rFonts w:ascii="Arial" w:hAnsi="Arial" w:cs="Arial"/>
          <w:sz w:val="22"/>
          <w:szCs w:val="22"/>
        </w:rPr>
        <w:t>their inherent beauty but because they irk</w:t>
      </w:r>
      <w:r w:rsidRPr="004A7064">
        <w:rPr>
          <w:rFonts w:ascii="Arial" w:hAnsi="Arial" w:cs="Arial"/>
          <w:sz w:val="22"/>
          <w:szCs w:val="22"/>
        </w:rPr>
        <w:t xml:space="preserve"> </w:t>
      </w:r>
      <w:r w:rsidRPr="004A7064">
        <w:rPr>
          <w:rFonts w:ascii="Arial" w:hAnsi="Arial" w:cs="Arial"/>
          <w:sz w:val="22"/>
          <w:szCs w:val="22"/>
        </w:rPr>
        <w:lastRenderedPageBreak/>
        <w:t>Muslims who find it hard to eulogise the land instead of the Creator of the land. Even if they do not read their scriptures with any regulari</w:t>
      </w:r>
      <w:r w:rsidR="00BE4EA8" w:rsidRPr="004A7064">
        <w:rPr>
          <w:rFonts w:ascii="Arial" w:hAnsi="Arial" w:cs="Arial"/>
          <w:sz w:val="22"/>
          <w:szCs w:val="22"/>
        </w:rPr>
        <w:t>ty, they would want to impose them</w:t>
      </w:r>
      <w:r w:rsidRPr="004A7064">
        <w:rPr>
          <w:rFonts w:ascii="Arial" w:hAnsi="Arial" w:cs="Arial"/>
          <w:sz w:val="22"/>
          <w:szCs w:val="22"/>
        </w:rPr>
        <w:t xml:space="preserve"> on Muslim students. They are not concerned about saving Hindu lives from fellow Hindus; they derive some sort of pleasure if Muslims are killed. They are not campaigning for bringing comforts to their fellow religionists; they are more interested in teasing and harassing Muslim populace. Even their hatred towards Pakistan is based not on nationalism but on hatred because Pakistan is a Muslim country</w:t>
      </w:r>
      <w:r w:rsidR="00BE4EA8" w:rsidRPr="004A7064">
        <w:rPr>
          <w:rFonts w:ascii="Arial" w:hAnsi="Arial" w:cs="Arial"/>
          <w:sz w:val="22"/>
          <w:szCs w:val="22"/>
        </w:rPr>
        <w:t xml:space="preserve"> and in their distorted thinking they believe Indian Muslims to be a kind of the extension of that country.</w:t>
      </w:r>
      <w:r w:rsidRPr="004A7064">
        <w:rPr>
          <w:rFonts w:ascii="Arial" w:hAnsi="Arial" w:cs="Arial"/>
          <w:sz w:val="22"/>
          <w:szCs w:val="22"/>
        </w:rPr>
        <w:t xml:space="preserve"> They count only the Hindu dead or displaced. The Muslim counts hardly bother them</w:t>
      </w:r>
      <w:r w:rsidR="00BE4EA8" w:rsidRPr="004A7064">
        <w:rPr>
          <w:rFonts w:ascii="Arial" w:hAnsi="Arial" w:cs="Arial"/>
          <w:sz w:val="22"/>
          <w:szCs w:val="22"/>
        </w:rPr>
        <w:t>.</w:t>
      </w:r>
      <w:r w:rsidRPr="004A7064">
        <w:rPr>
          <w:rFonts w:ascii="Arial" w:hAnsi="Arial" w:cs="Arial"/>
          <w:sz w:val="22"/>
          <w:szCs w:val="22"/>
        </w:rPr>
        <w:t xml:space="preserve"> </w:t>
      </w:r>
    </w:p>
    <w:p w:rsidR="00D22E1C" w:rsidRPr="004A7064" w:rsidRDefault="00D22E1C" w:rsidP="00D22E1C">
      <w:pPr>
        <w:pStyle w:val="NormalWeb"/>
        <w:shd w:val="clear" w:color="auto" w:fill="FFFFFF"/>
        <w:spacing w:before="308" w:beforeAutospacing="0" w:after="308" w:afterAutospacing="0" w:line="360" w:lineRule="auto"/>
        <w:ind w:firstLine="720"/>
        <w:jc w:val="both"/>
        <w:textAlignment w:val="baseline"/>
        <w:rPr>
          <w:rFonts w:ascii="Arial" w:hAnsi="Arial" w:cs="Arial"/>
          <w:sz w:val="22"/>
          <w:szCs w:val="22"/>
        </w:rPr>
      </w:pPr>
      <w:r w:rsidRPr="004A7064">
        <w:rPr>
          <w:rFonts w:ascii="Arial" w:hAnsi="Arial" w:cs="Arial"/>
          <w:sz w:val="22"/>
          <w:szCs w:val="22"/>
        </w:rPr>
        <w:t>While they are always busy in pursuing their “goals” with “utmost sincerity”, when the BJP comes into power, the forces of Hindutva start believing it is the right opportunity to spread their tentacles and to achieve their long cherished aims.  This seems</w:t>
      </w:r>
      <w:r w:rsidR="00BE4EA8" w:rsidRPr="004A7064">
        <w:rPr>
          <w:rFonts w:ascii="Arial" w:hAnsi="Arial" w:cs="Arial"/>
          <w:sz w:val="22"/>
          <w:szCs w:val="22"/>
        </w:rPr>
        <w:t xml:space="preserve"> to</w:t>
      </w:r>
      <w:r w:rsidRPr="004A7064">
        <w:rPr>
          <w:rFonts w:ascii="Arial" w:hAnsi="Arial" w:cs="Arial"/>
          <w:sz w:val="22"/>
          <w:szCs w:val="22"/>
        </w:rPr>
        <w:t xml:space="preserve"> have been specifically true for the current BJP rule in the country. Narendra Modi came to power on the corporate-communal agenda, and is pur</w:t>
      </w:r>
      <w:r w:rsidR="00BE4EA8" w:rsidRPr="004A7064">
        <w:rPr>
          <w:rFonts w:ascii="Arial" w:hAnsi="Arial" w:cs="Arial"/>
          <w:sz w:val="22"/>
          <w:szCs w:val="22"/>
        </w:rPr>
        <w:t xml:space="preserve">suing both with vigour and </w:t>
      </w:r>
      <w:r w:rsidR="0002662D" w:rsidRPr="004A7064">
        <w:rPr>
          <w:rFonts w:ascii="Arial" w:hAnsi="Arial" w:cs="Arial"/>
          <w:sz w:val="22"/>
          <w:szCs w:val="22"/>
        </w:rPr>
        <w:t>devotion</w:t>
      </w:r>
      <w:r w:rsidRPr="004A7064">
        <w:rPr>
          <w:rFonts w:ascii="Arial" w:hAnsi="Arial" w:cs="Arial"/>
          <w:sz w:val="22"/>
          <w:szCs w:val="22"/>
        </w:rPr>
        <w:t xml:space="preserve">. While the major forces of </w:t>
      </w:r>
      <w:r w:rsidR="00873DC2" w:rsidRPr="004A7064">
        <w:rPr>
          <w:rFonts w:ascii="Arial" w:hAnsi="Arial" w:cs="Arial"/>
          <w:sz w:val="22"/>
          <w:szCs w:val="22"/>
        </w:rPr>
        <w:t>economics</w:t>
      </w:r>
      <w:r w:rsidRPr="004A7064">
        <w:rPr>
          <w:rFonts w:ascii="Arial" w:hAnsi="Arial" w:cs="Arial"/>
          <w:sz w:val="22"/>
          <w:szCs w:val="22"/>
        </w:rPr>
        <w:t xml:space="preserve">, namely the Corporate, Banking and </w:t>
      </w:r>
      <w:r w:rsidR="00873DC2" w:rsidRPr="004A7064">
        <w:rPr>
          <w:rFonts w:ascii="Arial" w:hAnsi="Arial" w:cs="Arial"/>
          <w:sz w:val="22"/>
          <w:szCs w:val="22"/>
        </w:rPr>
        <w:t>Finance</w:t>
      </w:r>
      <w:r w:rsidRPr="004A7064">
        <w:rPr>
          <w:rFonts w:ascii="Arial" w:hAnsi="Arial" w:cs="Arial"/>
          <w:sz w:val="22"/>
          <w:szCs w:val="22"/>
        </w:rPr>
        <w:t xml:space="preserve"> Sector, are being appeased without much of noise, the noise on the communal front is being used to distract the attention from what is happening on the economic front. </w:t>
      </w:r>
    </w:p>
    <w:p w:rsidR="00D22E1C" w:rsidRPr="004A7064" w:rsidRDefault="00D22E1C" w:rsidP="00D22E1C">
      <w:pPr>
        <w:pStyle w:val="NormalWeb"/>
        <w:shd w:val="clear" w:color="auto" w:fill="FFFFFF"/>
        <w:spacing w:before="308" w:beforeAutospacing="0" w:after="308" w:afterAutospacing="0" w:line="360" w:lineRule="auto"/>
        <w:ind w:firstLine="720"/>
        <w:jc w:val="both"/>
        <w:textAlignment w:val="baseline"/>
        <w:rPr>
          <w:rFonts w:ascii="Arial" w:hAnsi="Arial" w:cs="Arial"/>
          <w:sz w:val="22"/>
          <w:szCs w:val="22"/>
        </w:rPr>
      </w:pPr>
      <w:r w:rsidRPr="004A7064">
        <w:rPr>
          <w:rFonts w:ascii="Arial" w:hAnsi="Arial" w:cs="Arial"/>
          <w:sz w:val="22"/>
          <w:szCs w:val="22"/>
        </w:rPr>
        <w:t xml:space="preserve">While I have serious concerns with the impact of the Hindutva on future India, I still believe that they have some inherent positives, which if brought to the fore can turn the things for the better. If they start focusing on religious morality rather than communalism and combine with other religious communities including Muslims on the issues of morality, equality and justice, India can truly emerge as a role model for the rest of the world. It is with this aim that the present work has been done. While I have countered the Hindutva designs of communal divide with the contempt it deserves, I have made </w:t>
      </w:r>
      <w:r w:rsidR="00873DC2" w:rsidRPr="004A7064">
        <w:rPr>
          <w:rFonts w:ascii="Arial" w:hAnsi="Arial" w:cs="Arial"/>
          <w:sz w:val="22"/>
          <w:szCs w:val="22"/>
        </w:rPr>
        <w:t>every</w:t>
      </w:r>
      <w:r w:rsidRPr="004A7064">
        <w:rPr>
          <w:rFonts w:ascii="Arial" w:hAnsi="Arial" w:cs="Arial"/>
          <w:sz w:val="22"/>
          <w:szCs w:val="22"/>
        </w:rPr>
        <w:t xml:space="preserve"> possible effort to make Hindus and Muslims realise about the commonness of their moral, family and social values. If instead of hating each other, they combine supporting each other, both will benefit with immense benefit to the nation as a whole. If we succeed, it is then that our claims of being a </w:t>
      </w:r>
      <w:r w:rsidR="00873DC2" w:rsidRPr="004A7064">
        <w:rPr>
          <w:rFonts w:ascii="Arial" w:hAnsi="Arial" w:cs="Arial"/>
          <w:sz w:val="22"/>
          <w:szCs w:val="22"/>
        </w:rPr>
        <w:t>tolerant</w:t>
      </w:r>
      <w:r w:rsidRPr="004A7064">
        <w:rPr>
          <w:rFonts w:ascii="Arial" w:hAnsi="Arial" w:cs="Arial"/>
          <w:sz w:val="22"/>
          <w:szCs w:val="22"/>
        </w:rPr>
        <w:t xml:space="preserve"> nation will be accepted by the whole world. </w:t>
      </w:r>
    </w:p>
    <w:p w:rsidR="00D22E1C" w:rsidRPr="004A7064" w:rsidRDefault="00D22E1C" w:rsidP="00D22E1C">
      <w:pPr>
        <w:pStyle w:val="NormalWeb"/>
        <w:shd w:val="clear" w:color="auto" w:fill="FFFFFF"/>
        <w:spacing w:before="308" w:beforeAutospacing="0" w:after="308" w:afterAutospacing="0" w:line="360" w:lineRule="auto"/>
        <w:ind w:firstLine="720"/>
        <w:jc w:val="both"/>
        <w:textAlignment w:val="baseline"/>
        <w:rPr>
          <w:rFonts w:ascii="Arial" w:hAnsi="Arial" w:cs="Arial"/>
          <w:sz w:val="22"/>
          <w:szCs w:val="22"/>
        </w:rPr>
      </w:pPr>
      <w:r w:rsidRPr="004A7064">
        <w:rPr>
          <w:rFonts w:ascii="Arial" w:hAnsi="Arial" w:cs="Arial"/>
          <w:sz w:val="22"/>
          <w:szCs w:val="22"/>
        </w:rPr>
        <w:t xml:space="preserve">The book includes my articles on various issues that have emerged during last few years and a dialogue with a Hindutva protagonist. It is hoped that the work will ultimately help in bringing sanity back to India. </w:t>
      </w:r>
    </w:p>
    <w:p w:rsidR="00D22E1C" w:rsidRPr="004A7064" w:rsidRDefault="00D22E1C" w:rsidP="00B14E68">
      <w:pPr>
        <w:tabs>
          <w:tab w:val="left" w:pos="3075"/>
        </w:tabs>
        <w:spacing w:after="0" w:line="240" w:lineRule="auto"/>
        <w:jc w:val="both"/>
        <w:rPr>
          <w:rFonts w:ascii="Arial" w:eastAsia="Times New Roman" w:hAnsi="Arial" w:cs="Arial"/>
          <w:b/>
          <w:bCs/>
          <w:sz w:val="48"/>
          <w:szCs w:val="48"/>
          <w:shd w:val="clear" w:color="auto" w:fill="FFFFFF"/>
          <w:lang w:eastAsia="en-GB"/>
        </w:rPr>
      </w:pPr>
    </w:p>
    <w:p w:rsidR="00D22E1C" w:rsidRPr="004A7064" w:rsidRDefault="00D22E1C" w:rsidP="00B14E68">
      <w:pPr>
        <w:tabs>
          <w:tab w:val="left" w:pos="3075"/>
        </w:tabs>
        <w:spacing w:after="0" w:line="240" w:lineRule="auto"/>
        <w:jc w:val="both"/>
        <w:rPr>
          <w:rFonts w:ascii="Arial" w:eastAsia="Times New Roman" w:hAnsi="Arial" w:cs="Arial"/>
          <w:b/>
          <w:bCs/>
          <w:sz w:val="48"/>
          <w:szCs w:val="48"/>
          <w:shd w:val="clear" w:color="auto" w:fill="FFFFFF"/>
          <w:lang w:eastAsia="en-GB"/>
        </w:rPr>
      </w:pPr>
    </w:p>
    <w:p w:rsidR="00D22E1C" w:rsidRPr="004A7064" w:rsidRDefault="00D22E1C" w:rsidP="00B14E68">
      <w:pPr>
        <w:tabs>
          <w:tab w:val="left" w:pos="3075"/>
        </w:tabs>
        <w:spacing w:after="0" w:line="240" w:lineRule="auto"/>
        <w:jc w:val="both"/>
        <w:rPr>
          <w:rFonts w:ascii="Arial" w:eastAsia="Times New Roman" w:hAnsi="Arial" w:cs="Arial"/>
          <w:b/>
          <w:bCs/>
          <w:sz w:val="48"/>
          <w:szCs w:val="48"/>
          <w:shd w:val="clear" w:color="auto" w:fill="FFFFFF"/>
          <w:lang w:eastAsia="en-GB"/>
        </w:rPr>
      </w:pPr>
    </w:p>
    <w:p w:rsidR="00D22E1C" w:rsidRPr="004A7064" w:rsidRDefault="00D22E1C" w:rsidP="00B14E68">
      <w:pPr>
        <w:tabs>
          <w:tab w:val="left" w:pos="3075"/>
        </w:tabs>
        <w:spacing w:after="0" w:line="240" w:lineRule="auto"/>
        <w:jc w:val="both"/>
        <w:rPr>
          <w:rFonts w:ascii="Arial" w:eastAsia="Times New Roman" w:hAnsi="Arial" w:cs="Arial"/>
          <w:b/>
          <w:bCs/>
          <w:sz w:val="48"/>
          <w:szCs w:val="48"/>
          <w:shd w:val="clear" w:color="auto" w:fill="FFFFFF"/>
          <w:lang w:eastAsia="en-GB"/>
        </w:rPr>
      </w:pPr>
    </w:p>
    <w:p w:rsidR="00D22E1C" w:rsidRPr="004A7064" w:rsidRDefault="00D22E1C" w:rsidP="00B14E68">
      <w:pPr>
        <w:tabs>
          <w:tab w:val="left" w:pos="3075"/>
        </w:tabs>
        <w:spacing w:after="0" w:line="240" w:lineRule="auto"/>
        <w:jc w:val="both"/>
        <w:rPr>
          <w:rFonts w:ascii="Arial" w:eastAsia="Times New Roman" w:hAnsi="Arial" w:cs="Arial"/>
          <w:b/>
          <w:bCs/>
          <w:sz w:val="48"/>
          <w:szCs w:val="48"/>
          <w:shd w:val="clear" w:color="auto" w:fill="FFFFFF"/>
          <w:lang w:eastAsia="en-GB"/>
        </w:rPr>
      </w:pPr>
    </w:p>
    <w:p w:rsidR="00D22E1C" w:rsidRPr="004A7064" w:rsidRDefault="00D22E1C" w:rsidP="00B14E68">
      <w:pPr>
        <w:tabs>
          <w:tab w:val="left" w:pos="3075"/>
        </w:tabs>
        <w:spacing w:after="0" w:line="240" w:lineRule="auto"/>
        <w:jc w:val="both"/>
        <w:rPr>
          <w:rFonts w:ascii="Arial" w:eastAsia="Times New Roman" w:hAnsi="Arial" w:cs="Arial"/>
          <w:b/>
          <w:bCs/>
          <w:shd w:val="clear" w:color="auto" w:fill="FFFFFF"/>
          <w:lang w:eastAsia="en-GB"/>
        </w:rPr>
      </w:pPr>
    </w:p>
    <w:p w:rsidR="00E148CF" w:rsidRPr="004A7064" w:rsidRDefault="00E148CF" w:rsidP="00D22E1C">
      <w:pPr>
        <w:tabs>
          <w:tab w:val="left" w:pos="3075"/>
        </w:tabs>
        <w:spacing w:after="0" w:line="240" w:lineRule="auto"/>
        <w:jc w:val="center"/>
        <w:rPr>
          <w:rFonts w:ascii="Arial" w:eastAsia="Times New Roman" w:hAnsi="Arial" w:cs="Arial"/>
          <w:b/>
          <w:bCs/>
          <w:sz w:val="48"/>
          <w:szCs w:val="48"/>
          <w:shd w:val="clear" w:color="auto" w:fill="FFFFFF"/>
          <w:lang w:eastAsia="en-GB"/>
        </w:rPr>
      </w:pPr>
      <w:r w:rsidRPr="004A7064">
        <w:rPr>
          <w:rFonts w:ascii="Arial" w:eastAsia="Times New Roman" w:hAnsi="Arial" w:cs="Arial"/>
          <w:b/>
          <w:bCs/>
          <w:sz w:val="48"/>
          <w:szCs w:val="48"/>
          <w:shd w:val="clear" w:color="auto" w:fill="FFFFFF"/>
          <w:lang w:eastAsia="en-GB"/>
        </w:rPr>
        <w:t>Part 1</w:t>
      </w:r>
      <w:r w:rsidR="00345405" w:rsidRPr="004A7064">
        <w:rPr>
          <w:rFonts w:ascii="Arial" w:eastAsia="Times New Roman" w:hAnsi="Arial" w:cs="Arial"/>
          <w:b/>
          <w:bCs/>
          <w:sz w:val="48"/>
          <w:szCs w:val="48"/>
          <w:shd w:val="clear" w:color="auto" w:fill="FFFFFF"/>
          <w:lang w:eastAsia="en-GB"/>
        </w:rPr>
        <w:t>:</w:t>
      </w:r>
    </w:p>
    <w:p w:rsidR="00E148CF" w:rsidRPr="004A7064" w:rsidRDefault="00E148CF" w:rsidP="00D22E1C">
      <w:pPr>
        <w:spacing w:after="0" w:line="240" w:lineRule="auto"/>
        <w:jc w:val="center"/>
        <w:rPr>
          <w:rFonts w:ascii="Arial" w:eastAsia="Times New Roman" w:hAnsi="Arial" w:cs="Arial"/>
          <w:b/>
          <w:sz w:val="48"/>
          <w:szCs w:val="48"/>
          <w:lang w:eastAsia="en-GB"/>
        </w:rPr>
      </w:pPr>
      <w:r w:rsidRPr="004A7064">
        <w:rPr>
          <w:rFonts w:ascii="Arial" w:eastAsia="Times New Roman" w:hAnsi="Arial" w:cs="Arial"/>
          <w:b/>
          <w:sz w:val="48"/>
          <w:szCs w:val="48"/>
          <w:lang w:eastAsia="en-GB"/>
        </w:rPr>
        <w:t>Frank Speak between Hindus and Muslims</w:t>
      </w: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tabs>
          <w:tab w:val="left" w:pos="3075"/>
        </w:tabs>
        <w:spacing w:after="0" w:line="360" w:lineRule="auto"/>
        <w:jc w:val="both"/>
        <w:rPr>
          <w:rFonts w:ascii="Arial" w:eastAsia="Times New Roman" w:hAnsi="Arial" w:cs="Arial"/>
          <w:b/>
          <w:bCs/>
          <w:sz w:val="48"/>
          <w:szCs w:val="24"/>
          <w:shd w:val="clear" w:color="auto" w:fill="FFFFFF"/>
          <w:lang w:eastAsia="en-GB"/>
        </w:rPr>
      </w:pPr>
    </w:p>
    <w:p w:rsidR="00B1592C" w:rsidRPr="004A7064" w:rsidRDefault="00B1592C" w:rsidP="00616556">
      <w:pPr>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spacing w:after="0" w:line="360" w:lineRule="auto"/>
        <w:jc w:val="both"/>
        <w:rPr>
          <w:rFonts w:ascii="Arial" w:eastAsia="Times New Roman" w:hAnsi="Arial" w:cs="Arial"/>
          <w:b/>
          <w:bCs/>
          <w:sz w:val="48"/>
          <w:szCs w:val="24"/>
          <w:shd w:val="clear" w:color="auto" w:fill="FFFFFF"/>
          <w:lang w:eastAsia="en-GB"/>
        </w:rPr>
      </w:pPr>
    </w:p>
    <w:p w:rsidR="00E148CF" w:rsidRPr="004A7064" w:rsidRDefault="00E148CF" w:rsidP="00616556">
      <w:pPr>
        <w:spacing w:after="0" w:line="360" w:lineRule="auto"/>
        <w:jc w:val="both"/>
        <w:rPr>
          <w:rFonts w:ascii="Arial" w:eastAsia="Times New Roman" w:hAnsi="Arial" w:cs="Arial"/>
          <w:b/>
          <w:bCs/>
          <w:sz w:val="48"/>
          <w:szCs w:val="24"/>
          <w:shd w:val="clear" w:color="auto" w:fill="FFFFFF"/>
          <w:lang w:eastAsia="en-GB"/>
        </w:rPr>
      </w:pPr>
    </w:p>
    <w:p w:rsidR="00B14E68" w:rsidRPr="004A7064" w:rsidRDefault="00B14E68" w:rsidP="00616556">
      <w:pPr>
        <w:spacing w:after="0" w:line="360" w:lineRule="auto"/>
        <w:jc w:val="both"/>
        <w:rPr>
          <w:rFonts w:ascii="Arial" w:eastAsia="Times New Roman" w:hAnsi="Arial" w:cs="Arial"/>
          <w:b/>
          <w:bCs/>
          <w:sz w:val="48"/>
          <w:szCs w:val="24"/>
          <w:shd w:val="clear" w:color="auto" w:fill="FFFFFF"/>
          <w:lang w:eastAsia="en-GB"/>
        </w:rPr>
      </w:pPr>
    </w:p>
    <w:p w:rsidR="00903425" w:rsidRPr="004A7064" w:rsidRDefault="00903425" w:rsidP="008255BE">
      <w:pPr>
        <w:spacing w:after="0" w:line="240" w:lineRule="auto"/>
        <w:jc w:val="both"/>
        <w:rPr>
          <w:rFonts w:ascii="Arial" w:eastAsia="Times New Roman" w:hAnsi="Arial" w:cs="Arial"/>
          <w:b/>
          <w:bCs/>
          <w:sz w:val="40"/>
          <w:szCs w:val="40"/>
          <w:shd w:val="clear" w:color="auto" w:fill="FFFFFF"/>
          <w:lang w:eastAsia="en-GB"/>
        </w:rPr>
      </w:pPr>
    </w:p>
    <w:p w:rsidR="00903425" w:rsidRPr="004A7064" w:rsidRDefault="00903425" w:rsidP="008255BE">
      <w:pPr>
        <w:spacing w:after="0" w:line="240" w:lineRule="auto"/>
        <w:jc w:val="both"/>
        <w:rPr>
          <w:rFonts w:ascii="Arial" w:eastAsia="Times New Roman" w:hAnsi="Arial" w:cs="Arial"/>
          <w:b/>
          <w:bCs/>
          <w:sz w:val="40"/>
          <w:szCs w:val="40"/>
          <w:shd w:val="clear" w:color="auto" w:fill="FFFFFF"/>
          <w:lang w:eastAsia="en-GB"/>
        </w:rPr>
      </w:pPr>
    </w:p>
    <w:p w:rsidR="003E2501" w:rsidRPr="004A7064" w:rsidRDefault="008255BE" w:rsidP="00903425">
      <w:pPr>
        <w:spacing w:after="0" w:line="240" w:lineRule="auto"/>
        <w:jc w:val="center"/>
        <w:rPr>
          <w:rFonts w:ascii="Arial" w:eastAsia="Times New Roman" w:hAnsi="Arial" w:cs="Arial"/>
          <w:b/>
          <w:bCs/>
          <w:sz w:val="40"/>
          <w:szCs w:val="40"/>
          <w:shd w:val="clear" w:color="auto" w:fill="FFFFFF"/>
          <w:lang w:eastAsia="en-GB"/>
        </w:rPr>
      </w:pPr>
      <w:r w:rsidRPr="004A7064">
        <w:rPr>
          <w:rFonts w:ascii="Arial" w:eastAsia="Times New Roman" w:hAnsi="Arial" w:cs="Arial"/>
          <w:b/>
          <w:bCs/>
          <w:sz w:val="40"/>
          <w:szCs w:val="40"/>
          <w:shd w:val="clear" w:color="auto" w:fill="FFFFFF"/>
          <w:lang w:eastAsia="en-GB"/>
        </w:rPr>
        <w:t xml:space="preserve">First Exchange: </w:t>
      </w:r>
      <w:r w:rsidR="003E2501" w:rsidRPr="004A7064">
        <w:rPr>
          <w:rFonts w:ascii="Arial" w:eastAsia="Times New Roman" w:hAnsi="Arial" w:cs="Arial"/>
          <w:b/>
          <w:bCs/>
          <w:sz w:val="40"/>
          <w:szCs w:val="40"/>
          <w:shd w:val="clear" w:color="auto" w:fill="FFFFFF"/>
          <w:lang w:eastAsia="en-GB"/>
        </w:rPr>
        <w:t xml:space="preserve">Frank Speak to Indian Muslims </w:t>
      </w:r>
      <w:r w:rsidRPr="004A7064">
        <w:rPr>
          <w:rFonts w:ascii="Arial" w:eastAsia="Times New Roman" w:hAnsi="Arial" w:cs="Arial"/>
          <w:b/>
          <w:bCs/>
          <w:sz w:val="40"/>
          <w:szCs w:val="40"/>
          <w:shd w:val="clear" w:color="auto" w:fill="FFFFFF"/>
          <w:lang w:eastAsia="en-GB"/>
        </w:rPr>
        <w:t>about Islamic Positions</w:t>
      </w:r>
    </w:p>
    <w:p w:rsidR="003E2501" w:rsidRPr="004A7064" w:rsidRDefault="003E2501" w:rsidP="00616556">
      <w:pPr>
        <w:spacing w:after="0" w:line="360" w:lineRule="auto"/>
        <w:jc w:val="both"/>
        <w:rPr>
          <w:rFonts w:ascii="Arial" w:eastAsia="Times New Roman" w:hAnsi="Arial" w:cs="Arial"/>
          <w:b/>
          <w:bCs/>
          <w:sz w:val="24"/>
          <w:szCs w:val="24"/>
          <w:shd w:val="clear" w:color="auto" w:fill="FFFFFF"/>
          <w:lang w:eastAsia="en-GB"/>
        </w:rPr>
      </w:pPr>
    </w:p>
    <w:p w:rsidR="003E2501" w:rsidRPr="004A7064" w:rsidRDefault="003E2501" w:rsidP="00616556">
      <w:pPr>
        <w:spacing w:after="0" w:line="360" w:lineRule="auto"/>
        <w:jc w:val="both"/>
        <w:rPr>
          <w:rFonts w:ascii="Arial" w:eastAsia="Times New Roman" w:hAnsi="Arial" w:cs="Arial"/>
          <w:b/>
          <w:bCs/>
          <w:sz w:val="28"/>
          <w:szCs w:val="24"/>
          <w:shd w:val="clear" w:color="auto" w:fill="FFFFFF"/>
          <w:lang w:eastAsia="en-GB"/>
        </w:rPr>
      </w:pPr>
      <w:r w:rsidRPr="004A7064">
        <w:rPr>
          <w:rFonts w:ascii="Arial" w:eastAsia="Times New Roman" w:hAnsi="Arial" w:cs="Arial"/>
          <w:b/>
          <w:bCs/>
          <w:sz w:val="28"/>
          <w:szCs w:val="24"/>
          <w:shd w:val="clear" w:color="auto" w:fill="FFFFFF"/>
          <w:lang w:eastAsia="en-GB"/>
        </w:rPr>
        <w:t>Letter No. 1</w:t>
      </w:r>
    </w:p>
    <w:p w:rsidR="00E878E4" w:rsidRPr="004A7064" w:rsidRDefault="00E878E4" w:rsidP="008255BE">
      <w:pPr>
        <w:spacing w:line="360" w:lineRule="auto"/>
        <w:ind w:firstLine="720"/>
        <w:jc w:val="both"/>
        <w:rPr>
          <w:rFonts w:ascii="Arial" w:hAnsi="Arial" w:cs="Arial"/>
        </w:rPr>
      </w:pPr>
      <w:r w:rsidRPr="004A7064">
        <w:rPr>
          <w:rFonts w:ascii="Arial" w:hAnsi="Arial" w:cs="Arial"/>
        </w:rPr>
        <w:t xml:space="preserve">Recently, I had an interesting exchange of letters with Mr. D C Nath, IPS (Retd), a former senior official in Intelligence Bureau, following my article, “Let Hindus and Muslims unite against Economics of Vices”, which generated huge response, and a section of Hindus opposed the move on the ground of their perception that Islam is not compatible with other religions. </w:t>
      </w:r>
      <w:r w:rsidR="004517C4" w:rsidRPr="004A7064">
        <w:rPr>
          <w:rFonts w:ascii="Arial" w:hAnsi="Arial" w:cs="Arial"/>
        </w:rPr>
        <w:t>Let me first reproduce my article which became the starting point of the debate”</w:t>
      </w:r>
    </w:p>
    <w:p w:rsidR="00B1592C" w:rsidRPr="004A7064" w:rsidRDefault="00B1592C" w:rsidP="00616556">
      <w:pPr>
        <w:pStyle w:val="Heading1"/>
        <w:spacing w:before="0" w:beforeAutospacing="0" w:after="51" w:afterAutospacing="0" w:line="360" w:lineRule="auto"/>
        <w:rPr>
          <w:rFonts w:ascii="Arial" w:hAnsi="Arial" w:cs="Arial"/>
          <w:sz w:val="28"/>
          <w:szCs w:val="22"/>
        </w:rPr>
      </w:pPr>
      <w:r w:rsidRPr="004A7064">
        <w:rPr>
          <w:rFonts w:ascii="Arial" w:hAnsi="Arial" w:cs="Arial"/>
          <w:sz w:val="28"/>
          <w:szCs w:val="22"/>
        </w:rPr>
        <w:t>Let Hindus and Muslims unite against Economics of Vices</w:t>
      </w:r>
    </w:p>
    <w:p w:rsidR="00B1592C" w:rsidRPr="004A7064" w:rsidRDefault="008255BE" w:rsidP="008255BE">
      <w:pPr>
        <w:pStyle w:val="NormalWeb"/>
        <w:shd w:val="clear" w:color="auto" w:fill="FFFFFF"/>
        <w:spacing w:before="240" w:beforeAutospacing="0" w:after="0" w:afterAutospacing="0" w:line="360" w:lineRule="auto"/>
        <w:jc w:val="both"/>
        <w:rPr>
          <w:rFonts w:ascii="Arial" w:hAnsi="Arial" w:cs="Arial"/>
          <w:sz w:val="22"/>
          <w:szCs w:val="22"/>
        </w:rPr>
      </w:pPr>
      <w:r w:rsidRPr="004A7064">
        <w:rPr>
          <w:rFonts w:ascii="Arial" w:hAnsi="Arial" w:cs="Arial"/>
          <w:b/>
          <w:bCs/>
          <w:sz w:val="22"/>
          <w:szCs w:val="22"/>
        </w:rPr>
        <w:tab/>
      </w:r>
      <w:r w:rsidR="00B1592C" w:rsidRPr="004A7064">
        <w:rPr>
          <w:rFonts w:ascii="Arial" w:hAnsi="Arial" w:cs="Arial"/>
          <w:b/>
          <w:bCs/>
          <w:sz w:val="22"/>
          <w:szCs w:val="22"/>
        </w:rPr>
        <w:t>Recently a Hindu friend of me asked me why Muslims do not give up their attitude of believing that Islam is the best, and argued that unless Muslims gave up this belief, unity with Hindus is not possible. He was responding to an article of mine calling for the coming together of Hindus and Muslims in India in fighting against the vices, believed to be so by both, instead of spreading hatred against each other. Normally, such views are representative of two kinds of groups. One group is of the propagandists who are part of the campaign against a certain community, and the other is that of interfaith loyalists who in the garb of inter-faith dialogue are bent on diluting the religion.</w:t>
      </w:r>
    </w:p>
    <w:p w:rsidR="00EC1097"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sz w:val="22"/>
          <w:szCs w:val="22"/>
        </w:rPr>
      </w:pPr>
      <w:r w:rsidRPr="004A7064">
        <w:rPr>
          <w:rFonts w:ascii="Arial" w:hAnsi="Arial" w:cs="Arial"/>
          <w:sz w:val="22"/>
          <w:szCs w:val="22"/>
        </w:rPr>
        <w:t xml:space="preserve">I tell both kinds of people that what is bad is not the conviction in one’s own ideology but in describing </w:t>
      </w:r>
      <w:r w:rsidR="004517C4" w:rsidRPr="004A7064">
        <w:rPr>
          <w:rFonts w:ascii="Arial" w:hAnsi="Arial" w:cs="Arial"/>
          <w:sz w:val="22"/>
          <w:szCs w:val="22"/>
        </w:rPr>
        <w:t xml:space="preserve">the </w:t>
      </w:r>
      <w:r w:rsidRPr="004A7064">
        <w:rPr>
          <w:rFonts w:ascii="Arial" w:hAnsi="Arial" w:cs="Arial"/>
          <w:sz w:val="22"/>
          <w:szCs w:val="22"/>
        </w:rPr>
        <w:t xml:space="preserve">convictions </w:t>
      </w:r>
      <w:r w:rsidR="004517C4" w:rsidRPr="004A7064">
        <w:rPr>
          <w:rFonts w:ascii="Arial" w:hAnsi="Arial" w:cs="Arial"/>
          <w:sz w:val="22"/>
          <w:szCs w:val="22"/>
        </w:rPr>
        <w:t xml:space="preserve">of others </w:t>
      </w:r>
      <w:r w:rsidRPr="004A7064">
        <w:rPr>
          <w:rFonts w:ascii="Arial" w:hAnsi="Arial" w:cs="Arial"/>
          <w:sz w:val="22"/>
          <w:szCs w:val="22"/>
        </w:rPr>
        <w:t>as false and speaking words of hatred against communities.  If for example, a Hindu thinks Hinduism is the best he cannot be faulted because why he would be a Hindu if he does not think it is the best. If in his eyes, Hinduism is not the best religion, he should better try to find the best. The same will be true of a Muslim, Christian or anyone identifying himself with any other ideology</w:t>
      </w:r>
      <w:r w:rsidR="0022678E" w:rsidRPr="004A7064">
        <w:rPr>
          <w:rFonts w:ascii="Arial" w:hAnsi="Arial" w:cs="Arial"/>
          <w:sz w:val="22"/>
          <w:szCs w:val="22"/>
        </w:rPr>
        <w:t>, religious or non-religious</w:t>
      </w:r>
      <w:r w:rsidRPr="004A7064">
        <w:rPr>
          <w:rFonts w:ascii="Arial" w:hAnsi="Arial" w:cs="Arial"/>
          <w:sz w:val="22"/>
          <w:szCs w:val="22"/>
        </w:rPr>
        <w:t>.  </w:t>
      </w:r>
    </w:p>
    <w:p w:rsidR="00EC1097"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sz w:val="22"/>
          <w:szCs w:val="22"/>
        </w:rPr>
      </w:pPr>
      <w:r w:rsidRPr="004A7064">
        <w:rPr>
          <w:rFonts w:ascii="Arial" w:hAnsi="Arial" w:cs="Arial"/>
          <w:sz w:val="22"/>
          <w:szCs w:val="22"/>
        </w:rPr>
        <w:lastRenderedPageBreak/>
        <w:t>I live in India, and I know that the overwhelming majority of Indians, Hindus as well as Muslims are strong believers in their religions. In terms of their cultural and social beliefs and practices, they have much bigger similarities than differences. So instead of countering each other on the grounds of differences, they need to come together against the common concerns.</w:t>
      </w:r>
    </w:p>
    <w:p w:rsidR="00EC1097"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sz w:val="22"/>
          <w:szCs w:val="22"/>
        </w:rPr>
      </w:pPr>
      <w:r w:rsidRPr="004A7064">
        <w:rPr>
          <w:rFonts w:ascii="Arial" w:hAnsi="Arial" w:cs="Arial"/>
          <w:sz w:val="22"/>
          <w:szCs w:val="22"/>
        </w:rPr>
        <w:t>There has been an outcry in recent times with people trying to present religion as a destabilising force. The truth however is that it is not the religion but the </w:t>
      </w:r>
      <w:r w:rsidRPr="004A7064">
        <w:rPr>
          <w:rFonts w:ascii="Arial" w:hAnsi="Arial" w:cs="Arial"/>
          <w:b/>
          <w:bCs/>
          <w:sz w:val="22"/>
          <w:szCs w:val="22"/>
        </w:rPr>
        <w:t>economic fundamentalism</w:t>
      </w:r>
      <w:r w:rsidRPr="004A7064">
        <w:rPr>
          <w:rFonts w:ascii="Arial" w:hAnsi="Arial" w:cs="Arial"/>
          <w:sz w:val="22"/>
          <w:szCs w:val="22"/>
        </w:rPr>
        <w:t>, its tirade against religion and its attempt to marginalize religion, which is primarily responsible for much of the chaos in the present world. It is in this context that the need of forging an alliance of all religions is there. But the question arises: Should this unity of religions be only aimed at having more cordial relations among the people of different faiths, or should it be directed at a larger objective?</w:t>
      </w:r>
    </w:p>
    <w:p w:rsidR="00D36E15"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sz w:val="22"/>
          <w:szCs w:val="22"/>
        </w:rPr>
      </w:pPr>
      <w:r w:rsidRPr="004A7064">
        <w:rPr>
          <w:rFonts w:ascii="Arial" w:hAnsi="Arial" w:cs="Arial"/>
          <w:sz w:val="22"/>
          <w:szCs w:val="22"/>
        </w:rPr>
        <w:t>Time has now come when the religionists belonging to all religions need to be emphatic about the true aims of religion. They must recognize the fact that the anti-religion economic forces have successfully turned one religion against another. Religions seem to be fighting one another instead o</w:t>
      </w:r>
      <w:r w:rsidR="00D36E15" w:rsidRPr="004A7064">
        <w:rPr>
          <w:rFonts w:ascii="Arial" w:hAnsi="Arial" w:cs="Arial"/>
          <w:sz w:val="22"/>
          <w:szCs w:val="22"/>
        </w:rPr>
        <w:t>f fighting their common enemy: i</w:t>
      </w:r>
      <w:r w:rsidRPr="004A7064">
        <w:rPr>
          <w:rFonts w:ascii="Arial" w:hAnsi="Arial" w:cs="Arial"/>
          <w:sz w:val="22"/>
          <w:szCs w:val="22"/>
        </w:rPr>
        <w:t xml:space="preserve">rreligion and the dominance of the ideology of economic fundamentalism in the affairs of life. The people today are merely interested in the rituals of the religion without inculcating the morality, honesty, integrity, perseverance, patience, purity and God’s fear and love in their minds and without waging a fight against the social vices. </w:t>
      </w:r>
    </w:p>
    <w:p w:rsidR="00D36E15"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sz w:val="22"/>
          <w:szCs w:val="22"/>
        </w:rPr>
      </w:pPr>
      <w:r w:rsidRPr="004A7064">
        <w:rPr>
          <w:rFonts w:ascii="Arial" w:hAnsi="Arial" w:cs="Arial"/>
          <w:sz w:val="22"/>
          <w:szCs w:val="22"/>
        </w:rPr>
        <w:t xml:space="preserve">The market forces are commercializing human susceptibilities in a big way. Beaches, Casinos, Bars, Nightclubs, Nude women, prostitution, etc have become </w:t>
      </w:r>
      <w:r w:rsidR="00D36E15" w:rsidRPr="004A7064">
        <w:rPr>
          <w:rFonts w:ascii="Arial" w:hAnsi="Arial" w:cs="Arial"/>
          <w:sz w:val="22"/>
          <w:szCs w:val="22"/>
        </w:rPr>
        <w:t xml:space="preserve">the </w:t>
      </w:r>
      <w:r w:rsidRPr="004A7064">
        <w:rPr>
          <w:rFonts w:ascii="Arial" w:hAnsi="Arial" w:cs="Arial"/>
          <w:sz w:val="22"/>
          <w:szCs w:val="22"/>
        </w:rPr>
        <w:t xml:space="preserve">symbols of freedom. </w:t>
      </w:r>
      <w:r w:rsidR="00D36E15" w:rsidRPr="004A7064">
        <w:rPr>
          <w:rFonts w:ascii="Arial" w:hAnsi="Arial" w:cs="Arial"/>
          <w:sz w:val="22"/>
          <w:szCs w:val="22"/>
        </w:rPr>
        <w:t>Unborn human babies</w:t>
      </w:r>
      <w:r w:rsidRPr="004A7064">
        <w:rPr>
          <w:rFonts w:ascii="Arial" w:hAnsi="Arial" w:cs="Arial"/>
          <w:sz w:val="22"/>
          <w:szCs w:val="22"/>
        </w:rPr>
        <w:t xml:space="preserve"> are being killed in the name of </w:t>
      </w:r>
      <w:r w:rsidR="00D36E15" w:rsidRPr="004A7064">
        <w:rPr>
          <w:rFonts w:ascii="Arial" w:hAnsi="Arial" w:cs="Arial"/>
          <w:sz w:val="22"/>
          <w:szCs w:val="22"/>
        </w:rPr>
        <w:t>w</w:t>
      </w:r>
      <w:r w:rsidRPr="004A7064">
        <w:rPr>
          <w:rFonts w:ascii="Arial" w:hAnsi="Arial" w:cs="Arial"/>
          <w:sz w:val="22"/>
          <w:szCs w:val="22"/>
        </w:rPr>
        <w:t xml:space="preserve">omen’s </w:t>
      </w:r>
      <w:r w:rsidR="00873DC2" w:rsidRPr="004A7064">
        <w:rPr>
          <w:rFonts w:ascii="Arial" w:hAnsi="Arial" w:cs="Arial"/>
          <w:sz w:val="22"/>
          <w:szCs w:val="22"/>
        </w:rPr>
        <w:t>rights;</w:t>
      </w:r>
      <w:r w:rsidRPr="004A7064">
        <w:rPr>
          <w:rFonts w:ascii="Arial" w:hAnsi="Arial" w:cs="Arial"/>
          <w:sz w:val="22"/>
          <w:szCs w:val="22"/>
        </w:rPr>
        <w:t xml:space="preserve"> criminals are being protected in the name of human rights. Everybody talks of Rights. Nobody talks of Duties and Fundamental Prohibitions, without which a peaceful society cannot develop. </w:t>
      </w:r>
    </w:p>
    <w:p w:rsidR="00D36E15"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sz w:val="22"/>
          <w:szCs w:val="22"/>
        </w:rPr>
      </w:pPr>
      <w:r w:rsidRPr="004A7064">
        <w:rPr>
          <w:rFonts w:ascii="Arial" w:hAnsi="Arial" w:cs="Arial"/>
          <w:sz w:val="22"/>
          <w:szCs w:val="22"/>
        </w:rPr>
        <w:t>While all religions are to unite, the primary duty lies with four big religions: Hinduism, Buddhism, Christianity and Islam. Christianity, Judaism and Islam need to work together in West, and Hinduism and Islam need to initiate the movement in India taking Christians, Buddhists, Sikhs and Jainis along with them.</w:t>
      </w:r>
    </w:p>
    <w:p w:rsidR="00DE2297" w:rsidRPr="004A7064" w:rsidRDefault="00B1592C" w:rsidP="00616556">
      <w:pPr>
        <w:pStyle w:val="NormalWeb"/>
        <w:shd w:val="clear" w:color="auto" w:fill="FFFFFF"/>
        <w:spacing w:before="240" w:beforeAutospacing="0" w:after="0" w:afterAutospacing="0" w:line="360" w:lineRule="auto"/>
        <w:ind w:firstLine="720"/>
        <w:jc w:val="both"/>
        <w:rPr>
          <w:rFonts w:ascii="Arial" w:hAnsi="Arial" w:cs="Arial"/>
          <w:b/>
          <w:bCs/>
          <w:sz w:val="22"/>
          <w:szCs w:val="22"/>
        </w:rPr>
      </w:pPr>
      <w:r w:rsidRPr="004A7064">
        <w:rPr>
          <w:rFonts w:ascii="Arial" w:hAnsi="Arial" w:cs="Arial"/>
          <w:b/>
          <w:bCs/>
          <w:sz w:val="22"/>
          <w:szCs w:val="22"/>
        </w:rPr>
        <w:t xml:space="preserve">But if any two communities can be the true leaders in the revival of true religion, it is Muslims and Hindus of India. India is a deeply religious country where 95 pc of the people believe in God and the importance of the religion. Hindus and Muslims together form more than 90 pc of the population. If they come together, they </w:t>
      </w:r>
      <w:r w:rsidRPr="004A7064">
        <w:rPr>
          <w:rFonts w:ascii="Arial" w:hAnsi="Arial" w:cs="Arial"/>
          <w:b/>
          <w:bCs/>
          <w:sz w:val="22"/>
          <w:szCs w:val="22"/>
        </w:rPr>
        <w:lastRenderedPageBreak/>
        <w:t>can become a role model for the whole world. Their views regarding the integrity of family system, sanctity of marriage and against prostitution, pornography, alcohol, gambling, economic disparity, corruption and inflation are almost the same. Why can they not come together on these issues and work for a cleaner, purer, healthier, more peaceful and more prosperous society?</w:t>
      </w:r>
    </w:p>
    <w:p w:rsidR="00B1592C" w:rsidRPr="004A7064" w:rsidRDefault="00DE2297"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End of the article</w:t>
      </w:r>
    </w:p>
    <w:p w:rsidR="00DE2297" w:rsidRPr="004A7064" w:rsidRDefault="00DE2297" w:rsidP="008255BE">
      <w:pPr>
        <w:spacing w:before="240" w:line="360" w:lineRule="auto"/>
        <w:jc w:val="both"/>
        <w:rPr>
          <w:rFonts w:ascii="Arial" w:hAnsi="Arial" w:cs="Arial"/>
          <w:b/>
          <w:sz w:val="26"/>
        </w:rPr>
      </w:pPr>
      <w:r w:rsidRPr="004A7064">
        <w:rPr>
          <w:rFonts w:ascii="Arial" w:hAnsi="Arial" w:cs="Arial"/>
          <w:b/>
          <w:sz w:val="26"/>
        </w:rPr>
        <w:t>Letter by D C Nath in response to the letter</w:t>
      </w:r>
    </w:p>
    <w:p w:rsidR="00E878E4" w:rsidRPr="004A7064" w:rsidRDefault="00E878E4" w:rsidP="00616556">
      <w:pPr>
        <w:spacing w:line="360" w:lineRule="auto"/>
        <w:ind w:firstLine="720"/>
        <w:jc w:val="both"/>
        <w:rPr>
          <w:rFonts w:ascii="Arial" w:hAnsi="Arial" w:cs="Arial"/>
        </w:rPr>
      </w:pPr>
      <w:r w:rsidRPr="004A7064">
        <w:rPr>
          <w:rFonts w:ascii="Arial" w:hAnsi="Arial" w:cs="Arial"/>
        </w:rPr>
        <w:t xml:space="preserve">Here is the letter of Mr. Nath, followed by my reply and his reply to my reply. I admire the generosity of Mr Nath in recognising the need of the time. </w:t>
      </w:r>
    </w:p>
    <w:p w:rsidR="00E878E4" w:rsidRPr="004A7064" w:rsidRDefault="00E878E4" w:rsidP="00616556">
      <w:pPr>
        <w:spacing w:line="360" w:lineRule="auto"/>
        <w:jc w:val="both"/>
        <w:rPr>
          <w:rFonts w:ascii="Arial" w:hAnsi="Arial" w:cs="Arial"/>
        </w:rPr>
      </w:pPr>
      <w:r w:rsidRPr="004A7064">
        <w:rPr>
          <w:rFonts w:ascii="Arial" w:hAnsi="Arial" w:cs="Arial"/>
        </w:rPr>
        <w:t>October 30, 2014</w:t>
      </w:r>
    </w:p>
    <w:p w:rsidR="00E878E4" w:rsidRPr="004A7064" w:rsidRDefault="00E878E4" w:rsidP="00616556">
      <w:pPr>
        <w:spacing w:line="360" w:lineRule="auto"/>
        <w:jc w:val="both"/>
        <w:rPr>
          <w:rFonts w:ascii="Arial" w:hAnsi="Arial" w:cs="Arial"/>
        </w:rPr>
      </w:pPr>
      <w:r w:rsidRPr="004A7064">
        <w:rPr>
          <w:rFonts w:ascii="Arial" w:hAnsi="Arial" w:cs="Arial"/>
        </w:rPr>
        <w:t>Dear Dr Javed Jamil,</w:t>
      </w:r>
    </w:p>
    <w:p w:rsidR="00E878E4" w:rsidRPr="004A7064" w:rsidRDefault="00E878E4" w:rsidP="00616556">
      <w:pPr>
        <w:spacing w:line="360" w:lineRule="auto"/>
        <w:jc w:val="both"/>
        <w:rPr>
          <w:rFonts w:ascii="Arial" w:hAnsi="Arial" w:cs="Arial"/>
        </w:rPr>
      </w:pPr>
      <w:r w:rsidRPr="004A7064">
        <w:rPr>
          <w:rFonts w:ascii="Arial" w:hAnsi="Arial" w:cs="Arial"/>
        </w:rPr>
        <w:t> </w:t>
      </w:r>
      <w:r w:rsidRPr="004A7064">
        <w:rPr>
          <w:rFonts w:ascii="Arial" w:hAnsi="Arial" w:cs="Arial"/>
          <w:b/>
          <w:bCs/>
        </w:rPr>
        <w:t xml:space="preserve">Subject: Rebuttal </w:t>
      </w:r>
      <w:r w:rsidR="008255BE" w:rsidRPr="004A7064">
        <w:rPr>
          <w:rFonts w:ascii="Arial" w:hAnsi="Arial" w:cs="Arial"/>
          <w:b/>
          <w:bCs/>
        </w:rPr>
        <w:t>against</w:t>
      </w:r>
      <w:r w:rsidRPr="004A7064">
        <w:rPr>
          <w:rFonts w:ascii="Arial" w:hAnsi="Arial" w:cs="Arial"/>
          <w:b/>
          <w:bCs/>
        </w:rPr>
        <w:t xml:space="preserve"> Suggestion That Hindus And Muslims In India Unite Against Economics Of Vices</w:t>
      </w:r>
    </w:p>
    <w:p w:rsidR="00E878E4" w:rsidRPr="004A7064" w:rsidRDefault="00E878E4" w:rsidP="00616556">
      <w:pPr>
        <w:spacing w:line="360" w:lineRule="auto"/>
        <w:jc w:val="both"/>
        <w:rPr>
          <w:rFonts w:ascii="Arial" w:hAnsi="Arial" w:cs="Arial"/>
        </w:rPr>
      </w:pPr>
      <w:r w:rsidRPr="004A7064">
        <w:rPr>
          <w:rFonts w:ascii="Arial" w:hAnsi="Arial" w:cs="Arial"/>
        </w:rPr>
        <w:t> </w:t>
      </w:r>
      <w:r w:rsidR="00DE2297" w:rsidRPr="004A7064">
        <w:rPr>
          <w:rFonts w:ascii="Arial" w:hAnsi="Arial" w:cs="Arial"/>
        </w:rPr>
        <w:tab/>
      </w:r>
      <w:r w:rsidRPr="004A7064">
        <w:rPr>
          <w:rFonts w:ascii="Arial" w:hAnsi="Arial" w:cs="Arial"/>
        </w:rPr>
        <w:t>We have read with interest your paper on: "</w:t>
      </w:r>
      <w:r w:rsidRPr="004A7064">
        <w:rPr>
          <w:rFonts w:ascii="Arial" w:hAnsi="Arial" w:cs="Arial"/>
          <w:b/>
          <w:bCs/>
        </w:rPr>
        <w:t>Let Hindu</w:t>
      </w:r>
      <w:r w:rsidR="008255BE" w:rsidRPr="004A7064">
        <w:rPr>
          <w:rFonts w:ascii="Arial" w:hAnsi="Arial" w:cs="Arial"/>
          <w:b/>
          <w:bCs/>
        </w:rPr>
        <w:t>s and Muslims (In India) Unite a</w:t>
      </w:r>
      <w:r w:rsidRPr="004A7064">
        <w:rPr>
          <w:rFonts w:ascii="Arial" w:hAnsi="Arial" w:cs="Arial"/>
          <w:b/>
          <w:bCs/>
        </w:rPr>
        <w:t xml:space="preserve">gainst Economics </w:t>
      </w:r>
      <w:r w:rsidR="008255BE" w:rsidRPr="004A7064">
        <w:rPr>
          <w:rFonts w:ascii="Arial" w:hAnsi="Arial" w:cs="Arial"/>
          <w:b/>
          <w:bCs/>
        </w:rPr>
        <w:t>of</w:t>
      </w:r>
      <w:r w:rsidRPr="004A7064">
        <w:rPr>
          <w:rFonts w:ascii="Arial" w:hAnsi="Arial" w:cs="Arial"/>
          <w:b/>
          <w:bCs/>
        </w:rPr>
        <w:t xml:space="preserve"> Vices</w:t>
      </w:r>
      <w:r w:rsidRPr="004A7064">
        <w:rPr>
          <w:rFonts w:ascii="Arial" w:hAnsi="Arial" w:cs="Arial"/>
        </w:rPr>
        <w:t>".</w:t>
      </w:r>
    </w:p>
    <w:p w:rsidR="00E878E4" w:rsidRPr="004A7064" w:rsidRDefault="00E878E4" w:rsidP="00616556">
      <w:pPr>
        <w:spacing w:line="360" w:lineRule="auto"/>
        <w:ind w:firstLine="720"/>
        <w:jc w:val="both"/>
        <w:rPr>
          <w:rFonts w:ascii="Arial" w:hAnsi="Arial" w:cs="Arial"/>
        </w:rPr>
      </w:pPr>
      <w:r w:rsidRPr="004A7064">
        <w:rPr>
          <w:rFonts w:ascii="Arial" w:hAnsi="Arial" w:cs="Arial"/>
        </w:rPr>
        <w:t>Well, Sir, you are not only a scholar, it appears from the books you have authored, you are also a theologian on Islam. Since you have thrown up some new idea and the matter is already in the public domain, we felt we should take this up lest some sections of the general public, Muslims or Hindus, get misguided. But, first of all, kudos to you to have the "courage" to speak of a suggestion to take Hindus and Muslims on the same boat. Well, Sir, we are surprised you have not yet attracted a fatwa on you for this act.</w:t>
      </w:r>
    </w:p>
    <w:p w:rsidR="00E878E4" w:rsidRPr="004A7064" w:rsidRDefault="00E878E4" w:rsidP="00616556">
      <w:pPr>
        <w:spacing w:line="360" w:lineRule="auto"/>
        <w:ind w:firstLine="720"/>
        <w:jc w:val="both"/>
        <w:rPr>
          <w:rFonts w:ascii="Arial" w:hAnsi="Arial" w:cs="Arial"/>
        </w:rPr>
      </w:pPr>
      <w:r w:rsidRPr="004A7064">
        <w:rPr>
          <w:rFonts w:ascii="Arial" w:hAnsi="Arial" w:cs="Arial"/>
        </w:rPr>
        <w:t>To rebut your paper fully (which is required) will be time- consuming and hence we shall take up only a few aspects:</w:t>
      </w:r>
    </w:p>
    <w:p w:rsidR="00E878E4" w:rsidRPr="004A7064" w:rsidRDefault="00DE2297" w:rsidP="00616556">
      <w:pPr>
        <w:tabs>
          <w:tab w:val="left" w:pos="487"/>
        </w:tabs>
        <w:spacing w:line="360" w:lineRule="auto"/>
        <w:jc w:val="both"/>
        <w:rPr>
          <w:rFonts w:ascii="Arial" w:hAnsi="Arial" w:cs="Arial"/>
        </w:rPr>
      </w:pPr>
      <w:r w:rsidRPr="004A7064">
        <w:rPr>
          <w:rFonts w:ascii="Arial" w:hAnsi="Arial" w:cs="Arial"/>
        </w:rPr>
        <w:tab/>
      </w:r>
      <w:r w:rsidR="00E878E4" w:rsidRPr="004A7064">
        <w:rPr>
          <w:rFonts w:ascii="Arial" w:hAnsi="Arial" w:cs="Arial"/>
        </w:rPr>
        <w:t>You have not spelt out what you meant by economics of vices, on which you suggest Hindus and Muslims in India to unite. You have coined a new terminology, “economic fundamentalists” but the full scope of this expression is not clear;</w:t>
      </w:r>
    </w:p>
    <w:p w:rsidR="00E878E4" w:rsidRPr="004A7064" w:rsidRDefault="00E878E4" w:rsidP="00616556">
      <w:pPr>
        <w:spacing w:line="360" w:lineRule="auto"/>
        <w:ind w:firstLine="720"/>
        <w:jc w:val="both"/>
        <w:rPr>
          <w:rFonts w:ascii="Arial" w:hAnsi="Arial" w:cs="Arial"/>
        </w:rPr>
      </w:pPr>
      <w:r w:rsidRPr="004A7064">
        <w:rPr>
          <w:rFonts w:ascii="Arial" w:hAnsi="Arial" w:cs="Arial"/>
        </w:rPr>
        <w:t xml:space="preserve">You are right that Hindus and Muslims in India share many practices and thoughts in common. The vast majority of Indian Muslims are of Indian origin (as distinguished from those few Muslims in India of foreign descent). The DNAs of Hindus and Indian Muslims are, as you would be knowing, the same. Moreover, the Indian (Hindu) culture is such as </w:t>
      </w:r>
      <w:r w:rsidRPr="004A7064">
        <w:rPr>
          <w:rFonts w:ascii="Arial" w:hAnsi="Arial" w:cs="Arial"/>
        </w:rPr>
        <w:lastRenderedPageBreak/>
        <w:t xml:space="preserve">assimilates </w:t>
      </w:r>
      <w:r w:rsidR="00DE2297" w:rsidRPr="004A7064">
        <w:rPr>
          <w:rFonts w:ascii="Arial" w:hAnsi="Arial" w:cs="Arial"/>
        </w:rPr>
        <w:t>everyone</w:t>
      </w:r>
      <w:r w:rsidRPr="004A7064">
        <w:rPr>
          <w:rFonts w:ascii="Arial" w:hAnsi="Arial" w:cs="Arial"/>
        </w:rPr>
        <w:t xml:space="preserve"> from any descent. So, there could be a possibility of Hindus and Muslims in India to unite. But, then comes the question, the main barrier, of Islamic religion. We said the Islamic religion and not Islam.</w:t>
      </w:r>
    </w:p>
    <w:p w:rsidR="00E878E4" w:rsidRPr="004A7064" w:rsidRDefault="00E878E4" w:rsidP="00616556">
      <w:pPr>
        <w:spacing w:line="360" w:lineRule="auto"/>
        <w:ind w:firstLine="720"/>
        <w:jc w:val="both"/>
        <w:rPr>
          <w:rFonts w:ascii="Arial" w:hAnsi="Arial" w:cs="Arial"/>
        </w:rPr>
      </w:pPr>
      <w:r w:rsidRPr="004A7064">
        <w:rPr>
          <w:rFonts w:ascii="Arial" w:hAnsi="Arial" w:cs="Arial"/>
        </w:rPr>
        <w:t xml:space="preserve">Islam as a religion is not compatible with any other system or way of living. As a Muslim, you cannot accept anything else other than Allah or what is written in the holy Quran. You have no </w:t>
      </w:r>
      <w:r w:rsidR="00873DC2" w:rsidRPr="004A7064">
        <w:rPr>
          <w:rFonts w:ascii="Arial" w:hAnsi="Arial" w:cs="Arial"/>
        </w:rPr>
        <w:t>motherland;</w:t>
      </w:r>
      <w:r w:rsidRPr="004A7064">
        <w:rPr>
          <w:rFonts w:ascii="Arial" w:hAnsi="Arial" w:cs="Arial"/>
        </w:rPr>
        <w:t xml:space="preserve"> you have no father, no mother who could be above the prophet. In Hinduism, "Janani janmabhoomischa swargadapi gorioshi", meaning thereby that your mother is above the motherland and at a pedestal higher than even paradise. In Islam, you will be guilty of apostasy (for which death is the only punishment) if you accept anything else above the prophet.</w:t>
      </w:r>
    </w:p>
    <w:p w:rsidR="00E878E4" w:rsidRPr="004A7064" w:rsidRDefault="00E878E4" w:rsidP="00616556">
      <w:pPr>
        <w:spacing w:line="360" w:lineRule="auto"/>
        <w:ind w:firstLine="720"/>
        <w:jc w:val="both"/>
        <w:rPr>
          <w:rFonts w:ascii="Arial" w:hAnsi="Arial" w:cs="Arial"/>
        </w:rPr>
      </w:pPr>
      <w:r w:rsidRPr="004A7064">
        <w:rPr>
          <w:rFonts w:ascii="Arial" w:hAnsi="Arial" w:cs="Arial"/>
        </w:rPr>
        <w:t>Cutting short the discussion, how can the Hindus and Muslims, not only in not India but anywhere else, unite, when the Muslims 'religion teaches them to kill all non-believers in Islam? The concept of jihad, a core issue in Islam, enjoins on all Muslims the sacred duty of killing non-believers in Muslim unless they convert to the true faith, that is, Islam on their own or you do that by the means prescribed in Quran.</w:t>
      </w:r>
    </w:p>
    <w:p w:rsidR="00E878E4" w:rsidRPr="004A7064" w:rsidRDefault="00E878E4" w:rsidP="00616556">
      <w:pPr>
        <w:spacing w:line="360" w:lineRule="auto"/>
        <w:ind w:firstLine="720"/>
        <w:jc w:val="both"/>
        <w:rPr>
          <w:rFonts w:ascii="Arial" w:hAnsi="Arial" w:cs="Arial"/>
        </w:rPr>
      </w:pPr>
      <w:r w:rsidRPr="004A7064">
        <w:rPr>
          <w:rFonts w:ascii="Arial" w:hAnsi="Arial" w:cs="Arial"/>
        </w:rPr>
        <w:t>The word secularism (basically separation of temporal head from the religious head) was introduced in India much after the Constitution was framed. It has been a political move to show or warn the Hindus that anyth</w:t>
      </w:r>
      <w:r w:rsidR="00DE2297" w:rsidRPr="004A7064">
        <w:rPr>
          <w:rFonts w:ascii="Arial" w:hAnsi="Arial" w:cs="Arial"/>
        </w:rPr>
        <w:t>ing smacking of religion cannot</w:t>
      </w:r>
      <w:r w:rsidRPr="004A7064">
        <w:rPr>
          <w:rFonts w:ascii="Arial" w:hAnsi="Arial" w:cs="Arial"/>
        </w:rPr>
        <w:t xml:space="preserve"> or will not be accepted by the government. This is to be understood clearly. Hinduism by itself does not and never needed any such clarification, Basically, the formal introduction of secular concept is an appeasement to the Muslims and to check the spread or induction of Hinduism into the academic and even the administrative dealing.</w:t>
      </w:r>
    </w:p>
    <w:p w:rsidR="00E878E4" w:rsidRPr="004A7064" w:rsidRDefault="00E878E4" w:rsidP="00616556">
      <w:pPr>
        <w:spacing w:line="360" w:lineRule="auto"/>
        <w:ind w:firstLine="720"/>
        <w:jc w:val="both"/>
        <w:rPr>
          <w:rFonts w:ascii="Arial" w:hAnsi="Arial" w:cs="Arial"/>
        </w:rPr>
      </w:pPr>
      <w:r w:rsidRPr="004A7064">
        <w:rPr>
          <w:rFonts w:ascii="Arial" w:hAnsi="Arial" w:cs="Arial"/>
        </w:rPr>
        <w:t>Be that as it may, non- Islamic experts on Islam all over the world today are of the opinion that the problem is not between the Muslims and others, say, Christians or Hindus. The problem really lay and lies in Islam. They are unanimous that Islam is not a religion at all. It is an expansion of military strategy. The first part of the Quran, revealed in Mecca and generally taught, spoke of peace; the second part of the same book revealed in Medina, is nothing short of what has been described as a "war book".</w:t>
      </w:r>
    </w:p>
    <w:p w:rsidR="00E878E4" w:rsidRPr="004A7064" w:rsidRDefault="00E878E4" w:rsidP="00616556">
      <w:pPr>
        <w:spacing w:line="360" w:lineRule="auto"/>
        <w:ind w:firstLine="720"/>
        <w:jc w:val="both"/>
        <w:rPr>
          <w:rFonts w:ascii="Arial" w:hAnsi="Arial" w:cs="Arial"/>
        </w:rPr>
      </w:pPr>
      <w:r w:rsidRPr="004A7064">
        <w:rPr>
          <w:rFonts w:ascii="Arial" w:hAnsi="Arial" w:cs="Arial"/>
        </w:rPr>
        <w:t xml:space="preserve">Well, Dr, Javed Jamil, we may at this stage draw your attention to the judgement of the Metropolitan Magistrate of Delhi in 1986 (attached), that has categorically endorsed the view that certain </w:t>
      </w:r>
      <w:r w:rsidRPr="004A7064">
        <w:rPr>
          <w:rFonts w:ascii="Arial" w:hAnsi="Arial" w:cs="Arial"/>
          <w:i/>
        </w:rPr>
        <w:t>ayats</w:t>
      </w:r>
      <w:r w:rsidRPr="004A7064">
        <w:rPr>
          <w:rFonts w:ascii="Arial" w:hAnsi="Arial" w:cs="Arial"/>
        </w:rPr>
        <w:t xml:space="preserve"> in the Quran have the potential to create communal violence. The </w:t>
      </w:r>
      <w:r w:rsidR="00873DC2" w:rsidRPr="004A7064">
        <w:rPr>
          <w:rFonts w:ascii="Arial" w:hAnsi="Arial" w:cs="Arial"/>
        </w:rPr>
        <w:t>Muslims,</w:t>
      </w:r>
      <w:r w:rsidRPr="004A7064">
        <w:rPr>
          <w:rFonts w:ascii="Arial" w:hAnsi="Arial" w:cs="Arial"/>
        </w:rPr>
        <w:t xml:space="preserve"> who had proceeded against some Hindus for "unduly" blaming the Quran, never went in appeal and so the judgement of 1986 still holds good.</w:t>
      </w:r>
    </w:p>
    <w:p w:rsidR="00E878E4" w:rsidRPr="004A7064" w:rsidRDefault="00E878E4" w:rsidP="00616556">
      <w:pPr>
        <w:spacing w:line="360" w:lineRule="auto"/>
        <w:ind w:firstLine="720"/>
        <w:jc w:val="both"/>
        <w:rPr>
          <w:rFonts w:ascii="Arial" w:hAnsi="Arial" w:cs="Arial"/>
        </w:rPr>
      </w:pPr>
      <w:r w:rsidRPr="004A7064">
        <w:rPr>
          <w:rFonts w:ascii="Arial" w:hAnsi="Arial" w:cs="Arial"/>
        </w:rPr>
        <w:lastRenderedPageBreak/>
        <w:t xml:space="preserve">So, will you still believe it will be ever possible for a true Muslim to join hands with any non-believers, </w:t>
      </w:r>
      <w:r w:rsidR="00DE2297" w:rsidRPr="004A7064">
        <w:rPr>
          <w:rFonts w:ascii="Arial" w:hAnsi="Arial" w:cs="Arial"/>
        </w:rPr>
        <w:t>anywhere</w:t>
      </w:r>
      <w:r w:rsidRPr="004A7064">
        <w:rPr>
          <w:rFonts w:ascii="Arial" w:hAnsi="Arial" w:cs="Arial"/>
        </w:rPr>
        <w:t>, including India, to help a country to progress?</w:t>
      </w:r>
    </w:p>
    <w:p w:rsidR="00E878E4" w:rsidRPr="004A7064" w:rsidRDefault="00E878E4" w:rsidP="00616556">
      <w:pPr>
        <w:spacing w:line="360" w:lineRule="auto"/>
        <w:ind w:firstLine="720"/>
        <w:jc w:val="both"/>
        <w:rPr>
          <w:rFonts w:ascii="Arial" w:hAnsi="Arial" w:cs="Arial"/>
        </w:rPr>
      </w:pPr>
      <w:r w:rsidRPr="004A7064">
        <w:rPr>
          <w:rFonts w:ascii="Arial" w:hAnsi="Arial" w:cs="Arial"/>
        </w:rPr>
        <w:t>Nevertheless and even after saying all that rather bluntly perhaps, your paper makes us believe you are one among the very few forward-looking Muslim scholars who can collectively help change the course of history if you can motivate Islamic theologians to start thinking how to modify the relevant parts (</w:t>
      </w:r>
      <w:r w:rsidRPr="004A7064">
        <w:rPr>
          <w:rFonts w:ascii="Arial" w:hAnsi="Arial" w:cs="Arial"/>
          <w:i/>
        </w:rPr>
        <w:t>ayats</w:t>
      </w:r>
      <w:r w:rsidRPr="004A7064">
        <w:rPr>
          <w:rFonts w:ascii="Arial" w:hAnsi="Arial" w:cs="Arial"/>
        </w:rPr>
        <w:t xml:space="preserve"> and </w:t>
      </w:r>
      <w:r w:rsidRPr="004A7064">
        <w:rPr>
          <w:rFonts w:ascii="Arial" w:hAnsi="Arial" w:cs="Arial"/>
          <w:i/>
        </w:rPr>
        <w:t>hadi</w:t>
      </w:r>
      <w:r w:rsidR="00873DC2" w:rsidRPr="004A7064">
        <w:rPr>
          <w:rFonts w:ascii="Arial" w:hAnsi="Arial" w:cs="Arial"/>
          <w:i/>
        </w:rPr>
        <w:t>th</w:t>
      </w:r>
      <w:r w:rsidRPr="004A7064">
        <w:rPr>
          <w:rFonts w:ascii="Arial" w:hAnsi="Arial" w:cs="Arial"/>
          <w:i/>
        </w:rPr>
        <w:t>s</w:t>
      </w:r>
      <w:r w:rsidRPr="004A7064">
        <w:rPr>
          <w:rFonts w:ascii="Arial" w:hAnsi="Arial" w:cs="Arial"/>
        </w:rPr>
        <w:t>) of the Quran to make Islam compatible with other religions so that they can co-exist and make the world peaceful, as the first part of the Quran perceives or preaches. We are hopeful a handful amongst you can do this. That is how things happen and have happened in history.</w:t>
      </w:r>
    </w:p>
    <w:p w:rsidR="00E878E4" w:rsidRPr="004A7064" w:rsidRDefault="00E878E4" w:rsidP="00616556">
      <w:pPr>
        <w:spacing w:line="360" w:lineRule="auto"/>
        <w:ind w:firstLine="720"/>
        <w:jc w:val="both"/>
        <w:rPr>
          <w:rFonts w:ascii="Arial" w:hAnsi="Arial" w:cs="Arial"/>
        </w:rPr>
      </w:pPr>
      <w:r w:rsidRPr="004A7064">
        <w:rPr>
          <w:rFonts w:ascii="Arial" w:hAnsi="Arial" w:cs="Arial"/>
        </w:rPr>
        <w:t>Thanking you, Dr. Jamil, again, and with hopes for better times as spelt out by you and with best regards,</w:t>
      </w:r>
    </w:p>
    <w:p w:rsidR="00E878E4" w:rsidRPr="004A7064" w:rsidRDefault="00E878E4" w:rsidP="00616556">
      <w:pPr>
        <w:spacing w:line="360" w:lineRule="auto"/>
        <w:rPr>
          <w:rFonts w:ascii="Arial" w:hAnsi="Arial" w:cs="Arial"/>
        </w:rPr>
      </w:pPr>
      <w:r w:rsidRPr="004A7064">
        <w:rPr>
          <w:rFonts w:ascii="Arial" w:hAnsi="Arial" w:cs="Arial"/>
        </w:rPr>
        <w:t> </w:t>
      </w:r>
      <w:r w:rsidRPr="004A7064">
        <w:rPr>
          <w:rFonts w:ascii="Arial" w:hAnsi="Arial" w:cs="Arial"/>
          <w:b/>
          <w:bCs/>
        </w:rPr>
        <w:t> Vandemataram,</w:t>
      </w:r>
    </w:p>
    <w:p w:rsidR="00E878E4" w:rsidRPr="004A7064" w:rsidRDefault="00E878E4" w:rsidP="00616556">
      <w:pPr>
        <w:spacing w:line="360" w:lineRule="auto"/>
        <w:rPr>
          <w:rFonts w:ascii="Arial" w:hAnsi="Arial" w:cs="Arial"/>
        </w:rPr>
      </w:pPr>
      <w:r w:rsidRPr="004A7064">
        <w:rPr>
          <w:rFonts w:ascii="Arial" w:hAnsi="Arial" w:cs="Arial"/>
        </w:rPr>
        <w:t>Yours sincerely,</w:t>
      </w:r>
    </w:p>
    <w:p w:rsidR="00E878E4" w:rsidRPr="004A7064" w:rsidRDefault="00E878E4" w:rsidP="00616556">
      <w:pPr>
        <w:spacing w:line="360" w:lineRule="auto"/>
        <w:rPr>
          <w:rFonts w:ascii="Arial" w:hAnsi="Arial" w:cs="Arial"/>
        </w:rPr>
      </w:pPr>
      <w:r w:rsidRPr="004A7064">
        <w:rPr>
          <w:rFonts w:ascii="Arial" w:hAnsi="Arial" w:cs="Arial"/>
        </w:rPr>
        <w:t> D.C. Nath</w:t>
      </w:r>
    </w:p>
    <w:p w:rsidR="00E878E4" w:rsidRPr="004A7064" w:rsidRDefault="00E878E4" w:rsidP="00616556">
      <w:pPr>
        <w:spacing w:line="360" w:lineRule="auto"/>
        <w:rPr>
          <w:rFonts w:ascii="Arial" w:hAnsi="Arial" w:cs="Arial"/>
        </w:rPr>
      </w:pPr>
      <w:r w:rsidRPr="004A7064">
        <w:rPr>
          <w:rFonts w:ascii="Arial" w:hAnsi="Arial" w:cs="Arial"/>
          <w:b/>
          <w:bCs/>
        </w:rPr>
        <w:t>  (Former Spl. Director, IB)</w:t>
      </w:r>
    </w:p>
    <w:p w:rsidR="00E878E4" w:rsidRPr="004A7064" w:rsidRDefault="00E878E4" w:rsidP="00616556">
      <w:pPr>
        <w:spacing w:line="360" w:lineRule="auto"/>
        <w:rPr>
          <w:rFonts w:ascii="Arial" w:hAnsi="Arial" w:cs="Arial"/>
        </w:rPr>
      </w:pPr>
      <w:r w:rsidRPr="004A7064">
        <w:rPr>
          <w:rFonts w:ascii="Arial" w:hAnsi="Arial" w:cs="Arial"/>
          <w:b/>
          <w:bCs/>
        </w:rPr>
        <w:t xml:space="preserve"> (President, Patriots’ Forum)</w:t>
      </w:r>
    </w:p>
    <w:p w:rsidR="00E878E4" w:rsidRPr="004A7064" w:rsidRDefault="008E6AA3" w:rsidP="00616556">
      <w:pPr>
        <w:spacing w:line="360" w:lineRule="auto"/>
        <w:jc w:val="both"/>
        <w:rPr>
          <w:rFonts w:ascii="Arial" w:hAnsi="Arial" w:cs="Arial"/>
          <w:b/>
          <w:sz w:val="28"/>
        </w:rPr>
      </w:pPr>
      <w:r w:rsidRPr="004A7064">
        <w:rPr>
          <w:rFonts w:ascii="Arial" w:hAnsi="Arial" w:cs="Arial"/>
          <w:b/>
          <w:sz w:val="28"/>
        </w:rPr>
        <w:t xml:space="preserve">My Reply </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t>Dear Mr. Nath</w:t>
      </w:r>
    </w:p>
    <w:p w:rsidR="00E878E4" w:rsidRPr="004A7064" w:rsidRDefault="00E878E4" w:rsidP="00345405">
      <w:pPr>
        <w:pStyle w:val="yiv5389501343"/>
        <w:spacing w:line="360" w:lineRule="auto"/>
        <w:jc w:val="both"/>
        <w:rPr>
          <w:rFonts w:ascii="Arial" w:hAnsi="Arial" w:cs="Arial"/>
          <w:lang w:val="en-GB"/>
        </w:rPr>
      </w:pPr>
      <w:r w:rsidRPr="004A7064">
        <w:rPr>
          <w:rFonts w:ascii="Arial" w:hAnsi="Arial" w:cs="Arial"/>
          <w:lang w:val="en-GB"/>
        </w:rPr>
        <w:t>Peace be upon you and everyone!</w:t>
      </w:r>
    </w:p>
    <w:p w:rsidR="00E878E4" w:rsidRPr="004A7064" w:rsidRDefault="00E878E4" w:rsidP="00345405">
      <w:pPr>
        <w:pStyle w:val="yiv5389501343"/>
        <w:spacing w:line="360" w:lineRule="auto"/>
        <w:jc w:val="both"/>
        <w:rPr>
          <w:rFonts w:ascii="Arial" w:hAnsi="Arial" w:cs="Arial"/>
          <w:lang w:val="en-GB"/>
        </w:rPr>
      </w:pPr>
      <w:r w:rsidRPr="004A7064">
        <w:rPr>
          <w:rFonts w:ascii="Arial" w:hAnsi="Arial" w:cs="Arial"/>
          <w:lang w:val="en-GB"/>
        </w:rPr>
        <w:t>Thanks for your kind letter.</w:t>
      </w:r>
    </w:p>
    <w:p w:rsidR="00E878E4" w:rsidRPr="004A7064" w:rsidRDefault="00E878E4" w:rsidP="00616556">
      <w:pPr>
        <w:pStyle w:val="yiv5389501343"/>
        <w:spacing w:line="360" w:lineRule="auto"/>
        <w:ind w:firstLine="720"/>
        <w:jc w:val="both"/>
        <w:rPr>
          <w:rFonts w:ascii="Arial" w:hAnsi="Arial" w:cs="Arial"/>
          <w:lang w:val="en-GB"/>
        </w:rPr>
      </w:pPr>
      <w:r w:rsidRPr="004A7064">
        <w:rPr>
          <w:rFonts w:ascii="Arial" w:hAnsi="Arial" w:cs="Arial"/>
          <w:lang w:val="en-GB"/>
        </w:rPr>
        <w:t xml:space="preserve">Normally, I do not like to enter into a debate through internet, as it is futile to debate a subject of extraordinary importance if it is not shared with other people. But as this particular article has attracted wide attention, and many Hindu friends have reacted negatively to it, and now a person of eminence like you has chosen to write a full “rebuttal” of my proposal of unity between Hindus and Muslims, I feel I must give a point to point reply. My comments on the points you have made in the letter are given below in </w:t>
      </w:r>
      <w:r w:rsidR="0002662D" w:rsidRPr="004A7064">
        <w:rPr>
          <w:rFonts w:ascii="Arial" w:hAnsi="Arial" w:cs="Arial"/>
          <w:lang w:val="en-GB"/>
        </w:rPr>
        <w:t>italics</w:t>
      </w:r>
      <w:r w:rsidRPr="004A7064">
        <w:rPr>
          <w:rFonts w:ascii="Arial" w:hAnsi="Arial" w:cs="Arial"/>
          <w:lang w:val="en-GB"/>
        </w:rPr>
        <w:t xml:space="preserve">. </w:t>
      </w:r>
    </w:p>
    <w:p w:rsidR="00E878E4" w:rsidRPr="004A7064" w:rsidRDefault="00E878E4" w:rsidP="00345405">
      <w:pPr>
        <w:pStyle w:val="yiv5389501343"/>
        <w:spacing w:line="360" w:lineRule="auto"/>
        <w:ind w:firstLine="720"/>
        <w:jc w:val="both"/>
        <w:rPr>
          <w:rFonts w:ascii="Arial" w:hAnsi="Arial" w:cs="Arial"/>
          <w:lang w:val="en-GB"/>
        </w:rPr>
      </w:pPr>
      <w:r w:rsidRPr="004A7064">
        <w:rPr>
          <w:rFonts w:ascii="Arial" w:hAnsi="Arial" w:cs="Arial"/>
          <w:lang w:val="en-GB"/>
        </w:rPr>
        <w:lastRenderedPageBreak/>
        <w:t>We have read with interest your paper on: "</w:t>
      </w:r>
      <w:r w:rsidRPr="004A7064">
        <w:rPr>
          <w:rFonts w:ascii="Arial" w:hAnsi="Arial" w:cs="Arial"/>
          <w:b/>
          <w:bCs/>
          <w:lang w:val="en-GB"/>
        </w:rPr>
        <w:t xml:space="preserve">Let Hindus and Muslims (In </w:t>
      </w:r>
      <w:r w:rsidR="0039640F" w:rsidRPr="004A7064">
        <w:rPr>
          <w:rFonts w:ascii="Arial" w:hAnsi="Arial" w:cs="Arial"/>
          <w:b/>
          <w:bCs/>
          <w:lang w:val="en-GB"/>
        </w:rPr>
        <w:t>India) Unite Against Economics o</w:t>
      </w:r>
      <w:r w:rsidRPr="004A7064">
        <w:rPr>
          <w:rFonts w:ascii="Arial" w:hAnsi="Arial" w:cs="Arial"/>
          <w:b/>
          <w:bCs/>
          <w:lang w:val="en-GB"/>
        </w:rPr>
        <w:t>f Vices</w:t>
      </w:r>
      <w:r w:rsidRPr="004A7064">
        <w:rPr>
          <w:rFonts w:ascii="Arial" w:hAnsi="Arial" w:cs="Arial"/>
          <w:lang w:val="en-GB"/>
        </w:rPr>
        <w:t>".</w:t>
      </w:r>
    </w:p>
    <w:p w:rsidR="00E878E4" w:rsidRPr="004A7064" w:rsidRDefault="00E878E4" w:rsidP="00345405">
      <w:pPr>
        <w:pStyle w:val="yiv5389501343"/>
        <w:spacing w:line="360" w:lineRule="auto"/>
        <w:ind w:firstLine="720"/>
        <w:jc w:val="both"/>
        <w:rPr>
          <w:rFonts w:ascii="Arial" w:hAnsi="Arial" w:cs="Arial"/>
          <w:lang w:val="en-GB"/>
        </w:rPr>
      </w:pPr>
      <w:r w:rsidRPr="004A7064">
        <w:rPr>
          <w:rFonts w:ascii="Arial" w:hAnsi="Arial" w:cs="Arial"/>
          <w:lang w:val="en-GB"/>
        </w:rPr>
        <w:t>Well, Sir, you are not only a scholar, it appears from the books you have authored, you are also a theologian on Islam</w:t>
      </w:r>
      <w:r w:rsidR="00685CB3" w:rsidRPr="004A7064">
        <w:rPr>
          <w:rFonts w:ascii="Arial" w:hAnsi="Arial" w:cs="Arial"/>
          <w:lang w:val="en-GB"/>
        </w:rPr>
        <w:t>…..</w:t>
      </w:r>
      <w:r w:rsidRPr="004A7064">
        <w:rPr>
          <w:rFonts w:ascii="Arial" w:hAnsi="Arial" w:cs="Arial"/>
          <w:lang w:val="en-GB"/>
        </w:rPr>
        <w:t xml:space="preserve"> </w:t>
      </w:r>
    </w:p>
    <w:p w:rsidR="00E878E4" w:rsidRPr="004A7064" w:rsidRDefault="00E878E4" w:rsidP="00616556">
      <w:pPr>
        <w:pStyle w:val="yiv5389501343"/>
        <w:spacing w:line="360" w:lineRule="auto"/>
        <w:ind w:firstLine="720"/>
        <w:jc w:val="both"/>
        <w:rPr>
          <w:rFonts w:ascii="Arial" w:hAnsi="Arial" w:cs="Arial"/>
          <w:i/>
          <w:lang w:val="en-GB"/>
        </w:rPr>
      </w:pPr>
      <w:r w:rsidRPr="004A7064">
        <w:rPr>
          <w:rFonts w:ascii="Arial" w:hAnsi="Arial" w:cs="Arial"/>
          <w:i/>
          <w:lang w:val="en-GB"/>
        </w:rPr>
        <w:t xml:space="preserve">To clarify, I am not a degree holder in the subject of Theology, but yes I have done extensive work in the field of Islamic studies, particularly in the field of Applied Islam, and many people regard me an Islamic scholar. As I have written extensively also on the economic, political, medical and social issues, some people confuse me as a scholar of these fields. I must mention here that by profession I am a medical doctor, a product of King George’s Medical College, Lucknow who has practiced for more than 25 years as a Physician, but has lately given up practice to devote to academic pursuits as an independent thinker. I have no formal association with any political or social organization. </w:t>
      </w:r>
    </w:p>
    <w:p w:rsidR="00E878E4" w:rsidRPr="004A7064" w:rsidRDefault="00E878E4" w:rsidP="00616556">
      <w:pPr>
        <w:pStyle w:val="yiv5389501343"/>
        <w:spacing w:line="360" w:lineRule="auto"/>
        <w:ind w:firstLine="720"/>
        <w:jc w:val="both"/>
        <w:rPr>
          <w:rFonts w:ascii="Arial" w:hAnsi="Arial" w:cs="Arial"/>
          <w:i/>
          <w:lang w:val="en-GB"/>
        </w:rPr>
      </w:pPr>
      <w:r w:rsidRPr="004A7064">
        <w:rPr>
          <w:rFonts w:ascii="Arial" w:hAnsi="Arial" w:cs="Arial"/>
          <w:i/>
          <w:lang w:val="en-GB"/>
        </w:rPr>
        <w:t xml:space="preserve">As far as the issuing of fatwa against me is concerned, the question does not arise, as I always write within the parameters of Islam, and the overwhelming majority of theologians have the ability to recognize what is right and what is wrong. I do not care for the minority that does not have the guts to face the truth. </w:t>
      </w:r>
    </w:p>
    <w:p w:rsidR="00E878E4" w:rsidRPr="004A7064" w:rsidRDefault="00E878E4" w:rsidP="00616556">
      <w:pPr>
        <w:pStyle w:val="yiv5389501343"/>
        <w:spacing w:line="360" w:lineRule="auto"/>
        <w:ind w:firstLine="720"/>
        <w:jc w:val="both"/>
        <w:rPr>
          <w:rFonts w:ascii="Arial" w:hAnsi="Arial" w:cs="Arial"/>
          <w:i/>
          <w:lang w:val="en-GB"/>
        </w:rPr>
      </w:pPr>
      <w:r w:rsidRPr="004A7064">
        <w:rPr>
          <w:rFonts w:ascii="Arial" w:hAnsi="Arial" w:cs="Arial"/>
          <w:i/>
          <w:lang w:val="en-GB"/>
        </w:rPr>
        <w:t xml:space="preserve">The “courage” is not new. I have been relentlessly arguing in favour of revival of religion as a whole, and coming together of all religions against the real culprit, “Economic Fundamentalism”, which I will explain below. As India is a country of believers (Hindus as well as Muslims) in their respective religions, I find India as the ideal place for the bonding of the religions, and their presenting as a role model for the rest of the world. I am ready to go to any extent to save the mankind from the disastrous policies of the New World Order, based on “Economic Fundamentalism” and hegemony of West over the world. It is these modern atheistic ideologies, which are interested in negating religion, and in maintaining a constant feud between different religions. </w:t>
      </w:r>
    </w:p>
    <w:p w:rsidR="00685CB3" w:rsidRPr="004A7064" w:rsidRDefault="00685CB3" w:rsidP="00616556">
      <w:pPr>
        <w:pStyle w:val="yiv5389501343"/>
        <w:spacing w:line="360" w:lineRule="auto"/>
        <w:jc w:val="both"/>
        <w:rPr>
          <w:rFonts w:ascii="Arial" w:hAnsi="Arial" w:cs="Arial"/>
          <w:lang w:val="en-GB"/>
        </w:rPr>
      </w:pPr>
      <w:r w:rsidRPr="004A7064">
        <w:rPr>
          <w:rFonts w:ascii="Arial" w:hAnsi="Arial" w:cs="Arial"/>
          <w:lang w:val="en-GB"/>
        </w:rPr>
        <w:t>Quote from his letter</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lastRenderedPageBreak/>
        <w:t xml:space="preserve">You have not spelt out what you meant by economics of vices, on which you suggest Hindus and Muslims in India to unite. You have coined a new terminology, “economic fundamentalists” but the full scope </w:t>
      </w:r>
      <w:r w:rsidR="00685CB3" w:rsidRPr="004A7064">
        <w:rPr>
          <w:rFonts w:ascii="Arial" w:hAnsi="Arial" w:cs="Arial"/>
          <w:lang w:val="en-GB"/>
        </w:rPr>
        <w:t>of this expression is not clear….</w:t>
      </w:r>
    </w:p>
    <w:p w:rsidR="00685CB3" w:rsidRPr="004A7064" w:rsidRDefault="00685CB3"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after="0" w:afterAutospacing="0" w:line="360" w:lineRule="auto"/>
        <w:ind w:firstLine="720"/>
        <w:jc w:val="both"/>
        <w:rPr>
          <w:rFonts w:ascii="Arial" w:hAnsi="Arial" w:cs="Arial"/>
          <w:i/>
          <w:lang w:val="en-GB"/>
        </w:rPr>
      </w:pPr>
      <w:r w:rsidRPr="004A7064">
        <w:rPr>
          <w:rFonts w:ascii="Arial" w:hAnsi="Arial" w:cs="Arial"/>
          <w:i/>
          <w:lang w:val="en-GB"/>
        </w:rPr>
        <w:t xml:space="preserve">“Economic Fundamentalism” means supremacy of economics in all affairs of the world at the cost of health, family peace and social order. I will just quote a paragraph on ““Economic Fundamentalism” from my book on the subject, which will suffice to explain what I mean: </w:t>
      </w:r>
    </w:p>
    <w:p w:rsidR="00E878E4" w:rsidRPr="004A7064" w:rsidRDefault="00E878E4" w:rsidP="00616556">
      <w:pPr>
        <w:spacing w:line="360" w:lineRule="auto"/>
        <w:jc w:val="both"/>
        <w:rPr>
          <w:rFonts w:ascii="Arial" w:hAnsi="Arial" w:cs="Arial"/>
          <w:i/>
        </w:rPr>
      </w:pPr>
      <w:r w:rsidRPr="004A7064">
        <w:rPr>
          <w:rFonts w:ascii="Arial" w:hAnsi="Arial" w:cs="Arial"/>
          <w:i/>
        </w:rPr>
        <w:t>“It can be seen that economic fundamentalism is becoming increasingly aggressive with every passing day. What has facilitated its stupendous growth is the outstanding ability of its generals to deal with the hurdles coming in their way. The truth is that they have been marching towards their ultimate destination without facing any appreciable resistance. They studied and recognised all the possible sources of obstruction well in advance and prepared a meticulous plan to thwart them. All possible weapons were and are being employed for this purpose: persuasion, advertising, misinformation, defama</w:t>
      </w:r>
      <w:r w:rsidRPr="004A7064">
        <w:rPr>
          <w:rFonts w:ascii="Arial" w:hAnsi="Arial" w:cs="Arial"/>
          <w:i/>
        </w:rPr>
        <w:softHyphen/>
        <w:t>tion, bribing, manoeuvring and use of power. The ballistic missiles of their money-power have proved to be too destructive for the resistant elements to with</w:t>
      </w:r>
      <w:r w:rsidRPr="004A7064">
        <w:rPr>
          <w:rFonts w:ascii="Arial" w:hAnsi="Arial" w:cs="Arial"/>
          <w:i/>
        </w:rPr>
        <w:softHyphen/>
        <w:t>stand…… The think-tank of the world of economic fundamentalism has taken innumerable steps to strengthen their hold. They have sacrificed the goddess of justice before the eyes of Statue of Liberty. They have transformed through political institutions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that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 globalisation.”</w:t>
      </w:r>
    </w:p>
    <w:p w:rsidR="00E878E4" w:rsidRPr="004A7064" w:rsidRDefault="00E878E4" w:rsidP="00616556">
      <w:pPr>
        <w:pStyle w:val="yiv5389501343"/>
        <w:spacing w:line="360" w:lineRule="auto"/>
        <w:ind w:firstLine="720"/>
        <w:jc w:val="both"/>
        <w:rPr>
          <w:rFonts w:ascii="Arial" w:hAnsi="Arial" w:cs="Arial"/>
          <w:i/>
          <w:lang w:val="en-GB"/>
        </w:rPr>
      </w:pPr>
      <w:r w:rsidRPr="004A7064">
        <w:rPr>
          <w:rFonts w:ascii="Arial" w:hAnsi="Arial" w:cs="Arial"/>
          <w:i/>
          <w:lang w:val="en-GB"/>
        </w:rPr>
        <w:t xml:space="preserve">Economics of Vices means commercialization of human weaknesses including all forms of addiction and sexual misdemeanours including sex outside marriage, prostitution, pornography etc, as well as poverty, inflation and economic </w:t>
      </w:r>
      <w:r w:rsidRPr="004A7064">
        <w:rPr>
          <w:rFonts w:ascii="Arial" w:hAnsi="Arial" w:cs="Arial"/>
          <w:i/>
          <w:lang w:val="en-GB"/>
        </w:rPr>
        <w:lastRenderedPageBreak/>
        <w:t xml:space="preserve">disparity.  These all are continuing because the forces of economics (particularly the corporate) have interest in sustaining them.  </w:t>
      </w:r>
    </w:p>
    <w:p w:rsidR="004F4AA1" w:rsidRPr="004A7064" w:rsidRDefault="004F4AA1" w:rsidP="00345405">
      <w:pPr>
        <w:pStyle w:val="yiv5389501343"/>
        <w:spacing w:before="0" w:beforeAutospacing="0" w:after="0" w:afterAutospacing="0" w:line="360" w:lineRule="auto"/>
        <w:jc w:val="both"/>
        <w:rPr>
          <w:rFonts w:ascii="Arial" w:hAnsi="Arial" w:cs="Arial"/>
          <w:lang w:val="en-GB"/>
        </w:rPr>
      </w:pPr>
      <w:r w:rsidRPr="004A7064">
        <w:rPr>
          <w:rFonts w:ascii="Arial" w:hAnsi="Arial" w:cs="Arial"/>
          <w:lang w:val="en-GB"/>
        </w:rPr>
        <w:t>His 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 xml:space="preserve">You are right that Hindus and Muslims in India share many practices and thoughts in common. </w:t>
      </w:r>
      <w:r w:rsidR="004F4AA1" w:rsidRPr="004A7064">
        <w:rPr>
          <w:rFonts w:ascii="Arial" w:hAnsi="Arial" w:cs="Arial"/>
          <w:lang w:val="en-GB"/>
        </w:rPr>
        <w:t>…..</w:t>
      </w:r>
      <w:r w:rsidRPr="004A7064">
        <w:rPr>
          <w:rFonts w:ascii="Arial" w:hAnsi="Arial" w:cs="Arial"/>
          <w:lang w:val="en-GB"/>
        </w:rPr>
        <w:t xml:space="preserve"> We said the Islamic religion and not Islam.</w:t>
      </w:r>
    </w:p>
    <w:p w:rsidR="00E878E4" w:rsidRPr="004A7064" w:rsidRDefault="004F4AA1"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 xml:space="preserve">Islam is not a religion. It is a full-fledged system involving clear guidelines for individuals, family, society and all kinds of institutions, political and social. It also has clear guidelines for different places depending upon the break-up of population of the area. </w:t>
      </w:r>
    </w:p>
    <w:p w:rsidR="004F4AA1" w:rsidRPr="004A7064" w:rsidRDefault="004F4AA1" w:rsidP="00345405">
      <w:pPr>
        <w:pStyle w:val="yiv5389501343"/>
        <w:spacing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 xml:space="preserve">Islam as a religion is not compatible with any other system or way of living. </w:t>
      </w:r>
    </w:p>
    <w:p w:rsidR="004F4AA1" w:rsidRPr="004A7064" w:rsidRDefault="004F4AA1"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 xml:space="preserve">Islam is compatible with everything good and not compatible with anything bad; and the criterion of “Good” and “Bad” in Islam means good or bad for the health, family system and social order. Anything favouring them is good and anything harming them is bad. </w:t>
      </w:r>
      <w:r w:rsidR="004F4AA1" w:rsidRPr="004A7064">
        <w:rPr>
          <w:rFonts w:ascii="Arial" w:hAnsi="Arial" w:cs="Arial"/>
          <w:i/>
          <w:lang w:val="en-GB"/>
        </w:rPr>
        <w:t xml:space="preserve">And when it combines with the commitment to God and Hereafter, it becomes doubly assuring, as it not only ensures a better life in this world but also a perfect life in the Hereafter. </w:t>
      </w:r>
    </w:p>
    <w:p w:rsidR="00345405" w:rsidRPr="004A7064" w:rsidRDefault="004F4AA1" w:rsidP="00345405">
      <w:pPr>
        <w:pStyle w:val="yiv5389501343"/>
        <w:spacing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 xml:space="preserve">As a Muslim, you cannot accept anything else other than Allah or what is written in the holy Quran. </w:t>
      </w:r>
    </w:p>
    <w:p w:rsidR="004F4AA1" w:rsidRPr="004A7064" w:rsidRDefault="004F4AA1"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Yes, as a Muslim, we cannot accept anything other than God, the ONE CREATOR AND SUSTAINER OF THE WHOLE UNIVERSE. “</w:t>
      </w:r>
      <w:r w:rsidR="00873DC2" w:rsidRPr="004A7064">
        <w:rPr>
          <w:rFonts w:ascii="Arial" w:hAnsi="Arial" w:cs="Arial"/>
          <w:i/>
          <w:lang w:val="en-GB"/>
        </w:rPr>
        <w:t>Allah</w:t>
      </w:r>
      <w:r w:rsidRPr="004A7064">
        <w:rPr>
          <w:rFonts w:ascii="Arial" w:hAnsi="Arial" w:cs="Arial"/>
          <w:i/>
          <w:lang w:val="en-GB"/>
        </w:rPr>
        <w:t>” is mere Arabic equivalent of God, Ishwar or Parmeshwar. God is formless, not having any gender, not bound by sp</w:t>
      </w:r>
      <w:r w:rsidR="004F4AA1" w:rsidRPr="004A7064">
        <w:rPr>
          <w:rFonts w:ascii="Arial" w:hAnsi="Arial" w:cs="Arial"/>
          <w:i/>
          <w:lang w:val="en-GB"/>
        </w:rPr>
        <w:t>ace</w:t>
      </w:r>
      <w:r w:rsidRPr="004A7064">
        <w:rPr>
          <w:rFonts w:ascii="Arial" w:hAnsi="Arial" w:cs="Arial"/>
          <w:i/>
          <w:lang w:val="en-GB"/>
        </w:rPr>
        <w:t xml:space="preserve"> and time. As He is all-knowing, He alone can decide the best course of action. As we believe that Quran is the </w:t>
      </w:r>
      <w:r w:rsidR="004F4AA1" w:rsidRPr="004A7064">
        <w:rPr>
          <w:rFonts w:ascii="Arial" w:hAnsi="Arial" w:cs="Arial"/>
          <w:i/>
          <w:lang w:val="en-GB"/>
        </w:rPr>
        <w:t>Final (not the First) W</w:t>
      </w:r>
      <w:r w:rsidRPr="004A7064">
        <w:rPr>
          <w:rFonts w:ascii="Arial" w:hAnsi="Arial" w:cs="Arial"/>
          <w:i/>
          <w:lang w:val="en-GB"/>
        </w:rPr>
        <w:t xml:space="preserve">ord of God and Muhammad the Final (not the first) Ambassador of God, anyone who does not follow them </w:t>
      </w:r>
      <w:r w:rsidR="004F4AA1" w:rsidRPr="004A7064">
        <w:rPr>
          <w:rFonts w:ascii="Arial" w:hAnsi="Arial" w:cs="Arial"/>
          <w:i/>
          <w:lang w:val="en-GB"/>
        </w:rPr>
        <w:t xml:space="preserve">cannot </w:t>
      </w:r>
      <w:r w:rsidR="004F4AA1" w:rsidRPr="004A7064">
        <w:rPr>
          <w:rFonts w:ascii="Arial" w:hAnsi="Arial" w:cs="Arial"/>
          <w:i/>
          <w:lang w:val="en-GB"/>
        </w:rPr>
        <w:lastRenderedPageBreak/>
        <w:t>be</w:t>
      </w:r>
      <w:r w:rsidRPr="004A7064">
        <w:rPr>
          <w:rFonts w:ascii="Arial" w:hAnsi="Arial" w:cs="Arial"/>
          <w:i/>
          <w:lang w:val="en-GB"/>
        </w:rPr>
        <w:t xml:space="preserve"> not on the right path. However, Quran clarifies that God sent hundreds of thousands of Ambassadors to the earth, and they</w:t>
      </w:r>
      <w:r w:rsidR="004F4AA1" w:rsidRPr="004A7064">
        <w:rPr>
          <w:rFonts w:ascii="Arial" w:hAnsi="Arial" w:cs="Arial"/>
          <w:i/>
          <w:lang w:val="en-GB"/>
        </w:rPr>
        <w:t xml:space="preserve"> came to all parts of the world.</w:t>
      </w:r>
      <w:r w:rsidRPr="004A7064">
        <w:rPr>
          <w:rFonts w:ascii="Arial" w:hAnsi="Arial" w:cs="Arial"/>
          <w:i/>
          <w:lang w:val="en-GB"/>
        </w:rPr>
        <w:t xml:space="preserve"> </w:t>
      </w:r>
      <w:r w:rsidR="004F4AA1" w:rsidRPr="004A7064">
        <w:rPr>
          <w:rFonts w:ascii="Arial" w:hAnsi="Arial" w:cs="Arial"/>
          <w:i/>
          <w:lang w:val="en-GB"/>
        </w:rPr>
        <w:t>W</w:t>
      </w:r>
      <w:r w:rsidRPr="004A7064">
        <w:rPr>
          <w:rFonts w:ascii="Arial" w:hAnsi="Arial" w:cs="Arial"/>
          <w:i/>
          <w:lang w:val="en-GB"/>
        </w:rPr>
        <w:t>e believe that</w:t>
      </w:r>
      <w:r w:rsidR="004F4AA1" w:rsidRPr="004A7064">
        <w:rPr>
          <w:rFonts w:ascii="Arial" w:hAnsi="Arial" w:cs="Arial"/>
          <w:i/>
          <w:lang w:val="en-GB"/>
        </w:rPr>
        <w:t xml:space="preserve">, Jesus and </w:t>
      </w:r>
      <w:r w:rsidRPr="004A7064">
        <w:rPr>
          <w:rFonts w:ascii="Arial" w:hAnsi="Arial" w:cs="Arial"/>
          <w:i/>
          <w:lang w:val="en-GB"/>
        </w:rPr>
        <w:t xml:space="preserve">Moses, </w:t>
      </w:r>
      <w:r w:rsidR="004F4AA1" w:rsidRPr="004A7064">
        <w:rPr>
          <w:rFonts w:ascii="Arial" w:hAnsi="Arial" w:cs="Arial"/>
          <w:i/>
          <w:lang w:val="en-GB"/>
        </w:rPr>
        <w:t>and in all probability Krishna, Ram and Buddha</w:t>
      </w:r>
      <w:r w:rsidRPr="004A7064">
        <w:rPr>
          <w:rFonts w:ascii="Arial" w:hAnsi="Arial" w:cs="Arial"/>
          <w:i/>
          <w:lang w:val="en-GB"/>
        </w:rPr>
        <w:t xml:space="preserve"> were His Ambassadors and therefore on the </w:t>
      </w:r>
      <w:r w:rsidR="004F4AA1" w:rsidRPr="004A7064">
        <w:rPr>
          <w:rFonts w:ascii="Arial" w:hAnsi="Arial" w:cs="Arial"/>
          <w:i/>
          <w:lang w:val="en-GB"/>
        </w:rPr>
        <w:t>Chosen</w:t>
      </w:r>
      <w:r w:rsidRPr="004A7064">
        <w:rPr>
          <w:rFonts w:ascii="Arial" w:hAnsi="Arial" w:cs="Arial"/>
          <w:i/>
          <w:lang w:val="en-GB"/>
        </w:rPr>
        <w:t xml:space="preserve"> Path. Similarly, God sent many scriptures. Many Islamic scholars believe Vedas to be the first God-sent scriptures. Old and New Testaments too</w:t>
      </w:r>
      <w:r w:rsidR="004F4AA1" w:rsidRPr="004A7064">
        <w:rPr>
          <w:rFonts w:ascii="Arial" w:hAnsi="Arial" w:cs="Arial"/>
          <w:i/>
          <w:lang w:val="en-GB"/>
        </w:rPr>
        <w:t>, in their original text, were</w:t>
      </w:r>
      <w:r w:rsidRPr="004A7064">
        <w:rPr>
          <w:rFonts w:ascii="Arial" w:hAnsi="Arial" w:cs="Arial"/>
          <w:i/>
          <w:lang w:val="en-GB"/>
        </w:rPr>
        <w:t xml:space="preserve"> His words. Quran is the Last Word of God and Muhammad is the Last Ambassador of God. So </w:t>
      </w:r>
      <w:r w:rsidR="00313E9C" w:rsidRPr="004A7064">
        <w:rPr>
          <w:rFonts w:ascii="Arial" w:hAnsi="Arial" w:cs="Arial"/>
          <w:i/>
          <w:lang w:val="en-GB"/>
        </w:rPr>
        <w:t>while we have to follow them now in matters of law and practice,</w:t>
      </w:r>
      <w:r w:rsidRPr="004A7064">
        <w:rPr>
          <w:rFonts w:ascii="Arial" w:hAnsi="Arial" w:cs="Arial"/>
          <w:i/>
          <w:lang w:val="en-GB"/>
        </w:rPr>
        <w:t xml:space="preserve"> we have to believe in all previous scriptures and Ambassadors as true, even if some parts of these scriptures were later adulterated by later priests. As far as Quran is concerned, there is no possibility of its adulteration but there are always possibilities of misinterpretation</w:t>
      </w:r>
      <w:r w:rsidR="00313E9C" w:rsidRPr="004A7064">
        <w:rPr>
          <w:rFonts w:ascii="Arial" w:hAnsi="Arial" w:cs="Arial"/>
          <w:i/>
          <w:lang w:val="en-GB"/>
        </w:rPr>
        <w:t xml:space="preserve"> or incomplete interpretation</w:t>
      </w:r>
      <w:r w:rsidRPr="004A7064">
        <w:rPr>
          <w:rFonts w:ascii="Arial" w:hAnsi="Arial" w:cs="Arial"/>
          <w:i/>
          <w:lang w:val="en-GB"/>
        </w:rPr>
        <w:t xml:space="preserve">. </w:t>
      </w:r>
    </w:p>
    <w:p w:rsidR="00693A04" w:rsidRPr="004A7064" w:rsidRDefault="00693A04" w:rsidP="00345405">
      <w:pPr>
        <w:pStyle w:val="yiv5389501343"/>
        <w:spacing w:before="0" w:beforeAutospacing="0"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 xml:space="preserve">You have no </w:t>
      </w:r>
      <w:r w:rsidR="00873DC2" w:rsidRPr="004A7064">
        <w:rPr>
          <w:rFonts w:ascii="Arial" w:hAnsi="Arial" w:cs="Arial"/>
          <w:lang w:val="en-GB"/>
        </w:rPr>
        <w:t>motherland;</w:t>
      </w:r>
      <w:r w:rsidRPr="004A7064">
        <w:rPr>
          <w:rFonts w:ascii="Arial" w:hAnsi="Arial" w:cs="Arial"/>
          <w:lang w:val="en-GB"/>
        </w:rPr>
        <w:t xml:space="preserve"> you have no father, no mother who could be above the prophet. In Hinduism, "Janani janmabhoomischa swargadapi gorioshi", meaning thereby that your mother is above the motherland and at a pedestal higher than even paradise. In Islam, you will be guilty of apostasy (for which death is the only punishment) if you accept anything else above the prophet.</w:t>
      </w:r>
    </w:p>
    <w:p w:rsidR="00693A04" w:rsidRPr="004A7064" w:rsidRDefault="00693A04"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 xml:space="preserve">We worship NONE BUT GOD Not EVEN PROPHET, who too was a </w:t>
      </w:r>
      <w:r w:rsidR="00693A04" w:rsidRPr="004A7064">
        <w:rPr>
          <w:rFonts w:ascii="Arial" w:hAnsi="Arial" w:cs="Arial"/>
          <w:i/>
          <w:lang w:val="en-GB"/>
        </w:rPr>
        <w:t>devotee</w:t>
      </w:r>
      <w:r w:rsidRPr="004A7064">
        <w:rPr>
          <w:rFonts w:ascii="Arial" w:hAnsi="Arial" w:cs="Arial"/>
          <w:i/>
          <w:lang w:val="en-GB"/>
        </w:rPr>
        <w:t xml:space="preserve"> of God. We pray only to God. We differentiate between respect and worship. We respect parents, teachers and motherland but cannot worship them, as they all are the creatures not creator. </w:t>
      </w:r>
    </w:p>
    <w:p w:rsidR="00693A04" w:rsidRPr="004A7064" w:rsidRDefault="00693A04" w:rsidP="00345405">
      <w:pPr>
        <w:pStyle w:val="yiv5389501343"/>
        <w:spacing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Cutting short the discussion, how can the Hindus and Muslims, not only in not India but anywhere else, unite, when the Muslims 'religion teaches them to kill all non-believers in Islam? The concept of jihad, a core issue in Islam, enjoins on all Muslims the sacred duty of killing non-believers in Muslim unless they convert to the true faith, that is, Islam on their own or you do that by the means prescribed in Quran.</w:t>
      </w:r>
    </w:p>
    <w:p w:rsidR="00693A04" w:rsidRPr="004A7064" w:rsidRDefault="00693A04"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F039AC"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lastRenderedPageBreak/>
        <w:t>“</w:t>
      </w:r>
      <w:r w:rsidR="00E878E4" w:rsidRPr="004A7064">
        <w:rPr>
          <w:rFonts w:ascii="Arial" w:hAnsi="Arial" w:cs="Arial"/>
          <w:i/>
          <w:lang w:val="en-GB"/>
        </w:rPr>
        <w:t>Religion teaches them to kill all non-believers in Islam?</w:t>
      </w:r>
      <w:r w:rsidR="00693A04" w:rsidRPr="004A7064">
        <w:rPr>
          <w:rFonts w:ascii="Arial" w:hAnsi="Arial" w:cs="Arial"/>
          <w:i/>
          <w:lang w:val="en-GB"/>
        </w:rPr>
        <w:t>”</w:t>
      </w:r>
      <w:r w:rsidR="00E878E4" w:rsidRPr="004A7064">
        <w:rPr>
          <w:rFonts w:ascii="Arial" w:hAnsi="Arial" w:cs="Arial"/>
          <w:i/>
          <w:lang w:val="en-GB"/>
        </w:rPr>
        <w:t xml:space="preserve"> This is biggest and most blatant lie against Islam and Quran. Quran is all for peace allowing war like any other ideology, religion, or political entity, in certain conditions. I am ready to </w:t>
      </w:r>
      <w:r w:rsidR="00873DC2" w:rsidRPr="004A7064">
        <w:rPr>
          <w:rFonts w:ascii="Arial" w:hAnsi="Arial" w:cs="Arial"/>
          <w:i/>
          <w:lang w:val="en-GB"/>
        </w:rPr>
        <w:t>have a</w:t>
      </w:r>
      <w:r w:rsidR="00693A04" w:rsidRPr="004A7064">
        <w:rPr>
          <w:rFonts w:ascii="Arial" w:hAnsi="Arial" w:cs="Arial"/>
          <w:i/>
          <w:lang w:val="en-GB"/>
        </w:rPr>
        <w:t xml:space="preserve"> </w:t>
      </w:r>
      <w:r w:rsidR="00E878E4" w:rsidRPr="004A7064">
        <w:rPr>
          <w:rFonts w:ascii="Arial" w:hAnsi="Arial" w:cs="Arial"/>
          <w:i/>
          <w:lang w:val="en-GB"/>
        </w:rPr>
        <w:t xml:space="preserve">debate on this subject and will post an article of mine regarding the War Ideology (Jihad) in Quran with quotes from Quran (including the so-called controversial verses) but only </w:t>
      </w:r>
      <w:r w:rsidR="00693A04" w:rsidRPr="004A7064">
        <w:rPr>
          <w:rFonts w:ascii="Arial" w:hAnsi="Arial" w:cs="Arial"/>
          <w:i/>
          <w:lang w:val="en-GB"/>
        </w:rPr>
        <w:t>after</w:t>
      </w:r>
      <w:r w:rsidR="00E878E4" w:rsidRPr="004A7064">
        <w:rPr>
          <w:rFonts w:ascii="Arial" w:hAnsi="Arial" w:cs="Arial"/>
          <w:i/>
          <w:lang w:val="en-GB"/>
        </w:rPr>
        <w:t xml:space="preserve"> I get an answer to the following:</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The anti-Islam propagandists have time and again tried to prove that Quran promotes violence of an extreme kind and asks its followers to “kill all unbelievers”. Before discussing Quran’s position on Jihad these people should first give replies to the following questions in accordance with their respective ideologies, religious or modern, such as Hinduism, Christianity, American constitution and Indian constitution. Only then comparison can be made with </w:t>
      </w:r>
      <w:r w:rsidR="00693A04" w:rsidRPr="004A7064">
        <w:rPr>
          <w:rFonts w:ascii="Arial" w:hAnsi="Arial" w:cs="Arial"/>
          <w:i/>
        </w:rPr>
        <w:t>the Qur’anic</w:t>
      </w:r>
      <w:r w:rsidRPr="004A7064">
        <w:rPr>
          <w:rFonts w:ascii="Arial" w:hAnsi="Arial" w:cs="Arial"/>
          <w:i/>
        </w:rPr>
        <w:t xml:space="preserve"> position. These questions are of course related to why and how wars can be or should be fought:</w:t>
      </w:r>
    </w:p>
    <w:p w:rsidR="00693A04"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Have armed confrontations any role whatsoever in the world?</w:t>
      </w:r>
    </w:p>
    <w:p w:rsidR="00693A04"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If yes, what should be the underlying philosophy and what should be the objectives?</w:t>
      </w:r>
    </w:p>
    <w:p w:rsidR="00693A04"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What are the conditions when one can join or start a war?</w:t>
      </w:r>
    </w:p>
    <w:p w:rsidR="001B2297"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Once war has started, what are the instructions that will be given to the army?</w:t>
      </w:r>
      <w:r w:rsidR="001B2297" w:rsidRPr="004A7064">
        <w:rPr>
          <w:rFonts w:ascii="Arial" w:hAnsi="Arial" w:cs="Arial"/>
          <w:i/>
        </w:rPr>
        <w:t>:</w:t>
      </w:r>
      <w:r w:rsidRPr="004A7064">
        <w:rPr>
          <w:rFonts w:ascii="Arial" w:hAnsi="Arial" w:cs="Arial"/>
          <w:i/>
        </w:rPr>
        <w:t xml:space="preserve"> Instructions regarding the opponents and the methodology of fighting</w:t>
      </w:r>
      <w:r w:rsidR="001B2297" w:rsidRPr="004A7064">
        <w:rPr>
          <w:rFonts w:ascii="Arial" w:hAnsi="Arial" w:cs="Arial"/>
          <w:i/>
        </w:rPr>
        <w:t>.</w:t>
      </w:r>
    </w:p>
    <w:p w:rsidR="001B2297"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 xml:space="preserve">What will be the likely scenarios when one of the warring parties will </w:t>
      </w:r>
      <w:r w:rsidR="001B2297" w:rsidRPr="004A7064">
        <w:rPr>
          <w:rFonts w:ascii="Arial" w:hAnsi="Arial" w:cs="Arial"/>
          <w:i/>
        </w:rPr>
        <w:t>want</w:t>
      </w:r>
      <w:r w:rsidRPr="004A7064">
        <w:rPr>
          <w:rFonts w:ascii="Arial" w:hAnsi="Arial" w:cs="Arial"/>
          <w:i/>
        </w:rPr>
        <w:t xml:space="preserve"> to stop war?</w:t>
      </w:r>
    </w:p>
    <w:p w:rsidR="001B2297"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What should be the conditions when war should be stopped?</w:t>
      </w:r>
    </w:p>
    <w:p w:rsidR="00E878E4" w:rsidRPr="004A7064" w:rsidRDefault="00E878E4" w:rsidP="00616556">
      <w:pPr>
        <w:pStyle w:val="ListParagraph"/>
        <w:numPr>
          <w:ilvl w:val="0"/>
          <w:numId w:val="22"/>
        </w:numPr>
        <w:spacing w:line="360" w:lineRule="auto"/>
        <w:jc w:val="both"/>
        <w:rPr>
          <w:rFonts w:ascii="Arial" w:hAnsi="Arial" w:cs="Arial"/>
          <w:i/>
        </w:rPr>
      </w:pPr>
      <w:r w:rsidRPr="004A7064">
        <w:rPr>
          <w:rFonts w:ascii="Arial" w:hAnsi="Arial" w:cs="Arial"/>
          <w:i/>
        </w:rPr>
        <w:t xml:space="preserve">What will be the status of the fighters killed in the wars in the eyes of the country they represent? </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I will request you to answer these questions on the ground of Hindu religion (quotes from Hindu granths including Mahabharat regarding wars) and India’s position. </w:t>
      </w:r>
    </w:p>
    <w:p w:rsidR="00E878E4" w:rsidRPr="004A7064" w:rsidRDefault="00E878E4" w:rsidP="00616556">
      <w:pPr>
        <w:spacing w:line="360" w:lineRule="auto"/>
        <w:jc w:val="both"/>
        <w:rPr>
          <w:rFonts w:ascii="Arial" w:hAnsi="Arial" w:cs="Arial"/>
          <w:i/>
        </w:rPr>
      </w:pPr>
      <w:r w:rsidRPr="004A7064">
        <w:rPr>
          <w:rFonts w:ascii="Arial" w:hAnsi="Arial" w:cs="Arial"/>
          <w:i/>
        </w:rPr>
        <w:t>Here I will only like to quote a paragraph from the article:</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Islam is a fully-grown </w:t>
      </w:r>
      <w:r w:rsidRPr="004A7064">
        <w:rPr>
          <w:rFonts w:ascii="Arial" w:hAnsi="Arial" w:cs="Arial"/>
          <w:i/>
          <w:iCs/>
        </w:rPr>
        <w:t>system</w:t>
      </w:r>
      <w:r w:rsidRPr="004A7064">
        <w:rPr>
          <w:rFonts w:ascii="Arial" w:hAnsi="Arial" w:cs="Arial"/>
          <w:i/>
        </w:rPr>
        <w:t xml:space="preserve">, which, like every other system of governance, needs </w:t>
      </w:r>
      <w:r w:rsidRPr="004A7064">
        <w:rPr>
          <w:rFonts w:ascii="Arial" w:hAnsi="Arial" w:cs="Arial"/>
          <w:b/>
          <w:bCs/>
          <w:i/>
          <w:iCs/>
        </w:rPr>
        <w:t>to propagate its ideology, safeguard its interests, protect its followers and areas of influence and combat any actions of hostility directed against it</w:t>
      </w:r>
      <w:r w:rsidRPr="004A7064">
        <w:rPr>
          <w:rFonts w:ascii="Arial" w:hAnsi="Arial" w:cs="Arial"/>
          <w:b/>
          <w:bCs/>
          <w:i/>
        </w:rPr>
        <w:t xml:space="preserve">. </w:t>
      </w:r>
      <w:r w:rsidRPr="004A7064">
        <w:rPr>
          <w:rFonts w:ascii="Arial" w:hAnsi="Arial" w:cs="Arial"/>
          <w:i/>
        </w:rPr>
        <w:t xml:space="preserve">It has the right to self-defence like any other country or organisation has. </w:t>
      </w:r>
      <w:r w:rsidRPr="004A7064">
        <w:rPr>
          <w:rFonts w:ascii="Arial" w:hAnsi="Arial" w:cs="Arial"/>
          <w:b/>
          <w:bCs/>
          <w:i/>
          <w:iCs/>
        </w:rPr>
        <w:t>Jihad</w:t>
      </w:r>
      <w:r w:rsidRPr="004A7064">
        <w:rPr>
          <w:rFonts w:ascii="Arial" w:hAnsi="Arial" w:cs="Arial"/>
          <w:b/>
          <w:bCs/>
          <w:i/>
        </w:rPr>
        <w:t xml:space="preserve"> means struggle; it denotes earnest efforts to achieve Islamic objective of grand peace and safeguard its ideological, political and geographical sovereignty.</w:t>
      </w:r>
      <w:r w:rsidRPr="004A7064">
        <w:rPr>
          <w:rFonts w:ascii="Arial" w:hAnsi="Arial" w:cs="Arial"/>
          <w:i/>
        </w:rPr>
        <w:t xml:space="preserve"> Under normal circumstances, </w:t>
      </w:r>
      <w:r w:rsidRPr="004A7064">
        <w:rPr>
          <w:rFonts w:ascii="Arial" w:hAnsi="Arial" w:cs="Arial"/>
          <w:b/>
          <w:bCs/>
          <w:i/>
          <w:iCs/>
        </w:rPr>
        <w:t>Jihad</w:t>
      </w:r>
      <w:r w:rsidRPr="004A7064">
        <w:rPr>
          <w:rFonts w:ascii="Arial" w:hAnsi="Arial" w:cs="Arial"/>
          <w:b/>
          <w:bCs/>
          <w:i/>
        </w:rPr>
        <w:t xml:space="preserve"> primarily involves intellectual, political and social means; in extraordinary </w:t>
      </w:r>
      <w:r w:rsidRPr="004A7064">
        <w:rPr>
          <w:rFonts w:ascii="Arial" w:hAnsi="Arial" w:cs="Arial"/>
          <w:b/>
          <w:bCs/>
          <w:i/>
        </w:rPr>
        <w:lastRenderedPageBreak/>
        <w:t>circumstances, it does not shy away from adopting military or militant means</w:t>
      </w:r>
      <w:r w:rsidRPr="004A7064">
        <w:rPr>
          <w:rFonts w:ascii="Arial" w:hAnsi="Arial" w:cs="Arial"/>
          <w:i/>
        </w:rPr>
        <w:t xml:space="preserve">. What differentiates Islamic method of armed confrontation however from </w:t>
      </w:r>
      <w:r w:rsidR="00F039AC" w:rsidRPr="004A7064">
        <w:rPr>
          <w:rFonts w:ascii="Arial" w:hAnsi="Arial" w:cs="Arial"/>
          <w:i/>
        </w:rPr>
        <w:t>the one</w:t>
      </w:r>
      <w:r w:rsidRPr="004A7064">
        <w:rPr>
          <w:rFonts w:ascii="Arial" w:hAnsi="Arial" w:cs="Arial"/>
          <w:i/>
        </w:rPr>
        <w:t xml:space="preserve"> in vogue in the current international arena is that in Islam </w:t>
      </w:r>
      <w:r w:rsidRPr="004A7064">
        <w:rPr>
          <w:rFonts w:ascii="Arial" w:hAnsi="Arial" w:cs="Arial"/>
          <w:b/>
          <w:bCs/>
          <w:i/>
          <w:iCs/>
        </w:rPr>
        <w:t>Jihad</w:t>
      </w:r>
      <w:r w:rsidRPr="004A7064">
        <w:rPr>
          <w:rFonts w:ascii="Arial" w:hAnsi="Arial" w:cs="Arial"/>
          <w:b/>
          <w:bCs/>
          <w:i/>
        </w:rPr>
        <w:t xml:space="preserve"> is not for selfish geographical, political and economic interests of a country or a group of countries. In contrast, it is aimed at </w:t>
      </w:r>
      <w:r w:rsidRPr="004A7064">
        <w:rPr>
          <w:rFonts w:ascii="Arial" w:hAnsi="Arial" w:cs="Arial"/>
          <w:b/>
          <w:bCs/>
          <w:i/>
          <w:iCs/>
        </w:rPr>
        <w:t>ensuring peace, rescuing people in duress and fighting the forces of evil, exploitation and injustice</w:t>
      </w:r>
      <w:r w:rsidRPr="004A7064">
        <w:rPr>
          <w:rFonts w:ascii="Arial" w:hAnsi="Arial" w:cs="Arial"/>
          <w:i/>
          <w:iCs/>
        </w:rPr>
        <w:t xml:space="preserve">. </w:t>
      </w:r>
      <w:r w:rsidRPr="004A7064">
        <w:rPr>
          <w:rFonts w:ascii="Arial" w:hAnsi="Arial" w:cs="Arial"/>
          <w:i/>
        </w:rPr>
        <w:t xml:space="preserve">Qur’an categorically states that fighting should be restricted only for the stated objectives, namely in the event </w:t>
      </w:r>
      <w:r w:rsidRPr="004A7064">
        <w:rPr>
          <w:rFonts w:ascii="Arial" w:hAnsi="Arial" w:cs="Arial"/>
          <w:b/>
          <w:bCs/>
          <w:i/>
        </w:rPr>
        <w:t xml:space="preserve">of aggressive intents or actions of a hostile force, infraction of </w:t>
      </w:r>
      <w:r w:rsidR="00F039AC" w:rsidRPr="004A7064">
        <w:rPr>
          <w:rFonts w:ascii="Arial" w:hAnsi="Arial" w:cs="Arial"/>
          <w:b/>
          <w:bCs/>
          <w:i/>
        </w:rPr>
        <w:t xml:space="preserve">an </w:t>
      </w:r>
      <w:r w:rsidRPr="004A7064">
        <w:rPr>
          <w:rFonts w:ascii="Arial" w:hAnsi="Arial" w:cs="Arial"/>
          <w:b/>
          <w:bCs/>
          <w:i/>
        </w:rPr>
        <w:t>agreement, widespread chaos, exploitation or oppression and to counter excesses</w:t>
      </w:r>
      <w:r w:rsidRPr="004A7064">
        <w:rPr>
          <w:rFonts w:ascii="Arial" w:hAnsi="Arial" w:cs="Arial"/>
          <w:i/>
        </w:rPr>
        <w:t xml:space="preserve">. It also makes clear that while </w:t>
      </w:r>
      <w:r w:rsidRPr="004A7064">
        <w:rPr>
          <w:rFonts w:ascii="Arial" w:hAnsi="Arial" w:cs="Arial"/>
          <w:i/>
          <w:iCs/>
        </w:rPr>
        <w:t>during fighting</w:t>
      </w:r>
      <w:r w:rsidRPr="004A7064">
        <w:rPr>
          <w:rFonts w:ascii="Arial" w:hAnsi="Arial" w:cs="Arial"/>
          <w:i/>
        </w:rPr>
        <w:t xml:space="preserve"> every effort must be made to strike telling blows to the enemy, </w:t>
      </w:r>
      <w:r w:rsidRPr="004A7064">
        <w:rPr>
          <w:rFonts w:ascii="Arial" w:hAnsi="Arial" w:cs="Arial"/>
          <w:b/>
          <w:bCs/>
          <w:i/>
        </w:rPr>
        <w:t xml:space="preserve">Muslims </w:t>
      </w:r>
      <w:r w:rsidRPr="004A7064">
        <w:rPr>
          <w:rFonts w:ascii="Arial" w:hAnsi="Arial" w:cs="Arial"/>
          <w:b/>
          <w:bCs/>
          <w:i/>
          <w:iCs/>
        </w:rPr>
        <w:t xml:space="preserve">must return </w:t>
      </w:r>
      <w:r w:rsidRPr="004A7064">
        <w:rPr>
          <w:rFonts w:ascii="Arial" w:hAnsi="Arial" w:cs="Arial"/>
          <w:b/>
          <w:bCs/>
          <w:i/>
        </w:rPr>
        <w:t xml:space="preserve">to the negotiating table </w:t>
      </w:r>
      <w:r w:rsidRPr="004A7064">
        <w:rPr>
          <w:rFonts w:ascii="Arial" w:hAnsi="Arial" w:cs="Arial"/>
          <w:b/>
          <w:bCs/>
          <w:i/>
          <w:iCs/>
        </w:rPr>
        <w:t>as soon as</w:t>
      </w:r>
      <w:r w:rsidRPr="004A7064">
        <w:rPr>
          <w:rFonts w:ascii="Arial" w:hAnsi="Arial" w:cs="Arial"/>
          <w:b/>
          <w:bCs/>
          <w:i/>
        </w:rPr>
        <w:t xml:space="preserve"> the enemy appears inclined to cease-fire and lasting peace. </w:t>
      </w:r>
    </w:p>
    <w:p w:rsidR="00E878E4" w:rsidRPr="004A7064" w:rsidRDefault="00E878E4" w:rsidP="00616556">
      <w:pPr>
        <w:spacing w:line="360" w:lineRule="auto"/>
        <w:jc w:val="both"/>
        <w:rPr>
          <w:rFonts w:ascii="Arial" w:hAnsi="Arial" w:cs="Arial"/>
          <w:i/>
        </w:rPr>
      </w:pPr>
      <w:r w:rsidRPr="004A7064">
        <w:rPr>
          <w:rFonts w:ascii="Arial" w:hAnsi="Arial" w:cs="Arial"/>
          <w:i/>
        </w:rPr>
        <w:t> The term “</w:t>
      </w:r>
      <w:r w:rsidRPr="004A7064">
        <w:rPr>
          <w:rFonts w:ascii="Arial" w:hAnsi="Arial" w:cs="Arial"/>
          <w:i/>
          <w:iCs/>
        </w:rPr>
        <w:t>Jihad</w:t>
      </w:r>
      <w:r w:rsidRPr="004A7064">
        <w:rPr>
          <w:rFonts w:ascii="Arial" w:hAnsi="Arial" w:cs="Arial"/>
          <w:i/>
        </w:rPr>
        <w:t xml:space="preserve">” in Islam does not mean an armed fight, which at best is only a part of it. </w:t>
      </w:r>
      <w:r w:rsidRPr="004A7064">
        <w:rPr>
          <w:rFonts w:ascii="Arial" w:hAnsi="Arial" w:cs="Arial"/>
          <w:b/>
          <w:bCs/>
          <w:i/>
          <w:iCs/>
        </w:rPr>
        <w:t>Jihad</w:t>
      </w:r>
      <w:r w:rsidRPr="004A7064">
        <w:rPr>
          <w:rFonts w:ascii="Arial" w:hAnsi="Arial" w:cs="Arial"/>
          <w:b/>
          <w:bCs/>
          <w:i/>
        </w:rPr>
        <w:t xml:space="preserve">, in fact is an incessant struggle to </w:t>
      </w:r>
      <w:r w:rsidRPr="004A7064">
        <w:rPr>
          <w:rFonts w:ascii="Arial" w:hAnsi="Arial" w:cs="Arial"/>
          <w:b/>
          <w:bCs/>
          <w:i/>
          <w:iCs/>
        </w:rPr>
        <w:t>spread</w:t>
      </w:r>
      <w:r w:rsidRPr="004A7064">
        <w:rPr>
          <w:rFonts w:ascii="Arial" w:hAnsi="Arial" w:cs="Arial"/>
          <w:b/>
          <w:bCs/>
          <w:i/>
        </w:rPr>
        <w:t xml:space="preserve"> what is good and </w:t>
      </w:r>
      <w:r w:rsidRPr="004A7064">
        <w:rPr>
          <w:rFonts w:ascii="Arial" w:hAnsi="Arial" w:cs="Arial"/>
          <w:b/>
          <w:bCs/>
          <w:i/>
          <w:iCs/>
        </w:rPr>
        <w:t>uproot</w:t>
      </w:r>
      <w:r w:rsidRPr="004A7064">
        <w:rPr>
          <w:rFonts w:ascii="Arial" w:hAnsi="Arial" w:cs="Arial"/>
          <w:b/>
          <w:bCs/>
          <w:i/>
        </w:rPr>
        <w:t xml:space="preserve"> what is evil.</w:t>
      </w:r>
      <w:r w:rsidRPr="004A7064">
        <w:rPr>
          <w:rFonts w:ascii="Arial" w:hAnsi="Arial" w:cs="Arial"/>
          <w:i/>
        </w:rPr>
        <w:t xml:space="preserve"> The </w:t>
      </w:r>
      <w:r w:rsidRPr="004A7064">
        <w:rPr>
          <w:rFonts w:ascii="Arial" w:hAnsi="Arial" w:cs="Arial"/>
          <w:b/>
          <w:bCs/>
          <w:i/>
        </w:rPr>
        <w:t xml:space="preserve">best </w:t>
      </w:r>
      <w:r w:rsidRPr="004A7064">
        <w:rPr>
          <w:rFonts w:ascii="Arial" w:hAnsi="Arial" w:cs="Arial"/>
          <w:b/>
          <w:bCs/>
          <w:i/>
          <w:iCs/>
        </w:rPr>
        <w:t>Jihad</w:t>
      </w:r>
      <w:r w:rsidRPr="004A7064">
        <w:rPr>
          <w:rFonts w:ascii="Arial" w:hAnsi="Arial" w:cs="Arial"/>
          <w:b/>
          <w:bCs/>
          <w:i/>
        </w:rPr>
        <w:t>, according to Islam is against one’s self</w:t>
      </w:r>
      <w:r w:rsidRPr="004A7064">
        <w:rPr>
          <w:rFonts w:ascii="Arial" w:hAnsi="Arial" w:cs="Arial"/>
          <w:i/>
        </w:rPr>
        <w:t xml:space="preserve">. And when this definition is extended to a social level, it again means struggle against </w:t>
      </w:r>
      <w:r w:rsidR="00F96B66" w:rsidRPr="004A7064">
        <w:rPr>
          <w:rFonts w:ascii="Arial" w:hAnsi="Arial" w:cs="Arial"/>
          <w:i/>
        </w:rPr>
        <w:t>the</w:t>
      </w:r>
      <w:r w:rsidR="00F039AC" w:rsidRPr="004A7064">
        <w:rPr>
          <w:rFonts w:ascii="Arial" w:hAnsi="Arial" w:cs="Arial"/>
          <w:i/>
        </w:rPr>
        <w:t xml:space="preserve"> </w:t>
      </w:r>
      <w:r w:rsidRPr="004A7064">
        <w:rPr>
          <w:rFonts w:ascii="Arial" w:hAnsi="Arial" w:cs="Arial"/>
          <w:i/>
        </w:rPr>
        <w:t xml:space="preserve">forces that exploit human weaknesses or oppress the weak and poor. Jihad through Qur’an is another important kind of Jihad, which also means an intellectual dialogue with the opponents of </w:t>
      </w:r>
      <w:r w:rsidR="00873DC2" w:rsidRPr="004A7064">
        <w:rPr>
          <w:rFonts w:ascii="Arial" w:hAnsi="Arial" w:cs="Arial"/>
          <w:i/>
        </w:rPr>
        <w:t>the</w:t>
      </w:r>
      <w:r w:rsidR="00F039AC" w:rsidRPr="004A7064">
        <w:rPr>
          <w:rFonts w:ascii="Arial" w:hAnsi="Arial" w:cs="Arial"/>
          <w:i/>
        </w:rPr>
        <w:t xml:space="preserve"> </w:t>
      </w:r>
      <w:r w:rsidRPr="004A7064">
        <w:rPr>
          <w:rFonts w:ascii="Arial" w:hAnsi="Arial" w:cs="Arial"/>
          <w:i/>
        </w:rPr>
        <w:t xml:space="preserve">Islamic system. </w:t>
      </w:r>
    </w:p>
    <w:p w:rsidR="00E878E4" w:rsidRPr="004A7064" w:rsidRDefault="00E878E4" w:rsidP="00616556">
      <w:pPr>
        <w:spacing w:line="360" w:lineRule="auto"/>
        <w:jc w:val="both"/>
        <w:rPr>
          <w:rFonts w:ascii="Arial" w:hAnsi="Arial" w:cs="Arial"/>
          <w:i/>
        </w:rPr>
      </w:pPr>
      <w:r w:rsidRPr="004A7064">
        <w:rPr>
          <w:rFonts w:ascii="Arial" w:hAnsi="Arial" w:cs="Arial"/>
          <w:i/>
        </w:rPr>
        <w:t> </w:t>
      </w:r>
      <w:r w:rsidRPr="004A7064">
        <w:rPr>
          <w:rFonts w:ascii="Arial" w:hAnsi="Arial" w:cs="Arial"/>
          <w:b/>
          <w:bCs/>
          <w:i/>
          <w:iCs/>
        </w:rPr>
        <w:t>Jihad</w:t>
      </w:r>
      <w:r w:rsidRPr="004A7064">
        <w:rPr>
          <w:rFonts w:ascii="Arial" w:hAnsi="Arial" w:cs="Arial"/>
          <w:b/>
          <w:bCs/>
          <w:i/>
        </w:rPr>
        <w:t xml:space="preserve"> is meant for protecting the weak against the mighty; for alerting the forces of evil that their sordid adventures will not go unchallenged; for giving the oppressed sections a voice and wrecking the nerve-centres of the tyrants; and for giving the exploiters sleepless nights</w:t>
      </w:r>
      <w:r w:rsidRPr="004A7064">
        <w:rPr>
          <w:rFonts w:ascii="Arial" w:hAnsi="Arial" w:cs="Arial"/>
          <w:i/>
        </w:rPr>
        <w:t xml:space="preserve">. </w:t>
      </w:r>
      <w:r w:rsidRPr="004A7064">
        <w:rPr>
          <w:rFonts w:ascii="Arial" w:hAnsi="Arial" w:cs="Arial"/>
          <w:i/>
          <w:iCs/>
        </w:rPr>
        <w:t>Jihad</w:t>
      </w:r>
      <w:r w:rsidRPr="004A7064">
        <w:rPr>
          <w:rFonts w:ascii="Arial" w:hAnsi="Arial" w:cs="Arial"/>
          <w:i/>
        </w:rPr>
        <w:t xml:space="preserve"> prepares a person to sacrifice his possessions including his life if required for the cause of God. </w:t>
      </w:r>
      <w:r w:rsidRPr="004A7064">
        <w:rPr>
          <w:rFonts w:ascii="Arial" w:hAnsi="Arial" w:cs="Arial"/>
          <w:b/>
          <w:bCs/>
          <w:i/>
        </w:rPr>
        <w:t xml:space="preserve">But </w:t>
      </w:r>
      <w:r w:rsidRPr="004A7064">
        <w:rPr>
          <w:rFonts w:ascii="Arial" w:hAnsi="Arial" w:cs="Arial"/>
          <w:b/>
          <w:bCs/>
          <w:i/>
          <w:iCs/>
        </w:rPr>
        <w:t>Mujahids</w:t>
      </w:r>
      <w:r w:rsidRPr="004A7064">
        <w:rPr>
          <w:rFonts w:ascii="Arial" w:hAnsi="Arial" w:cs="Arial"/>
          <w:b/>
          <w:bCs/>
          <w:i/>
        </w:rPr>
        <w:t xml:space="preserve"> must clearly know that the objective of </w:t>
      </w:r>
      <w:r w:rsidRPr="004A7064">
        <w:rPr>
          <w:rFonts w:ascii="Arial" w:hAnsi="Arial" w:cs="Arial"/>
          <w:b/>
          <w:bCs/>
          <w:i/>
          <w:iCs/>
        </w:rPr>
        <w:t>Jihad</w:t>
      </w:r>
      <w:r w:rsidRPr="004A7064">
        <w:rPr>
          <w:rFonts w:ascii="Arial" w:hAnsi="Arial" w:cs="Arial"/>
          <w:b/>
          <w:bCs/>
          <w:i/>
        </w:rPr>
        <w:t xml:space="preserve"> is not to bring certain persons to power, nor to bring theocracies to the whole world through sheer use of force. “</w:t>
      </w:r>
      <w:r w:rsidRPr="004A7064">
        <w:rPr>
          <w:rFonts w:ascii="Arial" w:hAnsi="Arial" w:cs="Arial"/>
          <w:b/>
          <w:bCs/>
          <w:i/>
          <w:iCs/>
        </w:rPr>
        <w:t>Deen</w:t>
      </w:r>
      <w:r w:rsidRPr="004A7064">
        <w:rPr>
          <w:rFonts w:ascii="Arial" w:hAnsi="Arial" w:cs="Arial"/>
          <w:b/>
          <w:bCs/>
          <w:i/>
        </w:rPr>
        <w:t>”,</w:t>
      </w:r>
      <w:r w:rsidRPr="004A7064">
        <w:rPr>
          <w:rFonts w:ascii="Arial" w:hAnsi="Arial" w:cs="Arial"/>
          <w:i/>
        </w:rPr>
        <w:t xml:space="preserve"> the system of God does not necessarily mean the establishment of a theocratic government through violent means; it means the rule of justice. Fighting is only the last but an open option in </w:t>
      </w:r>
      <w:r w:rsidRPr="004A7064">
        <w:rPr>
          <w:rFonts w:ascii="Arial" w:hAnsi="Arial" w:cs="Arial"/>
          <w:i/>
          <w:iCs/>
        </w:rPr>
        <w:t>Jihad</w:t>
      </w:r>
      <w:r w:rsidRPr="004A7064">
        <w:rPr>
          <w:rFonts w:ascii="Arial" w:hAnsi="Arial" w:cs="Arial"/>
          <w:i/>
        </w:rPr>
        <w:t xml:space="preserve">. </w:t>
      </w:r>
      <w:r w:rsidRPr="004A7064">
        <w:rPr>
          <w:rFonts w:ascii="Arial" w:hAnsi="Arial" w:cs="Arial"/>
          <w:b/>
          <w:bCs/>
          <w:i/>
        </w:rPr>
        <w:t xml:space="preserve">If conditions are </w:t>
      </w:r>
      <w:r w:rsidRPr="004A7064">
        <w:rPr>
          <w:rFonts w:ascii="Arial" w:hAnsi="Arial" w:cs="Arial"/>
          <w:b/>
          <w:bCs/>
          <w:i/>
          <w:iCs/>
        </w:rPr>
        <w:t>justifiable</w:t>
      </w:r>
      <w:r w:rsidRPr="004A7064">
        <w:rPr>
          <w:rFonts w:ascii="Arial" w:hAnsi="Arial" w:cs="Arial"/>
          <w:b/>
          <w:bCs/>
          <w:i/>
        </w:rPr>
        <w:t xml:space="preserve"> for fighting, it becomes </w:t>
      </w:r>
      <w:r w:rsidRPr="004A7064">
        <w:rPr>
          <w:rFonts w:ascii="Arial" w:hAnsi="Arial" w:cs="Arial"/>
          <w:b/>
          <w:bCs/>
          <w:i/>
          <w:iCs/>
        </w:rPr>
        <w:t>obligatory</w:t>
      </w:r>
      <w:r w:rsidRPr="004A7064">
        <w:rPr>
          <w:rFonts w:ascii="Arial" w:hAnsi="Arial" w:cs="Arial"/>
          <w:b/>
          <w:bCs/>
          <w:i/>
        </w:rPr>
        <w:t xml:space="preserve">; if conditions do not demand fighting, it becomes </w:t>
      </w:r>
      <w:r w:rsidRPr="004A7064">
        <w:rPr>
          <w:rFonts w:ascii="Arial" w:hAnsi="Arial" w:cs="Arial"/>
          <w:b/>
          <w:bCs/>
          <w:i/>
          <w:iCs/>
        </w:rPr>
        <w:t>aggression</w:t>
      </w:r>
      <w:r w:rsidRPr="004A7064">
        <w:rPr>
          <w:rFonts w:ascii="Arial" w:hAnsi="Arial" w:cs="Arial"/>
          <w:b/>
          <w:bCs/>
          <w:i/>
        </w:rPr>
        <w:t>.</w:t>
      </w:r>
      <w:r w:rsidRPr="004A7064">
        <w:rPr>
          <w:rFonts w:ascii="Arial" w:hAnsi="Arial" w:cs="Arial"/>
          <w:i/>
        </w:rPr>
        <w:t xml:space="preserve"> If its objectives are for the </w:t>
      </w:r>
      <w:r w:rsidRPr="004A7064">
        <w:rPr>
          <w:rFonts w:ascii="Arial" w:hAnsi="Arial" w:cs="Arial"/>
          <w:i/>
          <w:iCs/>
        </w:rPr>
        <w:t>welfare</w:t>
      </w:r>
      <w:r w:rsidRPr="004A7064">
        <w:rPr>
          <w:rFonts w:ascii="Arial" w:hAnsi="Arial" w:cs="Arial"/>
          <w:i/>
        </w:rPr>
        <w:t xml:space="preserve"> of the masses it is </w:t>
      </w:r>
      <w:r w:rsidRPr="004A7064">
        <w:rPr>
          <w:rFonts w:ascii="Arial" w:hAnsi="Arial" w:cs="Arial"/>
          <w:i/>
          <w:iCs/>
        </w:rPr>
        <w:t>desirable</w:t>
      </w:r>
      <w:r w:rsidRPr="004A7064">
        <w:rPr>
          <w:rFonts w:ascii="Arial" w:hAnsi="Arial" w:cs="Arial"/>
          <w:i/>
        </w:rPr>
        <w:t xml:space="preserve">; </w:t>
      </w:r>
      <w:r w:rsidRPr="004A7064">
        <w:rPr>
          <w:rFonts w:ascii="Arial" w:hAnsi="Arial" w:cs="Arial"/>
          <w:b/>
          <w:bCs/>
          <w:i/>
        </w:rPr>
        <w:t xml:space="preserve">if it is an excuse for selfish ends, it is an unparalleled </w:t>
      </w:r>
      <w:r w:rsidRPr="004A7064">
        <w:rPr>
          <w:rFonts w:ascii="Arial" w:hAnsi="Arial" w:cs="Arial"/>
          <w:b/>
          <w:bCs/>
          <w:i/>
          <w:iCs/>
        </w:rPr>
        <w:t>sin</w:t>
      </w:r>
      <w:r w:rsidRPr="004A7064">
        <w:rPr>
          <w:rFonts w:ascii="Arial" w:hAnsi="Arial" w:cs="Arial"/>
          <w:i/>
        </w:rPr>
        <w:t xml:space="preserve">.   </w:t>
      </w:r>
      <w:r w:rsidRPr="004A7064">
        <w:rPr>
          <w:rFonts w:ascii="Arial" w:hAnsi="Arial" w:cs="Arial"/>
          <w:b/>
          <w:bCs/>
          <w:i/>
          <w:iCs/>
        </w:rPr>
        <w:t>Jihad</w:t>
      </w:r>
      <w:r w:rsidRPr="004A7064">
        <w:rPr>
          <w:rFonts w:ascii="Arial" w:hAnsi="Arial" w:cs="Arial"/>
          <w:b/>
          <w:bCs/>
          <w:i/>
        </w:rPr>
        <w:t xml:space="preserve"> through peaceful means must always continue without halt; </w:t>
      </w:r>
      <w:r w:rsidRPr="004A7064">
        <w:rPr>
          <w:rFonts w:ascii="Arial" w:hAnsi="Arial" w:cs="Arial"/>
          <w:b/>
          <w:bCs/>
          <w:i/>
          <w:iCs/>
        </w:rPr>
        <w:t>Jihad</w:t>
      </w:r>
      <w:r w:rsidRPr="004A7064">
        <w:rPr>
          <w:rFonts w:ascii="Arial" w:hAnsi="Arial" w:cs="Arial"/>
          <w:b/>
          <w:bCs/>
          <w:i/>
        </w:rPr>
        <w:t xml:space="preserve"> through arms must be an aberration</w:t>
      </w:r>
      <w:r w:rsidRPr="004A7064">
        <w:rPr>
          <w:rFonts w:ascii="Arial" w:hAnsi="Arial" w:cs="Arial"/>
          <w:i/>
        </w:rPr>
        <w:t>. </w:t>
      </w:r>
    </w:p>
    <w:p w:rsidR="00E878E4" w:rsidRPr="004A7064" w:rsidRDefault="00E878E4" w:rsidP="00616556">
      <w:pPr>
        <w:spacing w:line="360" w:lineRule="auto"/>
        <w:jc w:val="both"/>
        <w:rPr>
          <w:rFonts w:ascii="Arial" w:hAnsi="Arial" w:cs="Arial"/>
          <w:i/>
        </w:rPr>
      </w:pPr>
      <w:r w:rsidRPr="004A7064">
        <w:rPr>
          <w:rFonts w:ascii="Arial" w:hAnsi="Arial" w:cs="Arial"/>
          <w:b/>
          <w:bCs/>
          <w:i/>
        </w:rPr>
        <w:t xml:space="preserve">Islam however does not accept that </w:t>
      </w:r>
      <w:r w:rsidRPr="004A7064">
        <w:rPr>
          <w:rFonts w:ascii="Arial" w:hAnsi="Arial" w:cs="Arial"/>
          <w:b/>
          <w:bCs/>
          <w:i/>
          <w:iCs/>
        </w:rPr>
        <w:t>“all is fair in love and war</w:t>
      </w:r>
      <w:r w:rsidRPr="004A7064">
        <w:rPr>
          <w:rFonts w:ascii="Arial" w:hAnsi="Arial" w:cs="Arial"/>
          <w:i/>
          <w:iCs/>
        </w:rPr>
        <w:t>”.</w:t>
      </w:r>
      <w:r w:rsidRPr="004A7064">
        <w:rPr>
          <w:rFonts w:ascii="Arial" w:hAnsi="Arial" w:cs="Arial"/>
          <w:i/>
        </w:rPr>
        <w:t xml:space="preserve"> Even in war, all Islamic conditions must be followed in letter and spirit. </w:t>
      </w:r>
      <w:r w:rsidRPr="004A7064">
        <w:rPr>
          <w:rFonts w:ascii="Arial" w:hAnsi="Arial" w:cs="Arial"/>
          <w:i/>
          <w:iCs/>
        </w:rPr>
        <w:t xml:space="preserve">As soon as </w:t>
      </w:r>
      <w:r w:rsidRPr="004A7064">
        <w:rPr>
          <w:rFonts w:ascii="Arial" w:hAnsi="Arial" w:cs="Arial"/>
          <w:i/>
        </w:rPr>
        <w:t xml:space="preserve">the conditions are bright for an honourable settlement, fighting </w:t>
      </w:r>
      <w:r w:rsidRPr="004A7064">
        <w:rPr>
          <w:rFonts w:ascii="Arial" w:hAnsi="Arial" w:cs="Arial"/>
          <w:i/>
          <w:iCs/>
        </w:rPr>
        <w:t>must</w:t>
      </w:r>
      <w:r w:rsidRPr="004A7064">
        <w:rPr>
          <w:rFonts w:ascii="Arial" w:hAnsi="Arial" w:cs="Arial"/>
          <w:i/>
        </w:rPr>
        <w:t xml:space="preserve"> be stopped without delay; for </w:t>
      </w:r>
      <w:r w:rsidRPr="004A7064">
        <w:rPr>
          <w:rFonts w:ascii="Arial" w:hAnsi="Arial" w:cs="Arial"/>
          <w:b/>
          <w:bCs/>
          <w:i/>
        </w:rPr>
        <w:t xml:space="preserve">the ultimate objective is not the subjugation of the enemy but an end to mischief, anarchy, chaos and </w:t>
      </w:r>
      <w:r w:rsidRPr="004A7064">
        <w:rPr>
          <w:rFonts w:ascii="Arial" w:hAnsi="Arial" w:cs="Arial"/>
          <w:b/>
          <w:bCs/>
          <w:i/>
        </w:rPr>
        <w:lastRenderedPageBreak/>
        <w:t>oppression</w:t>
      </w:r>
      <w:r w:rsidRPr="004A7064">
        <w:rPr>
          <w:rFonts w:ascii="Arial" w:hAnsi="Arial" w:cs="Arial"/>
          <w:i/>
        </w:rPr>
        <w:t>. The powers that dominate do always try to take the right to fight away from others, so that they can continue to hold reins. They amass massive stocks of deadly weapons, but deny others the right to possess them. They do not hesitate a second to attack or invade the positions of their challengers, but make too much fuss of even the smallest acts of armed resistance. They kill innocents in big numbers and label it as</w:t>
      </w:r>
      <w:r w:rsidRPr="004A7064">
        <w:rPr>
          <w:rFonts w:ascii="Arial" w:hAnsi="Arial" w:cs="Arial"/>
          <w:i/>
          <w:iCs/>
        </w:rPr>
        <w:t xml:space="preserve"> ‘collateral damage’</w:t>
      </w:r>
      <w:r w:rsidRPr="004A7064">
        <w:rPr>
          <w:rFonts w:ascii="Arial" w:hAnsi="Arial" w:cs="Arial"/>
          <w:i/>
        </w:rPr>
        <w:t xml:space="preserve">; and lambaste their opponents, through the </w:t>
      </w:r>
      <w:r w:rsidRPr="004A7064">
        <w:rPr>
          <w:rFonts w:ascii="Arial" w:hAnsi="Arial" w:cs="Arial"/>
          <w:i/>
          <w:iCs/>
        </w:rPr>
        <w:t>weapons of words and war</w:t>
      </w:r>
      <w:r w:rsidRPr="004A7064">
        <w:rPr>
          <w:rFonts w:ascii="Arial" w:hAnsi="Arial" w:cs="Arial"/>
          <w:i/>
        </w:rPr>
        <w:t>, if their actions cause the deaths of even a handful of innocents.</w:t>
      </w:r>
    </w:p>
    <w:p w:rsidR="00E878E4" w:rsidRPr="004A7064" w:rsidRDefault="00F039AC" w:rsidP="00616556">
      <w:pPr>
        <w:spacing w:line="360" w:lineRule="auto"/>
        <w:jc w:val="both"/>
        <w:rPr>
          <w:rFonts w:ascii="Arial" w:hAnsi="Arial" w:cs="Arial"/>
          <w:b/>
          <w:i/>
        </w:rPr>
      </w:pPr>
      <w:r w:rsidRPr="004A7064">
        <w:rPr>
          <w:rFonts w:ascii="Arial" w:hAnsi="Arial" w:cs="Arial"/>
          <w:b/>
          <w:i/>
        </w:rPr>
        <w:t>I</w:t>
      </w:r>
      <w:r w:rsidR="00E878E4" w:rsidRPr="004A7064">
        <w:rPr>
          <w:rFonts w:ascii="Arial" w:hAnsi="Arial" w:cs="Arial"/>
          <w:b/>
          <w:i/>
        </w:rPr>
        <w:t xml:space="preserve">slam on the other hand respects life. Quran says that “saving the life of a human being is like saving the whole mankind” and that “killing a life is like killing the whole mankind.” </w:t>
      </w:r>
    </w:p>
    <w:p w:rsidR="00F96B66" w:rsidRPr="004A7064" w:rsidRDefault="00F96B66" w:rsidP="00345405">
      <w:pPr>
        <w:pStyle w:val="yiv5389501343"/>
        <w:spacing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The word secularism (basically separation of temporal head from the religious head) was introduced in India much after the Constitution was framed. It has been a political move to show or warn the Hindus that anyth</w:t>
      </w:r>
      <w:r w:rsidR="00F96B66" w:rsidRPr="004A7064">
        <w:rPr>
          <w:rFonts w:ascii="Arial" w:hAnsi="Arial" w:cs="Arial"/>
          <w:lang w:val="en-GB"/>
        </w:rPr>
        <w:t>ing smacking of religion cannot</w:t>
      </w:r>
      <w:r w:rsidRPr="004A7064">
        <w:rPr>
          <w:rFonts w:ascii="Arial" w:hAnsi="Arial" w:cs="Arial"/>
          <w:lang w:val="en-GB"/>
        </w:rPr>
        <w:t xml:space="preserve"> or will not be accepted by the government. This is to be understood clearly. Hinduism by itself does not</w:t>
      </w:r>
      <w:r w:rsidR="00F96B66" w:rsidRPr="004A7064">
        <w:rPr>
          <w:rFonts w:ascii="Arial" w:hAnsi="Arial" w:cs="Arial"/>
          <w:lang w:val="en-GB"/>
        </w:rPr>
        <w:t>,</w:t>
      </w:r>
      <w:r w:rsidRPr="004A7064">
        <w:rPr>
          <w:rFonts w:ascii="Arial" w:hAnsi="Arial" w:cs="Arial"/>
          <w:lang w:val="en-GB"/>
        </w:rPr>
        <w:t xml:space="preserve"> and neve</w:t>
      </w:r>
      <w:r w:rsidR="00F96B66" w:rsidRPr="004A7064">
        <w:rPr>
          <w:rFonts w:ascii="Arial" w:hAnsi="Arial" w:cs="Arial"/>
          <w:lang w:val="en-GB"/>
        </w:rPr>
        <w:t>r needed any such clarification.</w:t>
      </w:r>
      <w:r w:rsidRPr="004A7064">
        <w:rPr>
          <w:rFonts w:ascii="Arial" w:hAnsi="Arial" w:cs="Arial"/>
          <w:lang w:val="en-GB"/>
        </w:rPr>
        <w:t xml:space="preserve"> Basically, the formal introduction of secular concept is an appeasement to the Muslims and to check the spread or induction of Hinduism into the academic and even the administrative dealing.</w:t>
      </w:r>
    </w:p>
    <w:p w:rsidR="00D45C1B" w:rsidRPr="004A7064" w:rsidRDefault="00D45C1B"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 xml:space="preserve">“Appeasement” is the word invented by the forces of Hindutva to deny Muslims any benefits in their country, Muslims in India are in fact most neglected, most deprived, most ignored community. This is a different topic. I can discuss it separately, but for now, let us focus on the theological aspect of the debate. </w:t>
      </w:r>
    </w:p>
    <w:p w:rsidR="00D45C1B" w:rsidRPr="004A7064" w:rsidRDefault="00D45C1B" w:rsidP="00345405">
      <w:pPr>
        <w:pStyle w:val="yiv5389501343"/>
        <w:spacing w:before="0" w:beforeAutospacing="0"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Be that as it may, non- Islamic experts on Islam all over the world today are of the opinion that the problem is not between the Muslims and others, say, Christians or Hindus. The problem really lay and lies in Islam. They are unanimous that Islam is not a religion at all. It is an expansion of military strategy. The first part of the Quran, revealed in Mecca and generally taught, spoke of peace; the second part of the same book revealed in Medina, is nothing short of what has been described as a "war book".</w:t>
      </w:r>
    </w:p>
    <w:p w:rsidR="00D45C1B" w:rsidRPr="004A7064" w:rsidRDefault="00D45C1B" w:rsidP="00345405">
      <w:pPr>
        <w:pStyle w:val="yiv5389501343"/>
        <w:spacing w:after="0" w:afterAutospacing="0" w:line="360" w:lineRule="auto"/>
        <w:jc w:val="both"/>
        <w:rPr>
          <w:rFonts w:ascii="Arial" w:hAnsi="Arial" w:cs="Arial"/>
          <w:lang w:val="en-GB"/>
        </w:rPr>
      </w:pPr>
      <w:r w:rsidRPr="004A7064">
        <w:rPr>
          <w:rFonts w:ascii="Arial" w:hAnsi="Arial" w:cs="Arial"/>
          <w:lang w:val="en-GB"/>
        </w:rPr>
        <w:lastRenderedPageBreak/>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 xml:space="preserve">Today’s method is: If you are a liar, </w:t>
      </w:r>
      <w:r w:rsidR="00D45C1B" w:rsidRPr="004A7064">
        <w:rPr>
          <w:rFonts w:ascii="Arial" w:hAnsi="Arial" w:cs="Arial"/>
          <w:i/>
          <w:lang w:val="en-GB"/>
        </w:rPr>
        <w:t>call</w:t>
      </w:r>
      <w:r w:rsidRPr="004A7064">
        <w:rPr>
          <w:rFonts w:ascii="Arial" w:hAnsi="Arial" w:cs="Arial"/>
          <w:i/>
          <w:lang w:val="en-GB"/>
        </w:rPr>
        <w:t xml:space="preserve"> all others liar</w:t>
      </w:r>
      <w:r w:rsidR="00D45C1B" w:rsidRPr="004A7064">
        <w:rPr>
          <w:rFonts w:ascii="Arial" w:hAnsi="Arial" w:cs="Arial"/>
          <w:i/>
          <w:lang w:val="en-GB"/>
        </w:rPr>
        <w:t>s</w:t>
      </w:r>
      <w:r w:rsidRPr="004A7064">
        <w:rPr>
          <w:rFonts w:ascii="Arial" w:hAnsi="Arial" w:cs="Arial"/>
          <w:i/>
          <w:lang w:val="en-GB"/>
        </w:rPr>
        <w:t xml:space="preserve">, if you are corrupt </w:t>
      </w:r>
      <w:r w:rsidR="00D45C1B" w:rsidRPr="004A7064">
        <w:rPr>
          <w:rFonts w:ascii="Arial" w:hAnsi="Arial" w:cs="Arial"/>
          <w:i/>
          <w:lang w:val="en-GB"/>
        </w:rPr>
        <w:t>call</w:t>
      </w:r>
      <w:r w:rsidRPr="004A7064">
        <w:rPr>
          <w:rFonts w:ascii="Arial" w:hAnsi="Arial" w:cs="Arial"/>
          <w:i/>
          <w:lang w:val="en-GB"/>
        </w:rPr>
        <w:t xml:space="preserve"> all others corrupt. If you are violent, </w:t>
      </w:r>
      <w:r w:rsidR="00D45C1B" w:rsidRPr="004A7064">
        <w:rPr>
          <w:rFonts w:ascii="Arial" w:hAnsi="Arial" w:cs="Arial"/>
          <w:i/>
          <w:lang w:val="en-GB"/>
        </w:rPr>
        <w:t>call</w:t>
      </w:r>
      <w:r w:rsidRPr="004A7064">
        <w:rPr>
          <w:rFonts w:ascii="Arial" w:hAnsi="Arial" w:cs="Arial"/>
          <w:i/>
          <w:lang w:val="en-GB"/>
        </w:rPr>
        <w:t xml:space="preserve"> others violent. The Western countries do not count the millions they are killing in wars but count the few killed in violence against them. They are the biggest war mongers, having killed more than 180 million people </w:t>
      </w:r>
      <w:r w:rsidR="0016427C" w:rsidRPr="004A7064">
        <w:rPr>
          <w:rFonts w:ascii="Arial" w:hAnsi="Arial" w:cs="Arial"/>
          <w:i/>
          <w:lang w:val="en-GB"/>
        </w:rPr>
        <w:t>worldwide</w:t>
      </w:r>
      <w:r w:rsidRPr="004A7064">
        <w:rPr>
          <w:rFonts w:ascii="Arial" w:hAnsi="Arial" w:cs="Arial"/>
          <w:i/>
          <w:lang w:val="en-GB"/>
        </w:rPr>
        <w:t xml:space="preserve"> since 20</w:t>
      </w:r>
      <w:r w:rsidRPr="004A7064">
        <w:rPr>
          <w:rFonts w:ascii="Arial" w:hAnsi="Arial" w:cs="Arial"/>
          <w:i/>
          <w:vertAlign w:val="superscript"/>
          <w:lang w:val="en-GB"/>
        </w:rPr>
        <w:t>th</w:t>
      </w:r>
      <w:r w:rsidRPr="004A7064">
        <w:rPr>
          <w:rFonts w:ascii="Arial" w:hAnsi="Arial" w:cs="Arial"/>
          <w:i/>
          <w:lang w:val="en-GB"/>
        </w:rPr>
        <w:t xml:space="preserve"> century, and do not want any other country to be militarily strong. </w:t>
      </w:r>
    </w:p>
    <w:p w:rsidR="0016427C" w:rsidRPr="004A7064" w:rsidRDefault="0016427C" w:rsidP="00345405">
      <w:pPr>
        <w:pStyle w:val="yiv5389501343"/>
        <w:spacing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 xml:space="preserve">Well, Dr, Javed Jamil, we may at this stage draw your attention to the judgement of the Metropolitan Magistrate of Delhi in 1986 (attached), that has categorically endorsed the view that certain ayats in the Quran have the potential to create communal violence. The </w:t>
      </w:r>
      <w:r w:rsidR="00873DC2" w:rsidRPr="004A7064">
        <w:rPr>
          <w:rFonts w:ascii="Arial" w:hAnsi="Arial" w:cs="Arial"/>
          <w:lang w:val="en-GB"/>
        </w:rPr>
        <w:t>Muslims,</w:t>
      </w:r>
      <w:r w:rsidRPr="004A7064">
        <w:rPr>
          <w:rFonts w:ascii="Arial" w:hAnsi="Arial" w:cs="Arial"/>
          <w:lang w:val="en-GB"/>
        </w:rPr>
        <w:t xml:space="preserve"> who had proceeded against some Hindus for "unduly" blaming the Quran, never went in appeal and so the </w:t>
      </w:r>
      <w:r w:rsidR="0016427C" w:rsidRPr="004A7064">
        <w:rPr>
          <w:rFonts w:ascii="Arial" w:hAnsi="Arial" w:cs="Arial"/>
          <w:lang w:val="en-GB"/>
        </w:rPr>
        <w:t>judgment</w:t>
      </w:r>
      <w:r w:rsidRPr="004A7064">
        <w:rPr>
          <w:rFonts w:ascii="Arial" w:hAnsi="Arial" w:cs="Arial"/>
          <w:lang w:val="en-GB"/>
        </w:rPr>
        <w:t xml:space="preserve"> of 1986 still holds good.</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t xml:space="preserve">So, will you still believe it will be ever possible for a true Muslim to join hands with any non-believers, </w:t>
      </w:r>
      <w:r w:rsidR="0016427C" w:rsidRPr="004A7064">
        <w:rPr>
          <w:rFonts w:ascii="Arial" w:hAnsi="Arial" w:cs="Arial"/>
          <w:lang w:val="en-GB"/>
        </w:rPr>
        <w:t>anywhere</w:t>
      </w:r>
      <w:r w:rsidRPr="004A7064">
        <w:rPr>
          <w:rFonts w:ascii="Arial" w:hAnsi="Arial" w:cs="Arial"/>
          <w:lang w:val="en-GB"/>
        </w:rPr>
        <w:t>, including India, to help a country to progress?</w:t>
      </w:r>
    </w:p>
    <w:p w:rsidR="0016427C" w:rsidRPr="004A7064" w:rsidRDefault="0016427C"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i/>
          <w:lang w:val="en-GB"/>
        </w:rPr>
      </w:pPr>
      <w:r w:rsidRPr="004A7064">
        <w:rPr>
          <w:rFonts w:ascii="Arial" w:hAnsi="Arial" w:cs="Arial"/>
          <w:i/>
          <w:lang w:val="en-GB"/>
        </w:rPr>
        <w:t xml:space="preserve">Muhammad entered into alliances with non-Muslims. No Muslim can be bigger than him. He started his mission at a place where none believed him, and within 23 years, as many as dozens of the currently existing countries had accepted him as the Last Ambassador of God. True Muslims will always love to have friendly relations with all </w:t>
      </w:r>
      <w:r w:rsidR="0016427C" w:rsidRPr="004A7064">
        <w:rPr>
          <w:rFonts w:ascii="Arial" w:hAnsi="Arial" w:cs="Arial"/>
          <w:i/>
          <w:lang w:val="en-GB"/>
        </w:rPr>
        <w:t xml:space="preserve">the </w:t>
      </w:r>
      <w:r w:rsidRPr="004A7064">
        <w:rPr>
          <w:rFonts w:ascii="Arial" w:hAnsi="Arial" w:cs="Arial"/>
          <w:i/>
          <w:lang w:val="en-GB"/>
        </w:rPr>
        <w:t xml:space="preserve">communities on the basis of equality, justice and mutual trust. India has good relations with almost all Muslim countries except Pakistan and Bangladesh. I believe if Muslims and Hindus can come together, India will be a healthier and more peaceful and more prosperous country. </w:t>
      </w:r>
    </w:p>
    <w:p w:rsidR="0016427C" w:rsidRPr="004A7064" w:rsidRDefault="0016427C" w:rsidP="00345405">
      <w:pPr>
        <w:pStyle w:val="yiv5389501343"/>
        <w:spacing w:after="0" w:afterAutospacing="0" w:line="360" w:lineRule="auto"/>
        <w:jc w:val="both"/>
        <w:rPr>
          <w:rFonts w:ascii="Arial" w:hAnsi="Arial" w:cs="Arial"/>
          <w:lang w:val="en-GB"/>
        </w:rPr>
      </w:pPr>
      <w:r w:rsidRPr="004A7064">
        <w:rPr>
          <w:rFonts w:ascii="Arial" w:hAnsi="Arial" w:cs="Arial"/>
          <w:lang w:val="en-GB"/>
        </w:rPr>
        <w:t>Quote</w:t>
      </w:r>
    </w:p>
    <w:p w:rsidR="00E878E4" w:rsidRPr="004A7064" w:rsidRDefault="00E878E4" w:rsidP="00345405">
      <w:pPr>
        <w:pStyle w:val="yiv5389501343"/>
        <w:spacing w:before="0" w:beforeAutospacing="0" w:line="360" w:lineRule="auto"/>
        <w:jc w:val="both"/>
        <w:rPr>
          <w:rFonts w:ascii="Arial" w:hAnsi="Arial" w:cs="Arial"/>
          <w:lang w:val="en-GB"/>
        </w:rPr>
      </w:pPr>
      <w:r w:rsidRPr="004A7064">
        <w:rPr>
          <w:rFonts w:ascii="Arial" w:hAnsi="Arial" w:cs="Arial"/>
          <w:lang w:val="en-GB"/>
        </w:rPr>
        <w:t>Nevertheless and even after saying all that rather bluntly perhaps, your paper makes us believe you are one among the very few forward-looking Muslim scholars who can collectively help change the course of history if you can motivate Islamic theologians to start thinking how to modify the relevant parts (ayats and hadi</w:t>
      </w:r>
      <w:r w:rsidR="00873DC2" w:rsidRPr="004A7064">
        <w:rPr>
          <w:rFonts w:ascii="Arial" w:hAnsi="Arial" w:cs="Arial"/>
          <w:lang w:val="en-GB"/>
        </w:rPr>
        <w:t>th</w:t>
      </w:r>
      <w:r w:rsidRPr="004A7064">
        <w:rPr>
          <w:rFonts w:ascii="Arial" w:hAnsi="Arial" w:cs="Arial"/>
          <w:lang w:val="en-GB"/>
        </w:rPr>
        <w:t xml:space="preserve">s) of the Quran to make Islam compatible with other religions so that they can co-exist </w:t>
      </w:r>
      <w:r w:rsidRPr="004A7064">
        <w:rPr>
          <w:rFonts w:ascii="Arial" w:hAnsi="Arial" w:cs="Arial"/>
          <w:lang w:val="en-GB"/>
        </w:rPr>
        <w:lastRenderedPageBreak/>
        <w:t>and make the world peaceful, as the first part of the Quran perceives or preaches. We are hopeful a handful amongst you can do this. That is how things happen and have happened in history.</w:t>
      </w:r>
    </w:p>
    <w:p w:rsidR="0016427C" w:rsidRPr="004A7064" w:rsidRDefault="0016427C" w:rsidP="00345405">
      <w:pPr>
        <w:pStyle w:val="yiv5389501343"/>
        <w:spacing w:after="0" w:afterAutospacing="0" w:line="360" w:lineRule="auto"/>
        <w:jc w:val="both"/>
        <w:rPr>
          <w:rFonts w:ascii="Arial" w:hAnsi="Arial" w:cs="Arial"/>
          <w:lang w:val="en-GB"/>
        </w:rPr>
      </w:pPr>
      <w:r w:rsidRPr="004A7064">
        <w:rPr>
          <w:rFonts w:ascii="Arial" w:hAnsi="Arial" w:cs="Arial"/>
          <w:lang w:val="en-GB"/>
        </w:rPr>
        <w:t>My reply</w:t>
      </w:r>
    </w:p>
    <w:p w:rsidR="00E878E4" w:rsidRPr="004A7064" w:rsidRDefault="00E878E4" w:rsidP="00345405">
      <w:pPr>
        <w:pStyle w:val="yiv5389501343"/>
        <w:spacing w:before="0" w:beforeAutospacing="0" w:line="360" w:lineRule="auto"/>
        <w:jc w:val="both"/>
        <w:rPr>
          <w:rFonts w:ascii="Arial" w:hAnsi="Arial" w:cs="Arial"/>
          <w:b/>
          <w:i/>
          <w:lang w:val="en-GB"/>
        </w:rPr>
      </w:pPr>
      <w:r w:rsidRPr="004A7064">
        <w:rPr>
          <w:rFonts w:ascii="Arial" w:hAnsi="Arial" w:cs="Arial"/>
          <w:i/>
          <w:lang w:val="en-GB"/>
        </w:rPr>
        <w:t>I am certainly ready to motivate Muslims for developing good relationships with Hindus, provided Hindus and Muslims respect each other’s right to believe in their respective religions as the best, and they stop spreading misinformation, myths and hatred against each other. Any word against Prophet or Quran will simply not be acceptable though we are always ready to enter into an academic debate on any of the issues involved</w:t>
      </w:r>
      <w:r w:rsidRPr="004A7064">
        <w:rPr>
          <w:rFonts w:ascii="Arial" w:hAnsi="Arial" w:cs="Arial"/>
          <w:b/>
          <w:i/>
          <w:lang w:val="en-GB"/>
        </w:rPr>
        <w:t xml:space="preserve">. I feel that if anyone is trying to demonise any other religion instead of presenting his own religion, it demonstrates his lack of confidence in his own religion. </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t>Thanking you, Dr. Jamil, again, and with hopes for better times as spelt out by you and with best regards,</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t> </w:t>
      </w:r>
      <w:r w:rsidRPr="004A7064">
        <w:rPr>
          <w:rFonts w:ascii="Arial" w:hAnsi="Arial" w:cs="Arial"/>
          <w:b/>
          <w:bCs/>
          <w:lang w:val="en-GB"/>
        </w:rPr>
        <w:t>Vandemataram,</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t>Yours sincerely,</w:t>
      </w:r>
    </w:p>
    <w:p w:rsidR="00E878E4" w:rsidRPr="004A7064" w:rsidRDefault="00E878E4" w:rsidP="00616556">
      <w:pPr>
        <w:pStyle w:val="yiv5389501343"/>
        <w:spacing w:line="360" w:lineRule="auto"/>
        <w:jc w:val="both"/>
        <w:rPr>
          <w:rFonts w:ascii="Arial" w:hAnsi="Arial" w:cs="Arial"/>
          <w:lang w:val="en-GB"/>
        </w:rPr>
      </w:pPr>
      <w:r w:rsidRPr="004A7064">
        <w:rPr>
          <w:rFonts w:ascii="Arial" w:hAnsi="Arial" w:cs="Arial"/>
          <w:lang w:val="en-GB"/>
        </w:rPr>
        <w:t>D.C. Nath</w:t>
      </w:r>
    </w:p>
    <w:p w:rsidR="0016427C" w:rsidRPr="004A7064" w:rsidRDefault="00E878E4" w:rsidP="00616556">
      <w:pPr>
        <w:spacing w:line="360" w:lineRule="auto"/>
        <w:jc w:val="both"/>
        <w:rPr>
          <w:rFonts w:ascii="Arial" w:hAnsi="Arial" w:cs="Arial"/>
          <w:i/>
        </w:rPr>
      </w:pPr>
      <w:r w:rsidRPr="004A7064">
        <w:rPr>
          <w:rFonts w:ascii="Arial" w:hAnsi="Arial" w:cs="Arial"/>
          <w:i/>
        </w:rPr>
        <w:t>Dear Mr Nath,</w:t>
      </w:r>
    </w:p>
    <w:p w:rsidR="00E878E4" w:rsidRPr="004A7064" w:rsidRDefault="0016427C" w:rsidP="00616556">
      <w:pPr>
        <w:spacing w:line="360" w:lineRule="auto"/>
        <w:jc w:val="both"/>
        <w:rPr>
          <w:rFonts w:ascii="Arial" w:hAnsi="Arial" w:cs="Arial"/>
          <w:i/>
        </w:rPr>
      </w:pPr>
      <w:r w:rsidRPr="004A7064">
        <w:rPr>
          <w:rFonts w:ascii="Arial" w:hAnsi="Arial" w:cs="Arial"/>
          <w:i/>
        </w:rPr>
        <w:t>Co</w:t>
      </w:r>
      <w:r w:rsidR="00E878E4" w:rsidRPr="004A7064">
        <w:rPr>
          <w:rFonts w:ascii="Arial" w:hAnsi="Arial" w:cs="Arial"/>
          <w:i/>
        </w:rPr>
        <w:t>incidentally, the forward of my coming book, “Dynamic Paradigm of Health”, the first volume of “</w:t>
      </w:r>
      <w:r w:rsidR="00873DC2" w:rsidRPr="004A7064">
        <w:rPr>
          <w:rFonts w:ascii="Arial" w:hAnsi="Arial" w:cs="Arial"/>
          <w:i/>
        </w:rPr>
        <w:t>Qur’anic</w:t>
      </w:r>
      <w:r w:rsidR="00E878E4" w:rsidRPr="004A7064">
        <w:rPr>
          <w:rFonts w:ascii="Arial" w:hAnsi="Arial" w:cs="Arial"/>
          <w:i/>
        </w:rPr>
        <w:t xml:space="preserve"> Paradigms of Sciences &amp; Society” has been written by another Nath, Prof. Lalit M Nath, Former Director</w:t>
      </w:r>
      <w:r w:rsidRPr="004A7064">
        <w:rPr>
          <w:rFonts w:ascii="Arial" w:hAnsi="Arial" w:cs="Arial"/>
          <w:i/>
        </w:rPr>
        <w:t>, AIIMA,</w:t>
      </w:r>
      <w:r w:rsidR="00E878E4" w:rsidRPr="004A7064">
        <w:rPr>
          <w:rFonts w:ascii="Arial" w:hAnsi="Arial" w:cs="Arial"/>
          <w:i/>
        </w:rPr>
        <w:t xml:space="preserve"> New Delhi. </w:t>
      </w:r>
    </w:p>
    <w:p w:rsidR="00E878E4" w:rsidRPr="004A7064" w:rsidRDefault="00E878E4" w:rsidP="00616556">
      <w:pPr>
        <w:spacing w:line="360" w:lineRule="auto"/>
        <w:jc w:val="both"/>
        <w:rPr>
          <w:rFonts w:ascii="Arial" w:hAnsi="Arial" w:cs="Arial"/>
          <w:i/>
        </w:rPr>
      </w:pPr>
      <w:r w:rsidRPr="004A7064">
        <w:rPr>
          <w:rFonts w:ascii="Arial" w:hAnsi="Arial" w:cs="Arial"/>
          <w:i/>
        </w:rPr>
        <w:t>God alone is worth worshipping!</w:t>
      </w:r>
    </w:p>
    <w:p w:rsidR="00E878E4" w:rsidRPr="004A7064" w:rsidRDefault="00E878E4" w:rsidP="00616556">
      <w:pPr>
        <w:spacing w:line="360" w:lineRule="auto"/>
        <w:jc w:val="both"/>
        <w:rPr>
          <w:rFonts w:ascii="Arial" w:hAnsi="Arial" w:cs="Arial"/>
          <w:i/>
        </w:rPr>
      </w:pPr>
      <w:r w:rsidRPr="004A7064">
        <w:rPr>
          <w:rFonts w:ascii="Arial" w:hAnsi="Arial" w:cs="Arial"/>
          <w:i/>
        </w:rPr>
        <w:t>Regards</w:t>
      </w:r>
    </w:p>
    <w:p w:rsidR="00E878E4" w:rsidRPr="004A7064" w:rsidRDefault="00E878E4" w:rsidP="00616556">
      <w:pPr>
        <w:spacing w:line="360" w:lineRule="auto"/>
        <w:jc w:val="both"/>
        <w:rPr>
          <w:rFonts w:ascii="Arial" w:hAnsi="Arial" w:cs="Arial"/>
          <w:i/>
        </w:rPr>
      </w:pPr>
      <w:r w:rsidRPr="004A7064">
        <w:rPr>
          <w:rFonts w:ascii="Arial" w:hAnsi="Arial" w:cs="Arial"/>
          <w:i/>
        </w:rPr>
        <w:t>Dr. Javed Jamil</w:t>
      </w:r>
    </w:p>
    <w:p w:rsidR="00E878E4" w:rsidRPr="004A7064" w:rsidRDefault="00A00815" w:rsidP="00616556">
      <w:pPr>
        <w:spacing w:line="360" w:lineRule="auto"/>
        <w:jc w:val="both"/>
        <w:rPr>
          <w:rFonts w:ascii="Arial" w:hAnsi="Arial" w:cs="Arial"/>
          <w:b/>
          <w:shd w:val="clear" w:color="auto" w:fill="FFFFFF"/>
        </w:rPr>
      </w:pPr>
      <w:r w:rsidRPr="004A7064">
        <w:rPr>
          <w:rFonts w:ascii="Arial" w:hAnsi="Arial" w:cs="Arial"/>
          <w:b/>
          <w:shd w:val="clear" w:color="auto" w:fill="FFFFFF"/>
        </w:rPr>
        <w:t>R</w:t>
      </w:r>
      <w:r w:rsidR="00E878E4" w:rsidRPr="004A7064">
        <w:rPr>
          <w:rFonts w:ascii="Arial" w:hAnsi="Arial" w:cs="Arial"/>
          <w:b/>
          <w:shd w:val="clear" w:color="auto" w:fill="FFFFFF"/>
        </w:rPr>
        <w:t>eply of Mr. Nath</w:t>
      </w:r>
    </w:p>
    <w:p w:rsidR="00E878E4" w:rsidRPr="004A7064" w:rsidRDefault="00E878E4" w:rsidP="00616556">
      <w:pPr>
        <w:spacing w:line="360" w:lineRule="auto"/>
        <w:jc w:val="both"/>
        <w:rPr>
          <w:rFonts w:ascii="Arial" w:hAnsi="Arial" w:cs="Arial"/>
          <w:shd w:val="clear" w:color="auto" w:fill="FFFFFF"/>
        </w:rPr>
      </w:pPr>
      <w:r w:rsidRPr="004A7064">
        <w:rPr>
          <w:rFonts w:ascii="Arial" w:hAnsi="Arial" w:cs="Arial"/>
          <w:shd w:val="clear" w:color="auto" w:fill="FFFFFF"/>
        </w:rPr>
        <w:t xml:space="preserve">Thank you Dr.Javed Jamil!. I must apologise for not getting back to you earlier than now. 'Got involved </w:t>
      </w:r>
      <w:r w:rsidR="00873DC2" w:rsidRPr="004A7064">
        <w:rPr>
          <w:rFonts w:ascii="Arial" w:hAnsi="Arial" w:cs="Arial"/>
          <w:shd w:val="clear" w:color="auto" w:fill="FFFFFF"/>
        </w:rPr>
        <w:t>in</w:t>
      </w:r>
      <w:r w:rsidRPr="004A7064">
        <w:rPr>
          <w:rFonts w:ascii="Arial" w:hAnsi="Arial" w:cs="Arial"/>
          <w:shd w:val="clear" w:color="auto" w:fill="FFFFFF"/>
        </w:rPr>
        <w:t xml:space="preserve"> some routine but unavoidable</w:t>
      </w:r>
      <w:r w:rsidRPr="004A7064">
        <w:rPr>
          <w:rStyle w:val="apple-converted-space"/>
          <w:rFonts w:ascii="Arial" w:hAnsi="Arial" w:cs="Arial"/>
          <w:shd w:val="clear" w:color="auto" w:fill="FFFFFF"/>
        </w:rPr>
        <w:t> </w:t>
      </w:r>
      <w:r w:rsidRPr="004A7064">
        <w:rPr>
          <w:rFonts w:ascii="Arial" w:hAnsi="Arial" w:cs="Arial"/>
          <w:shd w:val="clear" w:color="auto" w:fill="FFFFFF"/>
        </w:rPr>
        <w:t>piece of work</w:t>
      </w:r>
      <w:r w:rsidR="00873DC2" w:rsidRPr="004A7064">
        <w:rPr>
          <w:rFonts w:ascii="Arial" w:hAnsi="Arial" w:cs="Arial"/>
          <w:shd w:val="clear" w:color="auto" w:fill="FFFFFF"/>
        </w:rPr>
        <w:t>.</w:t>
      </w:r>
      <w:r w:rsidRPr="004A7064">
        <w:rPr>
          <w:rFonts w:ascii="Arial" w:hAnsi="Arial" w:cs="Arial"/>
        </w:rPr>
        <w:t xml:space="preserve"> </w:t>
      </w:r>
      <w:r w:rsidRPr="004A7064">
        <w:rPr>
          <w:rFonts w:ascii="Arial" w:hAnsi="Arial" w:cs="Arial"/>
          <w:shd w:val="clear" w:color="auto" w:fill="FFFFFF"/>
        </w:rPr>
        <w:t xml:space="preserve">Frankly speaking, you have </w:t>
      </w:r>
      <w:r w:rsidRPr="004A7064">
        <w:rPr>
          <w:rFonts w:ascii="Arial" w:hAnsi="Arial" w:cs="Arial"/>
          <w:shd w:val="clear" w:color="auto" w:fill="FFFFFF"/>
        </w:rPr>
        <w:lastRenderedPageBreak/>
        <w:t>stumped me by your response also. I do not want to enter into any argument what we have brought out individually but I would certainly exchange notes with you to see where we can "meet".</w:t>
      </w:r>
      <w:r w:rsidR="0016427C" w:rsidRPr="004A7064">
        <w:rPr>
          <w:rFonts w:ascii="Arial" w:hAnsi="Arial" w:cs="Arial"/>
        </w:rPr>
        <w:t xml:space="preserve"> </w:t>
      </w:r>
      <w:r w:rsidRPr="004A7064">
        <w:rPr>
          <w:rFonts w:ascii="Arial" w:hAnsi="Arial" w:cs="Arial"/>
          <w:shd w:val="clear" w:color="auto" w:fill="FFFFFF"/>
        </w:rPr>
        <w:t>Are you still based in Lucknow? Would you like to share your contact Nos?</w:t>
      </w:r>
      <w:r w:rsidR="0016427C" w:rsidRPr="004A7064">
        <w:rPr>
          <w:rFonts w:ascii="Arial" w:hAnsi="Arial" w:cs="Arial"/>
        </w:rPr>
        <w:t xml:space="preserve"> </w:t>
      </w:r>
      <w:r w:rsidRPr="004A7064">
        <w:rPr>
          <w:rFonts w:ascii="Arial" w:hAnsi="Arial" w:cs="Arial"/>
          <w:shd w:val="clear" w:color="auto" w:fill="FFFFFF"/>
        </w:rPr>
        <w:t>Thanking you and with best r</w:t>
      </w:r>
      <w:r w:rsidR="00873DC2" w:rsidRPr="004A7064">
        <w:rPr>
          <w:rFonts w:ascii="Arial" w:hAnsi="Arial" w:cs="Arial"/>
          <w:shd w:val="clear" w:color="auto" w:fill="FFFFFF"/>
        </w:rPr>
        <w:t>e</w:t>
      </w:r>
      <w:r w:rsidRPr="004A7064">
        <w:rPr>
          <w:rFonts w:ascii="Arial" w:hAnsi="Arial" w:cs="Arial"/>
          <w:shd w:val="clear" w:color="auto" w:fill="FFFFFF"/>
        </w:rPr>
        <w:t>g</w:t>
      </w:r>
      <w:r w:rsidR="00873DC2" w:rsidRPr="004A7064">
        <w:rPr>
          <w:rFonts w:ascii="Arial" w:hAnsi="Arial" w:cs="Arial"/>
          <w:shd w:val="clear" w:color="auto" w:fill="FFFFFF"/>
        </w:rPr>
        <w:t>ar</w:t>
      </w:r>
      <w:r w:rsidRPr="004A7064">
        <w:rPr>
          <w:rFonts w:ascii="Arial" w:hAnsi="Arial" w:cs="Arial"/>
          <w:shd w:val="clear" w:color="auto" w:fill="FFFFFF"/>
        </w:rPr>
        <w:t>ds,</w:t>
      </w:r>
    </w:p>
    <w:p w:rsidR="00E878E4" w:rsidRPr="004A7064" w:rsidRDefault="00E878E4" w:rsidP="00616556">
      <w:pPr>
        <w:spacing w:line="360" w:lineRule="auto"/>
        <w:jc w:val="both"/>
        <w:rPr>
          <w:rFonts w:ascii="Arial" w:hAnsi="Arial" w:cs="Arial"/>
        </w:rPr>
      </w:pPr>
      <w:r w:rsidRPr="004A7064">
        <w:rPr>
          <w:rFonts w:ascii="Arial" w:hAnsi="Arial" w:cs="Arial"/>
          <w:shd w:val="clear" w:color="auto" w:fill="FFFFFF"/>
        </w:rPr>
        <w:t>D C Nath</w:t>
      </w:r>
    </w:p>
    <w:p w:rsidR="0039640F" w:rsidRPr="004A7064" w:rsidRDefault="0039640F" w:rsidP="00616556">
      <w:pPr>
        <w:spacing w:line="360" w:lineRule="auto"/>
        <w:jc w:val="both"/>
        <w:rPr>
          <w:rFonts w:ascii="Arial" w:hAnsi="Arial" w:cs="Arial"/>
          <w:b/>
          <w:sz w:val="28"/>
        </w:rPr>
      </w:pPr>
    </w:p>
    <w:p w:rsidR="0039640F" w:rsidRPr="004A7064" w:rsidRDefault="0039640F" w:rsidP="00616556">
      <w:pPr>
        <w:spacing w:line="360" w:lineRule="auto"/>
        <w:jc w:val="both"/>
        <w:rPr>
          <w:rFonts w:ascii="Arial" w:hAnsi="Arial" w:cs="Arial"/>
          <w:b/>
          <w:sz w:val="28"/>
        </w:rPr>
      </w:pPr>
    </w:p>
    <w:p w:rsidR="0039640F" w:rsidRPr="004A7064" w:rsidRDefault="0039640F" w:rsidP="00616556">
      <w:pPr>
        <w:spacing w:line="360" w:lineRule="auto"/>
        <w:jc w:val="both"/>
        <w:rPr>
          <w:rFonts w:ascii="Arial" w:hAnsi="Arial" w:cs="Arial"/>
          <w:b/>
          <w:sz w:val="28"/>
        </w:rPr>
      </w:pPr>
    </w:p>
    <w:p w:rsidR="0039640F" w:rsidRPr="004A7064" w:rsidRDefault="0039640F"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9608F7" w:rsidRPr="004A7064" w:rsidRDefault="009608F7" w:rsidP="00616556">
      <w:pPr>
        <w:spacing w:line="360" w:lineRule="auto"/>
        <w:jc w:val="both"/>
        <w:rPr>
          <w:rFonts w:ascii="Arial" w:hAnsi="Arial" w:cs="Arial"/>
          <w:b/>
          <w:sz w:val="28"/>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345405" w:rsidRPr="004A7064" w:rsidRDefault="00345405" w:rsidP="00DF49D0">
      <w:pPr>
        <w:spacing w:line="240" w:lineRule="auto"/>
        <w:jc w:val="both"/>
        <w:rPr>
          <w:rFonts w:ascii="Arial" w:hAnsi="Arial" w:cs="Arial"/>
          <w:b/>
          <w:sz w:val="40"/>
          <w:szCs w:val="40"/>
        </w:rPr>
      </w:pPr>
    </w:p>
    <w:p w:rsidR="00DF49D0" w:rsidRPr="004A7064" w:rsidRDefault="00DF49D0" w:rsidP="00903425">
      <w:pPr>
        <w:spacing w:line="240" w:lineRule="auto"/>
        <w:jc w:val="center"/>
        <w:rPr>
          <w:rFonts w:ascii="Arial" w:hAnsi="Arial" w:cs="Arial"/>
          <w:b/>
          <w:sz w:val="40"/>
          <w:szCs w:val="40"/>
        </w:rPr>
      </w:pPr>
      <w:r w:rsidRPr="004A7064">
        <w:rPr>
          <w:rFonts w:ascii="Arial" w:hAnsi="Arial" w:cs="Arial"/>
          <w:b/>
          <w:sz w:val="40"/>
          <w:szCs w:val="40"/>
        </w:rPr>
        <w:t>Second Round of Exchange: Common Ground for Hindu-Muslim Unity</w:t>
      </w:r>
    </w:p>
    <w:p w:rsidR="00E878E4" w:rsidRPr="004A7064" w:rsidRDefault="00E878E4" w:rsidP="009608F7">
      <w:pPr>
        <w:spacing w:line="360" w:lineRule="auto"/>
        <w:ind w:firstLine="720"/>
        <w:jc w:val="both"/>
        <w:rPr>
          <w:rFonts w:ascii="Arial" w:hAnsi="Arial" w:cs="Arial"/>
        </w:rPr>
      </w:pPr>
      <w:r w:rsidRPr="004A7064">
        <w:rPr>
          <w:rFonts w:ascii="Arial" w:hAnsi="Arial" w:cs="Arial"/>
        </w:rPr>
        <w:t xml:space="preserve">In continuation with my exchange of letters with Mr D C Nath, Retd IPS and senior official of IB, I had another round of discussion with him. He has been magnanimous in understanding my point of view and suggesting the beginning of an all-faith dialogue. Here is his letter, followed by my response, his letter in response and finally my letter to him approving his suggestion. </w:t>
      </w:r>
    </w:p>
    <w:p w:rsidR="00E878E4" w:rsidRPr="004A7064" w:rsidRDefault="0016427C" w:rsidP="00616556">
      <w:pPr>
        <w:spacing w:line="360" w:lineRule="auto"/>
        <w:jc w:val="both"/>
        <w:rPr>
          <w:rFonts w:ascii="Arial" w:hAnsi="Arial" w:cs="Arial"/>
        </w:rPr>
      </w:pPr>
      <w:r w:rsidRPr="004A7064">
        <w:rPr>
          <w:rFonts w:ascii="Arial" w:hAnsi="Arial" w:cs="Arial"/>
        </w:rPr>
        <w:t>Quote</w:t>
      </w:r>
    </w:p>
    <w:p w:rsidR="00E878E4" w:rsidRPr="004A7064" w:rsidRDefault="00E878E4" w:rsidP="00616556">
      <w:pPr>
        <w:spacing w:line="360" w:lineRule="auto"/>
        <w:jc w:val="both"/>
        <w:rPr>
          <w:rFonts w:ascii="Arial" w:hAnsi="Arial" w:cs="Arial"/>
        </w:rPr>
      </w:pPr>
      <w:r w:rsidRPr="004A7064">
        <w:rPr>
          <w:rFonts w:ascii="Arial" w:hAnsi="Arial" w:cs="Arial"/>
        </w:rPr>
        <w:t>Dear Javed,</w:t>
      </w:r>
    </w:p>
    <w:p w:rsidR="00E878E4" w:rsidRPr="004A7064" w:rsidRDefault="00E878E4" w:rsidP="00616556">
      <w:pPr>
        <w:spacing w:line="360" w:lineRule="auto"/>
        <w:jc w:val="both"/>
        <w:rPr>
          <w:rFonts w:ascii="Arial" w:hAnsi="Arial" w:cs="Arial"/>
        </w:rPr>
      </w:pPr>
      <w:r w:rsidRPr="004A7064">
        <w:rPr>
          <w:rFonts w:ascii="Arial" w:hAnsi="Arial" w:cs="Arial"/>
          <w:b/>
          <w:bCs/>
        </w:rPr>
        <w:t>Subject: Common Meeting Ground</w:t>
      </w:r>
    </w:p>
    <w:p w:rsidR="00E878E4" w:rsidRPr="004A7064" w:rsidRDefault="00E878E4" w:rsidP="00616556">
      <w:pPr>
        <w:spacing w:line="360" w:lineRule="auto"/>
        <w:jc w:val="both"/>
        <w:rPr>
          <w:rFonts w:ascii="Arial" w:hAnsi="Arial" w:cs="Arial"/>
        </w:rPr>
      </w:pPr>
      <w:r w:rsidRPr="004A7064">
        <w:rPr>
          <w:rFonts w:ascii="Arial" w:hAnsi="Arial" w:cs="Arial"/>
        </w:rPr>
        <w:t>This is in continuation of my last mail on the subject. I regret the delay in sending this response.</w:t>
      </w:r>
    </w:p>
    <w:p w:rsidR="00E878E4" w:rsidRPr="004A7064" w:rsidRDefault="00E878E4" w:rsidP="00616556">
      <w:pPr>
        <w:spacing w:line="360" w:lineRule="auto"/>
        <w:jc w:val="both"/>
        <w:rPr>
          <w:rFonts w:ascii="Arial" w:hAnsi="Arial" w:cs="Arial"/>
        </w:rPr>
      </w:pPr>
      <w:r w:rsidRPr="004A7064">
        <w:rPr>
          <w:rFonts w:ascii="Arial" w:hAnsi="Arial" w:cs="Arial"/>
        </w:rPr>
        <w:t>The point I wish to highlight from that mail is: “Nevertheless and even after saying all that rather bluntly perhaps, your paper makes us believe you are one among the very few forward-looking Muslim scholars who can collectively help change the course of history if you can motivate Islamic theologians to start thinking how to modify the relevant parts (ayats and hadi</w:t>
      </w:r>
      <w:r w:rsidR="00873DC2" w:rsidRPr="004A7064">
        <w:rPr>
          <w:rFonts w:ascii="Arial" w:hAnsi="Arial" w:cs="Arial"/>
        </w:rPr>
        <w:t>th</w:t>
      </w:r>
      <w:r w:rsidRPr="004A7064">
        <w:rPr>
          <w:rFonts w:ascii="Arial" w:hAnsi="Arial" w:cs="Arial"/>
        </w:rPr>
        <w:t>s) of the Quran to make Islam compatible with other religions so that they can co-exist and make the world peaceful, as the first part of the Quran perceives or preaches. We are hopeful a handful amongst you can do this. That is how things happen and have happened in history.”</w:t>
      </w:r>
    </w:p>
    <w:p w:rsidR="00E878E4" w:rsidRPr="004A7064" w:rsidRDefault="00E878E4" w:rsidP="00616556">
      <w:pPr>
        <w:spacing w:line="360" w:lineRule="auto"/>
        <w:jc w:val="both"/>
        <w:rPr>
          <w:rFonts w:ascii="Arial" w:hAnsi="Arial" w:cs="Arial"/>
        </w:rPr>
      </w:pPr>
      <w:r w:rsidRPr="004A7064">
        <w:rPr>
          <w:rFonts w:ascii="Arial" w:hAnsi="Arial" w:cs="Arial"/>
        </w:rPr>
        <w:t> So, the best I can do is to share my thoughts from the concluding part of an old paper of mine. Basically, I am a born optimist. The concluding part ran like this:</w:t>
      </w:r>
    </w:p>
    <w:p w:rsidR="00E878E4" w:rsidRPr="004A7064" w:rsidRDefault="00E878E4" w:rsidP="00616556">
      <w:pPr>
        <w:spacing w:line="360" w:lineRule="auto"/>
        <w:jc w:val="both"/>
        <w:rPr>
          <w:rFonts w:ascii="Arial" w:hAnsi="Arial" w:cs="Arial"/>
        </w:rPr>
      </w:pPr>
      <w:r w:rsidRPr="004A7064">
        <w:rPr>
          <w:rFonts w:ascii="Arial" w:hAnsi="Arial" w:cs="Arial"/>
        </w:rPr>
        <w:t> Quote (.)</w:t>
      </w:r>
    </w:p>
    <w:p w:rsidR="00E878E4" w:rsidRPr="004A7064" w:rsidRDefault="00E878E4" w:rsidP="00616556">
      <w:pPr>
        <w:spacing w:line="360" w:lineRule="auto"/>
        <w:jc w:val="both"/>
        <w:rPr>
          <w:rFonts w:ascii="Arial" w:hAnsi="Arial" w:cs="Arial"/>
        </w:rPr>
      </w:pPr>
      <w:r w:rsidRPr="004A7064">
        <w:rPr>
          <w:rFonts w:ascii="Arial" w:hAnsi="Arial" w:cs="Arial"/>
        </w:rPr>
        <w:t> </w:t>
      </w:r>
      <w:r w:rsidRPr="004A7064">
        <w:rPr>
          <w:rFonts w:ascii="Arial" w:hAnsi="Arial" w:cs="Arial"/>
          <w:b/>
          <w:bCs/>
        </w:rPr>
        <w:t>Ray of Hope:</w:t>
      </w:r>
    </w:p>
    <w:p w:rsidR="00E878E4" w:rsidRPr="004A7064" w:rsidRDefault="00E878E4" w:rsidP="00616556">
      <w:pPr>
        <w:spacing w:line="360" w:lineRule="auto"/>
        <w:jc w:val="both"/>
        <w:rPr>
          <w:rFonts w:ascii="Arial" w:hAnsi="Arial" w:cs="Arial"/>
        </w:rPr>
      </w:pPr>
      <w:r w:rsidRPr="004A7064">
        <w:rPr>
          <w:rFonts w:ascii="Arial" w:hAnsi="Arial" w:cs="Arial"/>
          <w:b/>
          <w:bCs/>
        </w:rPr>
        <w:lastRenderedPageBreak/>
        <w:t> </w:t>
      </w:r>
      <w:r w:rsidRPr="004A7064">
        <w:rPr>
          <w:rFonts w:ascii="Arial" w:hAnsi="Arial" w:cs="Arial"/>
        </w:rPr>
        <w:t xml:space="preserve">          In its </w:t>
      </w:r>
      <w:r w:rsidR="00873DC2" w:rsidRPr="004A7064">
        <w:rPr>
          <w:rFonts w:ascii="Arial" w:hAnsi="Arial" w:cs="Arial"/>
        </w:rPr>
        <w:t>chequered</w:t>
      </w:r>
      <w:r w:rsidRPr="004A7064">
        <w:rPr>
          <w:rFonts w:ascii="Arial" w:hAnsi="Arial" w:cs="Arial"/>
        </w:rPr>
        <w:t xml:space="preserve"> history, India had once grown and developed a civilization which has stood the test of time. It suffered foreign incursions, loot, plunder, murder on unprecedented scale. Then, the country suffered foreign rule, both Muslim and British. The 1000- year Muslim rule could not affect the civilisational ethos; </w:t>
      </w:r>
      <w:r w:rsidR="00873DC2" w:rsidRPr="004A7064">
        <w:rPr>
          <w:rFonts w:ascii="Arial" w:hAnsi="Arial" w:cs="Arial"/>
        </w:rPr>
        <w:t>maybe</w:t>
      </w:r>
      <w:r w:rsidRPr="004A7064">
        <w:rPr>
          <w:rFonts w:ascii="Arial" w:hAnsi="Arial" w:cs="Arial"/>
        </w:rPr>
        <w:t xml:space="preserve"> they were unable to break the Hindu valour and  moral courage.  But, the Britishers (Lord Macaulay leading the way) divined and understood the source of resilience of the Indian culture and hence seriously attacked and changed the basic educational system of the country. It produced both positive and negative results. The positive aspect is often forgotten. The introduction of the western education resulted in the flowering of what is called the “</w:t>
      </w:r>
      <w:r w:rsidRPr="004A7064">
        <w:rPr>
          <w:rFonts w:ascii="Arial" w:hAnsi="Arial" w:cs="Arial"/>
          <w:b/>
          <w:bCs/>
        </w:rPr>
        <w:t>Bengal Renaissance</w:t>
      </w:r>
      <w:r w:rsidRPr="004A7064">
        <w:rPr>
          <w:rFonts w:ascii="Arial" w:hAnsi="Arial" w:cs="Arial"/>
        </w:rPr>
        <w:t>”, the intellectual precursor of the Indian national movement. It produced among others men like Rammohan Roy and Swami Vivekananda. Confining to Swami Vivekananda, the man who changed for ever the religious discourse in the world and put India/Hinduism on the world stage, </w:t>
      </w:r>
      <w:r w:rsidR="004A7064" w:rsidRPr="004A7064">
        <w:rPr>
          <w:rFonts w:ascii="Arial" w:hAnsi="Arial" w:cs="Arial"/>
          <w:b/>
          <w:bCs/>
        </w:rPr>
        <w:t xml:space="preserve">C. </w:t>
      </w:r>
      <w:r w:rsidRPr="004A7064">
        <w:rPr>
          <w:rFonts w:ascii="Arial" w:hAnsi="Arial" w:cs="Arial"/>
          <w:b/>
          <w:bCs/>
        </w:rPr>
        <w:t>Rajagopalachari</w:t>
      </w:r>
      <w:r w:rsidRPr="004A7064">
        <w:rPr>
          <w:rFonts w:ascii="Arial" w:hAnsi="Arial" w:cs="Arial"/>
        </w:rPr>
        <w:t> had said, ‘Swami Vivekananda saved Hindustan and saved India. But for him, we would have lost our religion and would not have gained our freedom”. In the language of Netaji Subhash Chandra Bose, “The foundation of the present freedom movement owes its origin to Swamiji’s message. If India is to be free, it cannot be a land of specially of Hinduism or of Islam-it must be one united land of different religious communities inspired by the ideal of nationalism”. Netaji Subhas Chandra Bose had also said. Indians must accept whole-heartedly the gospel of harmony of religions which is the gospel of Rama-Krishna-Vivekananda”. That was the catholicity of the Hindu monk, of Hindu civilisation.</w:t>
      </w:r>
    </w:p>
    <w:p w:rsidR="00E878E4" w:rsidRPr="004A7064" w:rsidRDefault="00E878E4" w:rsidP="00616556">
      <w:pPr>
        <w:spacing w:line="360" w:lineRule="auto"/>
        <w:jc w:val="both"/>
        <w:rPr>
          <w:rFonts w:ascii="Arial" w:hAnsi="Arial" w:cs="Arial"/>
        </w:rPr>
      </w:pPr>
      <w:r w:rsidRPr="004A7064">
        <w:rPr>
          <w:rFonts w:ascii="Arial" w:hAnsi="Arial" w:cs="Arial"/>
        </w:rPr>
        <w:t>Whether this assessment holds or will hold good in today’s environment of total distrust between the two communities is a matter of perception or debate. In fact, the politically-shunned  debate has already started. Referring to a write-up “The Clutches of Communal Frenzy” in The Statesman by one Firoz Bakht Ahmed (September 8, 2013) and a panel discussion organised by The Statesman on September 16, 2013, on </w:t>
      </w:r>
      <w:r w:rsidRPr="004A7064">
        <w:rPr>
          <w:rFonts w:ascii="Arial" w:hAnsi="Arial" w:cs="Arial"/>
          <w:b/>
          <w:bCs/>
        </w:rPr>
        <w:t>Who’s Afraid of a Hindu Rastra</w:t>
      </w:r>
      <w:r w:rsidRPr="004A7064">
        <w:rPr>
          <w:rFonts w:ascii="Arial" w:hAnsi="Arial" w:cs="Arial"/>
        </w:rPr>
        <w:t>”, an informed reader rebutted in the “Letters to the Editor” column, “Communal harmony between Hindus and Muslims is nothing short of a utopian dream given the lack of spiritual insight and vision of both communities to realize the gulf of difference in the two totally distinct religious ideologies of the Upanishad and the Quran”. “How can Hinduism and Islam run on parallel lines socially, according to Ahmed, unless there is a common ground? Islam divides mankind along the lines of mumin (believer) and Kafir (non-believer). Unless there is a humanistic approach, the communal divide (between the Hindus and Muslims) will persist. Quite contrary to the theology of tolerance and peace prescribed in the Upanishads, the Quran believes in one God - the Allah and decimation of all other faiths. The</w:t>
      </w:r>
      <w:r w:rsidRPr="004A7064">
        <w:rPr>
          <w:rFonts w:ascii="Arial" w:hAnsi="Arial" w:cs="Arial"/>
          <w:i/>
          <w:iCs/>
        </w:rPr>
        <w:t> </w:t>
      </w:r>
      <w:r w:rsidRPr="004A7064">
        <w:rPr>
          <w:rFonts w:ascii="Arial" w:hAnsi="Arial" w:cs="Arial"/>
        </w:rPr>
        <w:t xml:space="preserve">demarcation between monotheism and polytheism is evident, the Hindus belonging to </w:t>
      </w:r>
      <w:r w:rsidRPr="004A7064">
        <w:rPr>
          <w:rFonts w:ascii="Arial" w:hAnsi="Arial" w:cs="Arial"/>
        </w:rPr>
        <w:lastRenderedPageBreak/>
        <w:t>the latter category”.  This conundrum has remained for centuries and perhaps will perhaps remain unresolved. </w:t>
      </w:r>
    </w:p>
    <w:p w:rsidR="00E878E4" w:rsidRPr="004A7064" w:rsidRDefault="00E878E4" w:rsidP="00616556">
      <w:pPr>
        <w:spacing w:line="360" w:lineRule="auto"/>
        <w:jc w:val="both"/>
        <w:rPr>
          <w:rFonts w:ascii="Arial" w:hAnsi="Arial" w:cs="Arial"/>
        </w:rPr>
      </w:pPr>
      <w:r w:rsidRPr="004A7064">
        <w:rPr>
          <w:rFonts w:ascii="Arial" w:hAnsi="Arial" w:cs="Arial"/>
        </w:rPr>
        <w:t> Be that as it may, we strongly believe Swami Vivekananda, the destiny’s child, still remains the only hope before the beleaguered nation. Much in tune with the Indian civilisational ethos, Swamiji in his final message at Chicago on September 27, 1893, had underlined: ‘Upon the banner of every religion will soon be written, in spite of resistance: </w:t>
      </w:r>
      <w:r w:rsidRPr="004A7064">
        <w:rPr>
          <w:rFonts w:ascii="Arial" w:hAnsi="Arial" w:cs="Arial"/>
          <w:b/>
          <w:bCs/>
        </w:rPr>
        <w:t>Help and Not Fight</w:t>
      </w:r>
      <w:r w:rsidRPr="004A7064">
        <w:rPr>
          <w:rFonts w:ascii="Arial" w:hAnsi="Arial" w:cs="Arial"/>
        </w:rPr>
        <w:t>,</w:t>
      </w:r>
      <w:r w:rsidRPr="004A7064">
        <w:rPr>
          <w:rFonts w:ascii="Arial" w:hAnsi="Arial" w:cs="Arial"/>
          <w:b/>
          <w:bCs/>
        </w:rPr>
        <w:t> </w:t>
      </w:r>
      <w:r w:rsidRPr="004A7064">
        <w:rPr>
          <w:rFonts w:ascii="Arial" w:hAnsi="Arial" w:cs="Arial"/>
        </w:rPr>
        <w:t>“</w:t>
      </w:r>
      <w:r w:rsidRPr="004A7064">
        <w:rPr>
          <w:rFonts w:ascii="Arial" w:hAnsi="Arial" w:cs="Arial"/>
          <w:b/>
          <w:bCs/>
        </w:rPr>
        <w:t>Assimilation and not Destruction’, “Harmony and Peace and not Dissension</w:t>
      </w:r>
      <w:r w:rsidRPr="004A7064">
        <w:rPr>
          <w:rFonts w:ascii="Arial" w:hAnsi="Arial" w:cs="Arial"/>
        </w:rPr>
        <w:t>”.</w:t>
      </w:r>
    </w:p>
    <w:p w:rsidR="00E878E4" w:rsidRPr="004A7064" w:rsidRDefault="00E878E4" w:rsidP="00616556">
      <w:pPr>
        <w:spacing w:line="360" w:lineRule="auto"/>
        <w:jc w:val="both"/>
        <w:rPr>
          <w:rFonts w:ascii="Arial" w:hAnsi="Arial" w:cs="Arial"/>
        </w:rPr>
      </w:pPr>
      <w:r w:rsidRPr="004A7064">
        <w:rPr>
          <w:rFonts w:ascii="Arial" w:hAnsi="Arial" w:cs="Arial"/>
        </w:rPr>
        <w:t>Unquote (.)</w:t>
      </w:r>
    </w:p>
    <w:p w:rsidR="00E878E4" w:rsidRPr="004A7064" w:rsidRDefault="00E878E4" w:rsidP="00616556">
      <w:pPr>
        <w:spacing w:line="360" w:lineRule="auto"/>
        <w:jc w:val="both"/>
        <w:rPr>
          <w:rFonts w:ascii="Arial" w:hAnsi="Arial" w:cs="Arial"/>
        </w:rPr>
      </w:pPr>
      <w:r w:rsidRPr="004A7064">
        <w:rPr>
          <w:rFonts w:ascii="Arial" w:hAnsi="Arial" w:cs="Arial"/>
        </w:rPr>
        <w:t> It will also be relevant to quote the great jurist and the former of Union Education Minister, Shri M.C. Chagla:</w:t>
      </w:r>
    </w:p>
    <w:p w:rsidR="00E878E4" w:rsidRPr="004A7064" w:rsidRDefault="00E878E4" w:rsidP="00616556">
      <w:pPr>
        <w:spacing w:line="360" w:lineRule="auto"/>
        <w:jc w:val="both"/>
        <w:rPr>
          <w:rFonts w:ascii="Arial" w:hAnsi="Arial" w:cs="Arial"/>
        </w:rPr>
      </w:pPr>
      <w:r w:rsidRPr="004A7064">
        <w:rPr>
          <w:rFonts w:ascii="Arial" w:hAnsi="Arial" w:cs="Arial"/>
        </w:rPr>
        <w:t> Quote (.)</w:t>
      </w:r>
    </w:p>
    <w:p w:rsidR="00E878E4" w:rsidRPr="004A7064" w:rsidRDefault="00E878E4" w:rsidP="00616556">
      <w:pPr>
        <w:spacing w:line="360" w:lineRule="auto"/>
        <w:jc w:val="both"/>
        <w:rPr>
          <w:rFonts w:ascii="Arial" w:hAnsi="Arial" w:cs="Arial"/>
        </w:rPr>
      </w:pPr>
      <w:r w:rsidRPr="004A7064">
        <w:rPr>
          <w:rFonts w:ascii="Arial" w:hAnsi="Arial" w:cs="Arial"/>
        </w:rPr>
        <w:t> "I am a Muslim by religion; but by culture and race I am a Hindu. All Muslims of this country are Hindus"-</w:t>
      </w:r>
    </w:p>
    <w:p w:rsidR="00E878E4" w:rsidRPr="004A7064" w:rsidRDefault="00E878E4" w:rsidP="00616556">
      <w:pPr>
        <w:spacing w:line="360" w:lineRule="auto"/>
        <w:jc w:val="both"/>
        <w:rPr>
          <w:rFonts w:ascii="Arial" w:hAnsi="Arial" w:cs="Arial"/>
        </w:rPr>
      </w:pPr>
      <w:r w:rsidRPr="004A7064">
        <w:rPr>
          <w:rFonts w:ascii="Arial" w:hAnsi="Arial" w:cs="Arial"/>
          <w:i/>
          <w:iCs/>
        </w:rPr>
        <w:t>*MC Chagla, former Union Education Minister*</w:t>
      </w:r>
    </w:p>
    <w:p w:rsidR="00E878E4" w:rsidRPr="004A7064" w:rsidRDefault="00E878E4" w:rsidP="00616556">
      <w:pPr>
        <w:spacing w:line="360" w:lineRule="auto"/>
        <w:jc w:val="both"/>
        <w:rPr>
          <w:rFonts w:ascii="Arial" w:hAnsi="Arial" w:cs="Arial"/>
        </w:rPr>
      </w:pPr>
      <w:r w:rsidRPr="004A7064">
        <w:rPr>
          <w:rFonts w:ascii="Arial" w:hAnsi="Arial" w:cs="Arial"/>
        </w:rPr>
        <w:t> Unquote (.)</w:t>
      </w:r>
    </w:p>
    <w:p w:rsidR="00E878E4" w:rsidRPr="004A7064" w:rsidRDefault="00E878E4" w:rsidP="00616556">
      <w:pPr>
        <w:spacing w:line="360" w:lineRule="auto"/>
        <w:jc w:val="both"/>
        <w:rPr>
          <w:rFonts w:ascii="Arial" w:hAnsi="Arial" w:cs="Arial"/>
        </w:rPr>
      </w:pPr>
      <w:r w:rsidRPr="004A7064">
        <w:rPr>
          <w:rFonts w:ascii="Arial" w:hAnsi="Arial" w:cs="Arial"/>
        </w:rPr>
        <w:t>Well, Javed bhai, I think if we start from that base, we can make some positive progress. Incidentally, it would be excellent if it is possible to locate some friends of your bent of mind.</w:t>
      </w:r>
    </w:p>
    <w:p w:rsidR="00E878E4" w:rsidRPr="004A7064" w:rsidRDefault="00E878E4" w:rsidP="00616556">
      <w:pPr>
        <w:spacing w:line="360" w:lineRule="auto"/>
        <w:jc w:val="both"/>
        <w:rPr>
          <w:rFonts w:ascii="Arial" w:hAnsi="Arial" w:cs="Arial"/>
        </w:rPr>
      </w:pPr>
      <w:r w:rsidRPr="004A7064">
        <w:rPr>
          <w:rFonts w:ascii="Arial" w:hAnsi="Arial" w:cs="Arial"/>
        </w:rPr>
        <w:t> Love and regards,</w:t>
      </w:r>
    </w:p>
    <w:p w:rsidR="00E878E4" w:rsidRPr="004A7064" w:rsidRDefault="00E878E4" w:rsidP="00616556">
      <w:pPr>
        <w:spacing w:line="360" w:lineRule="auto"/>
        <w:jc w:val="both"/>
        <w:rPr>
          <w:rFonts w:ascii="Arial" w:hAnsi="Arial" w:cs="Arial"/>
        </w:rPr>
      </w:pPr>
      <w:r w:rsidRPr="004A7064">
        <w:rPr>
          <w:rFonts w:ascii="Arial" w:hAnsi="Arial" w:cs="Arial"/>
        </w:rPr>
        <w:t>Nath</w:t>
      </w:r>
    </w:p>
    <w:p w:rsidR="00E878E4" w:rsidRPr="004A7064" w:rsidRDefault="00E878E4" w:rsidP="00616556">
      <w:pPr>
        <w:spacing w:line="360" w:lineRule="auto"/>
        <w:jc w:val="both"/>
        <w:rPr>
          <w:rFonts w:ascii="Arial" w:hAnsi="Arial" w:cs="Arial"/>
        </w:rPr>
      </w:pPr>
      <w:r w:rsidRPr="004A7064">
        <w:rPr>
          <w:rFonts w:ascii="Arial" w:hAnsi="Arial" w:cs="Arial"/>
        </w:rPr>
        <w:t> (Or, if you would like "Dhaneshda" or simple "Dada")</w:t>
      </w:r>
    </w:p>
    <w:p w:rsidR="000A7A83" w:rsidRPr="004A7064" w:rsidRDefault="000A7A83" w:rsidP="00616556">
      <w:pPr>
        <w:pStyle w:val="yiv5389501343"/>
        <w:spacing w:line="360" w:lineRule="auto"/>
        <w:jc w:val="both"/>
        <w:rPr>
          <w:rFonts w:ascii="Arial" w:hAnsi="Arial" w:cs="Arial"/>
          <w:b/>
          <w:lang w:val="en-GB"/>
        </w:rPr>
      </w:pPr>
      <w:r w:rsidRPr="004A7064">
        <w:rPr>
          <w:rFonts w:ascii="Arial" w:hAnsi="Arial" w:cs="Arial"/>
          <w:b/>
          <w:lang w:val="en-GB"/>
        </w:rPr>
        <w:t>My reply</w:t>
      </w:r>
    </w:p>
    <w:p w:rsidR="00E878E4" w:rsidRPr="004A7064" w:rsidRDefault="00E878E4" w:rsidP="00616556">
      <w:pPr>
        <w:spacing w:line="360" w:lineRule="auto"/>
        <w:jc w:val="both"/>
        <w:rPr>
          <w:rFonts w:ascii="Arial" w:hAnsi="Arial" w:cs="Arial"/>
          <w:i/>
        </w:rPr>
      </w:pPr>
      <w:r w:rsidRPr="004A7064">
        <w:rPr>
          <w:rFonts w:ascii="Arial" w:hAnsi="Arial" w:cs="Arial"/>
          <w:i/>
        </w:rPr>
        <w:t>Dada</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I am sorry for responding late. I was out of Delhi to deliver a lecture at Allahabad on “Present political scenario and the role of Muslims”. </w:t>
      </w:r>
    </w:p>
    <w:p w:rsidR="00E878E4" w:rsidRPr="004A7064" w:rsidRDefault="00E878E4" w:rsidP="00616556">
      <w:pPr>
        <w:spacing w:line="360" w:lineRule="auto"/>
        <w:jc w:val="both"/>
        <w:rPr>
          <w:rFonts w:ascii="Arial" w:hAnsi="Arial" w:cs="Arial"/>
          <w:i/>
        </w:rPr>
      </w:pPr>
      <w:r w:rsidRPr="004A7064">
        <w:rPr>
          <w:rFonts w:ascii="Arial" w:hAnsi="Arial" w:cs="Arial"/>
          <w:i/>
        </w:rPr>
        <w:t>I would like to say a few things in response to your letter:</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We can always debate about any other ideology/religion only on the basis of what that ideology accepts and regards its principles and not on what they do not accept and regard as their principles. Unfortunately, most of the Hindu critics of Islam keep criticising Islam for </w:t>
      </w:r>
      <w:r w:rsidRPr="004A7064">
        <w:rPr>
          <w:rFonts w:ascii="Arial" w:hAnsi="Arial" w:cs="Arial"/>
          <w:i/>
        </w:rPr>
        <w:lastRenderedPageBreak/>
        <w:t>what it does not accept</w:t>
      </w:r>
      <w:r w:rsidR="000A7A83" w:rsidRPr="004A7064">
        <w:rPr>
          <w:rFonts w:ascii="Arial" w:hAnsi="Arial" w:cs="Arial"/>
          <w:i/>
        </w:rPr>
        <w:t xml:space="preserve"> as</w:t>
      </w:r>
      <w:r w:rsidRPr="004A7064">
        <w:rPr>
          <w:rFonts w:ascii="Arial" w:hAnsi="Arial" w:cs="Arial"/>
          <w:i/>
        </w:rPr>
        <w:t xml:space="preserve"> its position or policy or principle. For example if some hater of India in Pakistan keeps blaming India for being a monarchy rather than a democracy, would it carry any sense? If anyone wants to criticise India, he will have to do so on the basis of India’s principled stands on democracy and secularism.  </w:t>
      </w:r>
    </w:p>
    <w:p w:rsidR="00E878E4" w:rsidRPr="004A7064" w:rsidRDefault="00E878E4" w:rsidP="00616556">
      <w:pPr>
        <w:spacing w:line="360" w:lineRule="auto"/>
        <w:jc w:val="both"/>
        <w:rPr>
          <w:rFonts w:ascii="Arial" w:hAnsi="Arial" w:cs="Arial"/>
          <w:i/>
        </w:rPr>
      </w:pPr>
      <w:r w:rsidRPr="004A7064">
        <w:rPr>
          <w:rFonts w:ascii="Arial" w:hAnsi="Arial" w:cs="Arial"/>
          <w:i/>
        </w:rPr>
        <w:t>This is common problem of all ideologists that they tend to highlight the differences rather than similarities with other ideologies. Some Muslim scholars do also try to argue that there cannot be any meeting ground between Hinduism and Islam because Islam professes pure monotheism while Hinduism allows even the worship of a mouse or snake, and wherever Hindus find some power, they start worshipping it not realising that the ultimate source of power is ONE SUPREME GOD the creator and sustainer of the whole universe. But the majority of Islamic scholars (taking a clue from Qur’an) try to focus on the similarities between religions, their common source of origin, their being extension or older version of each other, and try to blame the differences on the ground of the distortions in the original text by the later priests or scholars. This is why Indian Islamic scholars have, instead of rejecting Hinduism on the ground of its being a polytheistic/pantheistic religion, have tried to prove that the original Hindu scriptures in fact preached monotheism, and polytheism was a later distortion. To a Muslim mind, it is absolutely unthinkable how a human being, who is regarded in Qur’an as only second to God, can worship other creatures of God. Quran’s position is cryst</w:t>
      </w:r>
      <w:r w:rsidR="000A7A83" w:rsidRPr="004A7064">
        <w:rPr>
          <w:rFonts w:ascii="Arial" w:hAnsi="Arial" w:cs="Arial"/>
          <w:i/>
        </w:rPr>
        <w:t>al clear. God sent thousands of</w:t>
      </w:r>
      <w:r w:rsidRPr="004A7064">
        <w:rPr>
          <w:rFonts w:ascii="Arial" w:hAnsi="Arial" w:cs="Arial"/>
          <w:i/>
        </w:rPr>
        <w:t xml:space="preserve"> Messengers to all parts of the world and sent more than a hundred</w:t>
      </w:r>
      <w:r w:rsidR="000A7A83" w:rsidRPr="004A7064">
        <w:rPr>
          <w:rFonts w:ascii="Arial" w:hAnsi="Arial" w:cs="Arial"/>
          <w:i/>
        </w:rPr>
        <w:t xml:space="preserve"> small or big</w:t>
      </w:r>
      <w:r w:rsidRPr="004A7064">
        <w:rPr>
          <w:rFonts w:ascii="Arial" w:hAnsi="Arial" w:cs="Arial"/>
          <w:i/>
        </w:rPr>
        <w:t xml:space="preserve"> scriptures. They all established a system according to the needs of their times and regions. Muhammad</w:t>
      </w:r>
      <w:r w:rsidR="000A7A83" w:rsidRPr="004A7064">
        <w:rPr>
          <w:rFonts w:ascii="Arial" w:hAnsi="Arial" w:cs="Arial"/>
          <w:i/>
        </w:rPr>
        <w:t xml:space="preserve"> (Peace be upon him!)</w:t>
      </w:r>
      <w:r w:rsidRPr="004A7064">
        <w:rPr>
          <w:rFonts w:ascii="Arial" w:hAnsi="Arial" w:cs="Arial"/>
          <w:i/>
        </w:rPr>
        <w:t xml:space="preserve"> was the Last Messenger and Qur’an the last book, where God gave the Final constitutional guidelines for all times to come, giving clear instructions of what is acceptable and what is prohibited. Islam gave a three-dimensional system based on Fundamental rights, Fundamental Duties and Fundamental Prohibitions. So Qur’an describes all religions as its older versions, which were perfect for their times but were subsequently adulterated by later generations necessitating new messengers and new books. </w:t>
      </w:r>
    </w:p>
    <w:p w:rsidR="00E878E4" w:rsidRPr="004A7064" w:rsidRDefault="00E878E4" w:rsidP="00616556">
      <w:pPr>
        <w:spacing w:line="360" w:lineRule="auto"/>
        <w:jc w:val="both"/>
        <w:rPr>
          <w:rFonts w:ascii="Arial" w:hAnsi="Arial" w:cs="Arial"/>
          <w:i/>
        </w:rPr>
      </w:pPr>
      <w:r w:rsidRPr="004A7064">
        <w:rPr>
          <w:rFonts w:ascii="Arial" w:hAnsi="Arial" w:cs="Arial"/>
          <w:i/>
        </w:rPr>
        <w:t>If Islamic rulers (they were in fact not Islamic but just Muslim rulers, many not following the true principles of peace and love enshrined in Qur’an) did not try to change Indian cultural traditions it was because they believed that Hinduism too had their origin in God’s messengers, and Islam is only an extension and final version of Hinduism. In one of my recent articles I argued that Dussehra, Diwali and Eidul Adha should be celebrated by Hindus, Muslims as well as Christians because Ram and Abraham (of Bible and Qur’an), regarded as the ancestor of Muhammad, were the one and the same figure.</w:t>
      </w:r>
      <w:r w:rsidR="000A7A83" w:rsidRPr="004A7064">
        <w:rPr>
          <w:rFonts w:ascii="Arial" w:hAnsi="Arial" w:cs="Arial"/>
          <w:i/>
        </w:rPr>
        <w:t xml:space="preserve"> (This is my personal opinion not necessarily shared by Islamic scholars.)</w:t>
      </w:r>
      <w:r w:rsidRPr="004A7064">
        <w:rPr>
          <w:rFonts w:ascii="Arial" w:hAnsi="Arial" w:cs="Arial"/>
          <w:i/>
        </w:rPr>
        <w:t xml:space="preserve"> British on the other hand were guided not by the religious beliefs of Christianity but by the modern ideologies based on </w:t>
      </w:r>
      <w:r w:rsidRPr="004A7064">
        <w:rPr>
          <w:rFonts w:ascii="Arial" w:hAnsi="Arial" w:cs="Arial"/>
          <w:i/>
        </w:rPr>
        <w:lastRenderedPageBreak/>
        <w:t xml:space="preserve">economic fundamentalism and the hegemony of West. While the aim of Muslim rulers was to assimilate as well as get assimilated bringing a common culture into existence, the aims of the British was to just establish Western hegemony. Muslims had many positive influences on Hindus. They helped in the revival and/or strengthening of monotheistic trends within Hinduism, and changed many cultural ethos. The present Indian culture is neither a pure Hindu culture nor a pure Muslim culture. It is the mixture of the two including Hindi language which is the mixture of Sanskrit and Persian, dress code and eating habits. </w:t>
      </w:r>
    </w:p>
    <w:p w:rsidR="00E878E4" w:rsidRPr="004A7064" w:rsidRDefault="00E878E4" w:rsidP="00616556">
      <w:pPr>
        <w:spacing w:line="360" w:lineRule="auto"/>
        <w:jc w:val="both"/>
        <w:rPr>
          <w:rFonts w:ascii="Arial" w:hAnsi="Arial" w:cs="Arial"/>
          <w:i/>
        </w:rPr>
      </w:pPr>
      <w:r w:rsidRPr="004A7064">
        <w:rPr>
          <w:rFonts w:ascii="Arial" w:hAnsi="Arial" w:cs="Arial"/>
          <w:i/>
        </w:rPr>
        <w:t>Eulogising people like Karim Chhagla as an ideal Muslim by Hindus is equivalent to eulogising Nehru or Rahul Gandhi or a Shashi Tharur or Prakash Karat as the ideal Hin</w:t>
      </w:r>
      <w:r w:rsidR="000A7A83" w:rsidRPr="004A7064">
        <w:rPr>
          <w:rFonts w:ascii="Arial" w:hAnsi="Arial" w:cs="Arial"/>
          <w:i/>
        </w:rPr>
        <w:t xml:space="preserve">du by Muslims. As I have argued, </w:t>
      </w:r>
      <w:r w:rsidRPr="004A7064">
        <w:rPr>
          <w:rFonts w:ascii="Arial" w:hAnsi="Arial" w:cs="Arial"/>
          <w:i/>
        </w:rPr>
        <w:t xml:space="preserve">all true followers should be given the right to strongly believe in their religion as the best, and we should condemn only those who spread hatred or myths against other religions or communities. </w:t>
      </w:r>
    </w:p>
    <w:p w:rsidR="00E878E4" w:rsidRPr="004A7064" w:rsidRDefault="00E878E4" w:rsidP="00616556">
      <w:pPr>
        <w:spacing w:line="360" w:lineRule="auto"/>
        <w:jc w:val="both"/>
        <w:rPr>
          <w:rFonts w:ascii="Arial" w:hAnsi="Arial" w:cs="Arial"/>
          <w:i/>
        </w:rPr>
      </w:pPr>
      <w:r w:rsidRPr="004A7064">
        <w:rPr>
          <w:rFonts w:ascii="Arial" w:hAnsi="Arial" w:cs="Arial"/>
          <w:i/>
        </w:rPr>
        <w:t>Every protagonist of religion or</w:t>
      </w:r>
      <w:r w:rsidR="000A7A83" w:rsidRPr="004A7064">
        <w:rPr>
          <w:rFonts w:ascii="Arial" w:hAnsi="Arial" w:cs="Arial"/>
          <w:i/>
        </w:rPr>
        <w:t xml:space="preserve"> ideology tries to paint it </w:t>
      </w:r>
      <w:r w:rsidRPr="004A7064">
        <w:rPr>
          <w:rFonts w:ascii="Arial" w:hAnsi="Arial" w:cs="Arial"/>
          <w:i/>
        </w:rPr>
        <w:t xml:space="preserve">as the best. But the problem comes when instead of describing positives, one starts describing others’ negatives, especially </w:t>
      </w:r>
      <w:r w:rsidR="000A7A83" w:rsidRPr="004A7064">
        <w:rPr>
          <w:rFonts w:ascii="Arial" w:hAnsi="Arial" w:cs="Arial"/>
          <w:i/>
        </w:rPr>
        <w:t>when</w:t>
      </w:r>
      <w:r w:rsidRPr="004A7064">
        <w:rPr>
          <w:rFonts w:ascii="Arial" w:hAnsi="Arial" w:cs="Arial"/>
          <w:i/>
        </w:rPr>
        <w:t xml:space="preserve"> those “negatives” are </w:t>
      </w:r>
      <w:r w:rsidR="005471D1" w:rsidRPr="004A7064">
        <w:rPr>
          <w:rFonts w:ascii="Arial" w:hAnsi="Arial" w:cs="Arial"/>
          <w:i/>
        </w:rPr>
        <w:t xml:space="preserve">the </w:t>
      </w:r>
      <w:r w:rsidRPr="004A7064">
        <w:rPr>
          <w:rFonts w:ascii="Arial" w:hAnsi="Arial" w:cs="Arial"/>
          <w:i/>
        </w:rPr>
        <w:t xml:space="preserve">creations of </w:t>
      </w:r>
      <w:r w:rsidR="005471D1" w:rsidRPr="004A7064">
        <w:rPr>
          <w:rFonts w:ascii="Arial" w:hAnsi="Arial" w:cs="Arial"/>
          <w:i/>
        </w:rPr>
        <w:t>one’s</w:t>
      </w:r>
      <w:r w:rsidRPr="004A7064">
        <w:rPr>
          <w:rFonts w:ascii="Arial" w:hAnsi="Arial" w:cs="Arial"/>
          <w:i/>
        </w:rPr>
        <w:t xml:space="preserve"> own mind. For argument sake, I can quote hundreds of passages from Hindu scriptures and Hindu ideologues that speak of violence. I can argue that Hinduism is the only religion where festivals are dedicated to victories in wars, where all the major bhagwaans are shown carrying weapons and where all the major scriptures have wars as the dominant theme. </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There is absolutely no question of making even the slightest change in Qur’an. Qur’an is the word of </w:t>
      </w:r>
      <w:r w:rsidR="005471D1" w:rsidRPr="004A7064">
        <w:rPr>
          <w:rFonts w:ascii="Arial" w:hAnsi="Arial" w:cs="Arial"/>
          <w:i/>
        </w:rPr>
        <w:t>God</w:t>
      </w:r>
      <w:r w:rsidRPr="004A7064">
        <w:rPr>
          <w:rFonts w:ascii="Arial" w:hAnsi="Arial" w:cs="Arial"/>
          <w:i/>
        </w:rPr>
        <w:t xml:space="preserve"> and any human being cannot have the audacity to change or demand a change in the word of God.  We are however always ready to give explanations or clarifications if they are sought with good and not hostile intentions. Hostility breeds hostility, but we do not like to be hostile even if provoked. </w:t>
      </w:r>
    </w:p>
    <w:p w:rsidR="00E878E4" w:rsidRPr="004A7064" w:rsidRDefault="00E878E4" w:rsidP="00616556">
      <w:pPr>
        <w:spacing w:line="360" w:lineRule="auto"/>
        <w:jc w:val="both"/>
        <w:rPr>
          <w:rFonts w:ascii="Arial" w:hAnsi="Arial" w:cs="Arial"/>
          <w:i/>
        </w:rPr>
      </w:pPr>
      <w:r w:rsidRPr="004A7064">
        <w:rPr>
          <w:rFonts w:ascii="Arial" w:hAnsi="Arial" w:cs="Arial"/>
          <w:i/>
        </w:rPr>
        <w:t>If you want to study, I can send you through email the manuscript of my book, “A Systematic Study of Qur’an”. That will give you an idea of what are the established positions of Islam.</w:t>
      </w:r>
    </w:p>
    <w:p w:rsidR="00E878E4" w:rsidRPr="004A7064" w:rsidRDefault="00E878E4" w:rsidP="00616556">
      <w:pPr>
        <w:spacing w:line="360" w:lineRule="auto"/>
        <w:jc w:val="both"/>
        <w:rPr>
          <w:rFonts w:ascii="Arial" w:hAnsi="Arial" w:cs="Arial"/>
          <w:i/>
        </w:rPr>
      </w:pPr>
      <w:r w:rsidRPr="004A7064">
        <w:rPr>
          <w:rFonts w:ascii="Arial" w:hAnsi="Arial" w:cs="Arial"/>
          <w:i/>
        </w:rPr>
        <w:t>Lastly, I would say that we follow India</w:t>
      </w:r>
      <w:r w:rsidR="00E014F6" w:rsidRPr="004A7064">
        <w:rPr>
          <w:rFonts w:ascii="Arial" w:hAnsi="Arial" w:cs="Arial"/>
          <w:i/>
        </w:rPr>
        <w:t>n culture, and Indian means B</w:t>
      </w:r>
      <w:r w:rsidRPr="004A7064">
        <w:rPr>
          <w:rFonts w:ascii="Arial" w:hAnsi="Arial" w:cs="Arial"/>
          <w:i/>
        </w:rPr>
        <w:t xml:space="preserve">hartiya or Hindi, not Hindu. But if a new authentic definition of “Hindu” is given agreed upon by all Hindu scholars, we can then certainly take a stand on whether we will like to </w:t>
      </w:r>
      <w:r w:rsidR="00E014F6" w:rsidRPr="004A7064">
        <w:rPr>
          <w:rFonts w:ascii="Arial" w:hAnsi="Arial" w:cs="Arial"/>
          <w:i/>
        </w:rPr>
        <w:t>call ourselves Hindus or not</w:t>
      </w:r>
      <w:r w:rsidRPr="004A7064">
        <w:rPr>
          <w:rFonts w:ascii="Arial" w:hAnsi="Arial" w:cs="Arial"/>
          <w:i/>
        </w:rPr>
        <w:t xml:space="preserve">. Most Hindus however do not know that the word “Hindu” was given by Muslims and is nowhere seen in the scriptures of Sanatan </w:t>
      </w:r>
      <w:r w:rsidR="005471D1" w:rsidRPr="004A7064">
        <w:rPr>
          <w:rFonts w:ascii="Arial" w:hAnsi="Arial" w:cs="Arial"/>
          <w:i/>
        </w:rPr>
        <w:t>D</w:t>
      </w:r>
      <w:r w:rsidRPr="004A7064">
        <w:rPr>
          <w:rFonts w:ascii="Arial" w:hAnsi="Arial" w:cs="Arial"/>
          <w:i/>
        </w:rPr>
        <w:t xml:space="preserve">harma.  You will be surprised to know that Muslims have better claim to ask Hindus to start thinking themselves as potential “Muslims”, which is a much more inclusive term. According to Qur’an, every new born human being is a Muslim because “Muslim” means “one who finds peace in submission to God, the Lord of all </w:t>
      </w:r>
      <w:r w:rsidRPr="004A7064">
        <w:rPr>
          <w:rFonts w:ascii="Arial" w:hAnsi="Arial" w:cs="Arial"/>
          <w:i/>
        </w:rPr>
        <w:lastRenderedPageBreak/>
        <w:t xml:space="preserve">the creatures and laws of the universe” and a newborn child follows only and only the laws of God. He becomes a polytheist or kaafir (rejecter of God’s Laws) when after growing up instead of finding the messages of God, he starts rejecting him and starts worshipping other deities. </w:t>
      </w:r>
    </w:p>
    <w:p w:rsidR="00E878E4" w:rsidRPr="004A7064" w:rsidRDefault="00E878E4" w:rsidP="00616556">
      <w:pPr>
        <w:spacing w:line="360" w:lineRule="auto"/>
        <w:jc w:val="both"/>
        <w:rPr>
          <w:rFonts w:ascii="Arial" w:hAnsi="Arial" w:cs="Arial"/>
          <w:i/>
        </w:rPr>
      </w:pPr>
      <w:r w:rsidRPr="004A7064">
        <w:rPr>
          <w:rFonts w:ascii="Arial" w:hAnsi="Arial" w:cs="Arial"/>
          <w:i/>
        </w:rPr>
        <w:t xml:space="preserve">I will love to continue dialogue with Hindu organisations if they agree on the principle of not spreading hatred against each other. I again reiterate that Hindus and Muslims together can successfully challenge Westernism, which is seeking to destroy the moral fabric of mankind, family values and equality of all nations.  Muslims and Hindus together constitute about half of the world, and even politically India and Muslim countries with all their wealth can emerge as a formidable force in the world. </w:t>
      </w:r>
    </w:p>
    <w:p w:rsidR="00E878E4" w:rsidRPr="004A7064" w:rsidRDefault="00E878E4" w:rsidP="00616556">
      <w:pPr>
        <w:spacing w:line="360" w:lineRule="auto"/>
        <w:jc w:val="both"/>
        <w:rPr>
          <w:rFonts w:ascii="Arial" w:hAnsi="Arial" w:cs="Arial"/>
          <w:i/>
        </w:rPr>
      </w:pPr>
      <w:r w:rsidRPr="004A7064">
        <w:rPr>
          <w:rFonts w:ascii="Arial" w:hAnsi="Arial" w:cs="Arial"/>
          <w:i/>
        </w:rPr>
        <w:t>Profound Regards</w:t>
      </w:r>
    </w:p>
    <w:p w:rsidR="00E878E4" w:rsidRPr="004A7064" w:rsidRDefault="00E878E4" w:rsidP="00616556">
      <w:pPr>
        <w:spacing w:line="360" w:lineRule="auto"/>
        <w:jc w:val="both"/>
        <w:rPr>
          <w:rFonts w:ascii="Arial" w:hAnsi="Arial" w:cs="Arial"/>
          <w:i/>
        </w:rPr>
      </w:pPr>
      <w:r w:rsidRPr="004A7064">
        <w:rPr>
          <w:rFonts w:ascii="Arial" w:hAnsi="Arial" w:cs="Arial"/>
          <w:i/>
        </w:rPr>
        <w:t>Javed</w:t>
      </w:r>
    </w:p>
    <w:p w:rsidR="00E878E4" w:rsidRPr="004A7064" w:rsidRDefault="00E014F6" w:rsidP="00616556">
      <w:pPr>
        <w:spacing w:line="360" w:lineRule="auto"/>
        <w:jc w:val="both"/>
        <w:rPr>
          <w:rFonts w:ascii="Arial" w:hAnsi="Arial" w:cs="Arial"/>
          <w:b/>
        </w:rPr>
      </w:pPr>
      <w:r w:rsidRPr="004A7064">
        <w:rPr>
          <w:rFonts w:ascii="Arial" w:hAnsi="Arial" w:cs="Arial"/>
          <w:b/>
        </w:rPr>
        <w:t>D C Nath’s Response</w:t>
      </w:r>
    </w:p>
    <w:p w:rsidR="00E014F6" w:rsidRPr="004A7064" w:rsidRDefault="00E878E4" w:rsidP="00616556">
      <w:pPr>
        <w:spacing w:line="360" w:lineRule="auto"/>
        <w:jc w:val="both"/>
        <w:rPr>
          <w:rFonts w:ascii="Arial" w:hAnsi="Arial" w:cs="Arial"/>
          <w:shd w:val="clear" w:color="auto" w:fill="FFFFFF"/>
        </w:rPr>
      </w:pPr>
      <w:r w:rsidRPr="004A7064">
        <w:rPr>
          <w:rFonts w:ascii="Arial" w:hAnsi="Arial" w:cs="Arial"/>
          <w:shd w:val="clear" w:color="auto" w:fill="FFFFFF"/>
        </w:rPr>
        <w:t>Thank you, Javed, for your well studied response!</w:t>
      </w:r>
      <w:r w:rsidR="00E014F6" w:rsidRPr="004A7064">
        <w:rPr>
          <w:rFonts w:ascii="Arial" w:hAnsi="Arial" w:cs="Arial"/>
        </w:rPr>
        <w:t xml:space="preserve"> </w:t>
      </w:r>
      <w:r w:rsidRPr="004A7064">
        <w:rPr>
          <w:rFonts w:ascii="Arial" w:hAnsi="Arial" w:cs="Arial"/>
          <w:shd w:val="clear" w:color="auto" w:fill="FFFFFF"/>
        </w:rPr>
        <w:t>It is correct the debate on subjects like this cannot be carried out on mails.</w:t>
      </w:r>
      <w:r w:rsidR="00E014F6" w:rsidRPr="004A7064">
        <w:rPr>
          <w:rFonts w:ascii="Arial" w:hAnsi="Arial" w:cs="Arial"/>
        </w:rPr>
        <w:t xml:space="preserve"> </w:t>
      </w:r>
      <w:r w:rsidRPr="004A7064">
        <w:rPr>
          <w:rFonts w:ascii="Arial" w:hAnsi="Arial" w:cs="Arial"/>
          <w:shd w:val="clear" w:color="auto" w:fill="FFFFFF"/>
        </w:rPr>
        <w:t>Probably, a useful exercise could be to organise an "All Faiths Dialogue" with some very carefully chosen thinkers. The first thing would be to find an able and strong moderator for the job.</w:t>
      </w:r>
      <w:r w:rsidR="00E014F6" w:rsidRPr="004A7064">
        <w:rPr>
          <w:rFonts w:ascii="Arial" w:hAnsi="Arial" w:cs="Arial"/>
        </w:rPr>
        <w:t xml:space="preserve"> </w:t>
      </w:r>
      <w:r w:rsidRPr="004A7064">
        <w:rPr>
          <w:rFonts w:ascii="Arial" w:hAnsi="Arial" w:cs="Arial"/>
          <w:shd w:val="clear" w:color="auto" w:fill="FFFFFF"/>
        </w:rPr>
        <w:t>Let us think over this and its modalities.</w:t>
      </w:r>
    </w:p>
    <w:p w:rsidR="00E878E4" w:rsidRPr="004A7064" w:rsidRDefault="00E014F6" w:rsidP="00616556">
      <w:pPr>
        <w:spacing w:line="360" w:lineRule="auto"/>
        <w:rPr>
          <w:rFonts w:ascii="Arial" w:hAnsi="Arial" w:cs="Arial"/>
          <w:shd w:val="clear" w:color="auto" w:fill="FFFFFF"/>
        </w:rPr>
      </w:pPr>
      <w:r w:rsidRPr="004A7064">
        <w:rPr>
          <w:rFonts w:ascii="Arial" w:hAnsi="Arial" w:cs="Arial"/>
          <w:shd w:val="clear" w:color="auto" w:fill="FFFFFF"/>
        </w:rPr>
        <w:t>Loving Re</w:t>
      </w:r>
      <w:r w:rsidR="00E878E4" w:rsidRPr="004A7064">
        <w:rPr>
          <w:rFonts w:ascii="Arial" w:hAnsi="Arial" w:cs="Arial"/>
          <w:shd w:val="clear" w:color="auto" w:fill="FFFFFF"/>
        </w:rPr>
        <w:t>g</w:t>
      </w:r>
      <w:r w:rsidRPr="004A7064">
        <w:rPr>
          <w:rFonts w:ascii="Arial" w:hAnsi="Arial" w:cs="Arial"/>
          <w:shd w:val="clear" w:color="auto" w:fill="FFFFFF"/>
        </w:rPr>
        <w:t>ar</w:t>
      </w:r>
      <w:r w:rsidR="00E878E4" w:rsidRPr="004A7064">
        <w:rPr>
          <w:rFonts w:ascii="Arial" w:hAnsi="Arial" w:cs="Arial"/>
          <w:shd w:val="clear" w:color="auto" w:fill="FFFFFF"/>
        </w:rPr>
        <w:t>ds</w:t>
      </w:r>
      <w:r w:rsidR="00E878E4" w:rsidRPr="004A7064">
        <w:rPr>
          <w:rFonts w:ascii="Arial" w:hAnsi="Arial" w:cs="Arial"/>
        </w:rPr>
        <w:br/>
      </w:r>
      <w:r w:rsidR="00E878E4" w:rsidRPr="004A7064">
        <w:rPr>
          <w:rFonts w:ascii="Arial" w:hAnsi="Arial" w:cs="Arial"/>
          <w:shd w:val="clear" w:color="auto" w:fill="FFFFFF"/>
        </w:rPr>
        <w:t>Dada</w:t>
      </w:r>
    </w:p>
    <w:p w:rsidR="00E878E4" w:rsidRPr="004A7064" w:rsidRDefault="00E878E4" w:rsidP="00616556">
      <w:pPr>
        <w:spacing w:line="360" w:lineRule="auto"/>
        <w:jc w:val="both"/>
        <w:rPr>
          <w:rFonts w:ascii="Arial" w:hAnsi="Arial" w:cs="Arial"/>
          <w:b/>
          <w:shd w:val="clear" w:color="auto" w:fill="FFFFFF"/>
        </w:rPr>
      </w:pPr>
      <w:r w:rsidRPr="004A7064">
        <w:rPr>
          <w:rFonts w:ascii="Arial" w:hAnsi="Arial" w:cs="Arial"/>
          <w:b/>
          <w:shd w:val="clear" w:color="auto" w:fill="FFFFFF"/>
        </w:rPr>
        <w:t>My response</w:t>
      </w:r>
    </w:p>
    <w:p w:rsidR="00E878E4" w:rsidRPr="004A7064" w:rsidRDefault="00E878E4" w:rsidP="00616556">
      <w:pPr>
        <w:spacing w:line="360" w:lineRule="auto"/>
        <w:jc w:val="both"/>
        <w:rPr>
          <w:rFonts w:ascii="Arial" w:hAnsi="Arial" w:cs="Arial"/>
          <w:i/>
          <w:shd w:val="clear" w:color="auto" w:fill="FFFFFF"/>
        </w:rPr>
      </w:pPr>
      <w:r w:rsidRPr="004A7064">
        <w:rPr>
          <w:rFonts w:ascii="Arial" w:hAnsi="Arial" w:cs="Arial"/>
          <w:i/>
          <w:shd w:val="clear" w:color="auto" w:fill="FFFFFF"/>
        </w:rPr>
        <w:t>Dada</w:t>
      </w:r>
    </w:p>
    <w:p w:rsidR="00E878E4" w:rsidRPr="004A7064" w:rsidRDefault="00E878E4" w:rsidP="00616556">
      <w:pPr>
        <w:spacing w:line="360" w:lineRule="auto"/>
        <w:jc w:val="both"/>
        <w:rPr>
          <w:rFonts w:ascii="Arial" w:hAnsi="Arial" w:cs="Arial"/>
          <w:i/>
          <w:shd w:val="clear" w:color="auto" w:fill="FFFFFF"/>
        </w:rPr>
      </w:pPr>
      <w:r w:rsidRPr="004A7064">
        <w:rPr>
          <w:rFonts w:ascii="Arial" w:hAnsi="Arial" w:cs="Arial"/>
          <w:i/>
          <w:shd w:val="clear" w:color="auto" w:fill="FFFFFF"/>
        </w:rPr>
        <w:t>I really appreciate you for your magnanimity in understanding my point of view, and thinking in terms of turning it into an open dialogue with the involvement of the right-thinking elements of both communities. I would really love to see the beginning of such an exercise as soon as possible. My only assertion would be that this inter-faith exercise should not become another exercise in vain like similar dialogues, which instead of looking how to fight the Satanic forces of the world bent upon destroying the Godliness of humans and moral and family values, start attacking and defending each other’s religions.  We must focus on how this world can become cleaner, purer, healthier, more peaceful and more prosperous. And we can begin with our own country trying to make it cleaner, purer, healthier, more peaceful and more prosperous.</w:t>
      </w:r>
    </w:p>
    <w:p w:rsidR="00E878E4" w:rsidRPr="004A7064" w:rsidRDefault="00E878E4" w:rsidP="00616556">
      <w:pPr>
        <w:spacing w:line="360" w:lineRule="auto"/>
        <w:jc w:val="both"/>
        <w:rPr>
          <w:rFonts w:ascii="Arial" w:hAnsi="Arial" w:cs="Arial"/>
          <w:i/>
          <w:shd w:val="clear" w:color="auto" w:fill="FFFFFF"/>
        </w:rPr>
      </w:pPr>
      <w:r w:rsidRPr="004A7064">
        <w:rPr>
          <w:rFonts w:ascii="Arial" w:hAnsi="Arial" w:cs="Arial"/>
          <w:i/>
          <w:shd w:val="clear" w:color="auto" w:fill="FFFFFF"/>
        </w:rPr>
        <w:lastRenderedPageBreak/>
        <w:t>Best Regards</w:t>
      </w:r>
    </w:p>
    <w:p w:rsidR="00E878E4" w:rsidRPr="004A7064" w:rsidRDefault="00E878E4" w:rsidP="00616556">
      <w:pPr>
        <w:spacing w:line="360" w:lineRule="auto"/>
        <w:jc w:val="both"/>
        <w:rPr>
          <w:rFonts w:ascii="Arial" w:hAnsi="Arial" w:cs="Arial"/>
          <w:i/>
          <w:shd w:val="clear" w:color="auto" w:fill="FFFFFF"/>
        </w:rPr>
      </w:pPr>
      <w:r w:rsidRPr="004A7064">
        <w:rPr>
          <w:rFonts w:ascii="Arial" w:hAnsi="Arial" w:cs="Arial"/>
          <w:i/>
          <w:shd w:val="clear" w:color="auto" w:fill="FFFFFF"/>
        </w:rPr>
        <w:t>Javed</w:t>
      </w:r>
    </w:p>
    <w:p w:rsidR="007C40E1" w:rsidRPr="004A7064" w:rsidRDefault="003865A1" w:rsidP="00616556">
      <w:pPr>
        <w:pStyle w:val="Heading1"/>
        <w:spacing w:before="320" w:beforeAutospacing="0" w:after="320" w:afterAutospacing="0" w:line="360" w:lineRule="auto"/>
        <w:jc w:val="both"/>
        <w:rPr>
          <w:rFonts w:ascii="Arial" w:hAnsi="Arial" w:cs="Arial"/>
          <w:bCs w:val="0"/>
          <w:sz w:val="28"/>
          <w:szCs w:val="24"/>
        </w:rPr>
      </w:pPr>
      <w:r w:rsidRPr="004A7064">
        <w:rPr>
          <w:rFonts w:ascii="Arial" w:hAnsi="Arial" w:cs="Arial"/>
          <w:bCs w:val="0"/>
          <w:sz w:val="28"/>
          <w:szCs w:val="24"/>
        </w:rPr>
        <w:t>Letter</w:t>
      </w:r>
      <w:r w:rsidR="009C21DB" w:rsidRPr="004A7064">
        <w:rPr>
          <w:rFonts w:ascii="Arial" w:hAnsi="Arial" w:cs="Arial"/>
          <w:bCs w:val="0"/>
          <w:sz w:val="28"/>
          <w:szCs w:val="24"/>
        </w:rPr>
        <w:t xml:space="preserve"> by D C Nath</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Style w:val="Strong"/>
          <w:rFonts w:ascii="Arial" w:hAnsi="Arial" w:cs="Arial"/>
          <w:sz w:val="21"/>
          <w:szCs w:val="21"/>
        </w:rPr>
        <w:t>Dear Dr. Jamil,</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b/>
          <w:bCs/>
          <w:sz w:val="21"/>
          <w:szCs w:val="21"/>
        </w:rPr>
        <w:t>Subject: We Are On The Same Boat On The Basics, Yet. A Rebuttal</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We are sorry for the delayed reply to your mail response of August 4, 2015, to Fracois Gautier-based account sent out on August, 2015,</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As we read your mail, it seems you have over-simplified many issues. It is true</w:t>
      </w:r>
      <w:r w:rsidR="005471D1" w:rsidRPr="004A7064">
        <w:rPr>
          <w:rFonts w:ascii="Arial" w:hAnsi="Arial" w:cs="Arial"/>
          <w:sz w:val="21"/>
          <w:szCs w:val="21"/>
        </w:rPr>
        <w:t xml:space="preserve"> that</w:t>
      </w:r>
      <w:r w:rsidRPr="004A7064">
        <w:rPr>
          <w:rFonts w:ascii="Arial" w:hAnsi="Arial" w:cs="Arial"/>
          <w:sz w:val="21"/>
          <w:szCs w:val="21"/>
        </w:rPr>
        <w:t xml:space="preserve"> religion and nationality are different. But, it will be incorrect to say that today the fight is between religion and irreligion. It is rather over simplification that Lord Rama was, in the way you have explained, a predecessor of Prophet </w:t>
      </w:r>
      <w:r w:rsidR="003E2501" w:rsidRPr="004A7064">
        <w:rPr>
          <w:rFonts w:ascii="Arial" w:hAnsi="Arial" w:cs="Arial"/>
          <w:sz w:val="21"/>
          <w:szCs w:val="21"/>
        </w:rPr>
        <w:t>Muhammad</w:t>
      </w:r>
      <w:r w:rsidRPr="004A7064">
        <w:rPr>
          <w:rFonts w:ascii="Arial" w:hAnsi="Arial" w:cs="Arial"/>
          <w:sz w:val="21"/>
          <w:szCs w:val="21"/>
        </w:rPr>
        <w:t xml:space="preserve">. (You will be butchered by your religious compatriots if you make this </w:t>
      </w:r>
      <w:r w:rsidR="003E2501" w:rsidRPr="004A7064">
        <w:rPr>
          <w:rFonts w:ascii="Arial" w:hAnsi="Arial" w:cs="Arial"/>
          <w:sz w:val="21"/>
          <w:szCs w:val="21"/>
        </w:rPr>
        <w:t>statement</w:t>
      </w:r>
      <w:r w:rsidRPr="004A7064">
        <w:rPr>
          <w:rFonts w:ascii="Arial" w:hAnsi="Arial" w:cs="Arial"/>
          <w:sz w:val="21"/>
          <w:szCs w:val="21"/>
        </w:rPr>
        <w:t xml:space="preserve"> in the public).</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Our intention in responding to your mail is to primarily tell you how there seem to be many things outside your universe of discourse or you have chosen to ignore them. In any case, we do not want to rebut your mail on all the issues.</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Coming to bare facts and leaving aside all the frills, we find both of us are on the same boat on the basics. The mail you have referred to was a projection by known India-based French scholar, Francois Gautier, who would or might be known to you as well.</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Let us assure you we do not indulge into any hate campaign at all against any one whatsoever. We do not, however, also fight shy to firmly stand by the truth and truth alone. By and large, we have been pointing out how badly the governments, both in the past and in the present also, are playing vote-bank politics by currying favour with the supposedly less-privileged communities or in government terminology, the so-called minority communities. And, that is being done non-challantly at the cost of the really deprived large chunk of members of the number-wise majority community (till now at least), including tribals and other OBCs.</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Some in the “minority group” like the major sections of Christian or Sikh or Parsee friends honestly feel shy when they are doled out financial benefits along with the Muslim friends, under the cover of the recommendations of the “</w:t>
      </w:r>
      <w:r w:rsidRPr="004A7064">
        <w:rPr>
          <w:rFonts w:ascii="Arial" w:hAnsi="Arial" w:cs="Arial"/>
          <w:b/>
          <w:bCs/>
          <w:sz w:val="21"/>
          <w:szCs w:val="21"/>
        </w:rPr>
        <w:t>illegally formed</w:t>
      </w:r>
      <w:r w:rsidRPr="004A7064">
        <w:rPr>
          <w:rFonts w:ascii="Arial" w:hAnsi="Arial" w:cs="Arial"/>
          <w:sz w:val="21"/>
          <w:szCs w:val="21"/>
        </w:rPr>
        <w:t>“, in violation of Art.15(1) of the Indian Constitution, Sachar Committee, through the mechanism of forming another unconstitutional body, namely, The Ministry of Minority Affairs when a regular constitutional body, namely, the Minority Commission, was already in position.</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lastRenderedPageBreak/>
        <w:t>We have sent out a report, based on facts and facts only, titled, “</w:t>
      </w:r>
      <w:r w:rsidRPr="004A7064">
        <w:rPr>
          <w:rFonts w:ascii="Arial" w:hAnsi="Arial" w:cs="Arial"/>
          <w:b/>
          <w:bCs/>
          <w:sz w:val="21"/>
          <w:szCs w:val="21"/>
        </w:rPr>
        <w:t>Minorities Discriminated In India? No, Not at All AND BY No Means</w:t>
      </w:r>
      <w:r w:rsidRPr="004A7064">
        <w:rPr>
          <w:rFonts w:ascii="Arial" w:hAnsi="Arial" w:cs="Arial"/>
          <w:sz w:val="21"/>
          <w:szCs w:val="21"/>
        </w:rPr>
        <w:t>.” sent to, among others, the Prime Minister of India, on </w:t>
      </w:r>
      <w:r w:rsidRPr="004A7064">
        <w:rPr>
          <w:rFonts w:ascii="Arial" w:hAnsi="Arial" w:cs="Arial"/>
          <w:b/>
          <w:bCs/>
          <w:sz w:val="21"/>
          <w:szCs w:val="21"/>
        </w:rPr>
        <w:t>May 26, 2015</w:t>
      </w:r>
      <w:r w:rsidRPr="004A7064">
        <w:rPr>
          <w:rFonts w:ascii="Arial" w:hAnsi="Arial" w:cs="Arial"/>
          <w:sz w:val="21"/>
          <w:szCs w:val="21"/>
        </w:rPr>
        <w:t>. A copy of that report, along with its attachments, is attached for your perusal. You may in the same context also like to go through another </w:t>
      </w:r>
      <w:r w:rsidRPr="004A7064">
        <w:rPr>
          <w:rFonts w:ascii="Arial" w:hAnsi="Arial" w:cs="Arial"/>
          <w:b/>
          <w:bCs/>
          <w:sz w:val="21"/>
          <w:szCs w:val="21"/>
        </w:rPr>
        <w:t>unique publication</w:t>
      </w:r>
      <w:r w:rsidRPr="004A7064">
        <w:rPr>
          <w:rFonts w:ascii="Arial" w:hAnsi="Arial" w:cs="Arial"/>
          <w:sz w:val="21"/>
          <w:szCs w:val="21"/>
        </w:rPr>
        <w:t>, “</w:t>
      </w:r>
      <w:r w:rsidRPr="004A7064">
        <w:rPr>
          <w:rFonts w:ascii="Arial" w:hAnsi="Arial" w:cs="Arial"/>
          <w:b/>
          <w:bCs/>
          <w:sz w:val="21"/>
          <w:szCs w:val="21"/>
        </w:rPr>
        <w:t>The Majority Report</w:t>
      </w:r>
      <w:r w:rsidRPr="004A7064">
        <w:rPr>
          <w:rFonts w:ascii="Arial" w:hAnsi="Arial" w:cs="Arial"/>
          <w:sz w:val="21"/>
          <w:szCs w:val="21"/>
        </w:rPr>
        <w:t>“, </w:t>
      </w:r>
      <w:r w:rsidRPr="004A7064">
        <w:rPr>
          <w:rFonts w:ascii="Arial" w:hAnsi="Arial" w:cs="Arial"/>
          <w:b/>
          <w:bCs/>
          <w:sz w:val="21"/>
          <w:szCs w:val="21"/>
        </w:rPr>
        <w:t>authored by two</w:t>
      </w:r>
      <w:r w:rsidRPr="004A7064">
        <w:rPr>
          <w:rFonts w:ascii="Arial" w:hAnsi="Arial" w:cs="Arial"/>
          <w:sz w:val="21"/>
          <w:szCs w:val="21"/>
        </w:rPr>
        <w:t> senior police officers, namely, </w:t>
      </w:r>
      <w:r w:rsidRPr="004A7064">
        <w:rPr>
          <w:rFonts w:ascii="Arial" w:hAnsi="Arial" w:cs="Arial"/>
          <w:b/>
          <w:bCs/>
          <w:sz w:val="21"/>
          <w:szCs w:val="21"/>
        </w:rPr>
        <w:t>Shri R K Ohri</w:t>
      </w:r>
      <w:r w:rsidRPr="004A7064">
        <w:rPr>
          <w:rFonts w:ascii="Arial" w:hAnsi="Arial" w:cs="Arial"/>
          <w:sz w:val="21"/>
          <w:szCs w:val="21"/>
        </w:rPr>
        <w:t> and </w:t>
      </w:r>
      <w:r w:rsidRPr="004A7064">
        <w:rPr>
          <w:rFonts w:ascii="Arial" w:hAnsi="Arial" w:cs="Arial"/>
          <w:b/>
          <w:bCs/>
          <w:sz w:val="21"/>
          <w:szCs w:val="21"/>
        </w:rPr>
        <w:t>Shri J P Sharma</w:t>
      </w:r>
      <w:r w:rsidRPr="004A7064">
        <w:rPr>
          <w:rFonts w:ascii="Arial" w:hAnsi="Arial" w:cs="Arial"/>
          <w:sz w:val="21"/>
          <w:szCs w:val="21"/>
        </w:rPr>
        <w:t> after deep research on the subject.</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Our mail sent on</w:t>
      </w:r>
      <w:r w:rsidRPr="004A7064">
        <w:rPr>
          <w:rFonts w:ascii="Arial" w:hAnsi="Arial" w:cs="Arial"/>
          <w:b/>
          <w:bCs/>
          <w:sz w:val="21"/>
          <w:szCs w:val="21"/>
        </w:rPr>
        <w:t> May 26, 2015 </w:t>
      </w:r>
      <w:r w:rsidRPr="004A7064">
        <w:rPr>
          <w:rFonts w:ascii="Arial" w:hAnsi="Arial" w:cs="Arial"/>
          <w:sz w:val="21"/>
          <w:szCs w:val="21"/>
        </w:rPr>
        <w:t>may appear to be anti-Muslim. But, as you will, after a reading of the said mail, appreciate, that is actually a charge–sheet against the present supposed to be pro-Hindu NDA government for continuing with the minority appeasement policy, clearly showing bias, if not distinct prejudice, against the-majority community in general and particularly against the poorer sections among them, living in the villages and including tribal Hindus and OBCs.</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We learn some substantial sections from them have been or are thereby being forced to leave their mother religion and get themselves converted to either Christianity or Islam for availing of the benefits like scholarships to children showered on the so-called under-privileged minority communities.</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In any case, let us assure you that keeping true to the accommodating and assimilative culture of the age-old Indic civilisation, we believe in what the great Indian savant and the “warrior patriot” (as formulated by Romain Rolland) of India, </w:t>
      </w:r>
      <w:r w:rsidRPr="004A7064">
        <w:rPr>
          <w:rFonts w:ascii="Arial" w:hAnsi="Arial" w:cs="Arial"/>
          <w:b/>
          <w:bCs/>
          <w:sz w:val="21"/>
          <w:szCs w:val="21"/>
        </w:rPr>
        <w:t>Swami Vivekananda,</w:t>
      </w:r>
      <w:r w:rsidRPr="004A7064">
        <w:rPr>
          <w:rFonts w:ascii="Arial" w:hAnsi="Arial" w:cs="Arial"/>
          <w:sz w:val="21"/>
          <w:szCs w:val="21"/>
        </w:rPr>
        <w:t> had said at Chicago on September 22, 1893: </w:t>
      </w:r>
      <w:r w:rsidRPr="004A7064">
        <w:rPr>
          <w:rFonts w:ascii="Arial" w:hAnsi="Arial" w:cs="Arial"/>
          <w:b/>
          <w:bCs/>
          <w:sz w:val="21"/>
          <w:szCs w:val="21"/>
        </w:rPr>
        <w:t xml:space="preserve">“Under the banner of every religion will soon be written, </w:t>
      </w:r>
      <w:r w:rsidR="005471D1" w:rsidRPr="004A7064">
        <w:rPr>
          <w:rFonts w:ascii="Arial" w:hAnsi="Arial" w:cs="Arial"/>
          <w:b/>
          <w:bCs/>
          <w:sz w:val="21"/>
          <w:szCs w:val="21"/>
        </w:rPr>
        <w:t>in spite</w:t>
      </w:r>
      <w:r w:rsidRPr="004A7064">
        <w:rPr>
          <w:rFonts w:ascii="Arial" w:hAnsi="Arial" w:cs="Arial"/>
          <w:b/>
          <w:bCs/>
          <w:sz w:val="21"/>
          <w:szCs w:val="21"/>
        </w:rPr>
        <w:t xml:space="preserve"> of resistance: Help And Not Fight, </w:t>
      </w:r>
      <w:r w:rsidR="005471D1" w:rsidRPr="004A7064">
        <w:rPr>
          <w:rFonts w:ascii="Arial" w:hAnsi="Arial" w:cs="Arial"/>
          <w:b/>
          <w:bCs/>
          <w:sz w:val="21"/>
          <w:szCs w:val="21"/>
        </w:rPr>
        <w:t>Assimilate</w:t>
      </w:r>
      <w:r w:rsidRPr="004A7064">
        <w:rPr>
          <w:rFonts w:ascii="Arial" w:hAnsi="Arial" w:cs="Arial"/>
          <w:b/>
          <w:bCs/>
          <w:sz w:val="21"/>
          <w:szCs w:val="21"/>
        </w:rPr>
        <w:t xml:space="preserve"> And Not Destruction, Harmony And Dissension.”</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Well, Dr. Jamil, if you will take it in the correct spirit, please advise and preach this amongst your co-religionists. That will go a long way towards what you have aimed for Hindus and Muslims in India live in harmony and cultural affinity. We hope we are not asking for too much. As a matter of fact, that is the minimum one can expect from learned scholars like you, if the world has to be saved against the violent inroads and spreading wings, the ISIS have been making at an unbelievable speed. You would possibly be aware of the plan of the ISIS to start a war “for the end of the world, triggering from India”. And, the new ISIS map for the areas to be under the ISIS Caliphate includes India.</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sz w:val="21"/>
          <w:szCs w:val="21"/>
        </w:rPr>
        <w:t>So, let us think and think together, without any hatred against each other. </w:t>
      </w:r>
      <w:r w:rsidRPr="004A7064">
        <w:rPr>
          <w:rFonts w:ascii="Arial" w:hAnsi="Arial" w:cs="Arial"/>
          <w:b/>
          <w:bCs/>
          <w:sz w:val="21"/>
          <w:szCs w:val="21"/>
        </w:rPr>
        <w:t>We, the Hindus and Muslims in India, will survive if India survives.</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Fonts w:ascii="Arial" w:hAnsi="Arial" w:cs="Arial"/>
          <w:b/>
          <w:bCs/>
          <w:sz w:val="21"/>
          <w:szCs w:val="21"/>
        </w:rPr>
        <w:t>Vandemataram,</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Style w:val="Strong"/>
          <w:rFonts w:ascii="Arial" w:hAnsi="Arial" w:cs="Arial"/>
          <w:sz w:val="21"/>
          <w:szCs w:val="21"/>
        </w:rPr>
        <w:t> Yours sincerely,</w:t>
      </w:r>
    </w:p>
    <w:p w:rsidR="00693E35" w:rsidRPr="004A7064" w:rsidRDefault="00693E35" w:rsidP="00616556">
      <w:pPr>
        <w:pStyle w:val="NormalWeb"/>
        <w:shd w:val="clear" w:color="auto" w:fill="FFFFFF"/>
        <w:spacing w:before="240" w:beforeAutospacing="0" w:after="0" w:afterAutospacing="0" w:line="360" w:lineRule="auto"/>
        <w:jc w:val="both"/>
        <w:rPr>
          <w:rFonts w:ascii="Arial" w:hAnsi="Arial" w:cs="Arial"/>
          <w:sz w:val="21"/>
          <w:szCs w:val="21"/>
        </w:rPr>
      </w:pPr>
      <w:r w:rsidRPr="004A7064">
        <w:rPr>
          <w:rStyle w:val="Strong"/>
          <w:rFonts w:ascii="Arial" w:hAnsi="Arial" w:cs="Arial"/>
          <w:sz w:val="21"/>
          <w:szCs w:val="21"/>
        </w:rPr>
        <w:lastRenderedPageBreak/>
        <w:t>D.C. Nath</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b/>
          <w:sz w:val="27"/>
          <w:szCs w:val="21"/>
        </w:rPr>
      </w:pPr>
      <w:r w:rsidRPr="004A7064">
        <w:rPr>
          <w:rFonts w:ascii="Arial" w:hAnsi="Arial" w:cs="Arial"/>
          <w:b/>
          <w:sz w:val="27"/>
          <w:szCs w:val="21"/>
        </w:rPr>
        <w:t>Reply of Dr Javed Jamil</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Style w:val="Strong"/>
          <w:rFonts w:ascii="Arial" w:hAnsi="Arial" w:cs="Arial"/>
          <w:i/>
          <w:sz w:val="22"/>
          <w:szCs w:val="22"/>
        </w:rPr>
        <w:t>Dear Mr Nath</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After reading your email today, I have only a marginal satisfaction that you are at least now trying to understand things. Otherwise, it appears that you are still knowingly or unknowingly neglecting the facts and are deeply immersed in the myths created by certain forces in the country and around the world.</w:t>
      </w:r>
    </w:p>
    <w:p w:rsidR="00C61CB9"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Let me first speak a little about ISIS. Let me make it clear that</w:t>
      </w:r>
      <w:r w:rsidRPr="004A7064">
        <w:rPr>
          <w:rStyle w:val="apple-converted-space"/>
          <w:rFonts w:ascii="Arial" w:hAnsi="Arial" w:cs="Arial"/>
          <w:i/>
          <w:sz w:val="22"/>
          <w:szCs w:val="22"/>
        </w:rPr>
        <w:t> </w:t>
      </w:r>
      <w:r w:rsidRPr="004A7064">
        <w:rPr>
          <w:rFonts w:ascii="Arial" w:hAnsi="Arial" w:cs="Arial"/>
          <w:b/>
          <w:bCs/>
          <w:i/>
          <w:sz w:val="22"/>
          <w:szCs w:val="22"/>
        </w:rPr>
        <w:t>I hate every kind of violence irrespective of who the victims or the culprits are, wherever the place of occurrence, whatever the motivating ideologies and whatever the method adopted, and my condemnation is directly proportional to the magnitude of violence each category belongs to. If</w:t>
      </w:r>
      <w:r w:rsidRPr="004A7064">
        <w:rPr>
          <w:rStyle w:val="apple-converted-space"/>
          <w:rFonts w:ascii="Arial" w:hAnsi="Arial" w:cs="Arial"/>
          <w:i/>
          <w:sz w:val="22"/>
          <w:szCs w:val="22"/>
        </w:rPr>
        <w:t> </w:t>
      </w:r>
      <w:r w:rsidRPr="004A7064">
        <w:rPr>
          <w:rFonts w:ascii="Arial" w:hAnsi="Arial" w:cs="Arial"/>
          <w:i/>
          <w:sz w:val="22"/>
          <w:szCs w:val="22"/>
        </w:rPr>
        <w:t>we study the violence in last 30-35 years, this is the list of causes according to the magnitude of deaths it caused:</w:t>
      </w:r>
    </w:p>
    <w:p w:rsidR="00C61CB9"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1.    Abortions caused by scalps: more than 1 billion</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xml:space="preserve">2.    Murders due to inadequate </w:t>
      </w:r>
      <w:r w:rsidR="005471D1" w:rsidRPr="004A7064">
        <w:rPr>
          <w:rFonts w:ascii="Arial" w:hAnsi="Arial" w:cs="Arial"/>
          <w:i/>
          <w:sz w:val="22"/>
          <w:szCs w:val="22"/>
        </w:rPr>
        <w:t>law:</w:t>
      </w:r>
      <w:r w:rsidRPr="004A7064">
        <w:rPr>
          <w:rFonts w:ascii="Arial" w:hAnsi="Arial" w:cs="Arial"/>
          <w:i/>
          <w:sz w:val="22"/>
          <w:szCs w:val="22"/>
        </w:rPr>
        <w:t xml:space="preserve"> more than 60 million (West is most prone and Arab countries least)</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3.    Wars by America and its allies: more than 2. 5 million (most victims Muslims)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4.    Civil wars supported by West</w:t>
      </w:r>
      <w:r w:rsidR="005471D1" w:rsidRPr="004A7064">
        <w:rPr>
          <w:rFonts w:ascii="Arial" w:hAnsi="Arial" w:cs="Arial"/>
          <w:i/>
          <w:sz w:val="22"/>
          <w:szCs w:val="22"/>
        </w:rPr>
        <w:t> 2</w:t>
      </w:r>
      <w:r w:rsidRPr="004A7064">
        <w:rPr>
          <w:rFonts w:ascii="Arial" w:hAnsi="Arial" w:cs="Arial"/>
          <w:i/>
          <w:sz w:val="22"/>
          <w:szCs w:val="22"/>
        </w:rPr>
        <w:t>-3 lakhs (0.2 m)</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5.    Terrorism by LTTE (Tamils) around 1.5 lakhs ((0.15 m)</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6.    Terrorism by Hindus in India (including Na</w:t>
      </w:r>
      <w:r w:rsidR="00C61CB9" w:rsidRPr="004A7064">
        <w:rPr>
          <w:rFonts w:ascii="Arial" w:hAnsi="Arial" w:cs="Arial"/>
          <w:i/>
          <w:sz w:val="22"/>
          <w:szCs w:val="22"/>
        </w:rPr>
        <w:t>xalites, Maoists and Ulfa):  40</w:t>
      </w:r>
      <w:r w:rsidRPr="004A7064">
        <w:rPr>
          <w:rFonts w:ascii="Arial" w:hAnsi="Arial" w:cs="Arial"/>
          <w:i/>
          <w:sz w:val="22"/>
          <w:szCs w:val="22"/>
        </w:rPr>
        <w:t>000</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xml:space="preserve">7.    Riots in </w:t>
      </w:r>
      <w:r w:rsidR="005471D1" w:rsidRPr="004A7064">
        <w:rPr>
          <w:rFonts w:ascii="Arial" w:hAnsi="Arial" w:cs="Arial"/>
          <w:i/>
          <w:sz w:val="22"/>
          <w:szCs w:val="22"/>
        </w:rPr>
        <w:t>India:</w:t>
      </w:r>
      <w:r w:rsidRPr="004A7064">
        <w:rPr>
          <w:rFonts w:ascii="Arial" w:hAnsi="Arial" w:cs="Arial"/>
          <w:i/>
          <w:sz w:val="22"/>
          <w:szCs w:val="22"/>
        </w:rPr>
        <w:t xml:space="preserve"> 15000 (70 pc Muslims)</w:t>
      </w:r>
      <w:r w:rsidR="00C61CB9" w:rsidRPr="004A7064">
        <w:rPr>
          <w:rFonts w:ascii="Arial" w:hAnsi="Arial" w:cs="Arial"/>
          <w:i/>
          <w:sz w:val="22"/>
          <w:szCs w:val="22"/>
        </w:rPr>
        <w:t xml:space="preserve"> (Unofficial figures more than 70000)</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8.    Ter</w:t>
      </w:r>
      <w:r w:rsidR="00C61CB9" w:rsidRPr="004A7064">
        <w:rPr>
          <w:rFonts w:ascii="Arial" w:hAnsi="Arial" w:cs="Arial"/>
          <w:i/>
          <w:sz w:val="22"/>
          <w:szCs w:val="22"/>
        </w:rPr>
        <w:t>rorism by al-</w:t>
      </w:r>
      <w:r w:rsidR="005471D1" w:rsidRPr="004A7064">
        <w:rPr>
          <w:rFonts w:ascii="Arial" w:hAnsi="Arial" w:cs="Arial"/>
          <w:i/>
          <w:sz w:val="22"/>
          <w:szCs w:val="22"/>
        </w:rPr>
        <w:t>Qaeda</w:t>
      </w:r>
      <w:r w:rsidR="00C61CB9" w:rsidRPr="004A7064">
        <w:rPr>
          <w:rFonts w:ascii="Arial" w:hAnsi="Arial" w:cs="Arial"/>
          <w:i/>
          <w:sz w:val="22"/>
          <w:szCs w:val="22"/>
        </w:rPr>
        <w:t>      : 7000</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9.    Terrorism by Muslim outfits in India: 1500</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(These are only rough estimates.)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b/>
          <w:bCs/>
          <w:i/>
          <w:sz w:val="22"/>
          <w:szCs w:val="22"/>
        </w:rPr>
        <w:t>I condemn each one in the same numbers as they have killed.</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lastRenderedPageBreak/>
        <w:t>But the media lets us know only about certain categories of violence, which suit their interests.</w:t>
      </w:r>
      <w:r w:rsidR="00C61CB9" w:rsidRPr="004A7064">
        <w:rPr>
          <w:rFonts w:ascii="Arial" w:hAnsi="Arial" w:cs="Arial"/>
          <w:i/>
          <w:sz w:val="22"/>
          <w:szCs w:val="22"/>
        </w:rPr>
        <w:t xml:space="preserve"> </w:t>
      </w:r>
      <w:r w:rsidRPr="004A7064">
        <w:rPr>
          <w:rFonts w:ascii="Arial" w:hAnsi="Arial" w:cs="Arial"/>
          <w:b/>
          <w:bCs/>
          <w:i/>
          <w:sz w:val="22"/>
          <w:szCs w:val="22"/>
        </w:rPr>
        <w:t>Indian media talks much less about riots than about terrorism and much less about non-Muslim terrorism than Muslim terrorism. I have seen one Indian TV after another presenting horror reports about ISIS but I have yet to see a report on Naxalite terrorism. In India, everybody knows about Kasab, Memon and Guru but hardly anyone knows the names of the killers of Rajiv Gandhi and the Naxalite and Mao leaders.</w:t>
      </w:r>
      <w:r w:rsidRPr="004A7064">
        <w:rPr>
          <w:rStyle w:val="apple-converted-space"/>
          <w:rFonts w:ascii="Arial" w:hAnsi="Arial" w:cs="Arial"/>
          <w:b/>
          <w:bCs/>
          <w:i/>
          <w:sz w:val="22"/>
          <w:szCs w:val="22"/>
        </w:rPr>
        <w:t> </w:t>
      </w:r>
      <w:r w:rsidRPr="004A7064">
        <w:rPr>
          <w:rFonts w:ascii="Arial" w:hAnsi="Arial" w:cs="Arial"/>
          <w:i/>
          <w:sz w:val="22"/>
          <w:szCs w:val="22"/>
        </w:rPr>
        <w:t>This is despite the fact that ISIS has little to do with India, despite media speculations about its plans.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ISIS is purely a Western creation, which was supplied heavy weaponry and billions of dollars to topple Assad regime of Syria, which was the only anti-Israel regime in the Arab world. When it failed, it was initially used to remove Maliki of Iraq who was coming closer to Iran. Then it became out of control and occupied a large area in Syria and Iraq. Even now, ISIS is only a friendly enemy of America, being its friend in Syria and enemy in Iraq.</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b/>
          <w:bCs/>
          <w:i/>
          <w:sz w:val="22"/>
          <w:szCs w:val="22"/>
        </w:rPr>
        <w:t>And of course nobody is interested in fighting the violence caused by scalpels and anti-abortion drugs or deaths caused by alcohol or smoking or that caused by AIDS</w:t>
      </w:r>
      <w:r w:rsidRPr="004A7064">
        <w:rPr>
          <w:rFonts w:ascii="Arial" w:hAnsi="Arial" w:cs="Arial"/>
          <w:i/>
          <w:sz w:val="22"/>
          <w:szCs w:val="22"/>
        </w:rPr>
        <w:t>. This is where I say that the fight today is between religion and irreligion and not between different religions. It is the anti-God ideologies spread by West and Communists that have caused biggest havoc in the last century, both in terms of violence as well as chaos in the society. If there appears to be confrontation between religions, it is not difficult to find out that the roots lie in politics of communalism and not in religions.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You talked about my being lynched if I say that Rama was Muhammad’s predecessor.</w:t>
      </w:r>
      <w:r w:rsidRPr="004A7064">
        <w:rPr>
          <w:rStyle w:val="apple-converted-space"/>
          <w:rFonts w:ascii="Arial" w:hAnsi="Arial" w:cs="Arial"/>
          <w:i/>
          <w:sz w:val="22"/>
          <w:szCs w:val="22"/>
        </w:rPr>
        <w:t> </w:t>
      </w:r>
      <w:r w:rsidRPr="004A7064">
        <w:rPr>
          <w:rStyle w:val="Strong"/>
          <w:rFonts w:ascii="Arial" w:hAnsi="Arial" w:cs="Arial"/>
          <w:i/>
          <w:sz w:val="22"/>
          <w:szCs w:val="22"/>
        </w:rPr>
        <w:t>I wrote a full article on the subject which appeared on a popular Muslim website</w:t>
      </w:r>
      <w:r w:rsidRPr="004A7064">
        <w:rPr>
          <w:rFonts w:ascii="Arial" w:hAnsi="Arial" w:cs="Arial"/>
          <w:i/>
          <w:sz w:val="22"/>
          <w:szCs w:val="22"/>
        </w:rPr>
        <w:t>.</w:t>
      </w:r>
    </w:p>
    <w:p w:rsidR="00743BF1" w:rsidRPr="004A7064" w:rsidRDefault="006C21FE" w:rsidP="00616556">
      <w:pPr>
        <w:pStyle w:val="NormalWeb"/>
        <w:shd w:val="clear" w:color="auto" w:fill="FFFFFF"/>
        <w:spacing w:before="240" w:beforeAutospacing="0" w:after="0" w:afterAutospacing="0" w:line="360" w:lineRule="auto"/>
        <w:jc w:val="both"/>
        <w:rPr>
          <w:rFonts w:ascii="Arial" w:hAnsi="Arial" w:cs="Arial"/>
          <w:i/>
          <w:sz w:val="22"/>
          <w:szCs w:val="22"/>
        </w:rPr>
      </w:pPr>
      <w:hyperlink r:id="rId7" w:tgtFrame="_blank" w:history="1">
        <w:r w:rsidR="00743BF1" w:rsidRPr="004A7064">
          <w:rPr>
            <w:rStyle w:val="Hyperlink"/>
            <w:rFonts w:ascii="Arial" w:hAnsi="Arial" w:cs="Arial"/>
            <w:i/>
            <w:color w:val="auto"/>
            <w:sz w:val="22"/>
            <w:szCs w:val="22"/>
            <w:u w:val="none"/>
          </w:rPr>
          <w:t>http://muslimmirror.com/eng/dussehra-and-eid-al-adha-ram-and-abram/</w:t>
        </w:r>
      </w:hyperlink>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xml:space="preserve">Did you hear anyone lynching me? Muslim scholars may argue if I am right or not in thinking that Ram was Abraham (especially because there is no final proof available) but they are unanimous in their Islamic view that God’s messengers came to all parts of the world including India, and many think that Ram, Krishna and others might well be among them though none can be sure, as their Indian names are not mentioned in Quran. But the principle remains. Muhammad was the </w:t>
      </w:r>
      <w:r w:rsidR="00C61CB9" w:rsidRPr="004A7064">
        <w:rPr>
          <w:rFonts w:ascii="Arial" w:hAnsi="Arial" w:cs="Arial"/>
          <w:i/>
          <w:sz w:val="22"/>
          <w:szCs w:val="22"/>
        </w:rPr>
        <w:t>l</w:t>
      </w:r>
      <w:r w:rsidRPr="004A7064">
        <w:rPr>
          <w:rFonts w:ascii="Arial" w:hAnsi="Arial" w:cs="Arial"/>
          <w:i/>
          <w:sz w:val="22"/>
          <w:szCs w:val="22"/>
        </w:rPr>
        <w:t xml:space="preserve">ast not the first messenger of </w:t>
      </w:r>
      <w:r w:rsidR="005471D1" w:rsidRPr="004A7064">
        <w:rPr>
          <w:rFonts w:ascii="Arial" w:hAnsi="Arial" w:cs="Arial"/>
          <w:i/>
          <w:sz w:val="22"/>
          <w:szCs w:val="22"/>
        </w:rPr>
        <w:t>Islam</w:t>
      </w:r>
      <w:r w:rsidRPr="004A7064">
        <w:rPr>
          <w:rFonts w:ascii="Arial" w:hAnsi="Arial" w:cs="Arial"/>
          <w:i/>
          <w:sz w:val="22"/>
          <w:szCs w:val="22"/>
        </w:rPr>
        <w:t xml:space="preserve"> and Islam is the Arabic word for the religion of God sent to mankind through messengers.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xml:space="preserve">Now about the “Appeasement” issue. There cannot be a bigger travesty of truth and justice than the allegation that Muslims have been and are being appeased by the governments, and that too at the cost of the majority community. There are certain parties that have </w:t>
      </w:r>
      <w:r w:rsidRPr="004A7064">
        <w:rPr>
          <w:rFonts w:ascii="Arial" w:hAnsi="Arial" w:cs="Arial"/>
          <w:i/>
          <w:sz w:val="22"/>
          <w:szCs w:val="22"/>
        </w:rPr>
        <w:lastRenderedPageBreak/>
        <w:t>earned notorious reputation of being anti-Muslim; but the truth is that no political party has cared about the masses in general and Muslim community in particular. All political parties without exception are guilty of criminal ignorance of the needs of the people including Muslims.  The so-called Secular parties have only used Muslims as vote banks, making big promises but taking only some cosmetic steps to keep them glued. The anti-Muslim organisations and parties have labelled even these minor cosmetic changes as “appeasement”, which helps in consolidation of their own vote bank in Hindus.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The truth is that Muslims are nowhere:</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Nowhere in state institutions including Parliament, Assemblies and local bodies (much less representation than their population)</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Hardly a few pc in administration and executive</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While almost all Hindus have got reservation in education and jobs one way or the other, hardly any Muslim. Almost 50 pc of Hindus have got it through their being SCs or OBCs and the rest have got it through privatisation of institutions, which only they can afford. In privatisation, they have not only secured positions for their children but also have made education big industry. Muslims being poor are hardly in race.</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xml:space="preserve">·         They are killed much more in riots </w:t>
      </w:r>
      <w:r w:rsidR="00C61CB9" w:rsidRPr="004A7064">
        <w:rPr>
          <w:rFonts w:ascii="Arial" w:hAnsi="Arial" w:cs="Arial"/>
          <w:i/>
          <w:sz w:val="22"/>
          <w:szCs w:val="22"/>
        </w:rPr>
        <w:t>than Hindus in a proportion of 3</w:t>
      </w:r>
      <w:r w:rsidRPr="004A7064">
        <w:rPr>
          <w:rFonts w:ascii="Arial" w:hAnsi="Arial" w:cs="Arial"/>
          <w:i/>
          <w:sz w:val="22"/>
          <w:szCs w:val="22"/>
        </w:rPr>
        <w:t>: 1</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They are discriminated in justice, as they can hardly afford to take advantage of costly legal system, and police is heavily tilted against them. If sentenced to death, in recent years, they have become he only ones to be actually executed. Almost all the Hindus have succeeded in avoiding the gallows.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How loyal Hindus are to the nation needs no explanation if the profiles of Indian politicians and industrialists are examined</w:t>
      </w:r>
      <w:r w:rsidRPr="004A7064">
        <w:rPr>
          <w:rFonts w:ascii="Arial" w:hAnsi="Arial" w:cs="Arial"/>
          <w:b/>
          <w:bCs/>
          <w:i/>
          <w:sz w:val="22"/>
          <w:szCs w:val="22"/>
        </w:rPr>
        <w:t>, with almost all of them plunging the country in one or the other problem. The truth is that if anyone can claim to be more loyal to the country than others, it is Indian Muslims. A large part of the present day Hindus came from Pakistan, which proves that they were more loyal to their religious identity than their native place. Muslims who thought similarly migrated to Pakistan. For Indian Hindus, it was simply no choice but to remain in India, as they were going to reap all the advantage. The only ones who had the choice and yet they chose to remain glued to their native land were Muslim fathers of the current Indian Muslims.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 xml:space="preserve">If giving certain rights to Muslims about their own religious and cultural traditions means “appeasement”, there cannot be a crueller joke than this, as it is their internal matter, and </w:t>
      </w:r>
      <w:r w:rsidRPr="004A7064">
        <w:rPr>
          <w:rFonts w:ascii="Arial" w:hAnsi="Arial" w:cs="Arial"/>
          <w:i/>
          <w:sz w:val="22"/>
          <w:szCs w:val="22"/>
        </w:rPr>
        <w:lastRenderedPageBreak/>
        <w:t xml:space="preserve">has nothing to do with </w:t>
      </w:r>
      <w:r w:rsidR="00C61CB9" w:rsidRPr="004A7064">
        <w:rPr>
          <w:rFonts w:ascii="Arial" w:hAnsi="Arial" w:cs="Arial"/>
          <w:i/>
          <w:sz w:val="22"/>
          <w:szCs w:val="22"/>
        </w:rPr>
        <w:t>Hindus</w:t>
      </w:r>
      <w:r w:rsidRPr="004A7064">
        <w:rPr>
          <w:rFonts w:ascii="Arial" w:hAnsi="Arial" w:cs="Arial"/>
          <w:i/>
          <w:sz w:val="22"/>
          <w:szCs w:val="22"/>
        </w:rPr>
        <w:t xml:space="preserve">. </w:t>
      </w:r>
      <w:r w:rsidR="00C61CB9" w:rsidRPr="004A7064">
        <w:rPr>
          <w:rFonts w:ascii="Arial" w:hAnsi="Arial" w:cs="Arial"/>
          <w:i/>
          <w:sz w:val="22"/>
          <w:szCs w:val="22"/>
        </w:rPr>
        <w:t>Moreover,</w:t>
      </w:r>
      <w:r w:rsidRPr="004A7064">
        <w:rPr>
          <w:rFonts w:ascii="Arial" w:hAnsi="Arial" w:cs="Arial"/>
          <w:i/>
          <w:sz w:val="22"/>
          <w:szCs w:val="22"/>
        </w:rPr>
        <w:t xml:space="preserve"> these rights are certainly nowhere than the rights given to Hindus in their cultural matters. The truth is that they being in the majority, it is their opinion which shapes Indian policies. Muslims are in no position to </w:t>
      </w:r>
      <w:r w:rsidR="005471D1" w:rsidRPr="004A7064">
        <w:rPr>
          <w:rFonts w:ascii="Arial" w:hAnsi="Arial" w:cs="Arial"/>
          <w:i/>
          <w:sz w:val="22"/>
          <w:szCs w:val="22"/>
        </w:rPr>
        <w:t>influence</w:t>
      </w:r>
      <w:r w:rsidRPr="004A7064">
        <w:rPr>
          <w:rFonts w:ascii="Arial" w:hAnsi="Arial" w:cs="Arial"/>
          <w:i/>
          <w:sz w:val="22"/>
          <w:szCs w:val="22"/>
        </w:rPr>
        <w:t xml:space="preserve"> and whatever they can they have been unable to do because of their minority complex.</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I still believe and will continue to believe that Islam and Hinduism will have to work together not only to make the country peaceful and prosperous but to thwart the march of Westernism based on negation of God, negation of religious morality and commercialisation of every human instinct and use of power for hegemony.</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Islam being the Final Version of God’s religion will continue to attract people all over the world, whether anybody likes it or not.</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t>Regards</w:t>
      </w:r>
    </w:p>
    <w:p w:rsidR="00743BF1" w:rsidRPr="004A7064" w:rsidRDefault="00743BF1" w:rsidP="00616556">
      <w:pPr>
        <w:pStyle w:val="NormalWeb"/>
        <w:shd w:val="clear" w:color="auto" w:fill="FFFFFF"/>
        <w:spacing w:before="240" w:beforeAutospacing="0" w:after="0" w:afterAutospacing="0" w:line="360" w:lineRule="auto"/>
        <w:jc w:val="both"/>
        <w:rPr>
          <w:rFonts w:ascii="Arial" w:hAnsi="Arial" w:cs="Arial"/>
          <w:i/>
          <w:sz w:val="22"/>
          <w:szCs w:val="22"/>
        </w:rPr>
      </w:pPr>
      <w:r w:rsidRPr="004A7064">
        <w:rPr>
          <w:rStyle w:val="Strong"/>
          <w:rFonts w:ascii="Arial" w:hAnsi="Arial" w:cs="Arial"/>
          <w:i/>
          <w:sz w:val="22"/>
          <w:szCs w:val="22"/>
        </w:rPr>
        <w:t>Dr. Javed Jamil</w:t>
      </w:r>
    </w:p>
    <w:p w:rsidR="00743BF1" w:rsidRPr="004A7064" w:rsidRDefault="001F16D4" w:rsidP="001F16D4">
      <w:pPr>
        <w:tabs>
          <w:tab w:val="left" w:pos="2175"/>
        </w:tabs>
        <w:spacing w:line="360" w:lineRule="auto"/>
        <w:jc w:val="both"/>
        <w:rPr>
          <w:rFonts w:ascii="Arial" w:hAnsi="Arial" w:cs="Arial"/>
        </w:rPr>
      </w:pPr>
      <w:r w:rsidRPr="004A7064">
        <w:rPr>
          <w:rFonts w:ascii="Arial" w:hAnsi="Arial" w:cs="Arial"/>
        </w:rPr>
        <w:tab/>
      </w: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9C21DB" w:rsidRPr="004A7064" w:rsidRDefault="009C21DB" w:rsidP="00616556">
      <w:pPr>
        <w:shd w:val="clear" w:color="auto" w:fill="FFFFFF"/>
        <w:spacing w:after="0" w:line="360" w:lineRule="auto"/>
        <w:jc w:val="both"/>
        <w:rPr>
          <w:rFonts w:ascii="Arial" w:hAnsi="Arial" w:cs="Arial"/>
        </w:rPr>
      </w:pPr>
    </w:p>
    <w:p w:rsidR="003865A1" w:rsidRPr="004A7064" w:rsidRDefault="003865A1" w:rsidP="003865A1">
      <w:pPr>
        <w:spacing w:after="0" w:line="240" w:lineRule="auto"/>
        <w:jc w:val="both"/>
        <w:rPr>
          <w:rFonts w:ascii="Arial" w:eastAsia="Times New Roman" w:hAnsi="Arial" w:cs="Arial"/>
          <w:b/>
          <w:sz w:val="24"/>
          <w:szCs w:val="24"/>
          <w:lang w:eastAsia="en-GB"/>
        </w:rPr>
      </w:pPr>
    </w:p>
    <w:p w:rsidR="003865A1" w:rsidRPr="004A7064" w:rsidRDefault="003865A1" w:rsidP="00903425">
      <w:pPr>
        <w:spacing w:after="0" w:line="24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Third Round of Exchange:</w:t>
      </w:r>
    </w:p>
    <w:p w:rsidR="009C21DB" w:rsidRPr="004A7064" w:rsidRDefault="009C21DB" w:rsidP="00903425">
      <w:pPr>
        <w:spacing w:after="0" w:line="24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Frank Speak to Muslims by D C Nath</w:t>
      </w:r>
      <w:r w:rsidR="003865A1" w:rsidRPr="004A7064">
        <w:rPr>
          <w:rFonts w:ascii="Arial" w:eastAsia="Times New Roman" w:hAnsi="Arial" w:cs="Arial"/>
          <w:b/>
          <w:sz w:val="40"/>
          <w:szCs w:val="40"/>
          <w:lang w:eastAsia="en-GB"/>
        </w:rPr>
        <w:t xml:space="preserve"> regarding their “negative” role</w:t>
      </w:r>
    </w:p>
    <w:p w:rsidR="009C21DB" w:rsidRPr="004A7064" w:rsidRDefault="009C21DB" w:rsidP="00616556">
      <w:pPr>
        <w:spacing w:after="0" w:line="360" w:lineRule="auto"/>
        <w:jc w:val="both"/>
        <w:rPr>
          <w:rFonts w:ascii="Arial" w:eastAsia="Times New Roman" w:hAnsi="Arial" w:cs="Arial"/>
          <w:sz w:val="28"/>
          <w:szCs w:val="24"/>
          <w:lang w:eastAsia="en-GB"/>
        </w:rPr>
      </w:pPr>
    </w:p>
    <w:p w:rsidR="009C21DB" w:rsidRPr="004A7064" w:rsidRDefault="009C21DB" w:rsidP="00616556">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October 6, 2015</w:t>
      </w:r>
    </w:p>
    <w:p w:rsidR="009C21DB" w:rsidRPr="004A7064" w:rsidRDefault="009C21DB" w:rsidP="00616556">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Dear Dr. Jamil,</w:t>
      </w:r>
    </w:p>
    <w:p w:rsidR="009C21DB" w:rsidRPr="004A7064" w:rsidRDefault="009C21DB" w:rsidP="00A00815">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sz w:val="24"/>
          <w:szCs w:val="24"/>
          <w:lang w:eastAsia="en-GB"/>
        </w:rPr>
        <w:t>Subject:</w:t>
      </w:r>
    </w:p>
    <w:p w:rsidR="009C21DB" w:rsidRPr="004A7064" w:rsidRDefault="009C21DB" w:rsidP="00A00815">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sz w:val="24"/>
          <w:szCs w:val="24"/>
          <w:lang w:eastAsia="en-GB"/>
        </w:rPr>
        <w:t>​​</w:t>
      </w:r>
      <w:r w:rsidRPr="004A7064">
        <w:rPr>
          <w:rFonts w:ascii="Arial" w:eastAsia="Times New Roman" w:hAnsi="Arial" w:cs="Arial"/>
          <w:sz w:val="24"/>
          <w:szCs w:val="24"/>
          <w:lang w:eastAsia="en-GB"/>
        </w:rPr>
        <w:t>'Hope this finds you in the best of spirits and good health. Considering that you are an erudite scholar and would as such be an excellent representative of the Muslim community in India, we thought of putting across to you a few issues and questions, requesting for your response at your convenience.</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Let us, however, first of all, put this straight. We are non-communal, nationalist and professedly apolitical. Also, we, with all the strength at our command, state that we are definitely not anti-Muslim by any stretch of imagination.</w:t>
      </w:r>
    </w:p>
    <w:p w:rsidR="009C21DB" w:rsidRPr="004A7064" w:rsidRDefault="009C21DB" w:rsidP="00616556">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We are proud to declare:</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that, we, in India, that used to be called as Bharat, as stated in the Indian Constitution, are a multicultural, multilingual, multi-religious yet a homogeneous group of population;</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that the culture of India has all along shown tolerance, believed in synthesis and has been inclusive, composite as also syncretic. it has always permitted dissonance as a road to progress.</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that India had never attacked any country;</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xml:space="preserve">·       that India's expansion from Africa, Middle East to South East and Far East has all along been cultural, whose evidence comes up occasionally even now. One of the legendary Chinese scholar-diplomat and thought leaders, Hu Shin had exclaimed, </w:t>
      </w:r>
      <w:r w:rsidRPr="004A7064">
        <w:rPr>
          <w:rFonts w:ascii="Arial" w:eastAsia="Times New Roman" w:hAnsi="Arial" w:cs="Arial"/>
          <w:sz w:val="24"/>
          <w:szCs w:val="24"/>
          <w:lang w:eastAsia="en-GB"/>
        </w:rPr>
        <w:lastRenderedPageBreak/>
        <w:t>"China was overwhelmed, baffled and overjoyed. She begged and borrowed from this munificent giver (India). China's indebtedness to India can never be fully told."</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xml:space="preserve">·       that India had Muslim Presidents, Chief Justices of Supreme Court, Union Home Minister, </w:t>
      </w:r>
      <w:r w:rsidR="005471D1" w:rsidRPr="004A7064">
        <w:rPr>
          <w:rFonts w:ascii="Arial" w:eastAsia="Times New Roman" w:hAnsi="Arial" w:cs="Arial"/>
          <w:sz w:val="24"/>
          <w:szCs w:val="24"/>
          <w:lang w:eastAsia="en-GB"/>
        </w:rPr>
        <w:t>Ambassadors</w:t>
      </w:r>
      <w:r w:rsidRPr="004A7064">
        <w:rPr>
          <w:rFonts w:ascii="Arial" w:eastAsia="Times New Roman" w:hAnsi="Arial" w:cs="Arial"/>
          <w:sz w:val="24"/>
          <w:szCs w:val="24"/>
          <w:lang w:eastAsia="en-GB"/>
        </w:rPr>
        <w:t xml:space="preserve"> (any numbers), the first Education Minister of independent India, even a Director of Intelligence Bureau. Let us not forget the legendary and the bravest of the brave Indian soldier Hamid Ali, who fought off the Pakistani invaders in Kashmir.</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that, despite being butchered, pillaged, looted and forced to being converted, India never capitulated completely. Its resurgence capability has been astounding.</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xml:space="preserve">·       that the Islamic invaders have destroyed and razed to the ground a number of renowned Hindu temples, yet India had never retaliated by destroying any mosques mentioned or even a </w:t>
      </w:r>
      <w:r w:rsidR="005471D1" w:rsidRPr="004A7064">
        <w:rPr>
          <w:rFonts w:ascii="Arial" w:eastAsia="Times New Roman" w:hAnsi="Arial" w:cs="Arial"/>
          <w:sz w:val="24"/>
          <w:szCs w:val="24"/>
          <w:lang w:eastAsia="en-GB"/>
        </w:rPr>
        <w:t>Madrasa</w:t>
      </w:r>
      <w:r w:rsidRPr="004A7064">
        <w:rPr>
          <w:rFonts w:ascii="Arial" w:eastAsia="Times New Roman" w:hAnsi="Arial" w:cs="Arial"/>
          <w:sz w:val="24"/>
          <w:szCs w:val="24"/>
          <w:lang w:eastAsia="en-GB"/>
        </w:rPr>
        <w:t>. We have not about the incident of Babri Mosque, which had been a clear case of a mosque having been built on existing Hindu Temple of Ramlala.</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xml:space="preserve">·       that such is the catholicity </w:t>
      </w:r>
      <w:r w:rsidR="005471D1" w:rsidRPr="004A7064">
        <w:rPr>
          <w:rFonts w:ascii="Arial" w:eastAsia="Times New Roman" w:hAnsi="Arial" w:cs="Arial"/>
          <w:sz w:val="24"/>
          <w:szCs w:val="24"/>
          <w:lang w:eastAsia="en-GB"/>
        </w:rPr>
        <w:t>of the Hindus that</w:t>
      </w:r>
      <w:r w:rsidRPr="004A7064">
        <w:rPr>
          <w:rFonts w:ascii="Arial" w:eastAsia="Times New Roman" w:hAnsi="Arial" w:cs="Arial"/>
          <w:sz w:val="24"/>
          <w:szCs w:val="24"/>
          <w:lang w:eastAsia="en-GB"/>
        </w:rPr>
        <w:t xml:space="preserve"> they accept any one into their fold without any fuss. Hinduism does not have any policy of conversion, a tool indiscriminately used by the two Abrahamic religions, namely, Christianity and Islam.</w:t>
      </w:r>
    </w:p>
    <w:p w:rsidR="009C21DB" w:rsidRPr="004A7064" w:rsidRDefault="009C21DB" w:rsidP="00A00815">
      <w:pPr>
        <w:shd w:val="clear" w:color="auto" w:fill="FFFFFF"/>
        <w:tabs>
          <w:tab w:val="left" w:pos="780"/>
        </w:tabs>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A00815" w:rsidRPr="004A7064">
        <w:rPr>
          <w:rFonts w:ascii="Arial" w:eastAsia="Times New Roman" w:hAnsi="Arial" w:cs="Arial"/>
          <w:sz w:val="24"/>
          <w:szCs w:val="24"/>
          <w:lang w:eastAsia="en-GB"/>
        </w:rPr>
        <w:tab/>
      </w:r>
      <w:r w:rsidRPr="004A7064">
        <w:rPr>
          <w:rFonts w:ascii="Arial" w:eastAsia="Times New Roman" w:hAnsi="Arial" w:cs="Arial"/>
          <w:b/>
          <w:bCs/>
          <w:i/>
          <w:iCs/>
          <w:sz w:val="24"/>
          <w:szCs w:val="24"/>
          <w:lang w:eastAsia="en-GB"/>
        </w:rPr>
        <w:t>As for our affinity or otherwise with the NDA government, we fondly believe to be working as the "Ombudsman". That is, we do point out their fault lines, and do it rather strongly when warranted.</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We have, in this context, some questions to our Muslim brothers in general that we are putting forth here to you. Before that, let us note some facts:</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a)</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That some months back, the Minister of State for Minority Affairs had gone on "Bharat Darshan" tour to assure the Muslim fraternity that they ought to have no apprehension from the Modi Sarkar. We strongly felt that was totally unwarranted. And, we have told all concerned about that.</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b)</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Then, it was the turn of the Minister f</w:t>
      </w:r>
      <w:r w:rsidR="005471D1" w:rsidRPr="004A7064">
        <w:rPr>
          <w:rFonts w:ascii="Arial" w:eastAsia="Times New Roman" w:hAnsi="Arial" w:cs="Arial"/>
          <w:b/>
          <w:bCs/>
          <w:i/>
          <w:iCs/>
          <w:sz w:val="24"/>
          <w:szCs w:val="24"/>
          <w:lang w:eastAsia="en-GB"/>
        </w:rPr>
        <w:t>or Minority Affairs herself (Naj</w:t>
      </w:r>
      <w:r w:rsidRPr="004A7064">
        <w:rPr>
          <w:rFonts w:ascii="Arial" w:eastAsia="Times New Roman" w:hAnsi="Arial" w:cs="Arial"/>
          <w:b/>
          <w:bCs/>
          <w:i/>
          <w:iCs/>
          <w:sz w:val="24"/>
          <w:szCs w:val="24"/>
          <w:lang w:eastAsia="en-GB"/>
        </w:rPr>
        <w:t>ma Heptullah) to take this forward. We protested against that also.</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c)</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 xml:space="preserve">After that, comes the Vice President Hamid Ansari. During his interaction with the delegation from the All India Majlis-e-Mushawarat, he empathised in no uncertain terms with the fate of the Muslims as to how much remained towards ameliorating their conditions of living. We demanded that if what we had said basing on a report from the "Indian Express" was </w:t>
      </w:r>
      <w:r w:rsidR="00A92E64" w:rsidRPr="004A7064">
        <w:rPr>
          <w:rFonts w:ascii="Arial" w:eastAsia="Times New Roman" w:hAnsi="Arial" w:cs="Arial"/>
          <w:b/>
          <w:bCs/>
          <w:i/>
          <w:iCs/>
          <w:sz w:val="24"/>
          <w:szCs w:val="24"/>
          <w:lang w:eastAsia="en-GB"/>
        </w:rPr>
        <w:t>incorrect</w:t>
      </w:r>
      <w:r w:rsidRPr="004A7064">
        <w:rPr>
          <w:rFonts w:ascii="Arial" w:eastAsia="Times New Roman" w:hAnsi="Arial" w:cs="Arial"/>
          <w:b/>
          <w:bCs/>
          <w:i/>
          <w:iCs/>
          <w:sz w:val="24"/>
          <w:szCs w:val="24"/>
          <w:lang w:eastAsia="en-GB"/>
        </w:rPr>
        <w:t xml:space="preserve"> let a note on denial be issued from his office. That has not happened.</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lastRenderedPageBreak/>
        <w:t>d)</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Now, at the level of the government. On October 5, 2015, there had been a full-page ad by the Ministry Of Minority Affairs in all major national dailies (may be in vernacular dailies also) on "Jashan-e-Ustad,</w:t>
      </w:r>
      <w:r w:rsidR="00A92E64" w:rsidRPr="004A7064">
        <w:rPr>
          <w:rFonts w:ascii="Arial" w:eastAsia="Times New Roman" w:hAnsi="Arial" w:cs="Arial"/>
          <w:b/>
          <w:bCs/>
          <w:i/>
          <w:iCs/>
          <w:sz w:val="24"/>
          <w:szCs w:val="24"/>
          <w:lang w:eastAsia="en-GB"/>
        </w:rPr>
        <w:t xml:space="preserve"> </w:t>
      </w:r>
      <w:r w:rsidRPr="004A7064">
        <w:rPr>
          <w:rFonts w:ascii="Arial" w:eastAsia="Times New Roman" w:hAnsi="Arial" w:cs="Arial"/>
          <w:b/>
          <w:bCs/>
          <w:i/>
          <w:iCs/>
          <w:sz w:val="24"/>
          <w:szCs w:val="24"/>
          <w:lang w:eastAsia="en-GB"/>
        </w:rPr>
        <w:t>subtitled: "India's Creative Continuum--Minority Communities In Craft". As a learned scholar has beautifully observed, "This is another instance of minority (Muslim) appeasement policy. Thus, it has become an official policy to distinguish between artisans on the basis of their religion (at the cost of quality) and thus foster this difference".</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3865A1" w:rsidRPr="004A7064">
        <w:rPr>
          <w:rFonts w:ascii="Arial" w:eastAsia="Times New Roman" w:hAnsi="Arial" w:cs="Arial"/>
          <w:sz w:val="24"/>
          <w:szCs w:val="24"/>
          <w:lang w:eastAsia="en-GB"/>
        </w:rPr>
        <w:tab/>
      </w:r>
      <w:r w:rsidRPr="004A7064">
        <w:rPr>
          <w:rFonts w:ascii="Arial" w:eastAsia="Times New Roman" w:hAnsi="Arial" w:cs="Arial"/>
          <w:sz w:val="24"/>
          <w:szCs w:val="24"/>
          <w:lang w:eastAsia="en-GB"/>
        </w:rPr>
        <w:t xml:space="preserve">Was this necessary? Was any non-Muslim artisan included/searched for and selected? Why not a similar attempt made to select </w:t>
      </w:r>
      <w:r w:rsidR="00A92E64" w:rsidRPr="004A7064">
        <w:rPr>
          <w:rFonts w:ascii="Arial" w:eastAsia="Times New Roman" w:hAnsi="Arial" w:cs="Arial"/>
          <w:sz w:val="24"/>
          <w:szCs w:val="24"/>
          <w:lang w:eastAsia="en-GB"/>
        </w:rPr>
        <w:t>artisans</w:t>
      </w:r>
      <w:r w:rsidRPr="004A7064">
        <w:rPr>
          <w:rFonts w:ascii="Arial" w:eastAsia="Times New Roman" w:hAnsi="Arial" w:cs="Arial"/>
          <w:sz w:val="24"/>
          <w:szCs w:val="24"/>
          <w:lang w:eastAsia="en-GB"/>
        </w:rPr>
        <w:t xml:space="preserve"> from the tribal community, some of whom are noted for their innate artistic skills? Where from did the huge amount of money </w:t>
      </w:r>
      <w:r w:rsidR="00A92E64" w:rsidRPr="004A7064">
        <w:rPr>
          <w:rFonts w:ascii="Arial" w:eastAsia="Times New Roman" w:hAnsi="Arial" w:cs="Arial"/>
          <w:sz w:val="24"/>
          <w:szCs w:val="24"/>
          <w:lang w:eastAsia="en-GB"/>
        </w:rPr>
        <w:t>come?</w:t>
      </w:r>
      <w:r w:rsidRPr="004A7064">
        <w:rPr>
          <w:rFonts w:ascii="Arial" w:eastAsia="Times New Roman" w:hAnsi="Arial" w:cs="Arial"/>
          <w:sz w:val="24"/>
          <w:szCs w:val="24"/>
          <w:lang w:eastAsia="en-GB"/>
        </w:rPr>
        <w:t xml:space="preserve"> It was certainly from the public exchequer, in which all of us pay.</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Before we go to the questions, a point of ancestry</w:t>
      </w:r>
      <w:r w:rsidRPr="004A7064">
        <w:rPr>
          <w:rFonts w:ascii="Arial" w:eastAsia="Times New Roman" w:hAnsi="Arial" w:cs="Arial"/>
          <w:sz w:val="24"/>
          <w:szCs w:val="24"/>
          <w:lang w:eastAsia="en-GB"/>
        </w:rPr>
        <w:t xml:space="preserve">. As it is known, over 90 per cent </w:t>
      </w:r>
      <w:r w:rsidR="00A92E64" w:rsidRPr="004A7064">
        <w:rPr>
          <w:rFonts w:ascii="Arial" w:eastAsia="Times New Roman" w:hAnsi="Arial" w:cs="Arial"/>
          <w:sz w:val="24"/>
          <w:szCs w:val="24"/>
          <w:lang w:eastAsia="en-GB"/>
        </w:rPr>
        <w:t>of Muslim brothers are convert</w:t>
      </w:r>
      <w:r w:rsidRPr="004A7064">
        <w:rPr>
          <w:rFonts w:ascii="Arial" w:eastAsia="Times New Roman" w:hAnsi="Arial" w:cs="Arial"/>
          <w:sz w:val="24"/>
          <w:szCs w:val="24"/>
          <w:lang w:eastAsia="en-GB"/>
        </w:rPr>
        <w:t xml:space="preserve">s—some only 3 or 4 generations back, and it has also scientifically been proved that our DNA is the same. Given this background, will not the Indian Muslims </w:t>
      </w:r>
      <w:r w:rsidR="00A92E64" w:rsidRPr="004A7064">
        <w:rPr>
          <w:rFonts w:ascii="Arial" w:eastAsia="Times New Roman" w:hAnsi="Arial" w:cs="Arial"/>
          <w:sz w:val="24"/>
          <w:szCs w:val="24"/>
          <w:lang w:eastAsia="en-GB"/>
        </w:rPr>
        <w:t>make</w:t>
      </w:r>
      <w:r w:rsidRPr="004A7064">
        <w:rPr>
          <w:rFonts w:ascii="Arial" w:eastAsia="Times New Roman" w:hAnsi="Arial" w:cs="Arial"/>
          <w:sz w:val="24"/>
          <w:szCs w:val="24"/>
          <w:lang w:eastAsia="en-GB"/>
        </w:rPr>
        <w:t xml:space="preserve"> any claim to country's rich Indic Civilisation, now known to be over 6000 years old? We are saying this on the basis of the historical truth that rich ancestry is a matter of great pride for every individual. In other words, the great and age-old Indic Civilisation is the legal inheritance of the Indian Muslims? Why then quarrel amongst ourselves?</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The next collateral issue follows automatically. Are not the Muslims in India Indians first or are they Muslims first? In case on account of their conversion, they would feel like part of the Islamic ummah first, then their sense of loyalty to India becomes suspect. That would, therefore, clearly presuppose that about 20 per cent (it would actually be more) of Indian Muslims would constitute a grave source of threat to the nation.</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And, in times of present day global security crisis emerging from the ISIS, the Indian government will have to be deeply worried about the inherent or potential threat from the Muslim community, because India happens to be within the arc of the ISIS attention.</w:t>
      </w:r>
    </w:p>
    <w:p w:rsidR="009C21DB" w:rsidRPr="004A7064" w:rsidRDefault="009C21DB" w:rsidP="00A00815">
      <w:pPr>
        <w:shd w:val="clear" w:color="auto" w:fill="FFFFFF"/>
        <w:tabs>
          <w:tab w:val="left" w:pos="1635"/>
        </w:tabs>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Now the questions:</w:t>
      </w:r>
    </w:p>
    <w:p w:rsidR="009C21DB" w:rsidRPr="004A7064" w:rsidRDefault="009C21DB" w:rsidP="00A00815">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1)  Do you feel discriminated against in India vis-a-vis the Hindus in respect of living conditions of the Muslim community?</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2)  Are you aware, you are in effect being </w:t>
      </w:r>
      <w:r w:rsidRPr="004A7064">
        <w:rPr>
          <w:rFonts w:ascii="Arial" w:eastAsia="Times New Roman" w:hAnsi="Arial" w:cs="Arial"/>
          <w:b/>
          <w:bCs/>
          <w:sz w:val="24"/>
          <w:szCs w:val="24"/>
          <w:lang w:eastAsia="en-GB"/>
        </w:rPr>
        <w:t>discriminated in favour vis-a-vis the Hindus</w:t>
      </w:r>
      <w:r w:rsidRPr="004A7064">
        <w:rPr>
          <w:rFonts w:ascii="Arial" w:eastAsia="Times New Roman" w:hAnsi="Arial" w:cs="Arial"/>
          <w:sz w:val="24"/>
          <w:szCs w:val="24"/>
          <w:lang w:eastAsia="en-GB"/>
        </w:rPr>
        <w:t>, especially in terms education? There are reservations after reservations against them (Hindus), resulting in "brain drain" of Hindu students from India.</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3)</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How much are you aware of the benefits being showered on the minority communities on the recommendations of the illegally formed Sachar Committee Report as also the Ranganath Mishra Commission Report, even though, as we understand, the latter had not yet been placed on the floor of the House?</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4)  Will you be kind enough to go through the attached leaflet on "Think India", based on facts and facts only?</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Do you have any disagreement with its contents?</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5)</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Are you aware that the then Prime Minister Manmohan Singh had declared, in violation of his oath of office not to discriminate on the basis of caste, religion and community, that the minority community had the first right to the nation's resources?</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6)</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Did you have an opportunity to go through, rather, study the unique research- based book, "The Majority Report" by Shri R K Ohri and Shri J P Sharma? After a reading of Chapter IV of that book, as we told the Prime Minister, you will find it difficult to hold back tears rolling down your cheeks.</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7)  May we also request you to go through the three circulatory mails?</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A92E64" w:rsidRPr="004A7064">
        <w:rPr>
          <w:rFonts w:ascii="Arial" w:eastAsia="Times New Roman" w:hAnsi="Arial" w:cs="Arial"/>
          <w:b/>
          <w:bCs/>
          <w:i/>
          <w:iCs/>
          <w:sz w:val="24"/>
          <w:szCs w:val="24"/>
          <w:lang w:eastAsia="en-GB"/>
        </w:rPr>
        <w:t>I</w:t>
      </w:r>
      <w:r w:rsidRPr="004A7064">
        <w:rPr>
          <w:rFonts w:ascii="Arial" w:eastAsia="Times New Roman" w:hAnsi="Arial" w:cs="Arial"/>
          <w:b/>
          <w:bCs/>
          <w:i/>
          <w:iCs/>
          <w:sz w:val="24"/>
          <w:szCs w:val="24"/>
          <w:lang w:eastAsia="en-GB"/>
        </w:rPr>
        <w:t>).</w:t>
      </w:r>
      <w:r w:rsidR="00A92E64" w:rsidRPr="004A7064">
        <w:rPr>
          <w:rFonts w:ascii="Arial" w:eastAsia="Times New Roman" w:hAnsi="Arial" w:cs="Arial"/>
          <w:sz w:val="24"/>
          <w:szCs w:val="24"/>
          <w:lang w:eastAsia="en-GB"/>
        </w:rPr>
        <w:t> No</w:t>
      </w:r>
      <w:r w:rsidRPr="004A7064">
        <w:rPr>
          <w:rFonts w:ascii="Arial" w:eastAsia="Times New Roman" w:hAnsi="Arial" w:cs="Arial"/>
          <w:b/>
          <w:bCs/>
          <w:i/>
          <w:iCs/>
          <w:sz w:val="24"/>
          <w:szCs w:val="24"/>
          <w:lang w:eastAsia="en-GB"/>
        </w:rPr>
        <w:t xml:space="preserve"> Scope </w:t>
      </w:r>
      <w:r w:rsidR="00A92E64" w:rsidRPr="004A7064">
        <w:rPr>
          <w:rFonts w:ascii="Arial" w:eastAsia="Times New Roman" w:hAnsi="Arial" w:cs="Arial"/>
          <w:b/>
          <w:bCs/>
          <w:i/>
          <w:iCs/>
          <w:sz w:val="24"/>
          <w:szCs w:val="24"/>
          <w:lang w:eastAsia="en-GB"/>
        </w:rPr>
        <w:t>for</w:t>
      </w:r>
      <w:r w:rsidRPr="004A7064">
        <w:rPr>
          <w:rFonts w:ascii="Arial" w:eastAsia="Times New Roman" w:hAnsi="Arial" w:cs="Arial"/>
          <w:b/>
          <w:bCs/>
          <w:i/>
          <w:iCs/>
          <w:sz w:val="24"/>
          <w:szCs w:val="24"/>
          <w:lang w:eastAsia="en-GB"/>
        </w:rPr>
        <w:t xml:space="preserve"> Any Further Concessions </w:t>
      </w:r>
      <w:r w:rsidR="00A92E64" w:rsidRPr="004A7064">
        <w:rPr>
          <w:rFonts w:ascii="Arial" w:eastAsia="Times New Roman" w:hAnsi="Arial" w:cs="Arial"/>
          <w:b/>
          <w:bCs/>
          <w:i/>
          <w:iCs/>
          <w:sz w:val="24"/>
          <w:szCs w:val="24"/>
          <w:lang w:eastAsia="en-GB"/>
        </w:rPr>
        <w:t>or</w:t>
      </w:r>
      <w:r w:rsidRPr="004A7064">
        <w:rPr>
          <w:rFonts w:ascii="Arial" w:eastAsia="Times New Roman" w:hAnsi="Arial" w:cs="Arial"/>
          <w:b/>
          <w:bCs/>
          <w:i/>
          <w:iCs/>
          <w:sz w:val="24"/>
          <w:szCs w:val="24"/>
          <w:lang w:eastAsia="en-GB"/>
        </w:rPr>
        <w:t xml:space="preserve"> Other Considerations </w:t>
      </w:r>
      <w:r w:rsidR="00A92E64" w:rsidRPr="004A7064">
        <w:rPr>
          <w:rFonts w:ascii="Arial" w:eastAsia="Times New Roman" w:hAnsi="Arial" w:cs="Arial"/>
          <w:b/>
          <w:bCs/>
          <w:i/>
          <w:iCs/>
          <w:sz w:val="24"/>
          <w:szCs w:val="24"/>
          <w:lang w:eastAsia="en-GB"/>
        </w:rPr>
        <w:t>for</w:t>
      </w:r>
      <w:r w:rsidRPr="004A7064">
        <w:rPr>
          <w:rFonts w:ascii="Arial" w:eastAsia="Times New Roman" w:hAnsi="Arial" w:cs="Arial"/>
          <w:b/>
          <w:bCs/>
          <w:i/>
          <w:iCs/>
          <w:sz w:val="24"/>
          <w:szCs w:val="24"/>
          <w:lang w:eastAsia="en-GB"/>
        </w:rPr>
        <w:t xml:space="preserve"> Muslim Brothers</w:t>
      </w:r>
      <w:r w:rsidR="00A92E64" w:rsidRPr="004A7064">
        <w:rPr>
          <w:rFonts w:ascii="Arial" w:eastAsia="Times New Roman" w:hAnsi="Arial" w:cs="Arial"/>
          <w:b/>
          <w:bCs/>
          <w:i/>
          <w:iCs/>
          <w:sz w:val="24"/>
          <w:szCs w:val="24"/>
          <w:lang w:eastAsia="en-GB"/>
        </w:rPr>
        <w:t xml:space="preserve"> in </w:t>
      </w:r>
      <w:r w:rsidRPr="004A7064">
        <w:rPr>
          <w:rFonts w:ascii="Arial" w:eastAsia="Times New Roman" w:hAnsi="Arial" w:cs="Arial"/>
          <w:b/>
          <w:bCs/>
          <w:i/>
          <w:iCs/>
          <w:sz w:val="24"/>
          <w:szCs w:val="24"/>
          <w:lang w:eastAsia="en-GB"/>
        </w:rPr>
        <w:t>India.</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ii).</w:t>
      </w:r>
      <w:r w:rsidRPr="004A7064">
        <w:rPr>
          <w:rFonts w:ascii="Arial" w:eastAsia="Times New Roman" w:hAnsi="Arial" w:cs="Arial"/>
          <w:sz w:val="24"/>
          <w:szCs w:val="24"/>
          <w:lang w:eastAsia="en-GB"/>
        </w:rPr>
        <w:t> </w:t>
      </w:r>
      <w:r w:rsidRPr="004A7064">
        <w:rPr>
          <w:rFonts w:ascii="Arial" w:eastAsia="Times New Roman" w:hAnsi="Arial" w:cs="Arial"/>
          <w:b/>
          <w:bCs/>
          <w:i/>
          <w:iCs/>
          <w:sz w:val="24"/>
          <w:szCs w:val="24"/>
          <w:lang w:eastAsia="en-GB"/>
        </w:rPr>
        <w:t>Minority Care—How Much More?</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iii).</w:t>
      </w:r>
      <w:r w:rsidR="00A92E64" w:rsidRPr="004A7064">
        <w:rPr>
          <w:rFonts w:ascii="Arial" w:eastAsia="Times New Roman" w:hAnsi="Arial" w:cs="Arial"/>
          <w:sz w:val="24"/>
          <w:szCs w:val="24"/>
          <w:lang w:eastAsia="en-GB"/>
        </w:rPr>
        <w:t> How</w:t>
      </w:r>
      <w:r w:rsidRPr="004A7064">
        <w:rPr>
          <w:rFonts w:ascii="Arial" w:eastAsia="Times New Roman" w:hAnsi="Arial" w:cs="Arial"/>
          <w:b/>
          <w:bCs/>
          <w:i/>
          <w:iCs/>
          <w:sz w:val="24"/>
          <w:szCs w:val="24"/>
          <w:lang w:eastAsia="en-GB"/>
        </w:rPr>
        <w:t xml:space="preserve"> Much More Will </w:t>
      </w:r>
      <w:r w:rsidR="00A92E64" w:rsidRPr="004A7064">
        <w:rPr>
          <w:rFonts w:ascii="Arial" w:eastAsia="Times New Roman" w:hAnsi="Arial" w:cs="Arial"/>
          <w:b/>
          <w:bCs/>
          <w:i/>
          <w:iCs/>
          <w:sz w:val="24"/>
          <w:szCs w:val="24"/>
          <w:lang w:eastAsia="en-GB"/>
        </w:rPr>
        <w:t>the</w:t>
      </w:r>
      <w:r w:rsidRPr="004A7064">
        <w:rPr>
          <w:rFonts w:ascii="Arial" w:eastAsia="Times New Roman" w:hAnsi="Arial" w:cs="Arial"/>
          <w:b/>
          <w:bCs/>
          <w:i/>
          <w:iCs/>
          <w:sz w:val="24"/>
          <w:szCs w:val="24"/>
          <w:lang w:eastAsia="en-GB"/>
        </w:rPr>
        <w:t xml:space="preserve"> Muslim Community Be Pampered? And, Why? Is It A Political Necessity For Bihar Elections Or For Survival? Serious Security Implication.</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A copy of each of these mails is attached.</w:t>
      </w:r>
    </w:p>
    <w:p w:rsidR="009C21DB" w:rsidRPr="004A7064" w:rsidRDefault="009C21DB" w:rsidP="00A00815">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8)  Why are you against the introduction of the Common Civil Code? Does this go against any norm of Islamic theology?</w:t>
      </w:r>
    </w:p>
    <w:p w:rsidR="009C21DB" w:rsidRPr="004A7064" w:rsidRDefault="00A92E64"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9)  Would you support the</w:t>
      </w:r>
      <w:r w:rsidR="009C21DB" w:rsidRPr="004A7064">
        <w:rPr>
          <w:rFonts w:ascii="Arial" w:eastAsia="Times New Roman" w:hAnsi="Arial" w:cs="Arial"/>
          <w:sz w:val="24"/>
          <w:szCs w:val="24"/>
          <w:lang w:eastAsia="en-GB"/>
        </w:rPr>
        <w:t xml:space="preserve"> policy of-reservati</w:t>
      </w:r>
      <w:r w:rsidR="003865A1" w:rsidRPr="004A7064">
        <w:rPr>
          <w:rFonts w:ascii="Arial" w:eastAsia="Times New Roman" w:hAnsi="Arial" w:cs="Arial"/>
          <w:sz w:val="24"/>
          <w:szCs w:val="24"/>
          <w:lang w:eastAsia="en-GB"/>
        </w:rPr>
        <w:t xml:space="preserve">ons now in vogue? Or, you would </w:t>
      </w:r>
      <w:r w:rsidR="009C21DB" w:rsidRPr="004A7064">
        <w:rPr>
          <w:rFonts w:ascii="Arial" w:eastAsia="Times New Roman" w:hAnsi="Arial" w:cs="Arial"/>
          <w:sz w:val="24"/>
          <w:szCs w:val="24"/>
          <w:lang w:eastAsia="en-GB"/>
        </w:rPr>
        <w:t>agree to reservation only on economic criterion.</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10)    Is there any "scriptural" bar against Muslim women not allowed to take up any job? That restricts family's total income with resultant consequences—leading to staying in "</w:t>
      </w:r>
      <w:r w:rsidR="00A92E64" w:rsidRPr="004A7064">
        <w:rPr>
          <w:rFonts w:ascii="Arial" w:eastAsia="Times New Roman" w:hAnsi="Arial" w:cs="Arial"/>
          <w:sz w:val="24"/>
          <w:szCs w:val="24"/>
          <w:lang w:eastAsia="en-GB"/>
        </w:rPr>
        <w:t>ghettos</w:t>
      </w:r>
      <w:r w:rsidRPr="004A7064">
        <w:rPr>
          <w:rFonts w:ascii="Arial" w:eastAsia="Times New Roman" w:hAnsi="Arial" w:cs="Arial"/>
          <w:sz w:val="24"/>
          <w:szCs w:val="24"/>
          <w:lang w:eastAsia="en-GB"/>
        </w:rPr>
        <w:t>" and developing what is widely known as "</w:t>
      </w:r>
      <w:r w:rsidR="00A92E64" w:rsidRPr="004A7064">
        <w:rPr>
          <w:rFonts w:ascii="Arial" w:eastAsia="Times New Roman" w:hAnsi="Arial" w:cs="Arial"/>
          <w:sz w:val="24"/>
          <w:szCs w:val="24"/>
          <w:lang w:eastAsia="en-GB"/>
        </w:rPr>
        <w:t>ghetto</w:t>
      </w:r>
      <w:r w:rsidRPr="004A7064">
        <w:rPr>
          <w:rFonts w:ascii="Arial" w:eastAsia="Times New Roman" w:hAnsi="Arial" w:cs="Arial"/>
          <w:sz w:val="24"/>
          <w:szCs w:val="24"/>
          <w:lang w:eastAsia="en-GB"/>
        </w:rPr>
        <w:t>" mentality"</w:t>
      </w:r>
      <w:r w:rsidR="00A92E64" w:rsidRPr="004A7064">
        <w:rPr>
          <w:rFonts w:ascii="Arial" w:eastAsia="Times New Roman" w:hAnsi="Arial" w:cs="Arial"/>
          <w:sz w:val="24"/>
          <w:szCs w:val="24"/>
          <w:lang w:eastAsia="en-GB"/>
        </w:rPr>
        <w:t xml:space="preserve">. </w:t>
      </w:r>
      <w:r w:rsidRPr="004A7064">
        <w:rPr>
          <w:rFonts w:ascii="Arial" w:eastAsia="Times New Roman" w:hAnsi="Arial" w:cs="Arial"/>
          <w:b/>
          <w:bCs/>
          <w:i/>
          <w:iCs/>
          <w:sz w:val="24"/>
          <w:szCs w:val="24"/>
          <w:lang w:eastAsia="en-GB"/>
        </w:rPr>
        <w:lastRenderedPageBreak/>
        <w:t>Incidentally, Lt Gen. (retd) Zameer Uddin Shah, the current Vice Chancellor, Aligarh Muslim University (AMU), supports this view. He says, "Muslims lag behind because they kept their women enslaved".</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11)    Are you aware that, resultantly, the members of the minority Muslim community develop "no go areas" for the police and others, especially in all metropolitan cities in the country?</w:t>
      </w:r>
    </w:p>
    <w:p w:rsidR="009C21DB" w:rsidRPr="004A7064" w:rsidRDefault="009C21DB" w:rsidP="003865A1">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12)    Are you aware that the Muslim brothers in India are so well looked after here that an educated Muslim youth is not prepared to go out and settle down in any of the over 50 beautiful Muslim majority countries in the Middle East?</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An interesting development. To a direct question that</w:t>
      </w:r>
      <w:r w:rsidR="00A92E64" w:rsidRPr="004A7064">
        <w:rPr>
          <w:rFonts w:ascii="Arial" w:eastAsia="Times New Roman" w:hAnsi="Arial" w:cs="Arial"/>
          <w:sz w:val="24"/>
          <w:szCs w:val="24"/>
          <w:lang w:eastAsia="en-GB"/>
        </w:rPr>
        <w:t>,</w:t>
      </w:r>
      <w:r w:rsidRPr="004A7064">
        <w:rPr>
          <w:rFonts w:ascii="Arial" w:eastAsia="Times New Roman" w:hAnsi="Arial" w:cs="Arial"/>
          <w:sz w:val="24"/>
          <w:szCs w:val="24"/>
          <w:lang w:eastAsia="en-GB"/>
        </w:rPr>
        <w:t xml:space="preserve"> even after 69 years (after Independence), secular and nationalistic credentials of Muslims are being questioned, Asaduddin Owasi, MP from Hyderabad, now leading the charge in Bihar State elections, said:</w:t>
      </w:r>
    </w:p>
    <w:p w:rsidR="009C21DB" w:rsidRPr="004A7064" w:rsidRDefault="009C21DB" w:rsidP="00A00815">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       </w:t>
      </w:r>
      <w:r w:rsidRPr="004A7064">
        <w:rPr>
          <w:rFonts w:ascii="Arial" w:eastAsia="Times New Roman" w:hAnsi="Arial" w:cs="Arial"/>
          <w:b/>
          <w:bCs/>
          <w:i/>
          <w:iCs/>
          <w:sz w:val="24"/>
          <w:szCs w:val="24"/>
          <w:lang w:eastAsia="en-GB"/>
        </w:rPr>
        <w:t>"There is no Muslim leadership. Where is our leadership? At the time of Independence, we said we are dependent on you, look after our welfare. Where is the Muslim leadership, how can you blame the Muslims? Yes, we can blame Muslim leaders for not doing any introspection. Because after being deceived for 10--15 years, we should have realised that these people cannot do their work" (p.10, The Indian Express, September 27, 2015).</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xml:space="preserve">Would you, Sir, in this situation, like to sit down with your learned colleagues, and indulge in some self-introspection and then favour us with your response? We honestly believe such exercises will help all communities to live in peace and in a spirit of communal harmony. This will strengthen the national fabric as well as the national security. As we have explained in the first </w:t>
      </w:r>
      <w:r w:rsidR="00A92E64" w:rsidRPr="004A7064">
        <w:rPr>
          <w:rFonts w:ascii="Arial" w:eastAsia="Times New Roman" w:hAnsi="Arial" w:cs="Arial"/>
          <w:sz w:val="24"/>
          <w:szCs w:val="24"/>
          <w:lang w:eastAsia="en-GB"/>
        </w:rPr>
        <w:t>part, the</w:t>
      </w:r>
      <w:r w:rsidRPr="004A7064">
        <w:rPr>
          <w:rFonts w:ascii="Arial" w:eastAsia="Times New Roman" w:hAnsi="Arial" w:cs="Arial"/>
          <w:sz w:val="24"/>
          <w:szCs w:val="24"/>
          <w:lang w:eastAsia="en-GB"/>
        </w:rPr>
        <w:t xml:space="preserve"> security threat from the members of your religious group could indeed be a matter of great security concern.</w:t>
      </w:r>
    </w:p>
    <w:p w:rsidR="009C21DB" w:rsidRPr="004A7064" w:rsidRDefault="009C21DB" w:rsidP="00616556">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b/>
          <w:bCs/>
          <w:i/>
          <w:iCs/>
          <w:sz w:val="24"/>
          <w:szCs w:val="24"/>
          <w:lang w:eastAsia="en-GB"/>
        </w:rPr>
        <w:t xml:space="preserve">If I can take a few minutes more from you. We strongly believe in what Swami Vivekananda, the destiny's child for the nation, had said in his final message at Chicago on September 27, 1893: "Upon the banner of every religion will soon be written, </w:t>
      </w:r>
      <w:r w:rsidR="00A92E64" w:rsidRPr="004A7064">
        <w:rPr>
          <w:rFonts w:ascii="Arial" w:eastAsia="Times New Roman" w:hAnsi="Arial" w:cs="Arial"/>
          <w:b/>
          <w:bCs/>
          <w:i/>
          <w:iCs/>
          <w:sz w:val="24"/>
          <w:szCs w:val="24"/>
          <w:lang w:eastAsia="en-GB"/>
        </w:rPr>
        <w:t>in spite</w:t>
      </w:r>
      <w:r w:rsidRPr="004A7064">
        <w:rPr>
          <w:rFonts w:ascii="Arial" w:eastAsia="Times New Roman" w:hAnsi="Arial" w:cs="Arial"/>
          <w:b/>
          <w:bCs/>
          <w:i/>
          <w:iCs/>
          <w:sz w:val="24"/>
          <w:szCs w:val="24"/>
          <w:lang w:eastAsia="en-GB"/>
        </w:rPr>
        <w:t xml:space="preserve"> of resistance: Help And Not Fight, Assimilation And Not Destruction, Harmony And Peace And Not Dissension." We hope you will, after having gone through this piece, also believe in this.</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Thanking you and with Regards</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Yours sincerely,</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   D.C. Nath</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 Copy to:</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  The Minister For Minority Affairs, (Smt. Najma Heptulla),</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The Minister for HRD Ministry,  (Smt. Smriti Zubin Irani)</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Cabinet Secretary, (Shri Pradeep Kumar Sinha)</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The Prime Minister Office (</w:t>
      </w:r>
      <w:r w:rsidRPr="004A7064">
        <w:rPr>
          <w:rFonts w:ascii="Arial" w:eastAsia="Times New Roman" w:hAnsi="Arial" w:cs="Arial"/>
          <w:b/>
          <w:bCs/>
          <w:sz w:val="24"/>
          <w:szCs w:val="24"/>
          <w:lang w:eastAsia="en-GB"/>
        </w:rPr>
        <w:t>Attention: Shri P.K. Mishra)</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The National Security Advisor, (Shri A K Doval)</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The Union Home Secretary (Shri L.C. Goyal)</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 Forwarded for favour of information and action as thought appropriate.</w:t>
      </w:r>
    </w:p>
    <w:p w:rsidR="009C21DB" w:rsidRPr="004A7064" w:rsidRDefault="009C21DB" w:rsidP="00616556">
      <w:pPr>
        <w:shd w:val="clear" w:color="auto" w:fill="FFFFFF"/>
        <w:spacing w:after="0" w:line="360" w:lineRule="auto"/>
        <w:rPr>
          <w:rFonts w:ascii="Arial" w:eastAsia="Times New Roman" w:hAnsi="Arial" w:cs="Arial"/>
          <w:sz w:val="24"/>
          <w:szCs w:val="24"/>
          <w:lang w:eastAsia="en-GB"/>
        </w:rPr>
      </w:pPr>
      <w:r w:rsidRPr="004A7064">
        <w:rPr>
          <w:rFonts w:ascii="Arial" w:eastAsia="Times New Roman" w:hAnsi="Arial" w:cs="Arial"/>
          <w:sz w:val="24"/>
          <w:szCs w:val="24"/>
          <w:lang w:eastAsia="en-GB"/>
        </w:rPr>
        <w:t>Yours sincerely,</w:t>
      </w:r>
    </w:p>
    <w:p w:rsidR="0081027C" w:rsidRPr="004A7064" w:rsidRDefault="009C21DB" w:rsidP="003865A1">
      <w:pPr>
        <w:shd w:val="clear" w:color="auto" w:fill="FFFFFF"/>
        <w:spacing w:after="0" w:line="360" w:lineRule="auto"/>
        <w:rPr>
          <w:rFonts w:ascii="Arial" w:eastAsia="Times New Roman" w:hAnsi="Arial" w:cs="Arial"/>
          <w:b/>
          <w:sz w:val="30"/>
          <w:lang w:eastAsia="en-GB"/>
        </w:rPr>
      </w:pPr>
      <w:r w:rsidRPr="004A7064">
        <w:rPr>
          <w:rFonts w:ascii="Arial" w:eastAsia="Times New Roman" w:hAnsi="Arial" w:cs="Arial"/>
          <w:sz w:val="24"/>
          <w:szCs w:val="24"/>
          <w:lang w:eastAsia="en-GB"/>
        </w:rPr>
        <w:t> </w:t>
      </w:r>
    </w:p>
    <w:p w:rsidR="0081027C" w:rsidRPr="004A7064" w:rsidRDefault="0081027C" w:rsidP="00616556">
      <w:pPr>
        <w:shd w:val="clear" w:color="auto" w:fill="FFFFFF"/>
        <w:spacing w:after="0" w:line="360" w:lineRule="auto"/>
        <w:jc w:val="both"/>
        <w:rPr>
          <w:rFonts w:ascii="Arial" w:eastAsia="Times New Roman" w:hAnsi="Arial" w:cs="Arial"/>
          <w:b/>
          <w:sz w:val="30"/>
          <w:lang w:eastAsia="en-GB"/>
        </w:rPr>
      </w:pPr>
    </w:p>
    <w:p w:rsidR="0081027C" w:rsidRPr="004A7064" w:rsidRDefault="0081027C" w:rsidP="00616556">
      <w:pPr>
        <w:shd w:val="clear" w:color="auto" w:fill="FFFFFF"/>
        <w:spacing w:after="0" w:line="360" w:lineRule="auto"/>
        <w:jc w:val="both"/>
        <w:rPr>
          <w:rFonts w:ascii="Arial" w:eastAsia="Times New Roman" w:hAnsi="Arial" w:cs="Arial"/>
          <w:b/>
          <w:sz w:val="30"/>
          <w:lang w:eastAsia="en-GB"/>
        </w:rPr>
      </w:pPr>
    </w:p>
    <w:p w:rsidR="0081027C" w:rsidRPr="004A7064" w:rsidRDefault="0081027C" w:rsidP="00616556">
      <w:pPr>
        <w:shd w:val="clear" w:color="auto" w:fill="FFFFFF"/>
        <w:spacing w:after="0" w:line="360" w:lineRule="auto"/>
        <w:jc w:val="both"/>
        <w:rPr>
          <w:rFonts w:ascii="Arial" w:eastAsia="Times New Roman" w:hAnsi="Arial" w:cs="Arial"/>
          <w:b/>
          <w:sz w:val="30"/>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1F16D4" w:rsidRPr="004A7064" w:rsidRDefault="001F16D4"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616556">
      <w:pPr>
        <w:shd w:val="clear" w:color="auto" w:fill="FFFFFF"/>
        <w:spacing w:after="0" w:line="360" w:lineRule="auto"/>
        <w:jc w:val="both"/>
        <w:rPr>
          <w:rFonts w:ascii="Arial" w:eastAsia="Times New Roman" w:hAnsi="Arial" w:cs="Arial"/>
          <w:b/>
          <w:sz w:val="48"/>
          <w:lang w:eastAsia="en-GB"/>
        </w:rPr>
      </w:pPr>
    </w:p>
    <w:p w:rsidR="003865A1" w:rsidRPr="004A7064" w:rsidRDefault="003865A1" w:rsidP="00903425">
      <w:pPr>
        <w:shd w:val="clear" w:color="auto" w:fill="FFFFFF"/>
        <w:spacing w:after="0" w:line="24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Frank Speak to Hindus: Dr. Javed Jamil’s Replies to D C Nath</w:t>
      </w:r>
    </w:p>
    <w:p w:rsidR="003865A1" w:rsidRPr="004A7064" w:rsidRDefault="003865A1" w:rsidP="003865A1">
      <w:pPr>
        <w:shd w:val="clear" w:color="auto" w:fill="FFFFFF"/>
        <w:spacing w:after="0" w:line="240" w:lineRule="auto"/>
        <w:jc w:val="both"/>
        <w:rPr>
          <w:rFonts w:ascii="Arial" w:eastAsia="Times New Roman" w:hAnsi="Arial" w:cs="Arial"/>
          <w:b/>
          <w:sz w:val="40"/>
          <w:szCs w:val="40"/>
          <w:lang w:eastAsia="en-GB"/>
        </w:rPr>
      </w:pPr>
    </w:p>
    <w:p w:rsidR="0081027C" w:rsidRPr="004A7064" w:rsidRDefault="0081027C" w:rsidP="00616556">
      <w:pPr>
        <w:shd w:val="clear" w:color="auto" w:fill="FFFFFF"/>
        <w:spacing w:after="0" w:line="360" w:lineRule="auto"/>
        <w:jc w:val="both"/>
        <w:rPr>
          <w:rFonts w:ascii="Arial" w:eastAsia="Times New Roman" w:hAnsi="Arial" w:cs="Arial"/>
          <w:b/>
          <w:sz w:val="40"/>
          <w:szCs w:val="40"/>
          <w:lang w:eastAsia="en-GB"/>
        </w:rPr>
      </w:pPr>
      <w:r w:rsidRPr="004A7064">
        <w:rPr>
          <w:rFonts w:ascii="Arial" w:eastAsia="Times New Roman" w:hAnsi="Arial" w:cs="Arial"/>
          <w:b/>
          <w:sz w:val="40"/>
          <w:szCs w:val="40"/>
          <w:lang w:eastAsia="en-GB"/>
        </w:rPr>
        <w:t xml:space="preserve">Muslims have bigger right to Indianness </w:t>
      </w:r>
    </w:p>
    <w:p w:rsidR="00B92298" w:rsidRPr="004A7064" w:rsidRDefault="0081027C"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Quote from D C Nath</w:t>
      </w:r>
    </w:p>
    <w:p w:rsidR="00B92298" w:rsidRPr="004A7064" w:rsidRDefault="00B92298" w:rsidP="0061655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'Hope this finds you in the best of spirits and good health. Considering that you are an erudite scholar and would as such be an excellent representative of the Muslim community in India, we thought of putting across to you a few issues and questions, requesting for your response at your convenience.</w:t>
      </w:r>
    </w:p>
    <w:p w:rsidR="00B92298" w:rsidRPr="004A7064" w:rsidRDefault="00B92298" w:rsidP="00616556">
      <w:pPr>
        <w:shd w:val="clear" w:color="auto" w:fill="FFFFFF"/>
        <w:spacing w:after="0" w:line="360" w:lineRule="auto"/>
        <w:ind w:firstLine="720"/>
        <w:jc w:val="both"/>
        <w:rPr>
          <w:rFonts w:ascii="Arial" w:eastAsia="Times New Roman" w:hAnsi="Arial" w:cs="Arial"/>
          <w:bCs/>
          <w:iCs/>
          <w:lang w:eastAsia="en-GB"/>
        </w:rPr>
      </w:pPr>
      <w:r w:rsidRPr="004A7064">
        <w:rPr>
          <w:rFonts w:ascii="Arial" w:eastAsia="Times New Roman" w:hAnsi="Arial" w:cs="Arial"/>
          <w:bCs/>
          <w:iCs/>
          <w:lang w:eastAsia="en-GB"/>
        </w:rPr>
        <w:t>Let us, however, first of all, put this straight. We are non-communal, nationalist and professedly apolitical. Also, we, with all the strength at our command, state that we are definitely not anti-Muslim by any stretch of imagination.</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p>
    <w:p w:rsidR="00B92298" w:rsidRPr="004A7064" w:rsidRDefault="0081027C"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b/>
          <w:bCs/>
          <w:i/>
          <w:iCs/>
          <w:lang w:eastAsia="en-GB"/>
        </w:rPr>
        <w:t>My Reply</w:t>
      </w:r>
    </w:p>
    <w:p w:rsidR="00B92298" w:rsidRPr="004A7064" w:rsidRDefault="00B92298" w:rsidP="00616556">
      <w:pPr>
        <w:shd w:val="clear" w:color="auto" w:fill="FFFFFF"/>
        <w:spacing w:after="0" w:line="360" w:lineRule="auto"/>
        <w:jc w:val="both"/>
        <w:rPr>
          <w:rFonts w:ascii="Arial" w:eastAsia="Times New Roman" w:hAnsi="Arial" w:cs="Arial"/>
          <w:bCs/>
          <w:i/>
          <w:iCs/>
          <w:lang w:eastAsia="en-GB"/>
        </w:rPr>
      </w:pPr>
      <w:r w:rsidRPr="004A7064">
        <w:rPr>
          <w:rFonts w:ascii="Arial" w:eastAsia="Times New Roman" w:hAnsi="Arial" w:cs="Arial"/>
          <w:bCs/>
          <w:i/>
          <w:iCs/>
          <w:lang w:eastAsia="en-GB"/>
        </w:rPr>
        <w:t>In the Name of God, Kind-Merciful, the Only One worthy of Worship, every other entity, animate or inanimate, great or holy, being His humble Servant</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p>
    <w:p w:rsidR="00B92298" w:rsidRPr="004A7064" w:rsidRDefault="00B92298"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b/>
          <w:bCs/>
          <w:i/>
          <w:iCs/>
          <w:lang w:eastAsia="en-GB"/>
        </w:rPr>
        <w:t>Dear Mr. Nath</w:t>
      </w:r>
    </w:p>
    <w:p w:rsidR="00B92298" w:rsidRPr="004A7064" w:rsidRDefault="00B92298" w:rsidP="00616556">
      <w:pPr>
        <w:shd w:val="clear" w:color="auto" w:fill="FFFFFF"/>
        <w:spacing w:after="0" w:line="360" w:lineRule="auto"/>
        <w:ind w:firstLine="720"/>
        <w:jc w:val="both"/>
        <w:rPr>
          <w:rFonts w:ascii="Arial" w:eastAsia="Times New Roman" w:hAnsi="Arial" w:cs="Arial"/>
          <w:bCs/>
          <w:i/>
          <w:iCs/>
          <w:lang w:eastAsia="en-GB"/>
        </w:rPr>
      </w:pPr>
      <w:r w:rsidRPr="004A7064">
        <w:rPr>
          <w:rFonts w:ascii="Arial" w:eastAsia="Times New Roman" w:hAnsi="Arial" w:cs="Arial"/>
          <w:bCs/>
          <w:i/>
          <w:iCs/>
          <w:lang w:eastAsia="en-GB"/>
        </w:rPr>
        <w:t xml:space="preserve">I highly appreciate your efforts to have a frank speak to Indian Muslims. I am sure you have framed this letter with the best of YOUR abilities and knowledge. Let me however make it clear at the very outset that my reply will be as frank as your letter, and while it may appear to be aggressive at times, it will ultimately be aimed at building a cohesive, prosperous and peaceful India. I am primarily a believer in the goodness of religion as such, and hate communal hatred, which I associate less with religion than with the desire to dominate. I believe if the followers of Hindu religion and Islam combine, they can defeat the onslaught of the so-called “modernism”, which is based on the negation of religion, godliness and religious morality and revolves around </w:t>
      </w:r>
      <w:r w:rsidR="0081027C" w:rsidRPr="004A7064">
        <w:rPr>
          <w:rFonts w:ascii="Arial" w:eastAsia="Times New Roman" w:hAnsi="Arial" w:cs="Arial"/>
          <w:bCs/>
          <w:i/>
          <w:iCs/>
          <w:lang w:eastAsia="en-GB"/>
        </w:rPr>
        <w:t xml:space="preserve">the </w:t>
      </w:r>
      <w:r w:rsidRPr="004A7064">
        <w:rPr>
          <w:rFonts w:ascii="Arial" w:eastAsia="Times New Roman" w:hAnsi="Arial" w:cs="Arial"/>
          <w:bCs/>
          <w:i/>
          <w:iCs/>
          <w:lang w:eastAsia="en-GB"/>
        </w:rPr>
        <w:t xml:space="preserve">commercialisation of everything including human susceptibilities. </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p>
    <w:p w:rsidR="00B92298" w:rsidRPr="004A7064" w:rsidRDefault="00B92298" w:rsidP="00616556">
      <w:pPr>
        <w:shd w:val="clear" w:color="auto" w:fill="FFFFFF"/>
        <w:spacing w:after="0" w:line="360" w:lineRule="auto"/>
        <w:ind w:firstLine="720"/>
        <w:jc w:val="both"/>
        <w:rPr>
          <w:rFonts w:ascii="Arial" w:eastAsia="Times New Roman" w:hAnsi="Arial" w:cs="Arial"/>
          <w:bCs/>
          <w:i/>
          <w:iCs/>
          <w:lang w:eastAsia="en-GB"/>
        </w:rPr>
      </w:pPr>
      <w:r w:rsidRPr="004A7064">
        <w:rPr>
          <w:rFonts w:ascii="Arial" w:eastAsia="Times New Roman" w:hAnsi="Arial" w:cs="Arial"/>
          <w:bCs/>
          <w:i/>
          <w:iCs/>
          <w:lang w:eastAsia="en-GB"/>
        </w:rPr>
        <w:lastRenderedPageBreak/>
        <w:t xml:space="preserve">Before starting to reply, I will like to assert that we Muslims do not only consider ourselves to be Indians by the core of our heart but also feel that we have the better claim to be true Indians than Hindu brothers. At the time of Partition, there were Hindus living in the current Indian lands for whom obviously, there was no other choice but to live in their native places, as they very well knew that the new India would have their domination much bigger than in the un-partitioned India. If there was no Partition, Muslims would have formed more than 30 per cent of the population, which is less than half in the current India. The Hindu Indians who migrated from Pakistani lands clearly showed that their love for their native land was much less than their desire to be part of a dispensation which would have domination of Hindus. So they preferred religion over their land. The same is true for those Muslims who migrated to Pakistan from Indian lands. But the current Indian Muslim population chose to stay in their native land despite having the choice of migrating to Pakistan. They ran the risk of being part of a system where they may have to face huge risks to their survival, and where their religious values might be under constant attack, and yet they chose to remain here because they loved their native land and were ready to make sacrifices for this. </w:t>
      </w:r>
    </w:p>
    <w:p w:rsidR="00B92298" w:rsidRPr="004A7064" w:rsidRDefault="00B92298" w:rsidP="00616556">
      <w:pPr>
        <w:shd w:val="clear" w:color="auto" w:fill="FFFFFF"/>
        <w:spacing w:after="0" w:line="360" w:lineRule="auto"/>
        <w:ind w:firstLine="720"/>
        <w:jc w:val="both"/>
        <w:rPr>
          <w:rFonts w:ascii="Arial" w:eastAsia="Times New Roman" w:hAnsi="Arial" w:cs="Arial"/>
          <w:bCs/>
          <w:i/>
          <w:iCs/>
          <w:lang w:eastAsia="en-GB"/>
        </w:rPr>
      </w:pPr>
      <w:r w:rsidRPr="004A7064">
        <w:rPr>
          <w:rFonts w:ascii="Arial" w:eastAsia="Times New Roman" w:hAnsi="Arial" w:cs="Arial"/>
          <w:bCs/>
          <w:i/>
          <w:iCs/>
          <w:lang w:eastAsia="en-GB"/>
        </w:rPr>
        <w:t xml:space="preserve">We Muslims are committed to make India a peaceful and prosperous country and cooperate with our fellow Hindu brothers and all other Indians belonging to any religion or no religion. But at the same time, we are ready to confront any individual or group that seeks to undermine India’s peace, harmony and collective prosperity. We will do it according to all the means available to us in the best interests of a united India. Of course, we will love to confront the obscurantists through peaceful means by way of intellectual dialogue, frank speak and social movements. And we are sure that the majority of Indians except a minority of hate mongers will ultimately support us in our effort. </w:t>
      </w:r>
    </w:p>
    <w:p w:rsidR="00B92298" w:rsidRPr="004A7064" w:rsidRDefault="00B92298" w:rsidP="00616556">
      <w:pPr>
        <w:shd w:val="clear" w:color="auto" w:fill="FFFFFF"/>
        <w:spacing w:after="0" w:line="360" w:lineRule="auto"/>
        <w:jc w:val="both"/>
        <w:rPr>
          <w:rFonts w:ascii="Arial" w:eastAsia="Times New Roman" w:hAnsi="Arial" w:cs="Arial"/>
          <w:b/>
          <w:bCs/>
          <w:i/>
          <w:iCs/>
          <w:lang w:eastAsia="en-GB"/>
        </w:rPr>
      </w:pPr>
    </w:p>
    <w:p w:rsidR="004C18BA" w:rsidRPr="004A7064" w:rsidRDefault="004C18BA"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b/>
          <w:bCs/>
          <w:i/>
          <w:iCs/>
          <w:lang w:eastAsia="en-GB"/>
        </w:rPr>
        <w:t>Objectives of Unity</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r w:rsidRPr="004A7064">
        <w:rPr>
          <w:rFonts w:ascii="Arial" w:eastAsia="Times New Roman" w:hAnsi="Arial" w:cs="Arial"/>
          <w:b/>
          <w:bCs/>
          <w:i/>
          <w:iCs/>
          <w:lang w:eastAsia="en-GB"/>
        </w:rPr>
        <w:t>If we want to make India united, peaceful and prosperous, you will agree with me that it can only be achieved</w:t>
      </w:r>
    </w:p>
    <w:p w:rsidR="00B92298" w:rsidRPr="004A7064" w:rsidRDefault="00B92298" w:rsidP="006470C9">
      <w:pPr>
        <w:pStyle w:val="ListParagraph"/>
        <w:numPr>
          <w:ilvl w:val="0"/>
          <w:numId w:val="13"/>
        </w:numPr>
        <w:shd w:val="clear" w:color="auto" w:fill="FFFFFF"/>
        <w:spacing w:after="0" w:line="360" w:lineRule="auto"/>
        <w:ind w:left="0" w:firstLine="142"/>
        <w:jc w:val="both"/>
        <w:rPr>
          <w:rFonts w:ascii="Arial" w:eastAsia="Times New Roman" w:hAnsi="Arial" w:cs="Arial"/>
          <w:b/>
          <w:bCs/>
          <w:i/>
          <w:iCs/>
          <w:lang w:eastAsia="en-GB"/>
        </w:rPr>
      </w:pPr>
      <w:r w:rsidRPr="004A7064">
        <w:rPr>
          <w:rFonts w:ascii="Arial" w:eastAsia="Times New Roman" w:hAnsi="Arial" w:cs="Arial"/>
          <w:b/>
          <w:bCs/>
          <w:i/>
          <w:iCs/>
          <w:lang w:eastAsia="en-GB"/>
        </w:rPr>
        <w:t xml:space="preserve">When all the communities and castes of the country are socially, economically and politically empowered; </w:t>
      </w:r>
    </w:p>
    <w:p w:rsidR="00B92298" w:rsidRPr="004A7064" w:rsidRDefault="00B92298" w:rsidP="006470C9">
      <w:pPr>
        <w:pStyle w:val="ListParagraph"/>
        <w:numPr>
          <w:ilvl w:val="0"/>
          <w:numId w:val="13"/>
        </w:numPr>
        <w:shd w:val="clear" w:color="auto" w:fill="FFFFFF"/>
        <w:spacing w:after="0" w:line="360" w:lineRule="auto"/>
        <w:ind w:left="0" w:firstLine="142"/>
        <w:jc w:val="both"/>
        <w:rPr>
          <w:rFonts w:ascii="Arial" w:eastAsia="Times New Roman" w:hAnsi="Arial" w:cs="Arial"/>
          <w:b/>
          <w:bCs/>
          <w:i/>
          <w:iCs/>
          <w:lang w:eastAsia="en-GB"/>
        </w:rPr>
      </w:pPr>
      <w:r w:rsidRPr="004A7064">
        <w:rPr>
          <w:rFonts w:ascii="Arial" w:eastAsia="Times New Roman" w:hAnsi="Arial" w:cs="Arial"/>
          <w:b/>
          <w:bCs/>
          <w:i/>
          <w:iCs/>
          <w:lang w:eastAsia="en-GB"/>
        </w:rPr>
        <w:t xml:space="preserve">When Economic Disparity, General, Urban-Rural, Community to Community and Region to Region,  in the country </w:t>
      </w:r>
      <w:r w:rsidR="004C18BA" w:rsidRPr="004A7064">
        <w:rPr>
          <w:rFonts w:ascii="Arial" w:eastAsia="Times New Roman" w:hAnsi="Arial" w:cs="Arial"/>
          <w:b/>
          <w:bCs/>
          <w:i/>
          <w:iCs/>
          <w:lang w:eastAsia="en-GB"/>
        </w:rPr>
        <w:t>are</w:t>
      </w:r>
      <w:r w:rsidRPr="004A7064">
        <w:rPr>
          <w:rFonts w:ascii="Arial" w:eastAsia="Times New Roman" w:hAnsi="Arial" w:cs="Arial"/>
          <w:b/>
          <w:bCs/>
          <w:i/>
          <w:iCs/>
          <w:lang w:eastAsia="en-GB"/>
        </w:rPr>
        <w:t xml:space="preserve"> reduced to minimum;</w:t>
      </w:r>
    </w:p>
    <w:p w:rsidR="00B92298" w:rsidRPr="004A7064" w:rsidRDefault="00B92298" w:rsidP="006470C9">
      <w:pPr>
        <w:pStyle w:val="ListParagraph"/>
        <w:numPr>
          <w:ilvl w:val="0"/>
          <w:numId w:val="13"/>
        </w:numPr>
        <w:shd w:val="clear" w:color="auto" w:fill="FFFFFF"/>
        <w:spacing w:after="0" w:line="360" w:lineRule="auto"/>
        <w:ind w:left="0" w:firstLine="142"/>
        <w:jc w:val="both"/>
        <w:rPr>
          <w:rFonts w:ascii="Arial" w:eastAsia="Times New Roman" w:hAnsi="Arial" w:cs="Arial"/>
          <w:b/>
          <w:bCs/>
          <w:i/>
          <w:iCs/>
          <w:lang w:eastAsia="en-GB"/>
        </w:rPr>
      </w:pPr>
      <w:r w:rsidRPr="004A7064">
        <w:rPr>
          <w:rFonts w:ascii="Arial" w:eastAsia="Times New Roman" w:hAnsi="Arial" w:cs="Arial"/>
          <w:b/>
          <w:bCs/>
          <w:i/>
          <w:iCs/>
          <w:lang w:eastAsia="en-GB"/>
        </w:rPr>
        <w:t xml:space="preserve">When all kinds of violence in the country, general crimes, communal violence, terrorism, violence against women, violence against week, are substantially reduced through an effective law mechanism. This requires a punishment equal to crime to every single criminal, irrespective of his identity or the identity of his victim. </w:t>
      </w:r>
    </w:p>
    <w:p w:rsidR="00B92298" w:rsidRPr="004A7064" w:rsidRDefault="00B92298" w:rsidP="006470C9">
      <w:pPr>
        <w:pStyle w:val="ListParagraph"/>
        <w:numPr>
          <w:ilvl w:val="0"/>
          <w:numId w:val="13"/>
        </w:numPr>
        <w:shd w:val="clear" w:color="auto" w:fill="FFFFFF"/>
        <w:spacing w:after="0" w:line="360" w:lineRule="auto"/>
        <w:ind w:left="0" w:firstLine="306"/>
        <w:jc w:val="both"/>
        <w:rPr>
          <w:rFonts w:ascii="Arial" w:eastAsia="Times New Roman" w:hAnsi="Arial" w:cs="Arial"/>
          <w:b/>
          <w:bCs/>
          <w:i/>
          <w:iCs/>
          <w:lang w:eastAsia="en-GB"/>
        </w:rPr>
      </w:pPr>
      <w:r w:rsidRPr="004A7064">
        <w:rPr>
          <w:rFonts w:ascii="Arial" w:eastAsia="Times New Roman" w:hAnsi="Arial" w:cs="Arial"/>
          <w:b/>
          <w:bCs/>
          <w:i/>
          <w:iCs/>
          <w:lang w:eastAsia="en-GB"/>
        </w:rPr>
        <w:t xml:space="preserve">When all the religions of the country unite in upholding religious morality in social and family issues rather than following the West-inspired Commercial Morality, </w:t>
      </w:r>
      <w:r w:rsidRPr="004A7064">
        <w:rPr>
          <w:rFonts w:ascii="Arial" w:eastAsia="Times New Roman" w:hAnsi="Arial" w:cs="Arial"/>
          <w:b/>
          <w:bCs/>
          <w:i/>
          <w:iCs/>
          <w:lang w:eastAsia="en-GB"/>
        </w:rPr>
        <w:lastRenderedPageBreak/>
        <w:t>and when we eradicate all forms of addictions, sex businesses, gambling, betting and immoral relationships.</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r w:rsidRPr="004A7064">
        <w:rPr>
          <w:rFonts w:ascii="Arial" w:eastAsia="Times New Roman" w:hAnsi="Arial" w:cs="Arial"/>
          <w:b/>
          <w:bCs/>
          <w:i/>
          <w:iCs/>
          <w:lang w:eastAsia="en-GB"/>
        </w:rPr>
        <w:t xml:space="preserve">Coming back to your letter, </w:t>
      </w:r>
    </w:p>
    <w:p w:rsidR="00B92298" w:rsidRPr="004A7064" w:rsidRDefault="00B92298" w:rsidP="00616556">
      <w:pPr>
        <w:shd w:val="clear" w:color="auto" w:fill="FFFFFF"/>
        <w:spacing w:after="0" w:line="360" w:lineRule="auto"/>
        <w:ind w:firstLine="720"/>
        <w:jc w:val="both"/>
        <w:rPr>
          <w:rFonts w:ascii="Arial" w:eastAsia="Times New Roman" w:hAnsi="Arial" w:cs="Arial"/>
          <w:bCs/>
          <w:i/>
          <w:iCs/>
          <w:lang w:eastAsia="en-GB"/>
        </w:rPr>
      </w:pPr>
      <w:r w:rsidRPr="004A7064">
        <w:rPr>
          <w:rFonts w:ascii="Arial" w:eastAsia="Times New Roman" w:hAnsi="Arial" w:cs="Arial"/>
          <w:bCs/>
          <w:i/>
          <w:iCs/>
          <w:lang w:eastAsia="en-GB"/>
        </w:rPr>
        <w:t>Many thanks for your appreciation of me. I am an individual, but I will try to represent my community in the best possible way. Where I have any opinion of myself as an individual, I will specifically mention that it is my personal opinion.</w:t>
      </w:r>
    </w:p>
    <w:p w:rsidR="00B92298" w:rsidRPr="004A7064" w:rsidRDefault="00B92298" w:rsidP="00616556">
      <w:pPr>
        <w:shd w:val="clear" w:color="auto" w:fill="FFFFFF"/>
        <w:spacing w:after="0" w:line="360" w:lineRule="auto"/>
        <w:jc w:val="both"/>
        <w:rPr>
          <w:rFonts w:ascii="Arial" w:eastAsia="Times New Roman" w:hAnsi="Arial" w:cs="Arial"/>
          <w:b/>
          <w:bCs/>
          <w:i/>
          <w:iCs/>
          <w:lang w:eastAsia="en-GB"/>
        </w:rPr>
      </w:pPr>
    </w:p>
    <w:p w:rsidR="004C18BA" w:rsidRPr="004A7064" w:rsidRDefault="004C18BA"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b/>
          <w:bCs/>
          <w:i/>
          <w:iCs/>
          <w:lang w:eastAsia="en-GB"/>
        </w:rPr>
        <w:t>Aims of Hindutva</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r w:rsidRPr="004A7064">
        <w:rPr>
          <w:rFonts w:ascii="Arial" w:eastAsia="Times New Roman" w:hAnsi="Arial" w:cs="Arial"/>
          <w:b/>
          <w:bCs/>
          <w:i/>
          <w:iCs/>
          <w:lang w:eastAsia="en-GB"/>
        </w:rPr>
        <w:t>As claimed by you, unfortunately, your present letter does not appear to conform to your “non-communal” position. It also does not appear to justify your claim that “we are definitely not anti-Muslim by any stretch of imagination.” At least it shows that if you are not communal by heart, your inner feelings are very much overshadowed by the communal propaganda unleashed by certain forces for centuries. And unfortunately</w:t>
      </w:r>
      <w:r w:rsidR="004C18BA" w:rsidRPr="004A7064">
        <w:rPr>
          <w:rFonts w:ascii="Arial" w:eastAsia="Times New Roman" w:hAnsi="Arial" w:cs="Arial"/>
          <w:b/>
          <w:bCs/>
          <w:i/>
          <w:iCs/>
          <w:lang w:eastAsia="en-GB"/>
        </w:rPr>
        <w:t>,</w:t>
      </w:r>
      <w:r w:rsidRPr="004A7064">
        <w:rPr>
          <w:rFonts w:ascii="Arial" w:eastAsia="Times New Roman" w:hAnsi="Arial" w:cs="Arial"/>
          <w:b/>
          <w:bCs/>
          <w:i/>
          <w:iCs/>
          <w:lang w:eastAsia="en-GB"/>
        </w:rPr>
        <w:t xml:space="preserve"> “communal” in India means “anti-Muslim”. The Hindutva lobby, the so-called protectors and promoters of Hindu religion, Hindu Culture, and Hindu Nationalism, has much less to do with the protection or defence of Hindu religion or country and much more to do with spreading hatred against Muslim community and keeping them backward, torturing them and keeping them in perpetual fear. This they believe will ensure their own hegemony in the country and they will be able to monopolise political, economic and social resources. </w:t>
      </w:r>
    </w:p>
    <w:p w:rsidR="00B92298" w:rsidRPr="004A7064" w:rsidRDefault="00B92298" w:rsidP="00616556">
      <w:pPr>
        <w:pStyle w:val="NormalWeb"/>
        <w:shd w:val="clear" w:color="auto" w:fill="FFFFFF"/>
        <w:spacing w:before="240" w:beforeAutospacing="0" w:after="0" w:afterAutospacing="0" w:line="360" w:lineRule="auto"/>
        <w:ind w:firstLine="720"/>
        <w:jc w:val="both"/>
        <w:rPr>
          <w:rFonts w:ascii="Arial" w:hAnsi="Arial" w:cs="Arial"/>
          <w:b/>
          <w:i/>
          <w:sz w:val="22"/>
          <w:szCs w:val="22"/>
        </w:rPr>
      </w:pPr>
      <w:r w:rsidRPr="004A7064">
        <w:rPr>
          <w:rFonts w:ascii="Arial" w:hAnsi="Arial" w:cs="Arial"/>
          <w:i/>
          <w:sz w:val="22"/>
          <w:szCs w:val="22"/>
        </w:rPr>
        <w:t xml:space="preserve">If Hindutva Brigade had been preaching religious values enshrined in Hindu Dharma, there was nothing bad about it. If they had been fighting for the rights of Hindus, even then it would not have created much of havoc. </w:t>
      </w:r>
      <w:r w:rsidRPr="004A7064">
        <w:rPr>
          <w:rFonts w:ascii="Arial" w:hAnsi="Arial" w:cs="Arial"/>
          <w:b/>
          <w:i/>
          <w:sz w:val="22"/>
          <w:szCs w:val="22"/>
        </w:rPr>
        <w:t>The problem with them is that their definition of Hindutva, in practice if not in theory, is based on their severe</w:t>
      </w:r>
      <w:r w:rsidR="004C18BA" w:rsidRPr="004A7064">
        <w:rPr>
          <w:rFonts w:ascii="Arial" w:hAnsi="Arial" w:cs="Arial"/>
          <w:b/>
          <w:i/>
          <w:sz w:val="22"/>
          <w:szCs w:val="22"/>
        </w:rPr>
        <w:t>st</w:t>
      </w:r>
      <w:r w:rsidRPr="004A7064">
        <w:rPr>
          <w:rFonts w:ascii="Arial" w:hAnsi="Arial" w:cs="Arial"/>
          <w:b/>
          <w:i/>
          <w:sz w:val="22"/>
          <w:szCs w:val="22"/>
        </w:rPr>
        <w:t xml:space="preserve"> aversion to Muslims and everything that is or can be made to look linked to them</w:t>
      </w:r>
      <w:r w:rsidRPr="004A7064">
        <w:rPr>
          <w:rFonts w:ascii="Arial" w:hAnsi="Arial" w:cs="Arial"/>
          <w:i/>
          <w:sz w:val="22"/>
          <w:szCs w:val="22"/>
        </w:rPr>
        <w:t xml:space="preserve">. </w:t>
      </w:r>
      <w:r w:rsidRPr="004A7064">
        <w:rPr>
          <w:rFonts w:ascii="Arial" w:hAnsi="Arial" w:cs="Arial"/>
          <w:b/>
          <w:i/>
          <w:sz w:val="22"/>
          <w:szCs w:val="22"/>
        </w:rPr>
        <w:t>They are less interested in introducing Hindu vision to the constitution and more in demolishing Muslim personal laws</w:t>
      </w:r>
      <w:r w:rsidRPr="004A7064">
        <w:rPr>
          <w:rFonts w:ascii="Arial" w:hAnsi="Arial" w:cs="Arial"/>
          <w:i/>
          <w:sz w:val="22"/>
          <w:szCs w:val="22"/>
        </w:rPr>
        <w:t xml:space="preserve">. </w:t>
      </w:r>
      <w:r w:rsidRPr="004A7064">
        <w:rPr>
          <w:rFonts w:ascii="Arial" w:hAnsi="Arial" w:cs="Arial"/>
          <w:b/>
          <w:i/>
          <w:sz w:val="22"/>
          <w:szCs w:val="22"/>
        </w:rPr>
        <w:t>They are not too much fond of building temples; they are more concerned about demolishing mosques. They love singing Vande Mataram not because of its inherent beauty but because it irks Muslims who find hard to worship the land instead of the Creator of the land. Even if they do not read their scriptures with any regularity, they would want to impose it on Muslim students. They are not concerned about saving Hindu lives from fellow Hindus; they derive some sort of pleasure if Muslims are killed. Their love of cow, turning an animal into a holy entity, has grown over the centuries because this provides them ammunition to hit Muslims.* They are not campaigning for bringing comforts to their fellow religionists; they are more interested in teasing and harassing Muslim populace.  </w:t>
      </w:r>
    </w:p>
    <w:p w:rsidR="00B92298" w:rsidRPr="004A7064" w:rsidRDefault="00B92298" w:rsidP="00616556">
      <w:pPr>
        <w:pStyle w:val="NormalWeb"/>
        <w:numPr>
          <w:ilvl w:val="0"/>
          <w:numId w:val="9"/>
        </w:numPr>
        <w:shd w:val="clear" w:color="auto" w:fill="FFFFFF"/>
        <w:spacing w:before="240" w:beforeAutospacing="0" w:after="0" w:afterAutospacing="0" w:line="360" w:lineRule="auto"/>
        <w:jc w:val="both"/>
        <w:rPr>
          <w:rFonts w:ascii="Arial" w:hAnsi="Arial" w:cs="Arial"/>
          <w:i/>
          <w:sz w:val="22"/>
          <w:szCs w:val="22"/>
        </w:rPr>
      </w:pPr>
      <w:r w:rsidRPr="004A7064">
        <w:rPr>
          <w:rFonts w:ascii="Arial" w:hAnsi="Arial" w:cs="Arial"/>
          <w:i/>
          <w:sz w:val="22"/>
          <w:szCs w:val="22"/>
        </w:rPr>
        <w:lastRenderedPageBreak/>
        <w:t>In recent days Muslim leaders have made it clear again that they will support a total, nationwide and effective ban on cow slaughter. This is wholly to respect the sentiments of fellow countrymen, and they have never demanded ban on Pork, despite their huge aversion for it. (Why Hindus have not demanded ban on Alcohol and Sex outside marriage, which I am sure all religions including Hinduism condemn is hardly understandable.) Even Mughal kings had banned cow slaughter. One specific saying of Prophet Muhammad (Peace be upon him!) shows that he had a disliking for meat of cows though it was not prohibited. This was on account of</w:t>
      </w:r>
      <w:r w:rsidR="004C18BA" w:rsidRPr="004A7064">
        <w:rPr>
          <w:rFonts w:ascii="Arial" w:hAnsi="Arial" w:cs="Arial"/>
          <w:i/>
          <w:sz w:val="22"/>
          <w:szCs w:val="22"/>
        </w:rPr>
        <w:t xml:space="preserve"> any special holiness of cows but due to</w:t>
      </w:r>
      <w:r w:rsidRPr="004A7064">
        <w:rPr>
          <w:rFonts w:ascii="Arial" w:hAnsi="Arial" w:cs="Arial"/>
          <w:i/>
          <w:sz w:val="22"/>
          <w:szCs w:val="22"/>
        </w:rPr>
        <w:t xml:space="preserve"> certain diseases associated with cow meat. The diseases associated with Pigs were much more dangerous; so it was totally prohibited. Pork may cause Taeniasis (due to T. solium) and Trihinellasis both of which can cause sudden death or paralysis, and pig farming has caused big epidemics of Swine Flu killing tens of millions of people in last hundred years. Cow meat causes Taeniasis (due to T. Saginata), which is not normally fatal and cows have occasionally caused a syndrome of brain diseases (Mad Cow Syndrome) in Europe. To make this an issue of hatred for Muslims has no justification whatsoever, and whosoever slaughters cows in areas where it is banned must be tried under the law rather than making it a communal issue. Violation of all laws in India is common, not this law alone, due to the failure of Administration to effectively implement them. But in no case of violation of law, people can be allowed to take law into their own hands, and the culprit cannot be given a punishment more than what is prescribed in law.  </w:t>
      </w:r>
    </w:p>
    <w:p w:rsidR="00B92298" w:rsidRPr="004A7064" w:rsidRDefault="00B92298" w:rsidP="00616556">
      <w:pPr>
        <w:pStyle w:val="NormalWeb"/>
        <w:shd w:val="clear" w:color="auto" w:fill="FFFFFF"/>
        <w:spacing w:before="240" w:beforeAutospacing="0" w:after="0" w:afterAutospacing="0" w:line="360" w:lineRule="auto"/>
        <w:ind w:left="1080"/>
        <w:jc w:val="both"/>
        <w:rPr>
          <w:rFonts w:ascii="Arial" w:hAnsi="Arial" w:cs="Arial"/>
          <w:b/>
          <w:i/>
          <w:sz w:val="22"/>
          <w:szCs w:val="22"/>
        </w:rPr>
      </w:pPr>
      <w:r w:rsidRPr="004A7064">
        <w:rPr>
          <w:rFonts w:ascii="Arial" w:hAnsi="Arial" w:cs="Arial"/>
          <w:b/>
          <w:i/>
          <w:sz w:val="22"/>
          <w:szCs w:val="22"/>
        </w:rPr>
        <w:t xml:space="preserve">This has to be asserted again that if Muslims are supporting ban on cow slaughter, it is entirely in respect to the sentiments of Hindus despite the fact that in Islam there is no place of worship for any object other than God, and they can argue that there is no reason why humans should regard a specific animal (including its excreta) holy, and holier than other animals some of which are no less beneficial to humanity. Academically speaking, as a medical professional I find it hard to understand the difference between the urines of cow and buffalo, goat or camel. But irrespective of what the logic says, we agree that it is for Hindus to decide for themselves what is worth worshipping and what is holy for them. We respect this right, and would not oppose a ban on cow slaughter. At the same time, we will expect from our Hindu brothers that they should launch a big campaign to ban Alcohol, Drugs, Smoking and Commercial sex, which kill millions of </w:t>
      </w:r>
      <w:r w:rsidRPr="004A7064">
        <w:rPr>
          <w:rFonts w:ascii="Arial" w:hAnsi="Arial" w:cs="Arial"/>
          <w:b/>
          <w:i/>
          <w:sz w:val="22"/>
          <w:szCs w:val="22"/>
        </w:rPr>
        <w:lastRenderedPageBreak/>
        <w:t>people every year. And if they ban pork, they will be saving their own community members from diseases.</w:t>
      </w: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4C18BA" w:rsidRPr="004A7064" w:rsidRDefault="004C18BA"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A00815" w:rsidRPr="004A7064" w:rsidRDefault="00A00815" w:rsidP="00616556">
      <w:pPr>
        <w:shd w:val="clear" w:color="auto" w:fill="FFFFFF"/>
        <w:spacing w:after="0" w:line="360" w:lineRule="auto"/>
        <w:jc w:val="both"/>
        <w:rPr>
          <w:rFonts w:ascii="Arial" w:hAnsi="Arial" w:cs="Arial"/>
        </w:rPr>
      </w:pPr>
    </w:p>
    <w:p w:rsidR="0039640F" w:rsidRPr="004A7064" w:rsidRDefault="0039640F" w:rsidP="0039640F">
      <w:pPr>
        <w:shd w:val="clear" w:color="auto" w:fill="FFFFFF"/>
        <w:spacing w:after="0" w:line="360" w:lineRule="auto"/>
        <w:jc w:val="both"/>
        <w:rPr>
          <w:rFonts w:ascii="Arial" w:eastAsia="Times New Roman" w:hAnsi="Arial" w:cs="Arial"/>
          <w:b/>
          <w:sz w:val="28"/>
          <w:lang w:eastAsia="en-GB"/>
        </w:rPr>
      </w:pPr>
    </w:p>
    <w:p w:rsidR="006470C9" w:rsidRPr="004A7064" w:rsidRDefault="006470C9" w:rsidP="0039640F">
      <w:pPr>
        <w:shd w:val="clear" w:color="auto" w:fill="FFFFFF"/>
        <w:spacing w:after="0" w:line="360" w:lineRule="auto"/>
        <w:jc w:val="both"/>
        <w:rPr>
          <w:rFonts w:ascii="Arial" w:eastAsia="Times New Roman" w:hAnsi="Arial" w:cs="Arial"/>
          <w:b/>
          <w:sz w:val="28"/>
          <w:lang w:eastAsia="en-GB"/>
        </w:rPr>
      </w:pPr>
    </w:p>
    <w:p w:rsidR="001F16D4" w:rsidRPr="004A7064" w:rsidRDefault="001F16D4" w:rsidP="0039640F">
      <w:pPr>
        <w:shd w:val="clear" w:color="auto" w:fill="FFFFFF"/>
        <w:spacing w:after="0" w:line="360" w:lineRule="auto"/>
        <w:jc w:val="both"/>
        <w:rPr>
          <w:rFonts w:ascii="Arial" w:eastAsia="Times New Roman" w:hAnsi="Arial" w:cs="Arial"/>
          <w:b/>
          <w:sz w:val="28"/>
          <w:lang w:eastAsia="en-GB"/>
        </w:rPr>
      </w:pPr>
    </w:p>
    <w:p w:rsidR="006470C9" w:rsidRPr="004A7064" w:rsidRDefault="006470C9" w:rsidP="0039640F">
      <w:pPr>
        <w:shd w:val="clear" w:color="auto" w:fill="FFFFFF"/>
        <w:spacing w:after="0" w:line="360" w:lineRule="auto"/>
        <w:jc w:val="both"/>
        <w:rPr>
          <w:rFonts w:ascii="Arial" w:eastAsia="Times New Roman" w:hAnsi="Arial" w:cs="Arial"/>
          <w:b/>
          <w:sz w:val="28"/>
          <w:lang w:eastAsia="en-GB"/>
        </w:rPr>
      </w:pPr>
    </w:p>
    <w:p w:rsidR="006470C9" w:rsidRPr="004A7064" w:rsidRDefault="006470C9" w:rsidP="0039640F">
      <w:pPr>
        <w:shd w:val="clear" w:color="auto" w:fill="FFFFFF"/>
        <w:spacing w:after="0" w:line="360" w:lineRule="auto"/>
        <w:jc w:val="both"/>
        <w:rPr>
          <w:rFonts w:ascii="Arial" w:eastAsia="Times New Roman" w:hAnsi="Arial" w:cs="Arial"/>
          <w:b/>
          <w:sz w:val="28"/>
          <w:lang w:eastAsia="en-GB"/>
        </w:rPr>
      </w:pPr>
    </w:p>
    <w:p w:rsidR="006470C9" w:rsidRPr="004A7064" w:rsidRDefault="006470C9" w:rsidP="0039640F">
      <w:pPr>
        <w:shd w:val="clear" w:color="auto" w:fill="FFFFFF"/>
        <w:spacing w:after="0" w:line="360" w:lineRule="auto"/>
        <w:jc w:val="both"/>
        <w:rPr>
          <w:rFonts w:ascii="Arial" w:eastAsia="Times New Roman" w:hAnsi="Arial" w:cs="Arial"/>
          <w:b/>
          <w:sz w:val="28"/>
          <w:lang w:eastAsia="en-GB"/>
        </w:rPr>
      </w:pPr>
    </w:p>
    <w:p w:rsidR="006470C9" w:rsidRPr="004A7064" w:rsidRDefault="006470C9" w:rsidP="00B14E68">
      <w:pPr>
        <w:shd w:val="clear" w:color="auto" w:fill="FFFFFF"/>
        <w:spacing w:after="0" w:line="240" w:lineRule="auto"/>
        <w:rPr>
          <w:rFonts w:ascii="Arial" w:eastAsia="Times New Roman" w:hAnsi="Arial" w:cs="Arial"/>
          <w:b/>
          <w:sz w:val="28"/>
          <w:lang w:eastAsia="en-GB"/>
        </w:rPr>
      </w:pPr>
    </w:p>
    <w:p w:rsidR="004C18BA" w:rsidRPr="004A7064" w:rsidRDefault="00E86C4C" w:rsidP="00903425">
      <w:pPr>
        <w:shd w:val="clear" w:color="auto" w:fill="FFFFFF"/>
        <w:spacing w:after="0" w:line="240" w:lineRule="auto"/>
        <w:jc w:val="center"/>
        <w:rPr>
          <w:rFonts w:ascii="Arial" w:hAnsi="Arial" w:cs="Arial"/>
          <w:sz w:val="40"/>
          <w:szCs w:val="40"/>
        </w:rPr>
      </w:pPr>
      <w:r w:rsidRPr="004A7064">
        <w:rPr>
          <w:rFonts w:ascii="Arial" w:eastAsia="Times New Roman" w:hAnsi="Arial" w:cs="Arial"/>
          <w:b/>
          <w:sz w:val="40"/>
          <w:szCs w:val="40"/>
          <w:lang w:eastAsia="en-GB"/>
        </w:rPr>
        <w:t>Multicultural, multilingual, multi-religious values regularly compromised</w:t>
      </w:r>
    </w:p>
    <w:p w:rsidR="00B92298" w:rsidRPr="004A7064" w:rsidRDefault="00B92298" w:rsidP="00616556">
      <w:pPr>
        <w:shd w:val="clear" w:color="auto" w:fill="FFFFFF"/>
        <w:spacing w:after="0" w:line="360" w:lineRule="auto"/>
        <w:jc w:val="both"/>
        <w:rPr>
          <w:rFonts w:ascii="Arial" w:eastAsia="Times New Roman" w:hAnsi="Arial" w:cs="Arial"/>
          <w:b/>
          <w:bCs/>
          <w:i/>
          <w:iCs/>
          <w:lang w:eastAsia="en-GB"/>
        </w:rPr>
      </w:pPr>
    </w:p>
    <w:p w:rsidR="00B92298" w:rsidRPr="004A7064" w:rsidRDefault="00B92298"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b/>
          <w:bCs/>
          <w:i/>
          <w:iCs/>
          <w:lang w:eastAsia="en-GB"/>
        </w:rPr>
        <w:t>In the Name of God, Kind-Merciful, the Only One worthy of Worship, every other entity, animate or inanimate, great or holy, being His humble servant</w:t>
      </w:r>
    </w:p>
    <w:p w:rsidR="00B92298" w:rsidRPr="004A7064" w:rsidRDefault="004C18BA" w:rsidP="006470C9">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B9229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We are proud to declare</w:t>
      </w:r>
      <w:r w:rsidR="004C18BA" w:rsidRPr="004A7064">
        <w:rPr>
          <w:rFonts w:ascii="Arial" w:eastAsia="Times New Roman" w:hAnsi="Arial" w:cs="Arial"/>
          <w:lang w:eastAsia="en-GB"/>
        </w:rPr>
        <w:t xml:space="preserve"> </w:t>
      </w:r>
      <w:r w:rsidRPr="004A7064">
        <w:rPr>
          <w:rFonts w:ascii="Arial" w:eastAsia="Times New Roman" w:hAnsi="Arial" w:cs="Arial"/>
          <w:lang w:eastAsia="en-GB"/>
        </w:rPr>
        <w:t>that, we, in India, that used to be called as Bharat, as stated in the Indian Constitution, are a multicultural, multilingual, multi-religious yet a homogeneous group of population;</w:t>
      </w:r>
    </w:p>
    <w:p w:rsidR="00E86C4C" w:rsidRPr="004A7064" w:rsidRDefault="00E86C4C" w:rsidP="006470C9">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My Reply</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In principle, we agree to the statement. Unfortunately though multicultural, multilingual, multi-religious parts are regularly compromised with. Leftist and other anti-religion forces try to negate the very importance of religion (something which religious leaders do not fully comprehend and confront with a united effort) and </w:t>
      </w:r>
      <w:r w:rsidR="00E86C4C" w:rsidRPr="004A7064">
        <w:rPr>
          <w:rFonts w:ascii="Arial" w:eastAsia="Times New Roman" w:hAnsi="Arial" w:cs="Arial"/>
          <w:b/>
          <w:i/>
          <w:lang w:eastAsia="en-GB"/>
        </w:rPr>
        <w:t xml:space="preserve">the </w:t>
      </w:r>
      <w:r w:rsidRPr="004A7064">
        <w:rPr>
          <w:rFonts w:ascii="Arial" w:eastAsia="Times New Roman" w:hAnsi="Arial" w:cs="Arial"/>
          <w:b/>
          <w:i/>
          <w:lang w:eastAsia="en-GB"/>
        </w:rPr>
        <w:t>forces</w:t>
      </w:r>
      <w:r w:rsidR="00E86C4C" w:rsidRPr="004A7064">
        <w:rPr>
          <w:rFonts w:ascii="Arial" w:eastAsia="Times New Roman" w:hAnsi="Arial" w:cs="Arial"/>
          <w:b/>
          <w:i/>
          <w:lang w:eastAsia="en-GB"/>
        </w:rPr>
        <w:t xml:space="preserve"> of Hindutva</w:t>
      </w:r>
      <w:r w:rsidRPr="004A7064">
        <w:rPr>
          <w:rFonts w:ascii="Arial" w:eastAsia="Times New Roman" w:hAnsi="Arial" w:cs="Arial"/>
          <w:b/>
          <w:i/>
          <w:lang w:eastAsia="en-GB"/>
        </w:rPr>
        <w:t xml:space="preserve"> try to suppress non-Hindu, cultures and languages. Some Muslim leaders too tend to react sentimentally rather than logically and legally. Urdu is being gradually sidelined despite its being a language of Indian origin, just because after Partition Pakistan chose to make it its official language. At present, our beloved country happens to be homogeneous neither politicall</w:t>
      </w:r>
      <w:r w:rsidR="00E86C4C" w:rsidRPr="004A7064">
        <w:rPr>
          <w:rFonts w:ascii="Arial" w:eastAsia="Times New Roman" w:hAnsi="Arial" w:cs="Arial"/>
          <w:b/>
          <w:i/>
          <w:lang w:eastAsia="en-GB"/>
        </w:rPr>
        <w:t>y nor socially and economically. T</w:t>
      </w:r>
      <w:r w:rsidRPr="004A7064">
        <w:rPr>
          <w:rFonts w:ascii="Arial" w:eastAsia="Times New Roman" w:hAnsi="Arial" w:cs="Arial"/>
          <w:b/>
          <w:i/>
          <w:lang w:eastAsia="en-GB"/>
        </w:rPr>
        <w:t xml:space="preserve">his is despite the fact that impoverished masses do believe in all these values and this homogeneity is in jeopardy just because certain forces do not want homogeneity on account of their vested political and economic interests. </w:t>
      </w:r>
    </w:p>
    <w:p w:rsidR="00E86C4C" w:rsidRPr="004A7064" w:rsidRDefault="00E86C4C" w:rsidP="006470C9">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A92E64"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That</w:t>
      </w:r>
      <w:r w:rsidR="00B92298" w:rsidRPr="004A7064">
        <w:rPr>
          <w:rFonts w:ascii="Arial" w:eastAsia="Times New Roman" w:hAnsi="Arial" w:cs="Arial"/>
          <w:lang w:eastAsia="en-GB"/>
        </w:rPr>
        <w:t xml:space="preserve"> the culture of India has all along shown tolerance, believed in synthesis and has been inclusive, composite as also syncretic. it has always permitted dissonance as a road to progress.</w:t>
      </w:r>
    </w:p>
    <w:p w:rsidR="00E86C4C" w:rsidRPr="004A7064" w:rsidRDefault="00E86C4C" w:rsidP="006470C9">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lastRenderedPageBreak/>
        <w:t>My Reply</w:t>
      </w:r>
    </w:p>
    <w:p w:rsidR="00B92298" w:rsidRPr="004A7064" w:rsidRDefault="00B92298" w:rsidP="00616556">
      <w:pPr>
        <w:shd w:val="clear" w:color="auto" w:fill="FFFFFF"/>
        <w:spacing w:after="0" w:line="360" w:lineRule="auto"/>
        <w:jc w:val="both"/>
        <w:rPr>
          <w:rFonts w:ascii="Arial" w:eastAsia="Times New Roman" w:hAnsi="Arial" w:cs="Arial"/>
          <w:i/>
          <w:lang w:eastAsia="en-GB"/>
        </w:rPr>
      </w:pPr>
      <w:r w:rsidRPr="004A7064">
        <w:rPr>
          <w:rFonts w:ascii="Arial" w:eastAsia="Times New Roman" w:hAnsi="Arial" w:cs="Arial"/>
          <w:i/>
          <w:lang w:eastAsia="en-GB"/>
        </w:rPr>
        <w:t>Muslims too have played an important role in this effort to preserve tolerant, positive and syncretic culture of India. But unfortunately again, the talk of tolerance is more theoretical than real. With the kind of violence against minorities, lower castes, Dalits and tribes we have been witnessing in increasing magnitude, our claim of being tolerant become</w:t>
      </w:r>
      <w:r w:rsidR="00FC66CA" w:rsidRPr="004A7064">
        <w:rPr>
          <w:rFonts w:ascii="Arial" w:eastAsia="Times New Roman" w:hAnsi="Arial" w:cs="Arial"/>
          <w:i/>
          <w:lang w:eastAsia="en-GB"/>
        </w:rPr>
        <w:t>s</w:t>
      </w:r>
      <w:r w:rsidRPr="004A7064">
        <w:rPr>
          <w:rFonts w:ascii="Arial" w:eastAsia="Times New Roman" w:hAnsi="Arial" w:cs="Arial"/>
          <w:i/>
          <w:lang w:eastAsia="en-GB"/>
        </w:rPr>
        <w:t xml:space="preserve"> hollow. On daily basis, provocative statements are made by leaders targeting one another. Instead of finding positives, we are trying to find, even manufacture weaknesses in others. Do recent killings of </w:t>
      </w:r>
      <w:r w:rsidRPr="004A7064">
        <w:rPr>
          <w:rFonts w:ascii="Arial" w:hAnsi="Arial" w:cs="Arial"/>
          <w:i/>
          <w:shd w:val="clear" w:color="auto" w:fill="FFFFFF"/>
        </w:rPr>
        <w:t>Pansare, Dhabolkar and Kalburgi, and above all the lynching of Akhlaq point to our tole</w:t>
      </w:r>
      <w:r w:rsidR="00A92E64" w:rsidRPr="004A7064">
        <w:rPr>
          <w:rFonts w:ascii="Arial" w:hAnsi="Arial" w:cs="Arial"/>
          <w:i/>
          <w:shd w:val="clear" w:color="auto" w:fill="FFFFFF"/>
        </w:rPr>
        <w:t>rance? Have you forgotten Muzaf</w:t>
      </w:r>
      <w:r w:rsidRPr="004A7064">
        <w:rPr>
          <w:rFonts w:ascii="Arial" w:hAnsi="Arial" w:cs="Arial"/>
          <w:i/>
          <w:shd w:val="clear" w:color="auto" w:fill="FFFFFF"/>
        </w:rPr>
        <w:t>f</w:t>
      </w:r>
      <w:r w:rsidR="00A92E64" w:rsidRPr="004A7064">
        <w:rPr>
          <w:rFonts w:ascii="Arial" w:hAnsi="Arial" w:cs="Arial"/>
          <w:i/>
          <w:shd w:val="clear" w:color="auto" w:fill="FFFFFF"/>
        </w:rPr>
        <w:t>a</w:t>
      </w:r>
      <w:r w:rsidRPr="004A7064">
        <w:rPr>
          <w:rFonts w:ascii="Arial" w:hAnsi="Arial" w:cs="Arial"/>
          <w:i/>
          <w:shd w:val="clear" w:color="auto" w:fill="FFFFFF"/>
        </w:rPr>
        <w:t>r Nagar riots, Mumbai riots and Gujarat riots that killed more than 3000 people? And the irony is that the forces that are most violent claim to be most peaceful.  The Hindutva forces only remember Terrorists, which too only when the killers are allegedly Muslims. They forget that the terrorism caused by non-Muslim terrorists (Naxalites, Ulfa, Bodo, Maoists, Sikhs) have been responsible for more than 95 pc of terrorist related deaths.  They also forget that the most dangerous terrorism of the recent world history that killed more than 1.5 lakh people in Sri Lanka was by Hindu Tamils. Partition saw more than a million deaths. So our claim of intolerance is not strong enough. The past history is also replete with incidents of huge intolerance. Still we feel pride that at least we, most of us if not all</w:t>
      </w:r>
      <w:r w:rsidR="00FC66CA" w:rsidRPr="004A7064">
        <w:rPr>
          <w:rFonts w:ascii="Arial" w:hAnsi="Arial" w:cs="Arial"/>
          <w:i/>
          <w:shd w:val="clear" w:color="auto" w:fill="FFFFFF"/>
        </w:rPr>
        <w:t>, have</w:t>
      </w:r>
      <w:r w:rsidRPr="004A7064">
        <w:rPr>
          <w:rFonts w:ascii="Arial" w:hAnsi="Arial" w:cs="Arial"/>
          <w:i/>
          <w:shd w:val="clear" w:color="auto" w:fill="FFFFFF"/>
        </w:rPr>
        <w:t xml:space="preserve"> preserved the principle of tolerance as our faith.</w:t>
      </w:r>
    </w:p>
    <w:p w:rsidR="00FC66CA" w:rsidRPr="004A7064" w:rsidRDefault="00FC66CA" w:rsidP="006470C9">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FC66CA"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t>
      </w:r>
      <w:r w:rsidR="00B92298" w:rsidRPr="004A7064">
        <w:rPr>
          <w:rFonts w:ascii="Arial" w:eastAsia="Times New Roman" w:hAnsi="Arial" w:cs="Arial"/>
          <w:lang w:eastAsia="en-GB"/>
        </w:rPr>
        <w:t>that India had never attacked any country;</w:t>
      </w:r>
    </w:p>
    <w:p w:rsidR="00B92298" w:rsidRPr="004A7064" w:rsidRDefault="00B92298" w:rsidP="00616556">
      <w:pPr>
        <w:shd w:val="clear" w:color="auto" w:fill="FFFFFF"/>
        <w:spacing w:after="0" w:line="360" w:lineRule="auto"/>
        <w:jc w:val="both"/>
        <w:rPr>
          <w:rFonts w:ascii="Arial" w:eastAsia="Times New Roman" w:hAnsi="Arial" w:cs="Arial"/>
          <w:i/>
          <w:lang w:eastAsia="en-GB"/>
        </w:rPr>
      </w:pPr>
      <w:r w:rsidRPr="004A7064">
        <w:rPr>
          <w:rFonts w:ascii="Arial" w:eastAsia="Times New Roman" w:hAnsi="Arial" w:cs="Arial"/>
          <w:i/>
          <w:lang w:eastAsia="en-GB"/>
        </w:rPr>
        <w:t xml:space="preserve">Individually I believe in Universalism (because the whole earth belongs to </w:t>
      </w:r>
      <w:r w:rsidR="00215EEC" w:rsidRPr="004A7064">
        <w:rPr>
          <w:rFonts w:ascii="Arial" w:eastAsia="Times New Roman" w:hAnsi="Arial" w:cs="Arial"/>
          <w:i/>
          <w:lang w:eastAsia="en-GB"/>
        </w:rPr>
        <w:t>God</w:t>
      </w:r>
      <w:r w:rsidRPr="004A7064">
        <w:rPr>
          <w:rFonts w:ascii="Arial" w:eastAsia="Times New Roman" w:hAnsi="Arial" w:cs="Arial"/>
          <w:i/>
          <w:lang w:eastAsia="en-GB"/>
        </w:rPr>
        <w:t xml:space="preserve"> and not just one country) but Muslims as a community have always supported the national position in defence and foreign matters. Unfortunately though, all countries tend to claim they are the most peaceful nations, and still almost always act in accordance with their own interests rather than the interests of justice. This is true for India and Pakistan, all Muslim countries, all Western countries, China, Russia – in fact every single country on the face of the earth, in relative if not in absolute terms. People of all countries always try to glorify and defend their history, their culture and their positions in wars and confrontations. All are only relatively right or wrong, none absolutely. In countries like America, there are a large number of people who strongly condemn the foreign and defence policies of their own governments, but in countries like Indian Subcontinent, South Asia, hardly anyone takes positions against the national policies. Hopefully, in future it is universalism and not aggressive nationalism that prevails in the world. I strongly believe in utmost patriotism but I do not entirely agree with the kind of nationalism, which is being pursued in the current world.</w:t>
      </w:r>
    </w:p>
    <w:p w:rsidR="00B92298" w:rsidRPr="004A7064" w:rsidRDefault="00B92298" w:rsidP="00616556">
      <w:pPr>
        <w:shd w:val="clear" w:color="auto" w:fill="FFFFFF"/>
        <w:spacing w:after="0" w:line="360" w:lineRule="auto"/>
        <w:jc w:val="both"/>
        <w:rPr>
          <w:rFonts w:ascii="Arial" w:eastAsia="Times New Roman" w:hAnsi="Arial" w:cs="Arial"/>
          <w:i/>
          <w:lang w:eastAsia="en-GB"/>
        </w:rPr>
      </w:pPr>
      <w:r w:rsidRPr="004A7064">
        <w:rPr>
          <w:rFonts w:ascii="Arial" w:eastAsia="Times New Roman" w:hAnsi="Arial" w:cs="Arial"/>
          <w:i/>
          <w:lang w:eastAsia="en-GB"/>
        </w:rPr>
        <w:t xml:space="preserve">Also see the next answer to examine if India never attacked any other country. This question is illogical because “India” has continued to change in its dimensions over thousands of </w:t>
      </w:r>
      <w:r w:rsidRPr="004A7064">
        <w:rPr>
          <w:rFonts w:ascii="Arial" w:eastAsia="Times New Roman" w:hAnsi="Arial" w:cs="Arial"/>
          <w:i/>
          <w:lang w:eastAsia="en-GB"/>
        </w:rPr>
        <w:lastRenderedPageBreak/>
        <w:t xml:space="preserve">years. If you mean Post-Independent India, we have fought 4 wars during a small period of 70 years. Nationalistically speaking we are right in claiming that it is the other side which attacked us but the world historians will not always agree with our nationalistic sentiment. As proud Indians we all will always want to prove our case right. </w:t>
      </w:r>
    </w:p>
    <w:p w:rsidR="00D33162" w:rsidRPr="004A7064" w:rsidRDefault="00D33162" w:rsidP="006470C9">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D33162"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t>
      </w:r>
      <w:r w:rsidR="00B92298" w:rsidRPr="004A7064">
        <w:rPr>
          <w:rFonts w:ascii="Arial" w:eastAsia="Times New Roman" w:hAnsi="Arial" w:cs="Arial"/>
          <w:lang w:eastAsia="en-GB"/>
        </w:rPr>
        <w:t>that India's expansion from Africa, Middle East to South East and Far East has all along been cultural, whose evidence comes up occasionally even now. One of the legendary Chinese scholar-diplomat and thought leaders, Hu Shin had exclaimed, "China was overwhelmed, baffled and overjoyed. She begged and borrowed from this munificent giver (India). China's indebtedness to India can never be fully told."</w:t>
      </w:r>
    </w:p>
    <w:p w:rsidR="009B2520" w:rsidRPr="004A7064" w:rsidRDefault="009B2520" w:rsidP="006470C9">
      <w:pPr>
        <w:shd w:val="clear" w:color="auto" w:fill="FFFFFF"/>
        <w:spacing w:before="240" w:after="0" w:line="360" w:lineRule="auto"/>
        <w:jc w:val="both"/>
        <w:rPr>
          <w:rFonts w:ascii="Arial" w:eastAsia="Times New Roman" w:hAnsi="Arial" w:cs="Arial"/>
          <w:b/>
          <w:i/>
          <w:lang w:eastAsia="en-GB"/>
        </w:rPr>
      </w:pPr>
      <w:r w:rsidRPr="004A7064">
        <w:rPr>
          <w:rFonts w:ascii="Arial" w:eastAsia="Times New Roman" w:hAnsi="Arial" w:cs="Arial"/>
          <w:b/>
          <w:i/>
          <w:lang w:eastAsia="en-GB"/>
        </w:rPr>
        <w:t>My Reply</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Again this is a nationalistic rather than historical statement. Historically, you will have to first explain what India is. The present day India has continued to be ruled by numerous dynasties and rulers, all fighting each other to expand their empires. Naturally, Maurya, Ashoka, Mughals, all expanded their empires through invasion of nearby and distant areas. </w:t>
      </w:r>
      <w:r w:rsidR="006F28C5" w:rsidRPr="004A7064">
        <w:rPr>
          <w:rFonts w:ascii="Arial" w:eastAsia="Times New Roman" w:hAnsi="Arial" w:cs="Arial"/>
          <w:b/>
          <w:i/>
          <w:lang w:eastAsia="en-GB"/>
        </w:rPr>
        <w:t xml:space="preserve">Wikipedia gives the following list of dynasties that ruled India, and almost all ruled by engaging in </w:t>
      </w:r>
      <w:r w:rsidR="00215EEC" w:rsidRPr="004A7064">
        <w:rPr>
          <w:rFonts w:ascii="Arial" w:eastAsia="Times New Roman" w:hAnsi="Arial" w:cs="Arial"/>
          <w:b/>
          <w:i/>
          <w:lang w:eastAsia="en-GB"/>
        </w:rPr>
        <w:t>wars</w:t>
      </w:r>
      <w:r w:rsidR="006F28C5" w:rsidRPr="004A7064">
        <w:rPr>
          <w:rFonts w:ascii="Arial" w:eastAsia="Times New Roman" w:hAnsi="Arial" w:cs="Arial"/>
          <w:b/>
          <w:i/>
          <w:lang w:eastAsia="en-GB"/>
        </w:rPr>
        <w:t xml:space="preserve"> against one another. The mere number of dynasties is enough to give an idea of the violence that reddens the pages of Indian history. </w:t>
      </w:r>
    </w:p>
    <w:p w:rsidR="00E322CB" w:rsidRPr="004A7064" w:rsidRDefault="00E322CB" w:rsidP="00616556">
      <w:pPr>
        <w:shd w:val="clear" w:color="auto" w:fill="FFFFFF"/>
        <w:spacing w:after="0" w:line="360" w:lineRule="auto"/>
        <w:jc w:val="both"/>
        <w:rPr>
          <w:rFonts w:ascii="Arial" w:eastAsia="Times New Roman" w:hAnsi="Arial" w:cs="Arial"/>
          <w:b/>
          <w:i/>
          <w:lang w:eastAsia="en-GB"/>
        </w:rPr>
      </w:pP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Magadha dynasties (c. 1700 BCE – 550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Brihadratha Dynasty (c. 1700–799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Susharma Chand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Porus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Brihadratha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Jarasandha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Sahadeva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Somapi (1678–1618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Srutasravas (1618–1551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Ayutayus (1551–1515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Niramitra (1515–1415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Sukshatra (1415–1407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Brihatkarman (1407–1384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Senajit (1384–1361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Srutanjaya (1361–1321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Vipra (1321–1296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Suchi (1296–1238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Kshemya (1238–1210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Subrata (1210–1150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Dharma (1150–1145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Susuma (1145–1107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Dridhasena (1107–1059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Sumati (1059–1026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Subhala (1026–1004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Sunita (1004–964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Satyajit (964–884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Biswajit (884–849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Ripunjaya (849–799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Trigarta (Trigart Raje) Dynasty (BCE unknown)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Katoch Clan Kings &amp; Emperors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Jaswal Clan Kings &amp; Emperors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Guleria Clan Kings &amp; Emperors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Sibaia Clan Kings &amp; Emperors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Dadwal Clan rulers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Pradyota dynasty (799–684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Pradyota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Palaka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Visakhayupa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Ajaka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Varttivarddhana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Haryanka dynasty/Shishunaga dynasty (684–424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Bimbisara (544–491 BCE), founder of the first Magadhan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Ajatashatru (491–461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Udayin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Anirudha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Mund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Darshaka (from 461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Nāgadāsaka (last ruler of the Haryanka dynasty)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Shishunaga (412–344 BCE), established the Magadha Kingdom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Kakavarna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Kshemadharman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Kshatraujas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Nandivardhana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Mahanandin (until 424 BCE), his empire was inherited by his illegitimate son Mahapadma 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Nanda Dynasty (424–321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Mahapadma Nanda (from 424 BCE), illegitimate son of Mahanandin, founded the Nanda Empire after inheriting Mahanandin's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Pandhukananda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Panghupatinanda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Bhutapalananda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Rashtrapalananada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Govishanakananda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Dashasidkhakananda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Kaivartananda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Dhana Nanda (Agrammes, Xandrammes) (until 321 BCE), lost his empire to Chandragupta Maurya after being defeated by him.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Karvinatha Nand (Illegitimate son of Mahapadna Nanda)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nine kings were contemporary and brothers, called the Nava Nandas (nine Nandas), ruling at different parts of Magadh (present Bihar state of India) headed by the strongest ruler of all the then 14 Janpads (Kingdoms) of India; Dhananand.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Maurya Dynasty (321–184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 Chandragupta Maurya (Chandragupta Maurya the Great) (Sandrakottos) (322–298 BCE), founded the Mauryan Empire after defeating both theNanda Empire and the Macedonian Seleucid Empire, claimed descent from the Shakya dynasty, the first emperor of India who unified most of northern India.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Bindusara Amitraghata (298–273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Ashoka Vardhana (Ashoka the Great) (273–232 BCE), considered the greatest ancient Indian emperor, first emperor to unify India (after conquering most of South Asia and Afghanistan), adopted Buddhism, granted animal rights and promoted non-violence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Dasharatha (232–224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Samprati (224–215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Shalishuka (215–202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Devavarman (202–195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Shatadhanvan (195–187 BCE), the Mauryan Empire had shrunk by the time of his reign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Brhadratha (187–184 BCE), assassinated by Pushyamitra Shunga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Shunga Dynasty (185–73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Pushyamitra Shunga (185–149 BCE), founded the dynasty after assassinating Brhadratha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Agnimitra (149–141 BCE), son and successor of Pushyamitra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Vasujyeshtha (141–131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Vasumitra (131–124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Andhraka (124–122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Pulindaka (122–119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Ghosha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Vajramitra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Bhagabhadra (c. 110 BCE), mentioned by the Puranas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Devabhuti (83–73 BCE), the last Shunga king</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Kanva Dynasty (73–26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Vasudeva (c. 75 – c. 66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Bhumimitra (c. 66 – c. 52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Narayana (c. 52 – c. 40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Susarman (c. 40 – c. 26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Western Kshatrapas (35–405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Nahapana (119–124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Castanafl (c. 120)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Rudradaman I (c. 130–150)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Damajadasri I (170–175)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Jivadaman (175, d. 199)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Rudrasimha I (175–188, d. 197)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Isvaradatta (188–191)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Rudrasimha I (restored) (191–197)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Jivadaman (restored) (197–199)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Rudrasena I (200–222)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Samghadaman (222–223)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Damasena (223–232)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Damajadasri II (232–239) with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Viradaman (234–238)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Yasodaman I (239-240)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Yasodaman II (240)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Vijayasena (240–250)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Damajadasri III (251–255)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Rudrasena II (255–277)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Visvasimha (277–282)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Bhartridaman (282–295) with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Visvasena (293–304)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Rudrasimha II (304–348) with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Yasodaman II (317–332)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Rudradaman II (332–348)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Rudrasena III (348–380)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Simhasena (380–?)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Gupta Dynasty (c. 240–550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Sri-Gupta I (c. 240–290), founder of the Gupta Dynasty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Ghatotkacha (290–305)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Chandra Gupta I (305–335), founder of the Gupta Empire, which is often regarded as the golden age of Indian culture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Samudra Gupta (Samudragupta the Great) (335–370). Reputed to have never lost a battle in his whole life.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 Gupta (370–375)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Chandra Gupta II (Chandragupta II the Great) (Chandragupta Vikramaditya) (375–415), son of Samudra Gupta, the Gupta Empire achieved its zenith under his reign, the Chinese pilgrim Fa-Hsien described Indian culture during his reign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 Gupta I (415–455)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Skanda Gupta (455–467)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 Gupta II (467–477)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Buddha Gupta (477–496)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Chandra Gupta III (496–500)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Vainya Gupta (500–515)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Gupta (515–530)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 Gupta III (530–540)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Vishnu Gupta I (c. 540–550)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Pandya Dynasty (c. 550 BCE – 1345)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 Central Pandya Dynasty (c. 550 BCE – 1311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Kadunkoen (c. 550–450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Pandion (c. 50 BCE – 50 CE), known as Pandion to Greeks and Romans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Early Pandyas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Nedunj Cheliyan I (Aariyap Padai Kadantha Nedunj Cheliyan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Pudappandiyan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Mudukudumi Paruvaludhi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Nedunj Cheliyan II (Pasumpun Pandiyan)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Nan Maran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Nedunj Cheliyan III (Talaiyaalanganathu Seruvendra Nedunj Cheliyan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Maran Valudi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Musiri Mutriya Cheliyan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Ukkirap Peruvaluthi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First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Kadungon (c. 600–700 CE), revived the dynasty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Maravarman Avani Culamani (590–620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Cezhiyan Cendan (620–640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Arikesari Maravarman Nindraseer Nedumaaran (640–674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Kochadaiyan Ranadhiran (675–730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Arikesari Parankusa Maravarman Rajasinga (730–765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Parantaka Nedunjadaiyan (765–790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Rasasingan II (790–800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Varagunan I (800–830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Sirmara Srivallabha (830–862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Varaguna II (862–880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Parantaka Viranarayana (862–905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Rajasima Pandian II (905–920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Pandyan Revival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Jatavarman Sundara Pandyan (1251–1268), revived Pandyan glory, considered one of the greatest conquerors ofSouthern India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Maravarman Sundara Pandyan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Maravarman Kulasekaran I (1268–1308)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Sundara Pandya (1308–1311), son of Maravarman Kulasekaran, fought with his brother Vira Pandya over the throne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Vira Pandya (1308–1311), son of Maravarman Kulasekaran, fought with his brother of Sundara Pandya over the throne,Madurai was conquered by the Khilji dynasty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Pandalam Dynasty (c. 1200)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 Rajasekhara (c. 1200 – 1500), descendant of the Pandya Dynasty, father of Ayyappan (often regarded as a Hindudeity)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Foreign Emperors in North-Western India (c. 538 BCE – 750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These empires were vast, centered in Persia or the Mediterranean; their satrapies (provinces) in India were at their outskirts.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Persian Achaemenid Dynasty (c. 538–330 BCE)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Cyrus the Great (c. 538–529 BCE), established the Achaemenid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Arab Umayyad Caliphate (711–750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bin Qasim (711–715), an Arab general, conquered Sindh, Balochistan and southern Punjab and ruled these lands on behalf of the Ummayyid Caliph, Al-Walid ibn Abd al-Malik</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Sulayman ibn Abd al-Malik (715–717)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Umar ibn Abd al-Aziz (717–720)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Yazid ibn Abd al-Malik (720–724)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Hisham ibn Abd al-Malik (724–743)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al-Walid ibn Yazid (743–744)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Yazid ibn al-Walid (744)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ibn al-Walid (744)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Marwan II ibn Muhammad (744–750)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Chera dynasty (c. 400 BCE – 1314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Ancient Chera Kings (c. 400 BCE – 397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Udiyancheralatan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w:t>
      </w:r>
      <w:r w:rsidRPr="004A7064">
        <w:rPr>
          <w:rFonts w:ascii="Arial" w:eastAsia="Times New Roman" w:hAnsi="Arial" w:cs="Arial"/>
          <w:b/>
          <w:i/>
          <w:lang w:eastAsia="en-GB"/>
        </w:rPr>
        <w:tab/>
        <w:t>Antuvancheral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w:t>
      </w:r>
      <w:r w:rsidRPr="004A7064">
        <w:rPr>
          <w:rFonts w:ascii="Arial" w:eastAsia="Times New Roman" w:hAnsi="Arial" w:cs="Arial"/>
          <w:b/>
          <w:i/>
          <w:lang w:eastAsia="en-GB"/>
        </w:rPr>
        <w:tab/>
        <w:t>Imayavaramban Nedun-Cheralatan (56–115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w:t>
      </w:r>
      <w:r w:rsidRPr="004A7064">
        <w:rPr>
          <w:rFonts w:ascii="Arial" w:eastAsia="Times New Roman" w:hAnsi="Arial" w:cs="Arial"/>
          <w:b/>
          <w:i/>
          <w:lang w:eastAsia="en-GB"/>
        </w:rPr>
        <w:tab/>
        <w:t>Cheran Chenkutuvan (from 115)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5.</w:t>
      </w:r>
      <w:r w:rsidRPr="004A7064">
        <w:rPr>
          <w:rFonts w:ascii="Arial" w:eastAsia="Times New Roman" w:hAnsi="Arial" w:cs="Arial"/>
          <w:b/>
          <w:i/>
          <w:lang w:eastAsia="en-GB"/>
        </w:rPr>
        <w:tab/>
        <w:t>Palyanai Sel-Kelu Kuttuvan (115–130)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6.</w:t>
      </w:r>
      <w:r w:rsidRPr="004A7064">
        <w:rPr>
          <w:rFonts w:ascii="Arial" w:eastAsia="Times New Roman" w:hAnsi="Arial" w:cs="Arial"/>
          <w:b/>
          <w:i/>
          <w:lang w:eastAsia="en-GB"/>
        </w:rPr>
        <w:tab/>
        <w:t>Poraiyan Kadungo (from 115)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w:t>
      </w:r>
      <w:r w:rsidRPr="004A7064">
        <w:rPr>
          <w:rFonts w:ascii="Arial" w:eastAsia="Times New Roman" w:hAnsi="Arial" w:cs="Arial"/>
          <w:b/>
          <w:i/>
          <w:lang w:eastAsia="en-GB"/>
        </w:rPr>
        <w:tab/>
        <w:t>Kalankai-Kanni Narmudi Cheral (115–140)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w:t>
      </w:r>
      <w:r w:rsidRPr="004A7064">
        <w:rPr>
          <w:rFonts w:ascii="Arial" w:eastAsia="Times New Roman" w:hAnsi="Arial" w:cs="Arial"/>
          <w:b/>
          <w:i/>
          <w:lang w:eastAsia="en-GB"/>
        </w:rPr>
        <w:tab/>
        <w:t>Vel-Kelu Kuttuvan (130–185)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w:t>
      </w:r>
      <w:r w:rsidRPr="004A7064">
        <w:rPr>
          <w:rFonts w:ascii="Arial" w:eastAsia="Times New Roman" w:hAnsi="Arial" w:cs="Arial"/>
          <w:b/>
          <w:i/>
          <w:lang w:eastAsia="en-GB"/>
        </w:rPr>
        <w:tab/>
        <w:t>Selvak-Kadungo (131–155)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w:t>
      </w:r>
      <w:r w:rsidRPr="004A7064">
        <w:rPr>
          <w:rFonts w:ascii="Arial" w:eastAsia="Times New Roman" w:hAnsi="Arial" w:cs="Arial"/>
          <w:b/>
          <w:i/>
          <w:lang w:eastAsia="en-GB"/>
        </w:rPr>
        <w:tab/>
        <w:t>Adukotpattu Cheralatan (140–178)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w:t>
      </w:r>
      <w:r w:rsidRPr="004A7064">
        <w:rPr>
          <w:rFonts w:ascii="Arial" w:eastAsia="Times New Roman" w:hAnsi="Arial" w:cs="Arial"/>
          <w:b/>
          <w:i/>
          <w:lang w:eastAsia="en-GB"/>
        </w:rPr>
        <w:tab/>
        <w:t>Kuttuvan Irumporai (178–185)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12.</w:t>
      </w:r>
      <w:r w:rsidRPr="004A7064">
        <w:rPr>
          <w:rFonts w:ascii="Arial" w:eastAsia="Times New Roman" w:hAnsi="Arial" w:cs="Arial"/>
          <w:b/>
          <w:i/>
          <w:lang w:eastAsia="en-GB"/>
        </w:rPr>
        <w:tab/>
        <w:t>Tagadur Erinda Perumcheral (185–201)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13.</w:t>
      </w:r>
      <w:r w:rsidRPr="004A7064">
        <w:rPr>
          <w:rFonts w:ascii="Arial" w:eastAsia="Times New Roman" w:hAnsi="Arial" w:cs="Arial"/>
          <w:b/>
          <w:i/>
          <w:lang w:eastAsia="en-GB"/>
        </w:rPr>
        <w:tab/>
        <w:t>Yanaikat-sey Mantaran Cheral (201–241)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14.</w:t>
      </w:r>
      <w:r w:rsidRPr="004A7064">
        <w:rPr>
          <w:rFonts w:ascii="Arial" w:eastAsia="Times New Roman" w:hAnsi="Arial" w:cs="Arial"/>
          <w:b/>
          <w:i/>
          <w:lang w:eastAsia="en-GB"/>
        </w:rPr>
        <w:tab/>
        <w:t>Ilamcheral Irumporai (241–257)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15.</w:t>
      </w:r>
      <w:r w:rsidRPr="004A7064">
        <w:rPr>
          <w:rFonts w:ascii="Arial" w:eastAsia="Times New Roman" w:hAnsi="Arial" w:cs="Arial"/>
          <w:b/>
          <w:i/>
          <w:lang w:eastAsia="en-GB"/>
        </w:rPr>
        <w:tab/>
        <w:t>Perumkadungo (257–287)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w:t>
      </w:r>
      <w:r w:rsidRPr="004A7064">
        <w:rPr>
          <w:rFonts w:ascii="Arial" w:eastAsia="Times New Roman" w:hAnsi="Arial" w:cs="Arial"/>
          <w:b/>
          <w:i/>
          <w:lang w:eastAsia="en-GB"/>
        </w:rPr>
        <w:tab/>
        <w:t>Ilamkadungo (287–317)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w:t>
      </w:r>
      <w:r w:rsidRPr="004A7064">
        <w:rPr>
          <w:rFonts w:ascii="Arial" w:eastAsia="Times New Roman" w:hAnsi="Arial" w:cs="Arial"/>
          <w:b/>
          <w:i/>
          <w:lang w:eastAsia="en-GB"/>
        </w:rPr>
        <w:tab/>
        <w:t>Kanaikal Irumporai (367–397)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Kulashekhara Dynasty (1020–1314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Kulashekhara Varman (800–820 CE), also called Kulashekhara Alwar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w:t>
      </w:r>
      <w:r w:rsidRPr="004A7064">
        <w:rPr>
          <w:rFonts w:ascii="Arial" w:eastAsia="Times New Roman" w:hAnsi="Arial" w:cs="Arial"/>
          <w:b/>
          <w:i/>
          <w:lang w:eastAsia="en-GB"/>
        </w:rPr>
        <w:tab/>
        <w:t>Rajashekhara Varman (820–844 CE), also called Cheraman Perumal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w:t>
      </w:r>
      <w:r w:rsidRPr="004A7064">
        <w:rPr>
          <w:rFonts w:ascii="Arial" w:eastAsia="Times New Roman" w:hAnsi="Arial" w:cs="Arial"/>
          <w:b/>
          <w:i/>
          <w:lang w:eastAsia="en-GB"/>
        </w:rPr>
        <w:tab/>
        <w:t>Sthanu ravi Varman (844–885 CE), contemporary of Aditya Chola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w:t>
      </w:r>
      <w:r w:rsidRPr="004A7064">
        <w:rPr>
          <w:rFonts w:ascii="Arial" w:eastAsia="Times New Roman" w:hAnsi="Arial" w:cs="Arial"/>
          <w:b/>
          <w:i/>
          <w:lang w:eastAsia="en-GB"/>
        </w:rPr>
        <w:tab/>
        <w:t>Rama Varma Kulashekhara (885–917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5.</w:t>
      </w:r>
      <w:r w:rsidRPr="004A7064">
        <w:rPr>
          <w:rFonts w:ascii="Arial" w:eastAsia="Times New Roman" w:hAnsi="Arial" w:cs="Arial"/>
          <w:b/>
          <w:i/>
          <w:lang w:eastAsia="en-GB"/>
        </w:rPr>
        <w:tab/>
        <w:t>Goda Ravi Varma (917–944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6.</w:t>
      </w:r>
      <w:r w:rsidRPr="004A7064">
        <w:rPr>
          <w:rFonts w:ascii="Arial" w:eastAsia="Times New Roman" w:hAnsi="Arial" w:cs="Arial"/>
          <w:b/>
          <w:i/>
          <w:lang w:eastAsia="en-GB"/>
        </w:rPr>
        <w:tab/>
        <w:t>Indu Kotha Varma (944–962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w:t>
      </w:r>
      <w:r w:rsidRPr="004A7064">
        <w:rPr>
          <w:rFonts w:ascii="Arial" w:eastAsia="Times New Roman" w:hAnsi="Arial" w:cs="Arial"/>
          <w:b/>
          <w:i/>
          <w:lang w:eastAsia="en-GB"/>
        </w:rPr>
        <w:tab/>
        <w:t>Bhaskara Ravi Varman I (962–1019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w:t>
      </w:r>
      <w:r w:rsidRPr="004A7064">
        <w:rPr>
          <w:rFonts w:ascii="Arial" w:eastAsia="Times New Roman" w:hAnsi="Arial" w:cs="Arial"/>
          <w:b/>
          <w:i/>
          <w:lang w:eastAsia="en-GB"/>
        </w:rPr>
        <w:tab/>
        <w:t>Bhaskara Ravi Varman II (1019–1021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w:t>
      </w:r>
      <w:r w:rsidRPr="004A7064">
        <w:rPr>
          <w:rFonts w:ascii="Arial" w:eastAsia="Times New Roman" w:hAnsi="Arial" w:cs="Arial"/>
          <w:b/>
          <w:i/>
          <w:lang w:eastAsia="en-GB"/>
        </w:rPr>
        <w:tab/>
        <w:t>Vira Kerala (1021–1028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w:t>
      </w:r>
      <w:r w:rsidRPr="004A7064">
        <w:rPr>
          <w:rFonts w:ascii="Arial" w:eastAsia="Times New Roman" w:hAnsi="Arial" w:cs="Arial"/>
          <w:b/>
          <w:i/>
          <w:lang w:eastAsia="en-GB"/>
        </w:rPr>
        <w:tab/>
        <w:t>Rajasimha (1028–1043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w:t>
      </w:r>
      <w:r w:rsidRPr="004A7064">
        <w:rPr>
          <w:rFonts w:ascii="Arial" w:eastAsia="Times New Roman" w:hAnsi="Arial" w:cs="Arial"/>
          <w:b/>
          <w:i/>
          <w:lang w:eastAsia="en-GB"/>
        </w:rPr>
        <w:tab/>
        <w:t>Bhaskara Ravi Varman III (1043–1082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12.</w:t>
      </w:r>
      <w:r w:rsidRPr="004A7064">
        <w:rPr>
          <w:rFonts w:ascii="Arial" w:eastAsia="Times New Roman" w:hAnsi="Arial" w:cs="Arial"/>
          <w:b/>
          <w:i/>
          <w:lang w:eastAsia="en-GB"/>
        </w:rPr>
        <w:tab/>
        <w:t>Rama Varman Kulashekhara (1090–1122 CE), also called Cheraman Perumal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Ravi Varman Kulashekhara (c. 1250 – 1314), last of the Cheras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Chola Dynasty (c. 301 BCE – 1279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Ilamcetcenni (c. 301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Karikala Chola (c. 270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Nedunkilli (c. 150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Nalankilli (c. 150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Killivalavan (c. 200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Perunarkilli (c. 300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Kocengannan (c. 220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Chola Emperors (848–1279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Vijayalaya Chola (848–881), founder of the Chola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Aditya (871–907)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Parantaka I (907–955)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Gandaraditya (950–957)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Arinjaya (956–957)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Parantaka Chola II (957–970)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Uttama Chola (973–985)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Rajaraja Chola I (985–1014), considered the greatest of all Cholas, expanded the Chola Empire overseas to Sri Lanka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Rajendra Chola I (1012–1044), expanded the Chola Empire overseas toSoutheast Asia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Rajadhiraja Chola I (1018–1054)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Rajendra Chola II (1051–1063)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Virarajendra Chola (1063–1070)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Athirajendra Chola (1067–1070)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Vikkrama Chola (1118–1135)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Kulotunga Chola II (1133–1150)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Rajaraja Chola II (1146–1163)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Rajadiraja Chola II (1163–1178)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Kulothunga Chola III (1178–1218)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Rajaraja Chola III (1216–1256)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Rajendra Chola III (1246–1279), last of the Cholas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Satavahana Dynasty (c. 230 BCE – 199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Simuka (c. 230–207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Kanha (or Krishna) (207–189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Satakarni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Hala (20–24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Gautamiputra Satakarni (106–130)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Vashishtiputra Pulumayi (130–158)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Vashishtiputra Satakarni (c. 158–170)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Sri Yajna Satakarni (c. 170–199)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Vakataka dynasty (250s–500s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Vindhyasakti (250–270)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Pravarasena I (270–330)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The Pravarapura-Nandivardhana branch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Rudrasena I (330–355)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Prithvisena I (355–380)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Rudrasena II (380–385)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Divakarasena (385–400)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Prabhavatigupta (fem.), Regent (385–405)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Damodarasena (Pravarasena II) (400–440)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Narendrasena (440–460)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Prithvishena II (460–480)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The Vatsagulma branch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Sarvasena (330–355)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Vindhyasena (Vindhyashakti II) (355–400)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Pravarasena II (400–415)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Unknown (415–450)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Devasena (450–475)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Harishena (475–500)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Hellenistic Euthydemid Dynasty (c. 221–85 BCE)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Unlike the far larger empires of Alexander the Great and his Seleukid diadoch, centered in the region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Euthydemus I (c. 221–206 BCE), Greco-Bactrian king</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Demetrius I (c. 200–170 BCE), son of Euthydemus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Apollodotus I (180–160 BCE), successor of Demetrius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Agathocles (190–180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Pantaleon (190–185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Apollodotus I (reigned c. 180–160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Antimachus II Nikephoros (160–155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Demetrius II (155–150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Menander I (c. 150–135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Agathokleia (c. 135–125 BCE), probably widow of Menander, queen-mother and regent for her son Strato</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Strato I (125–110 BCE), son of Menander and Agathokleia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Heliokles II (110–100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Polyxenios (c. 100 BCE), possibly in Gandhara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Demetrius III Aniketos (c. 100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Amyntas Nikator (95–90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Peukolaos (c. 90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Menander II Dikaios "The Just" (90–85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Archebios (90–85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Indo-Scythian rulers (c. 90 BCE – 45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Northwestern India (c. 90 BCE – 10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Maues (c. 85–60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Vonones (c. 75–65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Spalahores (c. 75–65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Spalarises (c. 60–57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Azes I (c. 57–35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Azilises (c. 57–35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Azes II (c. 35–12 BCE)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Zeionises (c. 10 BCE – 10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Kharahostes (c. 10 BCE – 10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Hajatria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Liaka Kusuluka, satrap of Chuksa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Kusulaka Patika, satrap of Chuksa and son of Liaka Kusulaka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Mathura area (c. 20 BCE – 20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Hagamasha (satrap)</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Hagana (satrap)</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Rajuvula (Great Satrap) (c. 10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Sodasa, son of Rajuvula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Apracharaja rulers (12 BCE – 45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Vijayamitra (12 BCE – 15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Itravasu (c. 20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Aspavarma (15–45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Minor local rulers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Bhadrayasha Niggas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Mamvadi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Arsakes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Indo-Parthian rulers (c. 21–100 CE)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Gondophares I (c. 21–50)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Abdagases I (c. 50–65)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Satavastres (c. 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Sarpedones (c. 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Orthagnes (c. 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Ubouzanes (c. 77)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Sases or Gondophares II (c. 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Abdagases II (c. 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Pakores (c. 100)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Kushana Dynasty (80–225)[edit]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Vima Takto (c. 80–105), alias Soter Megas or "Great Saviour."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Vima Kadphises (c. 105–127), the first great Kushan emperor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Kanishka I (127–147)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Huvishka (c. 155–187)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Vasudeva I (c. 191–225), the last of the great Kushan emperors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Kanishka II (c. 227–247)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Vāsishka (c. 247–265)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Kanishka III (c. 268)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Vasudeva II (c. 275–300)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Shaka Kushan (300–350)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Gadahara or minor kings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Pallava Dynasty (275–882)[edit]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Early Pallavas (275–355)[edit]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Simha Varman I (275–300 or 315–345)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Skanda Varman I (345–355)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Middle Pallavas (355–537)[edit]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Visnugopa (350–355)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Kumaravisnu I (355–370)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Skanda Varman II 370–385)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Vira Varman (385–400)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Skanda Varman III (400–438)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Simha Varman II (438–460)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Skanda Varman IV (460–480)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Nandi Varman I (480–500)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Kumaravisnu II (c. 500–510)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Buddha Varman (c. 510–520)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Kumaravisnu III (c. 520–530)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Simha Varman III (c. 530–537)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Later Pallavas (537–882)[edit]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Simha Vishnu (537–570)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Mahendra Varman I (571–630)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Varman I (Mamalla) (630–668)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Mahendra Varman II (668–672)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Paramesvara Varman I (672–700)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Varman II (Raja Simha) (700–728)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Paramesvara Varman II (705–710)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Nandi Varman II (Pallavamalla) (732–796)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Thandi Varman (775–825)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Nandi Varman III (825–869)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Nirupathungan (869–882)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Aparajitha Varman (882–901)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Kadambas of Banavasi (345–525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Mayura Sharma (Varma) (345–365)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Kangavarma (365–390)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Bagitarha (390–415)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Raghu (415–435)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Kakusthavarma (435–455)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Santivarma (455–460)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Mrigeshavarma (460–480)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Shivamandhativarma (480–485)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Ravivarma (485–519)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Harivarma (519–525)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Western Ganga dynasty of Talakad (350–1024 CE)[edit]</w:t>
      </w:r>
      <w:r w:rsidRPr="004A7064">
        <w:rPr>
          <w:rFonts w:ascii="Arial" w:eastAsia="Times New Roman" w:hAnsi="Arial" w:cs="Arial"/>
          <w:b/>
          <w:i/>
          <w:lang w:eastAsia="en-GB"/>
        </w:rPr>
        <w:tab/>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Konganivarma Madhava (350–370)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Madhava II (370–390)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Harivarman (390–410)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Vishnugopa (410–430)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Tadangala Madhava (430–466)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Avinita (466–495)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Durvinita (495–535)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Mushkara (535–585)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Srivikrama (585–635)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Bhuvikarma (635–679)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Shivamara I (679–725)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Sripurusha (725–788)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Shivamara II (788–816)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Rajamalla I (817–853)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Nitimarga Ereganga (853–869)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Rajamalla II (870–907)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Ereyappa Nitimarga II (907–919)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Narasimhadeva (919–925)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Rajamalla III (925–935)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Butuga II (935–960)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Takkolam in (949)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Maruladeva (960–963)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Marasimha III (963–974)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Rajamalla IV (974–985)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Rakkasa Ganga (985–1024)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Maitrakas of Vallabhi (470–776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Bhatarka (c. 470–c. 492)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Dharasena I (c. 493–c. 499)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Dronasinha (also known as Maharaja) (c. 500–c. 520)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Dhruvasena I (c. 520–c. 550)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Dharapatta (c. 550–c. 556)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Guhasena (c. 556–c. 570)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Dharasena II (c. 570–c. 595)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Siladitya I (also known as Dharmaditya) (c. 595–c. 615)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Kharagraha I (c. 615–c. 626)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Dharasena III (c. 626–c. 640)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Dhruvasena II (also known as Baladitya) (c. 640–c. 644)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Chkravarti king Dharasena IV (also known as Param Bhatarka, Maharajadhiraja, Parameshwara) (c. 644–c. 651)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Dhruvasena III (c. 651–c. 656)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Kharagraha II (c. 656–c. 662)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Siladitya II (c. 662–?)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Siladitya III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Siladitya IV</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Siladitya V</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Siladitya VI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Siladitya VII (c. 766–c. 776)[2]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Chalukya Dynasty (543–1156)[edit]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Chalukyas of Badami (543–757)[edit]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Pulakeshin I (543–566)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Kirtivarman I (566–597)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Mangalesha (597–609)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Pulakeshin II (609–642)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Vikramaditya I (655–680)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Vinayaditya (680–696)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Vijayaditya (696–733)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Vikramaditya II (733–746)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Kirtivarman II (746–757)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Chalukyas of Kalyani (973–1156)[edit]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Tailapa Ahavamalla (973–997)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Satyashraya (997–1008)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Vikramaditya V (1008–1014)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Ayyana (1014–1015)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Jayasimha II (1015–1042)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Someshvara I (1042–1068)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Someshvara II (1068–1076)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Vikramaditya VI (1076–1127)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Someshvara III (1127–1138)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Jagadekamalla (1138–1151)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Tailapa (1151–1156)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Someshvara IV (1183–1189)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Shashanka dynasty (600–626)[edit]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Shashanka (600–625), first recorded independent king of Bengal, created the first unified political entity in Bengal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Manava (625–626), ruled for 8 months before being conquered by Harshavardana and Bhaskarvarmana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Harsha Dynasty (606–647)[edit]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Harsha Vardhana (606–647), unified Northern India and ruled it for over 40 years, he was the last non-Muslim emperor to rule a unified Northern India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Gurjara-Pratihara dynasty (650–1036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Dadda I-II-III (650–750)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Nagabhata I (750–780)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Vatsaraja (780–800)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Nagabhata II (800–833)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Ramabhadra (833–836)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Mihira Bhoja I (836–890)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Mahendrapala I (890–910)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Bhoj II (910–913)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Mahipala I (913–944)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Mahendrapala II (944–948)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Devpala (948–954)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Vinaykpala (954–955)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Mahipala II (955–956)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Vijaypala II (956–960)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Rajapala (960–1018)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Trilochanpala (1018–1027)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Jasapala (Yashpala) (1024–1036)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Rasht</w:t>
      </w:r>
      <w:r w:rsidR="00573F9C">
        <w:rPr>
          <w:rFonts w:ascii="Arial" w:eastAsia="Times New Roman" w:hAnsi="Arial" w:cs="Arial"/>
          <w:b/>
          <w:i/>
          <w:lang w:eastAsia="en-GB"/>
        </w:rPr>
        <w:t>rakutas of Manyaketha (735–982)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Dantidurga (735–756)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Krishna I (756–774)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Govinda II (774–780)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Dhruva Dharavarsha (780–793)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Govinda III (793–814)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Amoghavarsha I (814–878)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Krishna II Akalavarsha (878–914)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Indra III (914–929)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Amoghavarsha II (929–930)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Govinda IV (930–935)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Amoghavarsha III (934–939)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Krishna III (939–967)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Khottiga Amoghavarsha (967–972)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Karka II Amoghhavarsha IV (972–973)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Indra IV (973–982), only a claimer for the lost throne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Tomar's or Tuar's of Sthaneshwar and Indraprastha (736–1192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From Kshemak (last Tomar king of Indraprastha and direct descendant of Parikshit) to Anangpal I -</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Kshemak</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w:t>
      </w:r>
      <w:r w:rsidRPr="004A7064">
        <w:rPr>
          <w:rFonts w:ascii="Arial" w:eastAsia="Times New Roman" w:hAnsi="Arial" w:cs="Arial"/>
          <w:b/>
          <w:i/>
          <w:lang w:eastAsia="en-GB"/>
        </w:rPr>
        <w:tab/>
        <w:t>Shunkh (Kshemak's seat was usurped by his minister)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w:t>
      </w:r>
      <w:r w:rsidRPr="004A7064">
        <w:rPr>
          <w:rFonts w:ascii="Arial" w:eastAsia="Times New Roman" w:hAnsi="Arial" w:cs="Arial"/>
          <w:b/>
          <w:i/>
          <w:lang w:eastAsia="en-GB"/>
        </w:rPr>
        <w:tab/>
        <w:t>Tunga (took refuge in Southern India established small kingdom - River Tungbhadra named after him)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w:t>
      </w:r>
      <w:r w:rsidRPr="004A7064">
        <w:rPr>
          <w:rFonts w:ascii="Arial" w:eastAsia="Times New Roman" w:hAnsi="Arial" w:cs="Arial"/>
          <w:b/>
          <w:i/>
          <w:lang w:eastAsia="en-GB"/>
        </w:rPr>
        <w:tab/>
        <w:t>Abhanga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5.</w:t>
      </w:r>
      <w:r w:rsidRPr="004A7064">
        <w:rPr>
          <w:rFonts w:ascii="Arial" w:eastAsia="Times New Roman" w:hAnsi="Arial" w:cs="Arial"/>
          <w:b/>
          <w:i/>
          <w:lang w:eastAsia="en-GB"/>
        </w:rPr>
        <w:tab/>
        <w:t>Javal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6.</w:t>
      </w:r>
      <w:r w:rsidRPr="004A7064">
        <w:rPr>
          <w:rFonts w:ascii="Arial" w:eastAsia="Times New Roman" w:hAnsi="Arial" w:cs="Arial"/>
          <w:b/>
          <w:i/>
          <w:lang w:eastAsia="en-GB"/>
        </w:rPr>
        <w:tab/>
        <w:t>Gawal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w:t>
      </w:r>
      <w:r w:rsidRPr="004A7064">
        <w:rPr>
          <w:rFonts w:ascii="Arial" w:eastAsia="Times New Roman" w:hAnsi="Arial" w:cs="Arial"/>
          <w:b/>
          <w:i/>
          <w:lang w:eastAsia="en-GB"/>
        </w:rPr>
        <w:tab/>
        <w:t>Lorepind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w:t>
      </w:r>
      <w:r w:rsidRPr="004A7064">
        <w:rPr>
          <w:rFonts w:ascii="Arial" w:eastAsia="Times New Roman" w:hAnsi="Arial" w:cs="Arial"/>
          <w:b/>
          <w:i/>
          <w:lang w:eastAsia="en-GB"/>
        </w:rPr>
        <w:tab/>
        <w:t>Adangal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w:t>
      </w:r>
      <w:r w:rsidRPr="004A7064">
        <w:rPr>
          <w:rFonts w:ascii="Arial" w:eastAsia="Times New Roman" w:hAnsi="Arial" w:cs="Arial"/>
          <w:b/>
          <w:i/>
          <w:lang w:eastAsia="en-GB"/>
        </w:rPr>
        <w:tab/>
        <w:t>Ganmel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w:t>
      </w:r>
      <w:r w:rsidRPr="004A7064">
        <w:rPr>
          <w:rFonts w:ascii="Arial" w:eastAsia="Times New Roman" w:hAnsi="Arial" w:cs="Arial"/>
          <w:b/>
          <w:i/>
          <w:lang w:eastAsia="en-GB"/>
        </w:rPr>
        <w:tab/>
        <w:t>Nabhang</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w:t>
      </w:r>
      <w:r w:rsidRPr="004A7064">
        <w:rPr>
          <w:rFonts w:ascii="Arial" w:eastAsia="Times New Roman" w:hAnsi="Arial" w:cs="Arial"/>
          <w:b/>
          <w:i/>
          <w:lang w:eastAsia="en-GB"/>
        </w:rPr>
        <w:tab/>
        <w:t>Chukkar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12.</w:t>
      </w:r>
      <w:r w:rsidRPr="004A7064">
        <w:rPr>
          <w:rFonts w:ascii="Arial" w:eastAsia="Times New Roman" w:hAnsi="Arial" w:cs="Arial"/>
          <w:b/>
          <w:i/>
          <w:lang w:eastAsia="en-GB"/>
        </w:rPr>
        <w:tab/>
        <w:t>Tome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13.</w:t>
      </w:r>
      <w:r w:rsidRPr="004A7064">
        <w:rPr>
          <w:rFonts w:ascii="Arial" w:eastAsia="Times New Roman" w:hAnsi="Arial" w:cs="Arial"/>
          <w:b/>
          <w:i/>
          <w:lang w:eastAsia="en-GB"/>
        </w:rPr>
        <w:tab/>
        <w:t>Dravidan Tomar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14.</w:t>
      </w:r>
      <w:r w:rsidRPr="004A7064">
        <w:rPr>
          <w:rFonts w:ascii="Arial" w:eastAsia="Times New Roman" w:hAnsi="Arial" w:cs="Arial"/>
          <w:b/>
          <w:i/>
          <w:lang w:eastAsia="en-GB"/>
        </w:rPr>
        <w:tab/>
        <w:t>Drugya Tomar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15.</w:t>
      </w:r>
      <w:r w:rsidRPr="004A7064">
        <w:rPr>
          <w:rFonts w:ascii="Arial" w:eastAsia="Times New Roman" w:hAnsi="Arial" w:cs="Arial"/>
          <w:b/>
          <w:i/>
          <w:lang w:eastAsia="en-GB"/>
        </w:rPr>
        <w:tab/>
        <w:t>Manbha Tomar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w:t>
      </w:r>
      <w:r w:rsidRPr="004A7064">
        <w:rPr>
          <w:rFonts w:ascii="Arial" w:eastAsia="Times New Roman" w:hAnsi="Arial" w:cs="Arial"/>
          <w:b/>
          <w:i/>
          <w:lang w:eastAsia="en-GB"/>
        </w:rPr>
        <w:tab/>
        <w:t>Karwal Tomar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w:t>
      </w:r>
      <w:r w:rsidRPr="004A7064">
        <w:rPr>
          <w:rFonts w:ascii="Arial" w:eastAsia="Times New Roman" w:hAnsi="Arial" w:cs="Arial"/>
          <w:b/>
          <w:i/>
          <w:lang w:eastAsia="en-GB"/>
        </w:rPr>
        <w:tab/>
        <w:t>Kalang Tomar, he was a local chieftain in Kurudesh (modern Haryana)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18.</w:t>
      </w:r>
      <w:r w:rsidRPr="004A7064">
        <w:rPr>
          <w:rFonts w:ascii="Arial" w:eastAsia="Times New Roman" w:hAnsi="Arial" w:cs="Arial"/>
          <w:b/>
          <w:i/>
          <w:lang w:eastAsia="en-GB"/>
        </w:rPr>
        <w:tab/>
        <w:t>Anangpal I - re-established Tomar rule at what is now Delhi, the ancient capital of his ancestors. 736 CE – March- xx, ruled 18 years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19.</w:t>
      </w:r>
      <w:r w:rsidRPr="004A7064">
        <w:rPr>
          <w:rFonts w:ascii="Arial" w:eastAsia="Times New Roman" w:hAnsi="Arial" w:cs="Arial"/>
          <w:b/>
          <w:i/>
          <w:lang w:eastAsia="en-GB"/>
        </w:rPr>
        <w:tab/>
        <w:t>Vasudev - 754–March - xx, ruled 19Y-1M-18D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20.</w:t>
      </w:r>
      <w:r w:rsidRPr="004A7064">
        <w:rPr>
          <w:rFonts w:ascii="Arial" w:eastAsia="Times New Roman" w:hAnsi="Arial" w:cs="Arial"/>
          <w:b/>
          <w:i/>
          <w:lang w:eastAsia="en-GB"/>
        </w:rPr>
        <w:tab/>
        <w:t>Gangeya Tuar - 773–Apr.-18, ruled 21Y-3M-28D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21.</w:t>
      </w:r>
      <w:r w:rsidRPr="004A7064">
        <w:rPr>
          <w:rFonts w:ascii="Arial" w:eastAsia="Times New Roman" w:hAnsi="Arial" w:cs="Arial"/>
          <w:b/>
          <w:i/>
          <w:lang w:eastAsia="en-GB"/>
        </w:rPr>
        <w:tab/>
        <w:t>Prithvimal - 794–Aug.-16, ruled 19Y-6M-19D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22.</w:t>
      </w:r>
      <w:r w:rsidRPr="004A7064">
        <w:rPr>
          <w:rFonts w:ascii="Arial" w:eastAsia="Times New Roman" w:hAnsi="Arial" w:cs="Arial"/>
          <w:b/>
          <w:i/>
          <w:lang w:eastAsia="en-GB"/>
        </w:rPr>
        <w:tab/>
        <w:t>Jagdev or Jaydev - 814–Mar.-05, ruled 20Y-7M-28D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23.</w:t>
      </w:r>
      <w:r w:rsidRPr="004A7064">
        <w:rPr>
          <w:rFonts w:ascii="Arial" w:eastAsia="Times New Roman" w:hAnsi="Arial" w:cs="Arial"/>
          <w:b/>
          <w:i/>
          <w:lang w:eastAsia="en-GB"/>
        </w:rPr>
        <w:tab/>
        <w:t>Narpal - 834–Nov.-03, ruled 14Y-4M-09D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24.</w:t>
      </w:r>
      <w:r w:rsidRPr="004A7064">
        <w:rPr>
          <w:rFonts w:ascii="Arial" w:eastAsia="Times New Roman" w:hAnsi="Arial" w:cs="Arial"/>
          <w:b/>
          <w:i/>
          <w:lang w:eastAsia="en-GB"/>
        </w:rPr>
        <w:tab/>
        <w:t>Udaysangh - 849–Mar.-12, ruled 26Y-7M-11D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25.</w:t>
      </w:r>
      <w:r w:rsidRPr="004A7064">
        <w:rPr>
          <w:rFonts w:ascii="Arial" w:eastAsia="Times New Roman" w:hAnsi="Arial" w:cs="Arial"/>
          <w:b/>
          <w:i/>
          <w:lang w:eastAsia="en-GB"/>
        </w:rPr>
        <w:tab/>
        <w:t>Jaidas - 875–Oct.-23, ruled 21Y-2M-13D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26.</w:t>
      </w:r>
      <w:r w:rsidRPr="004A7064">
        <w:rPr>
          <w:rFonts w:ascii="Arial" w:eastAsia="Times New Roman" w:hAnsi="Arial" w:cs="Arial"/>
          <w:b/>
          <w:i/>
          <w:lang w:eastAsia="en-GB"/>
        </w:rPr>
        <w:tab/>
        <w:t>Vachhal/VrikshPal - 897–Jan.-01, ruled 22Y-3M-16D. There were many brothers / uncles of Vacchal Tuar[3]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Bacchdev, founded Bagor near Narnol and Bachera and Baghera near Thoda Ajmer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w:t>
      </w:r>
      <w:r w:rsidRPr="004A7064">
        <w:rPr>
          <w:rFonts w:ascii="Arial" w:eastAsia="Times New Roman" w:hAnsi="Arial" w:cs="Arial"/>
          <w:b/>
          <w:i/>
          <w:lang w:eastAsia="en-GB"/>
        </w:rPr>
        <w:tab/>
        <w:t>Nagdeo[3] s/o Karnpal Tuar and brother of Vachhal dev, founded Nagor and Nagda near Ajmer. Karndeo Tuar himself established Bahadurgarh near Alwar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w:t>
      </w:r>
      <w:r w:rsidRPr="004A7064">
        <w:rPr>
          <w:rFonts w:ascii="Arial" w:eastAsia="Times New Roman" w:hAnsi="Arial" w:cs="Arial"/>
          <w:b/>
          <w:i/>
          <w:lang w:eastAsia="en-GB"/>
        </w:rPr>
        <w:tab/>
        <w:t>Krishnray[3] s/o Karnpal Tuar, founded Kishangarh near Ajmer and Khas Ganj between Etah and Soron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4.</w:t>
      </w:r>
      <w:r w:rsidRPr="004A7064">
        <w:rPr>
          <w:rFonts w:ascii="Arial" w:eastAsia="Times New Roman" w:hAnsi="Arial" w:cs="Arial"/>
          <w:b/>
          <w:i/>
          <w:lang w:eastAsia="en-GB"/>
        </w:rPr>
        <w:tab/>
        <w:t>Nihal Ray[3] s/o Karnpal Tuar, founded Narayanpur near Alwar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5.</w:t>
      </w:r>
      <w:r w:rsidRPr="004A7064">
        <w:rPr>
          <w:rFonts w:ascii="Arial" w:eastAsia="Times New Roman" w:hAnsi="Arial" w:cs="Arial"/>
          <w:b/>
          <w:i/>
          <w:lang w:eastAsia="en-GB"/>
        </w:rPr>
        <w:tab/>
        <w:t>Somasi[3] s/o Karnpal Tuar, founded Ajabpur between present day Alwar and Jaipur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6.</w:t>
      </w:r>
      <w:r w:rsidRPr="004A7064">
        <w:rPr>
          <w:rFonts w:ascii="Arial" w:eastAsia="Times New Roman" w:hAnsi="Arial" w:cs="Arial"/>
          <w:b/>
          <w:i/>
          <w:lang w:eastAsia="en-GB"/>
        </w:rPr>
        <w:tab/>
        <w:t>Harpal[3] s/o Karnpal Tuar, founded Harsola and Harsoli near Alwar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27.</w:t>
      </w:r>
      <w:r w:rsidRPr="004A7064">
        <w:rPr>
          <w:rFonts w:ascii="Arial" w:eastAsia="Times New Roman" w:hAnsi="Arial" w:cs="Arial"/>
          <w:b/>
          <w:i/>
          <w:lang w:eastAsia="en-GB"/>
        </w:rPr>
        <w:tab/>
        <w:t>Pavak - 919–Apr.-22, ruled 21Y-6M-05D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28.</w:t>
      </w:r>
      <w:r w:rsidRPr="004A7064">
        <w:rPr>
          <w:rFonts w:ascii="Arial" w:eastAsia="Times New Roman" w:hAnsi="Arial" w:cs="Arial"/>
          <w:b/>
          <w:i/>
          <w:lang w:eastAsia="en-GB"/>
        </w:rPr>
        <w:tab/>
        <w:t>Vihangpal - 940–Oct.-27, ruled 24Y-4M-04D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29.</w:t>
      </w:r>
      <w:r w:rsidRPr="004A7064">
        <w:rPr>
          <w:rFonts w:ascii="Arial" w:eastAsia="Times New Roman" w:hAnsi="Arial" w:cs="Arial"/>
          <w:b/>
          <w:i/>
          <w:lang w:eastAsia="en-GB"/>
        </w:rPr>
        <w:tab/>
        <w:t>Tolpal - 961–Mar.-01, ruled 18Y-3M-15D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Gopal - either another name of Gopal or ruled on his behalf for a while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30.</w:t>
      </w:r>
      <w:r w:rsidRPr="004A7064">
        <w:rPr>
          <w:rFonts w:ascii="Arial" w:eastAsia="Times New Roman" w:hAnsi="Arial" w:cs="Arial"/>
          <w:b/>
          <w:i/>
          <w:lang w:eastAsia="en-GB"/>
        </w:rPr>
        <w:tab/>
        <w:t>Sulakshanpal - 979–Jun.-16, ruled 25Y-10M-10D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31.</w:t>
      </w:r>
      <w:r w:rsidRPr="004A7064">
        <w:rPr>
          <w:rFonts w:ascii="Arial" w:eastAsia="Times New Roman" w:hAnsi="Arial" w:cs="Arial"/>
          <w:b/>
          <w:i/>
          <w:lang w:eastAsia="en-GB"/>
        </w:rPr>
        <w:tab/>
        <w:t>Jaipal Tuar - 1005–Apr.-26, ruled 25Y-10M-10D. - Fought with Raja Rangatdhwaj Rathore and lost sovereignty of Kannauj</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His younger brother Jhetpal Tuar captured Paithan and his descendants are called Pathania Rajputs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32.</w:t>
      </w:r>
      <w:r w:rsidRPr="004A7064">
        <w:rPr>
          <w:rFonts w:ascii="Arial" w:eastAsia="Times New Roman" w:hAnsi="Arial" w:cs="Arial"/>
          <w:b/>
          <w:i/>
          <w:lang w:eastAsia="en-GB"/>
        </w:rPr>
        <w:tab/>
        <w:t>Kanvarpal/Kumara Pal Tuar - 1021–Aug.-29, ruled 29Y-9M-18D (Masud, grandson of Md. Gazni, captured Hansi briefly in 1038), ruled from Bari[4] in Awadh, which was 3 days south of Kannauj</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His Rajya Purohit, the chief priest, was Indrachandra whose descendant was Ramchandra 'Rammya',Hemu's nephew and General in his army[5]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33.</w:t>
      </w:r>
      <w:r w:rsidRPr="004A7064">
        <w:rPr>
          <w:rFonts w:ascii="Arial" w:eastAsia="Times New Roman" w:hAnsi="Arial" w:cs="Arial"/>
          <w:b/>
          <w:i/>
          <w:lang w:eastAsia="en-GB"/>
        </w:rPr>
        <w:tab/>
        <w:t>Anangpal II or AnekPal or Anaypal - 1051–Jun.-17, ruled 29Y-6M-18D (1052 inscription on the Iron pillar at Mahrauli), populated Delhi and built Lalkot[6] or Old Fort of Delhi.[4][7] A few known sons of Anangpal are given here, which tell us the extent of his dominions. From Hansi in north to Agra in south and from Ajmer in west to the Ganges in east, beyond which were the Katheria Rajputs rulers[8]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Bhumpal Tomar, younger son - 1081, Settled in Narwar area (Near Gwalior)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w:t>
      </w:r>
      <w:r w:rsidRPr="004A7064">
        <w:rPr>
          <w:rFonts w:ascii="Arial" w:eastAsia="Times New Roman" w:hAnsi="Arial" w:cs="Arial"/>
          <w:b/>
          <w:i/>
          <w:lang w:eastAsia="en-GB"/>
        </w:rPr>
        <w:tab/>
        <w:t>Indrapal,[9] founded Indra Garh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w:t>
      </w:r>
      <w:r w:rsidRPr="004A7064">
        <w:rPr>
          <w:rFonts w:ascii="Arial" w:eastAsia="Times New Roman" w:hAnsi="Arial" w:cs="Arial"/>
          <w:b/>
          <w:i/>
          <w:lang w:eastAsia="en-GB"/>
        </w:rPr>
        <w:tab/>
        <w:t>Rangraj,[9] founded two palaces by the name of Taragarh, one near Ajmer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w:t>
      </w:r>
      <w:r w:rsidRPr="004A7064">
        <w:rPr>
          <w:rFonts w:ascii="Arial" w:eastAsia="Times New Roman" w:hAnsi="Arial" w:cs="Arial"/>
          <w:b/>
          <w:i/>
          <w:lang w:eastAsia="en-GB"/>
        </w:rPr>
        <w:tab/>
        <w:t>Achal Raj, founded Achner between Bharatpur and Agra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5.</w:t>
      </w:r>
      <w:r w:rsidRPr="004A7064">
        <w:rPr>
          <w:rFonts w:ascii="Arial" w:eastAsia="Times New Roman" w:hAnsi="Arial" w:cs="Arial"/>
          <w:b/>
          <w:i/>
          <w:lang w:eastAsia="en-GB"/>
        </w:rPr>
        <w:tab/>
        <w:t>Draupad, lived in Hansi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6.</w:t>
      </w:r>
      <w:r w:rsidRPr="004A7064">
        <w:rPr>
          <w:rFonts w:ascii="Arial" w:eastAsia="Times New Roman" w:hAnsi="Arial" w:cs="Arial"/>
          <w:b/>
          <w:i/>
          <w:lang w:eastAsia="en-GB"/>
        </w:rPr>
        <w:tab/>
        <w:t>Sisupal, founded Sirsa, Siswal (also called Sirsa Patan)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w:t>
      </w:r>
      <w:r w:rsidRPr="004A7064">
        <w:rPr>
          <w:rFonts w:ascii="Arial" w:eastAsia="Times New Roman" w:hAnsi="Arial" w:cs="Arial"/>
          <w:b/>
          <w:i/>
          <w:lang w:eastAsia="en-GB"/>
        </w:rPr>
        <w:tab/>
        <w:t>Surajpal, Suraj Kund in Mehrauli Delhi was built by him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34.</w:t>
      </w:r>
      <w:r w:rsidRPr="004A7064">
        <w:rPr>
          <w:rFonts w:ascii="Arial" w:eastAsia="Times New Roman" w:hAnsi="Arial" w:cs="Arial"/>
          <w:b/>
          <w:i/>
          <w:lang w:eastAsia="en-GB"/>
        </w:rPr>
        <w:tab/>
        <w:t>Tejpal - 1081–Jan.-05, ruled 24Y-1M-06D, founded Tejora between Gurgaon and Alwar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35.</w:t>
      </w:r>
      <w:r w:rsidRPr="004A7064">
        <w:rPr>
          <w:rFonts w:ascii="Arial" w:eastAsia="Times New Roman" w:hAnsi="Arial" w:cs="Arial"/>
          <w:b/>
          <w:i/>
          <w:lang w:eastAsia="en-GB"/>
        </w:rPr>
        <w:tab/>
        <w:t>Mahipal/Junpal - 1105–Feb.-11, ruled 25Y-2M-23D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36.</w:t>
      </w:r>
      <w:r w:rsidRPr="004A7064">
        <w:rPr>
          <w:rFonts w:ascii="Arial" w:eastAsia="Times New Roman" w:hAnsi="Arial" w:cs="Arial"/>
          <w:b/>
          <w:i/>
          <w:lang w:eastAsia="en-GB"/>
        </w:rPr>
        <w:tab/>
        <w:t xml:space="preserve">Dakatpal (Arkpal or Anangpal III) - 1151–Jul.-19, ruled until 1192 CE until the Capture of Delhi by Md. Ghori, titular head only, lost to Someshwar dev Chauhan of Ajmer in 1152 CE and married daughter to Chauhan king and thus became a feudatory of his Chauhan son in law and later his grandson Rai Pithora of Ajmer. Prithviraj </w:t>
      </w:r>
      <w:r w:rsidRPr="004A7064">
        <w:rPr>
          <w:rFonts w:ascii="Arial" w:eastAsia="Times New Roman" w:hAnsi="Arial" w:cs="Arial"/>
          <w:b/>
          <w:i/>
          <w:lang w:eastAsia="en-GB"/>
        </w:rPr>
        <w:lastRenderedPageBreak/>
        <w:t>Chauhan was proclaimed the heir of Tomar Kingdom in 1170 CE and his rule was 22Y-2M-16D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Govindraj Tanwar fought for Prithviraj Chauhan and was killed in battle with Md Ghori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Pala dynasty (c. 750–1174)[edit]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Based on their different interpretations of the various epigraphs and historical records, the various historians estimate the Pala chronology as follows:[10]:32-39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b/>
        <w:t>RC Majumdar(1971)[11]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AM Chowdhury (1967)[12]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BP Sinha (1977)[13]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DC Sircar (1975–76)[14]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Gopala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750–770</w:t>
      </w:r>
      <w:r w:rsidRPr="004A7064">
        <w:rPr>
          <w:rFonts w:ascii="Arial" w:eastAsia="Times New Roman" w:hAnsi="Arial" w:cs="Arial"/>
          <w:b/>
          <w:i/>
          <w:lang w:eastAsia="en-GB"/>
        </w:rPr>
        <w:tab/>
        <w:t>756–781</w:t>
      </w:r>
      <w:r w:rsidRPr="004A7064">
        <w:rPr>
          <w:rFonts w:ascii="Arial" w:eastAsia="Times New Roman" w:hAnsi="Arial" w:cs="Arial"/>
          <w:b/>
          <w:i/>
          <w:lang w:eastAsia="en-GB"/>
        </w:rPr>
        <w:tab/>
        <w:t>755–783</w:t>
      </w:r>
      <w:r w:rsidRPr="004A7064">
        <w:rPr>
          <w:rFonts w:ascii="Arial" w:eastAsia="Times New Roman" w:hAnsi="Arial" w:cs="Arial"/>
          <w:b/>
          <w:i/>
          <w:lang w:eastAsia="en-GB"/>
        </w:rPr>
        <w:tab/>
        <w:t>750–775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Dharmapala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770–810</w:t>
      </w:r>
      <w:r w:rsidRPr="004A7064">
        <w:rPr>
          <w:rFonts w:ascii="Arial" w:eastAsia="Times New Roman" w:hAnsi="Arial" w:cs="Arial"/>
          <w:b/>
          <w:i/>
          <w:lang w:eastAsia="en-GB"/>
        </w:rPr>
        <w:tab/>
        <w:t>781–821</w:t>
      </w:r>
      <w:r w:rsidRPr="004A7064">
        <w:rPr>
          <w:rFonts w:ascii="Arial" w:eastAsia="Times New Roman" w:hAnsi="Arial" w:cs="Arial"/>
          <w:b/>
          <w:i/>
          <w:lang w:eastAsia="en-GB"/>
        </w:rPr>
        <w:tab/>
        <w:t>783–820</w:t>
      </w:r>
      <w:r w:rsidRPr="004A7064">
        <w:rPr>
          <w:rFonts w:ascii="Arial" w:eastAsia="Times New Roman" w:hAnsi="Arial" w:cs="Arial"/>
          <w:b/>
          <w:i/>
          <w:lang w:eastAsia="en-GB"/>
        </w:rPr>
        <w:tab/>
        <w:t>775–812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Devapala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810–c. 850</w:t>
      </w:r>
      <w:r w:rsidRPr="004A7064">
        <w:rPr>
          <w:rFonts w:ascii="Arial" w:eastAsia="Times New Roman" w:hAnsi="Arial" w:cs="Arial"/>
          <w:b/>
          <w:i/>
          <w:lang w:eastAsia="en-GB"/>
        </w:rPr>
        <w:tab/>
        <w:t>821–861</w:t>
      </w:r>
      <w:r w:rsidRPr="004A7064">
        <w:rPr>
          <w:rFonts w:ascii="Arial" w:eastAsia="Times New Roman" w:hAnsi="Arial" w:cs="Arial"/>
          <w:b/>
          <w:i/>
          <w:lang w:eastAsia="en-GB"/>
        </w:rPr>
        <w:tab/>
        <w:t>820–860</w:t>
      </w:r>
      <w:r w:rsidRPr="004A7064">
        <w:rPr>
          <w:rFonts w:ascii="Arial" w:eastAsia="Times New Roman" w:hAnsi="Arial" w:cs="Arial"/>
          <w:b/>
          <w:i/>
          <w:lang w:eastAsia="en-GB"/>
        </w:rPr>
        <w:tab/>
        <w:t>812–850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Mahendrapala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 (Mahendrapala's existence was conclusively established through a copper-plate charter discovered later.)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Shurapala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850–853</w:t>
      </w:r>
      <w:r w:rsidRPr="004A7064">
        <w:rPr>
          <w:rFonts w:ascii="Arial" w:eastAsia="Times New Roman" w:hAnsi="Arial" w:cs="Arial"/>
          <w:b/>
          <w:i/>
          <w:lang w:eastAsia="en-GB"/>
        </w:rPr>
        <w:tab/>
        <w:t>861–866</w:t>
      </w:r>
      <w:r w:rsidRPr="004A7064">
        <w:rPr>
          <w:rFonts w:ascii="Arial" w:eastAsia="Times New Roman" w:hAnsi="Arial" w:cs="Arial"/>
          <w:b/>
          <w:i/>
          <w:lang w:eastAsia="en-GB"/>
        </w:rPr>
        <w:tab/>
        <w:t>860–865</w:t>
      </w:r>
      <w:r w:rsidRPr="004A7064">
        <w:rPr>
          <w:rFonts w:ascii="Arial" w:eastAsia="Times New Roman" w:hAnsi="Arial" w:cs="Arial"/>
          <w:b/>
          <w:i/>
          <w:lang w:eastAsia="en-GB"/>
        </w:rPr>
        <w:tab/>
        <w:t>850–858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Vigrahapala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b/>
      </w:r>
      <w:r w:rsidRPr="004A7064">
        <w:rPr>
          <w:rFonts w:ascii="Arial" w:eastAsia="Times New Roman" w:hAnsi="Arial" w:cs="Arial"/>
          <w:b/>
          <w:i/>
          <w:lang w:eastAsia="en-GB"/>
        </w:rPr>
        <w:tab/>
      </w:r>
      <w:r w:rsidRPr="004A7064">
        <w:rPr>
          <w:rFonts w:ascii="Arial" w:eastAsia="Times New Roman" w:hAnsi="Arial" w:cs="Arial"/>
          <w:b/>
          <w:i/>
          <w:lang w:eastAsia="en-GB"/>
        </w:rPr>
        <w:tab/>
        <w:t>858–60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Narayanapala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854–908</w:t>
      </w:r>
      <w:r w:rsidRPr="004A7064">
        <w:rPr>
          <w:rFonts w:ascii="Arial" w:eastAsia="Times New Roman" w:hAnsi="Arial" w:cs="Arial"/>
          <w:b/>
          <w:i/>
          <w:lang w:eastAsia="en-GB"/>
        </w:rPr>
        <w:tab/>
        <w:t>866–920</w:t>
      </w:r>
      <w:r w:rsidRPr="004A7064">
        <w:rPr>
          <w:rFonts w:ascii="Arial" w:eastAsia="Times New Roman" w:hAnsi="Arial" w:cs="Arial"/>
          <w:b/>
          <w:i/>
          <w:lang w:eastAsia="en-GB"/>
        </w:rPr>
        <w:tab/>
        <w:t>865–920</w:t>
      </w:r>
      <w:r w:rsidRPr="004A7064">
        <w:rPr>
          <w:rFonts w:ascii="Arial" w:eastAsia="Times New Roman" w:hAnsi="Arial" w:cs="Arial"/>
          <w:b/>
          <w:i/>
          <w:lang w:eastAsia="en-GB"/>
        </w:rPr>
        <w:tab/>
        <w:t>860–917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Rajyapala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908–940</w:t>
      </w:r>
      <w:r w:rsidRPr="004A7064">
        <w:rPr>
          <w:rFonts w:ascii="Arial" w:eastAsia="Times New Roman" w:hAnsi="Arial" w:cs="Arial"/>
          <w:b/>
          <w:i/>
          <w:lang w:eastAsia="en-GB"/>
        </w:rPr>
        <w:tab/>
        <w:t>920–952</w:t>
      </w:r>
      <w:r w:rsidRPr="004A7064">
        <w:rPr>
          <w:rFonts w:ascii="Arial" w:eastAsia="Times New Roman" w:hAnsi="Arial" w:cs="Arial"/>
          <w:b/>
          <w:i/>
          <w:lang w:eastAsia="en-GB"/>
        </w:rPr>
        <w:tab/>
        <w:t>920–952</w:t>
      </w:r>
      <w:r w:rsidRPr="004A7064">
        <w:rPr>
          <w:rFonts w:ascii="Arial" w:eastAsia="Times New Roman" w:hAnsi="Arial" w:cs="Arial"/>
          <w:b/>
          <w:i/>
          <w:lang w:eastAsia="en-GB"/>
        </w:rPr>
        <w:tab/>
        <w:t>917–952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Gopala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940–957</w:t>
      </w:r>
      <w:r w:rsidRPr="004A7064">
        <w:rPr>
          <w:rFonts w:ascii="Arial" w:eastAsia="Times New Roman" w:hAnsi="Arial" w:cs="Arial"/>
          <w:b/>
          <w:i/>
          <w:lang w:eastAsia="en-GB"/>
        </w:rPr>
        <w:tab/>
        <w:t>952–969</w:t>
      </w:r>
      <w:r w:rsidRPr="004A7064">
        <w:rPr>
          <w:rFonts w:ascii="Arial" w:eastAsia="Times New Roman" w:hAnsi="Arial" w:cs="Arial"/>
          <w:b/>
          <w:i/>
          <w:lang w:eastAsia="en-GB"/>
        </w:rPr>
        <w:tab/>
        <w:t>952–967</w:t>
      </w:r>
      <w:r w:rsidRPr="004A7064">
        <w:rPr>
          <w:rFonts w:ascii="Arial" w:eastAsia="Times New Roman" w:hAnsi="Arial" w:cs="Arial"/>
          <w:b/>
          <w:i/>
          <w:lang w:eastAsia="en-GB"/>
        </w:rPr>
        <w:tab/>
        <w:t>952–972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Vigrahapala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960–c. 986</w:t>
      </w:r>
      <w:r w:rsidRPr="004A7064">
        <w:rPr>
          <w:rFonts w:ascii="Arial" w:eastAsia="Times New Roman" w:hAnsi="Arial" w:cs="Arial"/>
          <w:b/>
          <w:i/>
          <w:lang w:eastAsia="en-GB"/>
        </w:rPr>
        <w:tab/>
        <w:t>969–995</w:t>
      </w:r>
      <w:r w:rsidRPr="004A7064">
        <w:rPr>
          <w:rFonts w:ascii="Arial" w:eastAsia="Times New Roman" w:hAnsi="Arial" w:cs="Arial"/>
          <w:b/>
          <w:i/>
          <w:lang w:eastAsia="en-GB"/>
        </w:rPr>
        <w:tab/>
        <w:t>967–980</w:t>
      </w:r>
      <w:r w:rsidRPr="004A7064">
        <w:rPr>
          <w:rFonts w:ascii="Arial" w:eastAsia="Times New Roman" w:hAnsi="Arial" w:cs="Arial"/>
          <w:b/>
          <w:i/>
          <w:lang w:eastAsia="en-GB"/>
        </w:rPr>
        <w:tab/>
        <w:t>972–977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Mahipala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988–c. 1036</w:t>
      </w:r>
      <w:r w:rsidRPr="004A7064">
        <w:rPr>
          <w:rFonts w:ascii="Arial" w:eastAsia="Times New Roman" w:hAnsi="Arial" w:cs="Arial"/>
          <w:b/>
          <w:i/>
          <w:lang w:eastAsia="en-GB"/>
        </w:rPr>
        <w:tab/>
        <w:t>995–1043</w:t>
      </w:r>
      <w:r w:rsidRPr="004A7064">
        <w:rPr>
          <w:rFonts w:ascii="Arial" w:eastAsia="Times New Roman" w:hAnsi="Arial" w:cs="Arial"/>
          <w:b/>
          <w:i/>
          <w:lang w:eastAsia="en-GB"/>
        </w:rPr>
        <w:tab/>
        <w:t>980–1035</w:t>
      </w:r>
      <w:r w:rsidRPr="004A7064">
        <w:rPr>
          <w:rFonts w:ascii="Arial" w:eastAsia="Times New Roman" w:hAnsi="Arial" w:cs="Arial"/>
          <w:b/>
          <w:i/>
          <w:lang w:eastAsia="en-GB"/>
        </w:rPr>
        <w:tab/>
        <w:t>977–1027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Nayapala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1038–1053</w:t>
      </w:r>
      <w:r w:rsidRPr="004A7064">
        <w:rPr>
          <w:rFonts w:ascii="Arial" w:eastAsia="Times New Roman" w:hAnsi="Arial" w:cs="Arial"/>
          <w:b/>
          <w:i/>
          <w:lang w:eastAsia="en-GB"/>
        </w:rPr>
        <w:tab/>
        <w:t>1043–1058</w:t>
      </w:r>
      <w:r w:rsidRPr="004A7064">
        <w:rPr>
          <w:rFonts w:ascii="Arial" w:eastAsia="Times New Roman" w:hAnsi="Arial" w:cs="Arial"/>
          <w:b/>
          <w:i/>
          <w:lang w:eastAsia="en-GB"/>
        </w:rPr>
        <w:tab/>
        <w:t>1035–1050</w:t>
      </w:r>
      <w:r w:rsidRPr="004A7064">
        <w:rPr>
          <w:rFonts w:ascii="Arial" w:eastAsia="Times New Roman" w:hAnsi="Arial" w:cs="Arial"/>
          <w:b/>
          <w:i/>
          <w:lang w:eastAsia="en-GB"/>
        </w:rPr>
        <w:tab/>
        <w:t>1027–1043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Vigrahapala III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1054–1072</w:t>
      </w:r>
      <w:r w:rsidRPr="004A7064">
        <w:rPr>
          <w:rFonts w:ascii="Arial" w:eastAsia="Times New Roman" w:hAnsi="Arial" w:cs="Arial"/>
          <w:b/>
          <w:i/>
          <w:lang w:eastAsia="en-GB"/>
        </w:rPr>
        <w:tab/>
        <w:t>1058–1075</w:t>
      </w:r>
      <w:r w:rsidRPr="004A7064">
        <w:rPr>
          <w:rFonts w:ascii="Arial" w:eastAsia="Times New Roman" w:hAnsi="Arial" w:cs="Arial"/>
          <w:b/>
          <w:i/>
          <w:lang w:eastAsia="en-GB"/>
        </w:rPr>
        <w:tab/>
        <w:t>1050–1076</w:t>
      </w:r>
      <w:r w:rsidRPr="004A7064">
        <w:rPr>
          <w:rFonts w:ascii="Arial" w:eastAsia="Times New Roman" w:hAnsi="Arial" w:cs="Arial"/>
          <w:b/>
          <w:i/>
          <w:lang w:eastAsia="en-GB"/>
        </w:rPr>
        <w:tab/>
        <w:t>1043–1070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Mahipala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1072–1075</w:t>
      </w:r>
      <w:r w:rsidRPr="004A7064">
        <w:rPr>
          <w:rFonts w:ascii="Arial" w:eastAsia="Times New Roman" w:hAnsi="Arial" w:cs="Arial"/>
          <w:b/>
          <w:i/>
          <w:lang w:eastAsia="en-GB"/>
        </w:rPr>
        <w:tab/>
        <w:t>1075–1080</w:t>
      </w:r>
      <w:r w:rsidRPr="004A7064">
        <w:rPr>
          <w:rFonts w:ascii="Arial" w:eastAsia="Times New Roman" w:hAnsi="Arial" w:cs="Arial"/>
          <w:b/>
          <w:i/>
          <w:lang w:eastAsia="en-GB"/>
        </w:rPr>
        <w:tab/>
        <w:t>1076–1078/9</w:t>
      </w:r>
      <w:r w:rsidRPr="004A7064">
        <w:rPr>
          <w:rFonts w:ascii="Arial" w:eastAsia="Times New Roman" w:hAnsi="Arial" w:cs="Arial"/>
          <w:b/>
          <w:i/>
          <w:lang w:eastAsia="en-GB"/>
        </w:rPr>
        <w:tab/>
        <w:t>1070–1071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Shurapala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1075–1077</w:t>
      </w:r>
      <w:r w:rsidRPr="004A7064">
        <w:rPr>
          <w:rFonts w:ascii="Arial" w:eastAsia="Times New Roman" w:hAnsi="Arial" w:cs="Arial"/>
          <w:b/>
          <w:i/>
          <w:lang w:eastAsia="en-GB"/>
        </w:rPr>
        <w:tab/>
        <w:t>1080–1082</w:t>
      </w:r>
      <w:r w:rsidRPr="004A7064">
        <w:rPr>
          <w:rFonts w:ascii="Arial" w:eastAsia="Times New Roman" w:hAnsi="Arial" w:cs="Arial"/>
          <w:b/>
          <w:i/>
          <w:lang w:eastAsia="en-GB"/>
        </w:rPr>
        <w:tab/>
      </w:r>
      <w:r w:rsidRPr="004A7064">
        <w:rPr>
          <w:rFonts w:ascii="Arial" w:eastAsia="Times New Roman" w:hAnsi="Arial" w:cs="Arial"/>
          <w:b/>
          <w:i/>
          <w:lang w:eastAsia="en-GB"/>
        </w:rPr>
        <w:tab/>
        <w:t>1071–1072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Ramapala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1077–1130</w:t>
      </w:r>
      <w:r w:rsidRPr="004A7064">
        <w:rPr>
          <w:rFonts w:ascii="Arial" w:eastAsia="Times New Roman" w:hAnsi="Arial" w:cs="Arial"/>
          <w:b/>
          <w:i/>
          <w:lang w:eastAsia="en-GB"/>
        </w:rPr>
        <w:tab/>
        <w:t>1082–1124</w:t>
      </w:r>
      <w:r w:rsidRPr="004A7064">
        <w:rPr>
          <w:rFonts w:ascii="Arial" w:eastAsia="Times New Roman" w:hAnsi="Arial" w:cs="Arial"/>
          <w:b/>
          <w:i/>
          <w:lang w:eastAsia="en-GB"/>
        </w:rPr>
        <w:tab/>
        <w:t>1078/9–1132</w:t>
      </w:r>
      <w:r w:rsidRPr="004A7064">
        <w:rPr>
          <w:rFonts w:ascii="Arial" w:eastAsia="Times New Roman" w:hAnsi="Arial" w:cs="Arial"/>
          <w:b/>
          <w:i/>
          <w:lang w:eastAsia="en-GB"/>
        </w:rPr>
        <w:tab/>
        <w:t>1072–1126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Kumarapala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1130–1125</w:t>
      </w:r>
      <w:r w:rsidRPr="004A7064">
        <w:rPr>
          <w:rFonts w:ascii="Arial" w:eastAsia="Times New Roman" w:hAnsi="Arial" w:cs="Arial"/>
          <w:b/>
          <w:i/>
          <w:lang w:eastAsia="en-GB"/>
        </w:rPr>
        <w:tab/>
        <w:t>1124–1129</w:t>
      </w:r>
      <w:r w:rsidRPr="004A7064">
        <w:rPr>
          <w:rFonts w:ascii="Arial" w:eastAsia="Times New Roman" w:hAnsi="Arial" w:cs="Arial"/>
          <w:b/>
          <w:i/>
          <w:lang w:eastAsia="en-GB"/>
        </w:rPr>
        <w:tab/>
        <w:t>1132–1136</w:t>
      </w:r>
      <w:r w:rsidRPr="004A7064">
        <w:rPr>
          <w:rFonts w:ascii="Arial" w:eastAsia="Times New Roman" w:hAnsi="Arial" w:cs="Arial"/>
          <w:b/>
          <w:i/>
          <w:lang w:eastAsia="en-GB"/>
        </w:rPr>
        <w:tab/>
        <w:t>1126–1128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Gopala III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1140–1144</w:t>
      </w:r>
      <w:r w:rsidRPr="004A7064">
        <w:rPr>
          <w:rFonts w:ascii="Arial" w:eastAsia="Times New Roman" w:hAnsi="Arial" w:cs="Arial"/>
          <w:b/>
          <w:i/>
          <w:lang w:eastAsia="en-GB"/>
        </w:rPr>
        <w:tab/>
        <w:t>1129–1143</w:t>
      </w:r>
      <w:r w:rsidRPr="004A7064">
        <w:rPr>
          <w:rFonts w:ascii="Arial" w:eastAsia="Times New Roman" w:hAnsi="Arial" w:cs="Arial"/>
          <w:b/>
          <w:i/>
          <w:lang w:eastAsia="en-GB"/>
        </w:rPr>
        <w:tab/>
        <w:t>1136–1144</w:t>
      </w:r>
      <w:r w:rsidRPr="004A7064">
        <w:rPr>
          <w:rFonts w:ascii="Arial" w:eastAsia="Times New Roman" w:hAnsi="Arial" w:cs="Arial"/>
          <w:b/>
          <w:i/>
          <w:lang w:eastAsia="en-GB"/>
        </w:rPr>
        <w:tab/>
        <w:t>1128–1143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Madanapala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1144–1162</w:t>
      </w:r>
      <w:r w:rsidRPr="004A7064">
        <w:rPr>
          <w:rFonts w:ascii="Arial" w:eastAsia="Times New Roman" w:hAnsi="Arial" w:cs="Arial"/>
          <w:b/>
          <w:i/>
          <w:lang w:eastAsia="en-GB"/>
        </w:rPr>
        <w:tab/>
        <w:t>1143–1162</w:t>
      </w:r>
      <w:r w:rsidRPr="004A7064">
        <w:rPr>
          <w:rFonts w:ascii="Arial" w:eastAsia="Times New Roman" w:hAnsi="Arial" w:cs="Arial"/>
          <w:b/>
          <w:i/>
          <w:lang w:eastAsia="en-GB"/>
        </w:rPr>
        <w:tab/>
        <w:t>1144–1161/62</w:t>
      </w:r>
      <w:r w:rsidRPr="004A7064">
        <w:rPr>
          <w:rFonts w:ascii="Arial" w:eastAsia="Times New Roman" w:hAnsi="Arial" w:cs="Arial"/>
          <w:b/>
          <w:i/>
          <w:lang w:eastAsia="en-GB"/>
        </w:rPr>
        <w:tab/>
        <w:t>1143–1161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Govindapala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1155–1159</w:t>
      </w:r>
      <w:r w:rsidRPr="004A7064">
        <w:rPr>
          <w:rFonts w:ascii="Arial" w:eastAsia="Times New Roman" w:hAnsi="Arial" w:cs="Arial"/>
          <w:b/>
          <w:i/>
          <w:lang w:eastAsia="en-GB"/>
        </w:rPr>
        <w:tab/>
        <w:t>NA</w:t>
      </w:r>
      <w:r w:rsidRPr="004A7064">
        <w:rPr>
          <w:rFonts w:ascii="Arial" w:eastAsia="Times New Roman" w:hAnsi="Arial" w:cs="Arial"/>
          <w:b/>
          <w:i/>
          <w:lang w:eastAsia="en-GB"/>
        </w:rPr>
        <w:tab/>
        <w:t>1162–1176 or 1158–1162</w:t>
      </w:r>
      <w:r w:rsidRPr="004A7064">
        <w:rPr>
          <w:rFonts w:ascii="Arial" w:eastAsia="Times New Roman" w:hAnsi="Arial" w:cs="Arial"/>
          <w:b/>
          <w:i/>
          <w:lang w:eastAsia="en-GB"/>
        </w:rPr>
        <w:tab/>
        <w:t>1161–1165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Palapala</w:t>
      </w:r>
      <w:r w:rsidRPr="004A7064">
        <w:rPr>
          <w:rFonts w:ascii="Arial" w:eastAsia="Times New Roman" w:hAnsi="Arial" w:cs="Arial"/>
          <w:b/>
          <w:i/>
          <w:lang w:eastAsia="en-GB"/>
        </w:rPr>
        <w:tab/>
        <w:t>NA</w:t>
      </w:r>
      <w:r w:rsidRPr="004A7064">
        <w:rPr>
          <w:rFonts w:ascii="Arial" w:eastAsia="Times New Roman" w:hAnsi="Arial" w:cs="Arial"/>
          <w:b/>
          <w:i/>
          <w:lang w:eastAsia="en-GB"/>
        </w:rPr>
        <w:tab/>
        <w:t>NA</w:t>
      </w:r>
      <w:r w:rsidRPr="004A7064">
        <w:rPr>
          <w:rFonts w:ascii="Arial" w:eastAsia="Times New Roman" w:hAnsi="Arial" w:cs="Arial"/>
          <w:b/>
          <w:i/>
          <w:lang w:eastAsia="en-GB"/>
        </w:rPr>
        <w:tab/>
        <w:t>NA</w:t>
      </w:r>
      <w:r w:rsidRPr="004A7064">
        <w:rPr>
          <w:rFonts w:ascii="Arial" w:eastAsia="Times New Roman" w:hAnsi="Arial" w:cs="Arial"/>
          <w:b/>
          <w:i/>
          <w:lang w:eastAsia="en-GB"/>
        </w:rPr>
        <w:tab/>
        <w:t>1165–1199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Note:[10]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Earlier historians believed that Vigrahapala I and Shurapala I were the two names of the same person. Now, it is known that these two were cousins; they either ruled simultaneously (perhaps over different territories) or in rapid succession.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 Chowdhury rejects Govindapala and his successor Palapala as the members of the imperial Pala dynasty.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According to BP Sinha, the Gaya inscription can be read as either the "14th year of Govindapala's reign" or "14th year after Govindapala's reign". Thus, two sets of dates are possible.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Paramara dynasty of Malwa (c. 800–c. 1305)[edit]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Upendra (c. 800–c. 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Vairisimha I (c. 818–c. 843)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Siyaka I (c. 843–c. 893)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Vakpati (c. 893–c. 918)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Vairisimha II (c. 918–c. 948)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Siyaka II (c. 948–c. 974)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Vakpatiraja (c. 974 – c. 995)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Sindhuraja (c. 995 – c. 1010)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Bhoja I (c. 1010 – c. 1055)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Jayasimha I (c. 1055 – c. 1060)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Udayaditya (c. 1060 – c. 1087)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Lakshmanadeva (c. 1087 – c. 1097)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Naravarman (c. 1097 – c. 1134)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Yasovarman (c. 1134 – c. 1142)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Jayavarman I (c. 1142 – c. 1160)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Vindhyavarman (c. 1160 – c. 1193)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Subhatavarman (c. 1193 – c. 1210)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Arjunavarman I (c. 1210 – c. 1218)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Devapala (c. 1218 – c. 1239)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Jaitugideva (c. 1239 – c. 1256)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Jayavarman II (c. 1256 – c. 1269)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Jayasimha II (c. 1269 – c. 1274)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Arjunavarman II (c. 1274 – c. 1283)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Bhoja II (born c. 1283)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Mahlakadeva (died 1305)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Seuna Yadavas of Devagiri (850–1334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Dridhaprahara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Seunachandra (850–874)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Dhadiyappa (874–900)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Bhillama I (900–925)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Vadugi (Vaddiga) (950–974)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Dhadiyappa II (974–975)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Bhillama II (975–1005)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Vesugi I (1005–1020)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Bhillama III (1020–1055)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Vesugi II (1055–1068)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Bhillama III (1068)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Seunachandra II (1068–1085)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Airamadeva (1085–1115)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Singhana I (1115–1145)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Mallugi I (1145–1150)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Amaragangeyya (1150–1160)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Govindaraja (1160)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Amara Mallugi II (1160–1165)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Kaliya Ballala (1165–1173)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Bhillama V (1173–1192), proclaimed independence from Kalyani Chalukya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Jaitugi I (1192–1200)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Singhana II (1200–1247)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Kannara (1247–1261)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Mahadeva (1261–1271)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Amana (1271)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Ramachandra (1271–1312)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Singhana III (1312–1313)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Harapaladeva (1313–1318)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Mallugi III (1318–1334)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Roopak Dynasty (c. 890–895)[edit]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Brahmin Shahi Dynasty (c. 890–964)[edit]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Lalliya (c. 890–895)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Kamaluka (895–921)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Bhima (921–964), son of Kamaluka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Janjua Shahi Dynasty (964–1026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Jayapala (964–1001)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Anandapala (1001–1011)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Roopak (1011–1022)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Bhímapála (1022–1026)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Hoysala Dynasty (1000–1346)[edit]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 Nripa Kama (1000–1045)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Vinayaditya I (1045–1098)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Ereyanga (1098–1100)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Ballala (1100–1108)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Vishnuvardhana (1108–1142)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I (1142–1173), proclaimed independence from Kalyani Chalukya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Ballala II (1173–1220)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II (1220–1235)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Vira Someshwara (1235–1253)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III and Ramanatha (1253–1295)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Ballala III (1295–1342)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Sena Empire Dynasty rule over Bengal (1070–1230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Hemanta Sen (1070–1096)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 Sen (1096–1159)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Ballal Sen (1159–1179)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Lakshman Sen (1179–1206)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Vishwarup Sen (1206–1225)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Keshab Sen (1225–1230)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Eastern Ganga dynasty (1078–1434)[edit]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Anantavarman Chodaganga (1078–1147)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Ananga Bhima Deva II (1170–1198)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Anangabhima Deva III (1211–1238)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Deva I (1238–1264)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Bhanu Deva I (1264–1279)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Deva II (1279–1306)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Bhanu Deva II (1306–1328)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Deva III (1328–1352)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Bhanu Deva III (1352–1378)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Deva IV (1378–1414)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Bhanu Deva IV (1414–1434)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Kakatiya dynasty (1083–1323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Beta I (1000–1030)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Prola I (1030–1075)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Beta II (1075–1110)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Prola II (1110–1158)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Prataparudra I/Rudradeva I (1158–1195)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Mahadeva (1195–1198). Brother of King Rudradeva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Ganapathi deva (1199–1261)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Rudrama devi (1262–1296)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Prataparudra II/ Rudradeva II (1296–1323). Grandson of Queen Rudramba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Kalachuri (Southern) Dynasty (1130–1184)[edit]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Bijjala II (1130–1167), proclaimed independence from Kalyani Chalukyas in 1162 CE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Sovideva (1168–1176)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Mallugi → overthrown by his brother Sankama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Sankama (1176–1180)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Ahavamalla (1180–83)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Singhana (1183–84)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Sutiya Dynasty ruled over eastern Assam (1187–1524)[edit]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Birpal (1187–1224)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Ratnadhwajpal (1224–1250)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Vijayadhwajpal (1250–1278)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Vikramadhwajpal (1278–1302)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Gauradhwajpal (1302–1322)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Sankhadhwajpal (1322–1343)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Mayuradhwajpal (1343–1361)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Jayadhwajpal (1361–1383)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Karmadhwajpal (1383–1401)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Satyanarayan (1401–1421)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Laksminarayan (1421–1439)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Dharmanarayan (1439–1458)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Pratyashnarayan (1458–1480)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Purnadhabnarayan (1480–1502)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Dharmadhajpal (1502–1522)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Nitypal (1522–1524)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Bana Dynasty rule over Magadaimandalam (c. 1190–1260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Kadava Dynasty (c. 1216–1279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Kopperunchinga I (c. 1216 – 1242)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Kopperunchinga II (c. 1243 – 1279)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Muslim Rule (1206–1526)[edit]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Delhi Sultanate (1206–1526)[edit]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Despite the name, the capital was repeatedly elsewhere than Delhi city, and not always near.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Mamluk dynasty of Delhi (1206–1290)[edit]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Qutb-ud-din Aybak (1206–1210)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Aram Shah (1210–1211)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Shams-ud-din Iltutmish (1211–1236)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Rukn-ud-din Firuz (1236)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Raziyyat ud din Sultana (1236–1240)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Muiz-ud-din Bahram (1240–1242)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Ala-ud-din Masud (1242–1246)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Nasir-ud-din Mahmud (1246–1266)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Ghiyas-ud-din Balban (1266–1286)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Muiz-ud-din Qaiqabad (1286–1290)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Khilji Dynasty (1290–1320)[edit]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Jalal ud din Fir oz Khaliji (1290–1296), founder of the Khilji dynasty, defeated some invading Mongol armies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Alauddin Khilji (1296–1316), considered the greatest of the Delhi Sultans, unified India and defeated a number of invading Mongol armies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Qutb ud din Mubarak Shah (1316–1320). The Delhi Sultanate had shrunk during his reign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Tughlaq Dynasty (1321–1414)[edit]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Ghiyasu-Din Tughluq (1321–1325)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bin Tughluq (1325–1351)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Firuz Shah Tughlaq (1351–1388)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Ghiyas-ud-Din Tughluq II (1388–1389)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Abu Bakr Shah (1389–1390)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Nasir ud din Muhammad Shah III (1390–1394)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Mahmud Nasir ud-Din (Sultan Mahmud) at Delhi (1394–1413)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Nusrat Shah at Firozabad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Invasion of Timur in 1398 and the end of the Tughluq Dynasty as known earlier.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Sayyid Dynasty (1414–1451)[edit]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Khizr (1414–1421)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Mubarik II (1421–1434)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Muhamed IV (1434–1445)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Alem I (1445–1451)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Lodi Dynasty (1451–1526)[edit]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Bahlol Khan Lodi (1451–1489)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Sikandar Lodi (1489–1517)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Lodi (1517–1526), defeated by Babur (who replaced the Delhi Sultanate with the Mughal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Bahmani Sultanate (1347–1527)[edit]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 ud din Bahman Shah (1347–1358), established his capital at Gulbarga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Shah I (1358–1375)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 ud din Mujahid Shah (1375–1378)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Daud Shah I (1378)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Shah II (1378–1397)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Ghiyas ud din Tahmatan Shah (1397)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Shams ud din Daud Shah II (1397)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Taj ud din Feroz Shah (1397–1422)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Shahab ud din Ahmad Shah I (1422–1435), established his capital at Bidar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 ud din Ahmad Shah II (1436–1458)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 ud din Humayun Shah (1458–1461)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Nizam ud din Ahmad Shah III (1461–1463)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Shams ud din Muhammad Shah III (1463–1482)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Mahmud Shah (1482–1518)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Ahmad Shah IV (1518–1521)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 ud din Shah (1521–1522)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Waliullah Shah (1522–1524)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Kalimullah Shah (1524–1527)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Malwa Sultanate (1392–1562)[edit]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Ghoris (1390–1436)[edit]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Dilavar Khan Husain (1390–1405)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Alp Khan Hushang (1405–1435)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Ghazni Khan Muhamnmad (1435–1436)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Mas'ud Khan (1436)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Khiljis (1436–1535)[edit]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Mahmud Shah I (1436–1469)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Ghiyath Shah (1469–1500)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Nasr Shah (1500–1511)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Mahmud Shah II (1511–1530)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Under Gujarat (1530–1534)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Amit parsagandites (1534–1535)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Qadirid (1535–1555)[edit]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Qadir Shah (1535–1542)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Under the Mughal Empire (1542–1555)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Shaja'atid (1555–1562)[edit]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Shaja'at Khan (1555)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Miyan Bayezid Baz Bahadur (1555–1562)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Ahom Dynasty ruled over Assam (1228–1826)[edit]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Sukaphaa (1228–1268)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Sutephaa (1268–1281)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Subinphaa (1281–1293)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Sukhaangphaa (1293–1332)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Sukhrampha (1332–1364)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Interregnum (1364–1369)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Sutuphaa (1369–1376)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Interregnum (1376–1380)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Tyao Khamti (1380–1389)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Interregnum (1389–1397)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Sudangphaa (1397–1407)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Sujangphaa (1407–1422)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Suphakphaa (1422–1439)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Susenphaa (1439–1488)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Suhenphaa (1488–1493)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Supimphaa (1493–1497)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Swarganarayan (1497–1539)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Suklenmung (1539–1552)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Sukhaamphaa (1552–1603)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 Singha (1603–1641)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Jayaditya Singha (1641–1644)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Sutingphaa (1644–1648)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Jayadhwaj Singha (1648–1663)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Chakradhwaj Singha (1663–1670)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Udayaaditya Singha (1670–1672)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Ramadhwaj Singha (1672–1674)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Suhunga (1674–1675)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Gobar (1675–1675)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Sujinphaa (1675–1677)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Sudoiphaa (1677–1679)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Ratnadhwaj Singha (1679–1681)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Gadadhar Singha (1681–1696)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Rudra Singha (1696–1714)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Siba Singha (1714–1744)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Pramatta Singha (1744–1751)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Rajeswar Singha (1751–1769)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Lakshmi Singha (1769–1780)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Gaurinath Singha (1780–1795)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Kamaleswar Singha (1795–1811)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Chandrakanta Singha (1811–1818)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Purandar Singha (1818–1819)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Chandrakanta Singha (1819–1821)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Jogeshwar Singha (1821–1822)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Purandar Singha (1833–1838)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Reddy dynasty (1325–1448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Prolaya Vema Reddy (1325–1335)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Anavota Reddy (1335–1364)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Anavema Reddy (1364–1386)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Kumaragiri Reddy (1386–1402)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Kataya Vema Reddy (1395–1414)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Allada Reddy (1414–1423)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Veerabhadra Reddy (1423–1448)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Vijayanagara Empire (1336–1660)[edit]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Sangama Dynasty (1336–1487)[edit]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Harihara I (Deva Raya) 1336–1343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Bukka I (1343–1379)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Harihara II (1379–1399)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Bukka II (1399–1406)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Deva Raya I (1406–1412)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Vira Vijaya (1412–1419)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Deva Raya II (1419–1444)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(Not known) (1444–1449)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Mallikarjuna (1452–1465)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Rajasekhara (1468–1469)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Virupaksha I (1470–1471)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Praudha Deva Raya (1476–?)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Rajasekhara (1479–1480)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Virupaksha II (1483–1484)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Rajasekharak (1486–1487)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Saluva Dynasty (1490–1567)[edit]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Narasimha (1490–1503)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Narasa (Vira Narasimha) (1503–1509)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Krishnadevaraya (1509–1530) - Considered one of the greatest Emperors of South India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Achyuta (1530–1542)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Sadasiva (1542–1567)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Tuluva Dynasty (1542–1614)[edit]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 (1542–1565)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Tirumala (1565–1567)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Tirumala (1567–1575)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Ranga II (1575–1586)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Venkata I (1586–1614)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Rulers of Mysore/Khudadad (1399–1950)[edit]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Wodeyar Dynasty (first rule, 1399–1761)[edit]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Yaduraya (1399–1423)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Hiriya Bettada Chamaraja Wodeyar I (1423–1459)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Thimmaraja Wodeyar I (1459–1478)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Hiriya Chamaraja Wodeyar II (1478–1513)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Hiriya bettada Chamaraja Wodeyar III (1513–1553)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Thimmaraja Wodeyar II (1553–1572)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Bola Chamaraja Wodeyar IV (1572–1576)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Bettada Devaraja Wodeyar (1576–1578)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 Wodeyar I (1578–1617)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Chamaraja Wodeyar V (1617–1637)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 Wodeyar II (1637–1638)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(Ranadhira) Kantheerava Narasaraja Wodeyar I (1638–1659)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Dodda Devaraja Wodeyar (1659–1673)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Chikka Devaraja Wodeyar (1673–1704)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Kantheerava Narasaraja Wodeyar II (1704–1714)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Dodda Krishnaraja Wodeyar I (1714–1732)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Chamaraja Wodeyar VI (1732–1734)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(Immadi) Krishnaraja Wodeyar II (1734–1766), ruled under Hyder Ali from 1761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Nanajaraja Wodeyar (1766–1772), ruled under Hyder Ali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Bettada Chamaraja Wodeyar VII (1772–1776), ruled under Hyder Ali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Khasa Chamaraja Wodeyar VIII (1776–1796), ruled under Hyder Ali until 1782, then under Tipu Sultan until his deposition in 1796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reign of the Kings of Mysore (Wodeyar line) was interrupted from 1796 to 1799.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Hyder Ali's Dynasty of Mysore (1761–1799)[edit]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Hyder Ali (1761–1782), Muslim commander deposing the Hindu Maharaja, fought the British and Nizams of Hyderabadin the first of 4 Anglo-Mysore Wars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Tipu Sultan (Tiger of Mysore) (1782–1799), son of Hyder Ali, considered the greatest ruler of Mysore, assumed the novel style Badhshah Bahadur of Khudadad (thus claiming the paramountcy of India instead of the Mughal 'mere' Badhshah), fought the British, Marathas and Nizams of Hyderabad in the 3 Anglo-Mysore Wars (where iron rockets) were first used, allied to the French, and lost everything</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Wodeyar Dynasty (second rule, 1799–1950)[edit]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(Mummudi) Krishnaraja Wodeyar III (1799–1868)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Chamaraja Wodeyar IX (1868–1894)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H.H. Vani Vilas Sannidhana, queen of Chamaraja Wodeyar IX served as regent from 1894 to 1902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(Nalvadi) Krishnaraja Wodeyar IV (1894–1940)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Jayachamaraja Wodeyar Bahadur (1940–1950)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Gajapati Kingdom (1434–1541 CE)[edit]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Kapilendra Deva (1434–67)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Purushottama Deva (1467–97)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Prataparudra Deva (1497–1540)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Kalua Deva (1540–41)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Kakharua Deva (1541)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Maharajas of Cochin (Perumpadapu Swaroopam, 1503–1964)[edit]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Veerakerala Varma, nephew of Cheraman Perumal, is supposed to have been the first king of Cochin around the 7th century CE. But the records we have start in 1503.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w:t>
      </w:r>
      <w:r w:rsidRPr="004A7064">
        <w:rPr>
          <w:rFonts w:ascii="Arial" w:eastAsia="Times New Roman" w:hAnsi="Arial" w:cs="Arial"/>
          <w:b/>
          <w:i/>
          <w:lang w:eastAsia="en-GB"/>
        </w:rPr>
        <w:tab/>
        <w:t>Unniraman Koyikal I (?–1503)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w:t>
      </w:r>
      <w:r w:rsidRPr="004A7064">
        <w:rPr>
          <w:rFonts w:ascii="Arial" w:eastAsia="Times New Roman" w:hAnsi="Arial" w:cs="Arial"/>
          <w:b/>
          <w:i/>
          <w:lang w:eastAsia="en-GB"/>
        </w:rPr>
        <w:tab/>
        <w:t>Unniraman Koyikal II (1503–1537)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w:t>
      </w:r>
      <w:r w:rsidRPr="004A7064">
        <w:rPr>
          <w:rFonts w:ascii="Arial" w:eastAsia="Times New Roman" w:hAnsi="Arial" w:cs="Arial"/>
          <w:b/>
          <w:i/>
          <w:lang w:eastAsia="en-GB"/>
        </w:rPr>
        <w:tab/>
        <w:t>Veera Kerala Varma (1537–1565)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w:t>
      </w:r>
      <w:r w:rsidRPr="004A7064">
        <w:rPr>
          <w:rFonts w:ascii="Arial" w:eastAsia="Times New Roman" w:hAnsi="Arial" w:cs="Arial"/>
          <w:b/>
          <w:i/>
          <w:lang w:eastAsia="en-GB"/>
        </w:rPr>
        <w:tab/>
        <w:t>Keshava Rama Varma (1565–1601)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5.</w:t>
      </w:r>
      <w:r w:rsidRPr="004A7064">
        <w:rPr>
          <w:rFonts w:ascii="Arial" w:eastAsia="Times New Roman" w:hAnsi="Arial" w:cs="Arial"/>
          <w:b/>
          <w:i/>
          <w:lang w:eastAsia="en-GB"/>
        </w:rPr>
        <w:tab/>
        <w:t>Veera Kerala Varma (1601–1615)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6.</w:t>
      </w:r>
      <w:r w:rsidRPr="004A7064">
        <w:rPr>
          <w:rFonts w:ascii="Arial" w:eastAsia="Times New Roman" w:hAnsi="Arial" w:cs="Arial"/>
          <w:b/>
          <w:i/>
          <w:lang w:eastAsia="en-GB"/>
        </w:rPr>
        <w:tab/>
        <w:t>Ravi Varma I (1615–1624)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7.</w:t>
      </w:r>
      <w:r w:rsidRPr="004A7064">
        <w:rPr>
          <w:rFonts w:ascii="Arial" w:eastAsia="Times New Roman" w:hAnsi="Arial" w:cs="Arial"/>
          <w:b/>
          <w:i/>
          <w:lang w:eastAsia="en-GB"/>
        </w:rPr>
        <w:tab/>
        <w:t>Veera Kerala Varma (1624–1637)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8.</w:t>
      </w:r>
      <w:r w:rsidRPr="004A7064">
        <w:rPr>
          <w:rFonts w:ascii="Arial" w:eastAsia="Times New Roman" w:hAnsi="Arial" w:cs="Arial"/>
          <w:b/>
          <w:i/>
          <w:lang w:eastAsia="en-GB"/>
        </w:rPr>
        <w:tab/>
        <w:t>Godavarma (1637–1645)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9.</w:t>
      </w:r>
      <w:r w:rsidRPr="004A7064">
        <w:rPr>
          <w:rFonts w:ascii="Arial" w:eastAsia="Times New Roman" w:hAnsi="Arial" w:cs="Arial"/>
          <w:b/>
          <w:i/>
          <w:lang w:eastAsia="en-GB"/>
        </w:rPr>
        <w:tab/>
        <w:t>Veerarayira Varma (1645–1646)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10.</w:t>
      </w:r>
      <w:r w:rsidRPr="004A7064">
        <w:rPr>
          <w:rFonts w:ascii="Arial" w:eastAsia="Times New Roman" w:hAnsi="Arial" w:cs="Arial"/>
          <w:b/>
          <w:i/>
          <w:lang w:eastAsia="en-GB"/>
        </w:rPr>
        <w:tab/>
        <w:t>Veera Kerala Varma (1646–1650)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11.</w:t>
      </w:r>
      <w:r w:rsidRPr="004A7064">
        <w:rPr>
          <w:rFonts w:ascii="Arial" w:eastAsia="Times New Roman" w:hAnsi="Arial" w:cs="Arial"/>
          <w:b/>
          <w:i/>
          <w:lang w:eastAsia="en-GB"/>
        </w:rPr>
        <w:tab/>
        <w:t>Rama Varma I (1650–1656)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12.</w:t>
      </w:r>
      <w:r w:rsidRPr="004A7064">
        <w:rPr>
          <w:rFonts w:ascii="Arial" w:eastAsia="Times New Roman" w:hAnsi="Arial" w:cs="Arial"/>
          <w:b/>
          <w:i/>
          <w:lang w:eastAsia="en-GB"/>
        </w:rPr>
        <w:tab/>
        <w:t>Rani Gangadharalakshmi (1656–1658)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13.</w:t>
      </w:r>
      <w:r w:rsidRPr="004A7064">
        <w:rPr>
          <w:rFonts w:ascii="Arial" w:eastAsia="Times New Roman" w:hAnsi="Arial" w:cs="Arial"/>
          <w:b/>
          <w:i/>
          <w:lang w:eastAsia="en-GB"/>
        </w:rPr>
        <w:tab/>
        <w:t>Rama Varma II (1658–1662)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14.</w:t>
      </w:r>
      <w:r w:rsidRPr="004A7064">
        <w:rPr>
          <w:rFonts w:ascii="Arial" w:eastAsia="Times New Roman" w:hAnsi="Arial" w:cs="Arial"/>
          <w:b/>
          <w:i/>
          <w:lang w:eastAsia="en-GB"/>
        </w:rPr>
        <w:tab/>
        <w:t>Goda Varma (1662–1663)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15.</w:t>
      </w:r>
      <w:r w:rsidRPr="004A7064">
        <w:rPr>
          <w:rFonts w:ascii="Arial" w:eastAsia="Times New Roman" w:hAnsi="Arial" w:cs="Arial"/>
          <w:b/>
          <w:i/>
          <w:lang w:eastAsia="en-GB"/>
        </w:rPr>
        <w:tab/>
        <w:t>Veera Kerala Varma (1663–1687)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w:t>
      </w:r>
      <w:r w:rsidRPr="004A7064">
        <w:rPr>
          <w:rFonts w:ascii="Arial" w:eastAsia="Times New Roman" w:hAnsi="Arial" w:cs="Arial"/>
          <w:b/>
          <w:i/>
          <w:lang w:eastAsia="en-GB"/>
        </w:rPr>
        <w:tab/>
        <w:t>Rama Varma III (1687–1693)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w:t>
      </w:r>
      <w:r w:rsidRPr="004A7064">
        <w:rPr>
          <w:rFonts w:ascii="Arial" w:eastAsia="Times New Roman" w:hAnsi="Arial" w:cs="Arial"/>
          <w:b/>
          <w:i/>
          <w:lang w:eastAsia="en-GB"/>
        </w:rPr>
        <w:tab/>
        <w:t>Ravi Varma II (1693–1697)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18.</w:t>
      </w:r>
      <w:r w:rsidRPr="004A7064">
        <w:rPr>
          <w:rFonts w:ascii="Arial" w:eastAsia="Times New Roman" w:hAnsi="Arial" w:cs="Arial"/>
          <w:b/>
          <w:i/>
          <w:lang w:eastAsia="en-GB"/>
        </w:rPr>
        <w:tab/>
        <w:t>Rama Varma IV (1697–1701)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19.</w:t>
      </w:r>
      <w:r w:rsidRPr="004A7064">
        <w:rPr>
          <w:rFonts w:ascii="Arial" w:eastAsia="Times New Roman" w:hAnsi="Arial" w:cs="Arial"/>
          <w:b/>
          <w:i/>
          <w:lang w:eastAsia="en-GB"/>
        </w:rPr>
        <w:tab/>
        <w:t>Rama Varma V (1701–1721)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20.</w:t>
      </w:r>
      <w:r w:rsidRPr="004A7064">
        <w:rPr>
          <w:rFonts w:ascii="Arial" w:eastAsia="Times New Roman" w:hAnsi="Arial" w:cs="Arial"/>
          <w:b/>
          <w:i/>
          <w:lang w:eastAsia="en-GB"/>
        </w:rPr>
        <w:tab/>
        <w:t>Ravi Varma III (1721–1731)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21.</w:t>
      </w:r>
      <w:r w:rsidRPr="004A7064">
        <w:rPr>
          <w:rFonts w:ascii="Arial" w:eastAsia="Times New Roman" w:hAnsi="Arial" w:cs="Arial"/>
          <w:b/>
          <w:i/>
          <w:lang w:eastAsia="en-GB"/>
        </w:rPr>
        <w:tab/>
        <w:t>Rama Varma VI (1731–1746)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22.</w:t>
      </w:r>
      <w:r w:rsidRPr="004A7064">
        <w:rPr>
          <w:rFonts w:ascii="Arial" w:eastAsia="Times New Roman" w:hAnsi="Arial" w:cs="Arial"/>
          <w:b/>
          <w:i/>
          <w:lang w:eastAsia="en-GB"/>
        </w:rPr>
        <w:tab/>
        <w:t>Veera Kerala Varma I (1746–1749)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23.</w:t>
      </w:r>
      <w:r w:rsidRPr="004A7064">
        <w:rPr>
          <w:rFonts w:ascii="Arial" w:eastAsia="Times New Roman" w:hAnsi="Arial" w:cs="Arial"/>
          <w:b/>
          <w:i/>
          <w:lang w:eastAsia="en-GB"/>
        </w:rPr>
        <w:tab/>
        <w:t>Rama Varma VII (1749–1760)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24.</w:t>
      </w:r>
      <w:r w:rsidRPr="004A7064">
        <w:rPr>
          <w:rFonts w:ascii="Arial" w:eastAsia="Times New Roman" w:hAnsi="Arial" w:cs="Arial"/>
          <w:b/>
          <w:i/>
          <w:lang w:eastAsia="en-GB"/>
        </w:rPr>
        <w:tab/>
        <w:t>Veera Kerala Varma II (1760–1775)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25.</w:t>
      </w:r>
      <w:r w:rsidRPr="004A7064">
        <w:rPr>
          <w:rFonts w:ascii="Arial" w:eastAsia="Times New Roman" w:hAnsi="Arial" w:cs="Arial"/>
          <w:b/>
          <w:i/>
          <w:lang w:eastAsia="en-GB"/>
        </w:rPr>
        <w:tab/>
        <w:t>Rama Varma VIII (1775–1790)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26.</w:t>
      </w:r>
      <w:r w:rsidRPr="004A7064">
        <w:rPr>
          <w:rFonts w:ascii="Arial" w:eastAsia="Times New Roman" w:hAnsi="Arial" w:cs="Arial"/>
          <w:b/>
          <w:i/>
          <w:lang w:eastAsia="en-GB"/>
        </w:rPr>
        <w:tab/>
        <w:t>Shaktan Thampuran (Rama Varma IX) (1790–1805)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27.</w:t>
      </w:r>
      <w:r w:rsidRPr="004A7064">
        <w:rPr>
          <w:rFonts w:ascii="Arial" w:eastAsia="Times New Roman" w:hAnsi="Arial" w:cs="Arial"/>
          <w:b/>
          <w:i/>
          <w:lang w:eastAsia="en-GB"/>
        </w:rPr>
        <w:tab/>
        <w:t>Rama Varma X (1805–1809) - Vellarapalli-yil Theepetta Thampuran (King who died in "Vellarapali")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28.</w:t>
      </w:r>
      <w:r w:rsidRPr="004A7064">
        <w:rPr>
          <w:rFonts w:ascii="Arial" w:eastAsia="Times New Roman" w:hAnsi="Arial" w:cs="Arial"/>
          <w:b/>
          <w:i/>
          <w:lang w:eastAsia="en-GB"/>
        </w:rPr>
        <w:tab/>
        <w:t>Veera Kerala Varma III (1809–1828) - Karkidaka Maasathil Theepetta Thampuran (King who died in "karkidaka" month (Malayalam Era))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29.</w:t>
      </w:r>
      <w:r w:rsidRPr="004A7064">
        <w:rPr>
          <w:rFonts w:ascii="Arial" w:eastAsia="Times New Roman" w:hAnsi="Arial" w:cs="Arial"/>
          <w:b/>
          <w:i/>
          <w:lang w:eastAsia="en-GB"/>
        </w:rPr>
        <w:tab/>
        <w:t>Rama Varma XI (1828–1837) - Thulam-Maasathil Theepett1a Thampuran (King who died in "Thulam" month (ME))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30.</w:t>
      </w:r>
      <w:r w:rsidRPr="004A7064">
        <w:rPr>
          <w:rFonts w:ascii="Arial" w:eastAsia="Times New Roman" w:hAnsi="Arial" w:cs="Arial"/>
          <w:b/>
          <w:i/>
          <w:lang w:eastAsia="en-GB"/>
        </w:rPr>
        <w:tab/>
        <w:t>Rama Varma XII (1837–1844) - Edava-Maasathil Theepett1a Thampuran (King who died in "Edavam" month (ME))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31.</w:t>
      </w:r>
      <w:r w:rsidRPr="004A7064">
        <w:rPr>
          <w:rFonts w:ascii="Arial" w:eastAsia="Times New Roman" w:hAnsi="Arial" w:cs="Arial"/>
          <w:b/>
          <w:i/>
          <w:lang w:eastAsia="en-GB"/>
        </w:rPr>
        <w:tab/>
        <w:t>Rama Varma XIII (1844–1851) - Thrishur-il Theepetta Thampuran (King who died in "Thrishivaperoor" or Thrishur)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32.</w:t>
      </w:r>
      <w:r w:rsidRPr="004A7064">
        <w:rPr>
          <w:rFonts w:ascii="Arial" w:eastAsia="Times New Roman" w:hAnsi="Arial" w:cs="Arial"/>
          <w:b/>
          <w:i/>
          <w:lang w:eastAsia="en-GB"/>
        </w:rPr>
        <w:tab/>
        <w:t>Veera Kerala Varma IV (1851–1853) - Kashi-yil Theepetta Thampuran (King who died in "Kashi" or Varanasi)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33.</w:t>
      </w:r>
      <w:r w:rsidRPr="004A7064">
        <w:rPr>
          <w:rFonts w:ascii="Arial" w:eastAsia="Times New Roman" w:hAnsi="Arial" w:cs="Arial"/>
          <w:b/>
          <w:i/>
          <w:lang w:eastAsia="en-GB"/>
        </w:rPr>
        <w:tab/>
        <w:t>Ravi Varma IV (1853–1864) - Makara Maasathil Theepetta Thampuran (King who died in "Makaram" month (ME))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34.</w:t>
      </w:r>
      <w:r w:rsidRPr="004A7064">
        <w:rPr>
          <w:rFonts w:ascii="Arial" w:eastAsia="Times New Roman" w:hAnsi="Arial" w:cs="Arial"/>
          <w:b/>
          <w:i/>
          <w:lang w:eastAsia="en-GB"/>
        </w:rPr>
        <w:tab/>
        <w:t>Rama Varma XIV (1864–1888) - Mithuna Maasathil Theepetta Thampuran (King who died in "Mithunam" month (ME))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35.</w:t>
      </w:r>
      <w:r w:rsidRPr="004A7064">
        <w:rPr>
          <w:rFonts w:ascii="Arial" w:eastAsia="Times New Roman" w:hAnsi="Arial" w:cs="Arial"/>
          <w:b/>
          <w:i/>
          <w:lang w:eastAsia="en-GB"/>
        </w:rPr>
        <w:tab/>
        <w:t>Kerala Varma V (1888–1895) - Chingam Maasathil Theepetta Thampuran (King who died in "Chingam" month (ME))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36.</w:t>
      </w:r>
      <w:r w:rsidRPr="004A7064">
        <w:rPr>
          <w:rFonts w:ascii="Arial" w:eastAsia="Times New Roman" w:hAnsi="Arial" w:cs="Arial"/>
          <w:b/>
          <w:i/>
          <w:lang w:eastAsia="en-GB"/>
        </w:rPr>
        <w:tab/>
        <w:t>Rama Varma XV (1895–1914) - a.k.a. Rajarshi, abdicated (d. in 1932)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37.</w:t>
      </w:r>
      <w:r w:rsidRPr="004A7064">
        <w:rPr>
          <w:rFonts w:ascii="Arial" w:eastAsia="Times New Roman" w:hAnsi="Arial" w:cs="Arial"/>
          <w:b/>
          <w:i/>
          <w:lang w:eastAsia="en-GB"/>
        </w:rPr>
        <w:tab/>
        <w:t>Rama Varma XVI (1915–1932) - Madrasil Theepetta Thampuran (King who died in Madras or Chennai)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38.</w:t>
      </w:r>
      <w:r w:rsidRPr="004A7064">
        <w:rPr>
          <w:rFonts w:ascii="Arial" w:eastAsia="Times New Roman" w:hAnsi="Arial" w:cs="Arial"/>
          <w:b/>
          <w:i/>
          <w:lang w:eastAsia="en-GB"/>
        </w:rPr>
        <w:tab/>
        <w:t>Rama Varma XVII (1932–1941) - Dhaarmika Chakravarthi (King of Dharma), Chowara-yil Theepetta Thampuran (King who died in "Chowara")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39.</w:t>
      </w:r>
      <w:r w:rsidRPr="004A7064">
        <w:rPr>
          <w:rFonts w:ascii="Arial" w:eastAsia="Times New Roman" w:hAnsi="Arial" w:cs="Arial"/>
          <w:b/>
          <w:i/>
          <w:lang w:eastAsia="en-GB"/>
        </w:rPr>
        <w:tab/>
        <w:t>Kerala Varma VI (1941–1943) - Midukkan (syn: Smart, expert, great) Thampuran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40.</w:t>
      </w:r>
      <w:r w:rsidRPr="004A7064">
        <w:rPr>
          <w:rFonts w:ascii="Arial" w:eastAsia="Times New Roman" w:hAnsi="Arial" w:cs="Arial"/>
          <w:b/>
          <w:i/>
          <w:lang w:eastAsia="en-GB"/>
        </w:rPr>
        <w:tab/>
        <w:t>Ravi Varma V (1943–1946) - Kunjappan Thampuran (Brother of Midukkan Thampuran)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41.</w:t>
      </w:r>
      <w:r w:rsidRPr="004A7064">
        <w:rPr>
          <w:rFonts w:ascii="Arial" w:eastAsia="Times New Roman" w:hAnsi="Arial" w:cs="Arial"/>
          <w:b/>
          <w:i/>
          <w:lang w:eastAsia="en-GB"/>
        </w:rPr>
        <w:tab/>
        <w:t>Kerala Varma VII (1946–1948) - Ikya-Keralam (Unified Kerala) Thampuran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42.</w:t>
      </w:r>
      <w:r w:rsidRPr="004A7064">
        <w:rPr>
          <w:rFonts w:ascii="Arial" w:eastAsia="Times New Roman" w:hAnsi="Arial" w:cs="Arial"/>
          <w:b/>
          <w:i/>
          <w:lang w:eastAsia="en-GB"/>
        </w:rPr>
        <w:tab/>
        <w:t>Rama Varma XVIII (1948–1964) - Pareekshit Thampuran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Qutb Shahi Dynasty (1518–1687)[edit]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Sultan Quli Qutbl Mulk (1518–1543)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Jamsheed Quli Qutb Shah (1543–1550)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Subhan Quli Qutb Shah (1550)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Quli Qutub Shah (1550–1580)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Quli Qutb Shah (1580–1612)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Sultan Muhammad Qutb Shah (1612–1626)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Abdullah Qutb Shah (1626–1672)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Abul Hasan Qutb Shah (1672–1687)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Mughal Empire (1526–1857)[edit]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Zahir ud din Muhammad Babur (1526–1530), descendant of Mongol conqueror Timur, established the Mughal Empire(one of the 3 earliest gunpowder empires) after defeating the Delhi Sultanate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Nasir ud din Muhammad Humayun (1530–1540), temporarily lost his empire to the Afghan usurper Sher Shah Suriafter being defeated by him, restored his rule after defeating Adil Shah Suri in 1556.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Jalal ud din Muhammad Akbar (Akbar the Great) (1556–1605), considered the greatest of all Mughals, he restored the rule of his dynasty after defeating Hemchandra Vikramaditya. He carried out the biggest expansion of the Mughal Empire in Northern India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Nur ud din Muhammad Jahangir (1605–1627), known in legends as Shehzada Salim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Dawar Baksh (1627–1628) was a stop gap arrangement until Shihab-ud-din Shah Jahan (1627–1657) took over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Shihab-ud-din Shah Jahan (1627–1657), constructed the Taj Mahal, which is often regarded as one of the Seven Wonders of the World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Muhiuddin Muhammad Aurangzeb Alamgir (1658–1707), expanded the Mughal Empire to its greatest extent, ruling over most of South Asia and Afghanistan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Bahadur Shah I (1707–1712)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Jahandar Shah (1712–1713)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Farrukh Siyar (1713–1719)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Rafi ud Darajat (1719)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Rafi ud Daulah (1719)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Nikusiyar (1719)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Shah (first rule, 1719–1720)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Ibrahim (1720)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Shah (restored) (1720–1748)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Ahmad Shah Bahadur (1748–1754)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Alamgir II (1754–1759)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 Jahan III (1760)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 Alam II (1759–1806)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Akbar Shah II (1806–1837)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Bahadur Shah II (1837–1857)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Rajput Rulers[edit]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Mewar (Sisodia)[edit]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Rathore[edit]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Maldeo Rathore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Suri Dynasty (1540–1555)[edit]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Sher Shah (1540–1545), seized the Mughal Empire after defeating the second Mughal Emperor Humayun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Islam Shah Suri (1545–1554)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Firuz Shah Suri (1554)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Adil Shah (1554–1555)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Shah Suri (1555)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Sikandar Shah Suri (1554–1555)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Adil Shah (1555–1556)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Chogyal, monarchs of Sikkim and Ladakh (1642–1975)[edit]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Main article: Chogyal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Maratha Empire (1674–1818)[edit]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Maratha Emperors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(1674–1818)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Shivaji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(1674–1680)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Sambhaji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(1680–1689)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Rajaram Chhatrapati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(1689–1700)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Queen Tarabai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(1700–1707)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Chattrapati Shahu</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(1707–1749)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Rajaram II of Satara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(1749–1777)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Peshwas (Prime Ministers)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(1674–1818)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Moropant Pingle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(1674–1689)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Ramchandra Pant Amatya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(1689–1708)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Bahiroji Pingale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(1708–1711)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Parshuram Trimbak Kulkarni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(1711–1713)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Balaji Vishwanath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(1712–1719)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Bajirao</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(1719–1740)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Balaji Bajirao</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(1740–1761)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Madhavrao Ballal</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(1761–1772)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Narayanrao</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(1772–1773)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Raghunathrao</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(1773–1774)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Sawai Madhavrao</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(1774–1795)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Bajirao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(1795–1818)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Shivaji Era[edit]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Chattrapati Shivaji Maharaj (born on 19 February 1630, crowned on 6 June 1674; and died on 3 April 1680)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Chhatrapati Sambhaji (1680–1688), elder son of Shivaji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Chhatrapati Rajaram (1688–1700), younger son of Shivaji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Rajmata Tarabai, regent (1700–1707), widow of Chhatrapati Rajaram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Chhatrapati Shivaji II (b. 1696, ruled 1700–14); first of the KolhapurChhatrapatis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Empire was divided between two branches of the family c. 1707–10; and the division was formalized in 1731.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Bhosale Chhatrapatis at Kolhapur (1700–1947)[edit]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Chhatrapati Shivaji II (b. 1696, ruled 1700–14)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Sambhaji II of Kolhapur (b. 1698, r. 1714–60)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Rajmata Jijibai of Kolhapur|Rajmata Jijibai, regent (1760–73), senior widow of Sambhaji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Rajmata Durgabai of Kolhapur|Rajmata Durgabai, regent (1773–79), junior widow of Sambhaji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Shahu Shivaji II of Kolhapur (r. 1762–1813); adopted by Jijibai, his predecessor's senior widow</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Sambhaji III of Kolhapur (b. 1801, r. 1813–21)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Shivaji III of Kolhapur (b. 1816, r. 1821–22) (council of regency)</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Shahaji I of Kolhapur (b. 1802, r. 1822–38)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Shivaji IV of Kolhapur (b. 1830, r. 1838–66)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Rajaram I of Kolhapur (r. 1866–70)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Council of regency (1870–94)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Shivaji V of Kolhapur (b. 1863, r. 1871–83); adopted by his predecessor's widow</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Rajarshi Shahu IV of Kolhapur (b. 1874, r. 1884–1922); adopted by his predecessor's widow</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Rajaram II of Kolhapur (b. 1897 r. 1922–40)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Indumati Tarabai of Kolhapur, regent (1940–47), widow of Rajaram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Shivaji VI of Kolhapur (b. 1941, r. 1941–46); adopted by his predecessor's widow</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Shahaji II of Kolhapur (b. 1910, r. 1947, d. 1983); formerly Maharaja of Dewas Senior; adopted by Indumati Tarabai, widow of Rajaram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state acceded unto the Dominion of India following the independence of India in 1947.[15]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Shahu II as titular Maharaja (1983–present) (adopted from Kadam family of Bande)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Bhosale Chhatrapatis at Satara (1707–1839)[edit]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Shahu I (1708–1749). Son of Sambhaji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Ramaraja (1749–1777). Grandson of Rajaram and Tarabai; adopted son of Shahu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Shahu II of Satara (1777–1808). Son of Ramaraja.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Pratapsinh (1808–1839)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Shahaji III (1839–1848)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Pratapsinh I (adopted)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Rajaram III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Pratapsinh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Raja Shahu III (1918–1950)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Pratapsinhraje (1950–1978)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Chatrapati Udayanraje Bhonsle (1978–present)[16]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Peshwas (1713–1858)[edit]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Technically they were not monarchs, but hereditary prime ministers, though in fact they ruled instead of the Maharaja, and were hegemon of the Maratha confederation.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Balaji Vishwanath (1713 – 2 April 1720) (b. 1660, died 2 April 1720)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Peshwa Bajirao I (17 April 1720 – 28 April 1740) (b. 18 Aug. 1700, died 28 April 1740)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Balaji Bajirao (4 July 1740 – 23 June 1761) (b. 8 Dec. 1721, d. 23 Jun. 1761)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Madhavrao Ballal (1761 – 18 Nov. 1772) (b. 16 Feb. 1745, d. 18 Nov. 1772)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Narayanrao Bajirao (13 Dec. 1772 – 30 Aug. 1773) (b. 10 Aug. 1755, d. 30 Aug. 1773)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Raghunath Rao Bajirao (5 Dec. 1773 – 1774) (b. 18 Aug. 1734, d. 11 Dec. 1783)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Sawai Madhavrao (1774 – 27 Oct. 1795) (b. 18 April 1774, d. 27 Oct. 1795)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Baji Rao II (6 Dec. 1796 – 3 June 1818) (d. 28 Jan. 1851)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Nana Sahib (1 July 1857 – 1858) (b. 19 May 1825, d. 24 Sep. 1859)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Bhosale Maharajas of Thanjavur (?–1799)[edit]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For more details on this topic, see Thanjavur Maratha kingdom.</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Descended from a brother of Shivaji; ruled independently and had no formal relationship with the Maratha Empire.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Ekoji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Shahuji I of Thanjavur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Serfoji 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Tukkoji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Ekoji II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Sujanbai</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Shahuji II of Thanjavur</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Pratapsingh of Thanjavur (r. 1737–63)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Tulojirao Bhonsle of Thanjavur (b. 1738, r. 1763–87), elder son of Pratapasimha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Serfoji II of Thanjavur (r. 1787–93 &amp; 1798–99, d. 1832); adoptive son of Tuloji Bhonsle</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Ramaswami Amarasimha Bhonsle (r. 1793–98); younger son of Pratapasimha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state was annexed by the British in 1799.[17]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Bhosale Maharajas of Nagpur (1799–1881)[edit]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Raghoji I (1738–1755)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Janoji (1755–1772)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Sabaji (1772–1775)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Mudhoji I (1775–1788)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Raghoji II (1788–1816)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Parsoji Bhonsle (18??–1817)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Mudhoji II (1816–1818)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Raghoji III (1818–1853)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1853 to Great Britain</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Janoji II (1853–1881) (adopted)</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Raghujideo (1881)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The kingdom was annexed by the British under the Doctrine of Lapse.[18]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Holkar rulers of Indore (1731–1948)[edit]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Malharrao Holkar (I) (r. 2 November 1731 – 19 May 1766)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Malerao Khanderao Holkar (r. 23 August 1766 – 5 April 1767)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Punyaslok Rajmata Ahilyadevi Holkar (r. 5 April 1767 – 13 August 1795)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Tukojirao Holkar (I) (r. 13 August 1795 – 29 January 1797)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Kashirao Tukojirao Holkar (r. 29 January 1797 – 1798)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Yashwantrao Holkar (I) (r. 1798 – 27 November 1811)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Malharrao Yashwantrao Holkar (III) (r. November 1811 – 27 October 1833)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Martandrao Malharrao Holkar (r. 17 January 1834 – 2 February 1834)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Harirao Vitthojirao Holkar (r. 17 April 1834 – 24 October 1843)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Khanderao Harirao Holkar (r. 13 November 1843 – 17 February 1844)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Tukojirao Gandharebhau Holkar (II) (r. 27 June 1844 – 17 June 1886)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Shivajirao Tukojirao Holkar (r. 17 June 1886 – 31 January 1903)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Tukojirao Shivajirao Holkar (III) (r. 31 January 1903 – 26 February 1926)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Yashwantrao Holkar (II) (r. 26 February 1926 – 1961)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Following the independence of India in 1947, the state acceded unto the Dominion of India. The monarchy was ended in 1948, but the title is still held by Usha Devi Maharaj Sahiba Holkar XV Bahadur, Maharani of Indore since 1961.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Scindia rulers of Gwalior (?–1947)[edit]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Ranojirao Scindia (1731 – 19 July 1745)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Jayapparao Scindia (1745 – 25 July 1755)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Jankojirao I Scindia (25 July 1755 – 15 January 1761). Born 1745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Meharban Dattaji Rao Scindia, Regent (1755 – 10 January 1760). Died 1760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Vacant 15 January 1761 – 25 November 1763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Kedarjirao Scindia (25 November 1763 – 10 July 1764)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Manajirao Scindia Phakade (10 July 1764 – 18 January 1768)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Mahadaji Scindia (18 January 1768 – 12 February 1794). Born c. 1730, died 1794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Daulatrao Scindia (12 February 1794 – 21 March 1827). Born 1779, died 1827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Jankojirao II Scindia (18 June 1827 – 7 February 1843). Born 1805, died 1843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Jayajirao Scindia (7 February 1843 – 20 June 1886). Born 1835, died 1886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Madho Rao Scindia (20 June 1886 – 5 June 1925). Born 1876, died 1925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George Jivajirao Scindia (Maharaja 5 June 1925 – 15 August 1947, Rajpramukh 28 May 1948 – 31 October 1956, later Rajpramukh). Born 1916, died 1961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Following the independence of India in 1947, the state acceded unto the Dominion of India.</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Madhavrao Scindia (6 February 1949; died 2001)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Jyotiraditya Madhavrao Scindia (born 1 January 1971)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Gaekwad rulers of Baroda (Vadodara) (1721–present)[edit]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Pilaji Rao Gaekwad (1721–1732)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Damaji Rao Gaekwad (1732–1768)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Govind Rao Gaekwad (1768–1771)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Sayaji Rao Gaekwad I (1771–1789)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Manaji Rao Gaekwad (1789–1793)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Govind Rao Gaekwad (restored) (1793–1800)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Anand Rao Gaekwad (1800–1818)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Sayaji Rao II Gaekwad (1818–1847)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Ganpat Rao Gaekwad (1847–1856)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Khande Rao Gaekwad (1856–1870)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Malhar Rao Gaekwad (1870–1875)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Maharaja Sayajirao Gaekwad III (1875–1939)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Pratap Singh Gaekwad (1939–1951)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Following the independence of India in 1947, the state acceded unto the Dominion of India and the monarchy was abolished in 1948.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Fatehsinghrao Gaekwad (1951–1988)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Ranjitsinh Pratapsinh Gaekwad (1988–2012)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Samarjitsinh Ranjitsinh Gaekwad (2012–present)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Adil Shahi dynasty (1490-1686)[edit]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Yusuf Adil Shah (1490–1510)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Ismail Adil Shah (1510–1534)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Mallu Adil Shah (1534)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Adil Shah I (1534–1558)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Ali Adil Shah I (1558–1579)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Adil Shah II (1580–1627)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Mohammed Adil Shah (1627–1657)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Ali Adil Shah II (1657–1672)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Sikandar Adil Shah (1672–1686)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Nizam Shahi Dynasty (1490–1636)[edit]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Malik Ahmad Nizam Shah I (1490–1510)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Burhan Nizam Shah I (1510–1553)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Hussain Nizam Shah I (1553–1565)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Murtaza Nizam Shah (1565–1588)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Miran Nizam Hussain (1588–1589)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Isma'il Nizam Shah (1589–1591)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Burhan Nizam Shah II (1591–1595)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Nizam Shah (1595–1596)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Ahmad Nizam Shah II (1596)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Bahadur Nizam Shah (1596–1600)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Murtaza Nizam Shah II (1600–1610)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Burhan Nizam Shah III (1610–1631)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Hussain Nizam Shah II (1631–1633)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Murtaza Nizam Shah III (1633–1636).[19]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Berar Sultanate (1490-1572)[edit]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Fath-ullah Imad-ul-Mulk (1490–1504)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Ala-ud-din Imad Shah 1504–1530)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Darya Imad Shah (1530–1562)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Burhan Imad Shah (1562–1574)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Tufal Khan (usurper) 1574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Bidar Sultanate(1492-1542)[edit]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Qasim Barid I (1492–1504)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Qasim Barid I (1492–1504)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Amir Barid I (1504–1542)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Ali Barid Shah (1542–1580)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Barid Shah (1580–1587)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Qasim Barid Shah II (1587–1591)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Ali Barid Shah II (1591)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Amir Barid Shah II (1591–1600)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Mirza Ali Barid Shah III (1600–1609)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Amir Barid Shah III (1609–1619).[19]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Amir Barid I 1504–1542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Qutb Shahi dynasty(1518-1687)[edit]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Sultan Quli Qutb-ul-Mulk (1518–1543)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Jamsheed Quli Qutb Shah (1543–1550)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Subhan Quli Qutb Shah (1550)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Ibrahim Quli Qutub Shah (1550–1580)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Quli Qutb Shah (1580–1611)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Sultan Muhammad Qutb Shah (1611–1626)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Abdullah Qutb Shah (1626–1672)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Abul Hasan Qutb Shah (1672–1687).[20]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major Muslim vassals of the Mughal/British Paramountcy (1707–1856)[edit]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Nawabs of Bengal (1707–1770)[edit]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Murshid Quli Jafar Khan (1707–1727)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Sujauddin Khan (1727–1739)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Sarfraz Khan (1739–1740)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Alivardi Khan (1740–1756)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Siraj Ud Daulah (1756–1757)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 Jafar (1757–1760)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 Qasim (1760–1763)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 Jafar Khan (1763–1765)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Najm ud Daulah (1765–1766)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Saif ud Daulah (1766–1770)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Nawabs of Oudh (1719–1858)[edit]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Saadat Ali Khan I (1719–1737)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Safdarjung (1737–1753)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Shuja-ud-Daula (1753–1775)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Asaf-ud-Daula (1775–1797)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Wazir Ali Khan (1797–1798)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Saadat Ali Khan II (1798–1814)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Akhil Sharma (1814–1827)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Nasiruddin Haider (1827–1837)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Muhammad Ali Shah (1837–1842)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Amjad Ali Shah (1842–1847)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Wajid Ali Shah (1847–1856)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Birjis Qadra (1856–1858)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Nizams of Hyderabad (1720–1948)[edit]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 Qamaruddin Khan, Nizal ul Mulk, Asif Jah I (1720–1748)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Mir Ahmed Ali Khan Nasir Jang Nazam-ud-Dowlah (1748–1750)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Hidayat Mohuddin Sa'adu'llah Khan Bahadur, Muzaffar Jang (1750–1751)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Syed Mohammed Khan, Amir ul Mulk, Salabat Jang (1751–1762)</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Mir Nizam Ali Khan Bahadur, Nizam ul Mulk, Asif Jah II (1762–1803)</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Mir Akbar Ali Khan Sikandar Jah, Asif Jah III (1803–1829)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Mir Farkhonda Ali Khan Nasir-ud-Daulah, Asif Jah IV (1829–1857)</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Mir Tahniat Ali Khan Afzal ud Daulah, Asif Jah V (1857–1869)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Mir Mahboob Ali Khan, Asif Jah VI (1869–1911)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Nawab Mir Osman Ali Khan, Asif Jah VII (1911–1948)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Kingdom of Travancore (1729–1947)[edit]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Marthanda Varma (1729–1758)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Dharma Raja (1758–1798)</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Balarama Varma (1798–1810)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Gowri Lakshmi Bayi (1810–1815)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Gowri Parvati Bayi (1815–1829)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lastRenderedPageBreak/>
        <w:t>•</w:t>
      </w:r>
      <w:r w:rsidRPr="004A7064">
        <w:rPr>
          <w:rFonts w:ascii="Arial" w:eastAsia="Times New Roman" w:hAnsi="Arial" w:cs="Arial"/>
          <w:b/>
          <w:i/>
          <w:lang w:eastAsia="en-GB"/>
        </w:rPr>
        <w:tab/>
        <w:t>Swathi Thirunal (1829–1846)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Uthram Thirunal (1846–1860)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Ayilyam Thirunal (1860–1880)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Visakham Thirunal (1880–1885)</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Moolam Thirunal (1885–1924)</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Sethu Lakshmi Bayi (1924–1931)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Chithira Thirunal (1931–1949)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Sikh Empire (1801–1849)[edit]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Maharaja Ranjit Singh (b. 1780, crowned 12 April 1801; d. 1839)</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Kharak Singh (b. 1801, d. 1840), eldest son of Ranjit Singh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Nau Nihal Singh (b. 1821, d. 1840), grandson of Ranjit Singh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Chand Kaur (b. 1802, d. 1842) was briefly Regent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Sher Singh (b. 1807, d. 1843), son of Ranjit Singh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Duleep Singh (b. 1838, crowned 1843, d. 1893), youngest son of Ranjit Singh</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The British Empire annexed the Punjab c. 1845–49; after the First and Second Anglo-Sikh Wars</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British Emperors of India (1876–1947)[edit]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Queen-Empress Victoria (1876–1901)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King-Emperor Edward VII (1901–1910)</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King-Emperor George V (1910–1936)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King-Emperor Edward VIII (1936)</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King-Emperor George VI (1936–1947)[nb 1]</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Dominion of India (1947–1950)[edit]</w:t>
      </w:r>
    </w:p>
    <w:p w:rsidR="00E322CB" w:rsidRPr="004A7064" w:rsidRDefault="00E322CB" w:rsidP="00E322CB">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w:t>
      </w:r>
      <w:r w:rsidRPr="004A7064">
        <w:rPr>
          <w:rFonts w:ascii="Arial" w:eastAsia="Times New Roman" w:hAnsi="Arial" w:cs="Arial"/>
          <w:b/>
          <w:i/>
          <w:lang w:eastAsia="en-GB"/>
        </w:rPr>
        <w:tab/>
        <w:t>George VI, King of India (1947–1950) retained the title "Emperor of India" until 22 June 1948.[21]</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8" w:tooltip="Sulayman ibn Abd al-Malik" w:history="1">
        <w:r w:rsidR="00B31B77" w:rsidRPr="004A7064">
          <w:rPr>
            <w:rStyle w:val="Hyperlink"/>
            <w:rFonts w:ascii="Arial" w:hAnsi="Arial" w:cs="Arial"/>
            <w:color w:val="auto"/>
            <w:sz w:val="14"/>
            <w:szCs w:val="14"/>
            <w:u w:val="none"/>
          </w:rPr>
          <w:t>Sulayman ibn Abd al-Malik</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(715–717)</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9" w:tooltip="Umar ibn Abd al-Aziz" w:history="1">
        <w:r w:rsidR="00B31B77" w:rsidRPr="004A7064">
          <w:rPr>
            <w:rStyle w:val="Hyperlink"/>
            <w:rFonts w:ascii="Arial" w:hAnsi="Arial" w:cs="Arial"/>
            <w:color w:val="auto"/>
            <w:sz w:val="14"/>
            <w:szCs w:val="14"/>
            <w:u w:val="none"/>
          </w:rPr>
          <w:t>Umar ibn Abd al-Aziz</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(717–720)</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10" w:tooltip="Yazid II" w:history="1">
        <w:r w:rsidR="00B31B77" w:rsidRPr="004A7064">
          <w:rPr>
            <w:rStyle w:val="Hyperlink"/>
            <w:rFonts w:ascii="Arial" w:hAnsi="Arial" w:cs="Arial"/>
            <w:color w:val="auto"/>
            <w:sz w:val="14"/>
            <w:szCs w:val="14"/>
            <w:u w:val="none"/>
          </w:rPr>
          <w:t>Yazid ibn Abd al-Malik</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(720–724)</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11" w:tooltip="Hisham ibn Abd al-Malik" w:history="1">
        <w:r w:rsidR="00B31B77" w:rsidRPr="004A7064">
          <w:rPr>
            <w:rStyle w:val="Hyperlink"/>
            <w:rFonts w:ascii="Arial" w:hAnsi="Arial" w:cs="Arial"/>
            <w:color w:val="auto"/>
            <w:sz w:val="14"/>
            <w:szCs w:val="14"/>
            <w:u w:val="none"/>
          </w:rPr>
          <w:t>Hisham ibn Abd al-Malik</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(724–743)</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12" w:tooltip="Al-Walid II" w:history="1">
        <w:r w:rsidR="00B31B77" w:rsidRPr="004A7064">
          <w:rPr>
            <w:rStyle w:val="Hyperlink"/>
            <w:rFonts w:ascii="Arial" w:hAnsi="Arial" w:cs="Arial"/>
            <w:color w:val="auto"/>
            <w:sz w:val="14"/>
            <w:szCs w:val="14"/>
            <w:u w:val="none"/>
          </w:rPr>
          <w:t>al-Walid ibn Yazid</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(743–744)</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13" w:tooltip="Yazid III" w:history="1">
        <w:r w:rsidR="00B31B77" w:rsidRPr="004A7064">
          <w:rPr>
            <w:rStyle w:val="Hyperlink"/>
            <w:rFonts w:ascii="Arial" w:hAnsi="Arial" w:cs="Arial"/>
            <w:color w:val="auto"/>
            <w:sz w:val="14"/>
            <w:szCs w:val="14"/>
            <w:u w:val="none"/>
          </w:rPr>
          <w:t>Yazid ibn al-Walid</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(744)</w:t>
      </w:r>
    </w:p>
    <w:p w:rsidR="00B31B77" w:rsidRPr="004A7064" w:rsidRDefault="006C21FE" w:rsidP="00616556">
      <w:pPr>
        <w:numPr>
          <w:ilvl w:val="0"/>
          <w:numId w:val="41"/>
        </w:numPr>
        <w:shd w:val="clear" w:color="auto" w:fill="FFFFFF"/>
        <w:spacing w:before="100" w:beforeAutospacing="1" w:after="24" w:line="360" w:lineRule="auto"/>
        <w:ind w:left="384"/>
        <w:rPr>
          <w:rFonts w:ascii="Arial" w:hAnsi="Arial" w:cs="Arial"/>
          <w:sz w:val="14"/>
          <w:szCs w:val="14"/>
        </w:rPr>
      </w:pPr>
      <w:hyperlink r:id="rId14" w:tooltip="Ibrahim of Ummayyad" w:history="1">
        <w:r w:rsidR="00B31B77" w:rsidRPr="004A7064">
          <w:rPr>
            <w:rStyle w:val="Hyperlink"/>
            <w:rFonts w:ascii="Arial" w:hAnsi="Arial" w:cs="Arial"/>
            <w:color w:val="auto"/>
            <w:sz w:val="14"/>
            <w:szCs w:val="14"/>
            <w:u w:val="none"/>
          </w:rPr>
          <w:t>Ibrahim</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ibn al-Walid (744)</w:t>
      </w:r>
    </w:p>
    <w:p w:rsidR="00B92298" w:rsidRPr="004A7064" w:rsidRDefault="006C21FE" w:rsidP="00E322CB">
      <w:pPr>
        <w:numPr>
          <w:ilvl w:val="0"/>
          <w:numId w:val="41"/>
        </w:numPr>
        <w:shd w:val="clear" w:color="auto" w:fill="FFFFFF"/>
        <w:spacing w:before="100" w:beforeAutospacing="1" w:after="24" w:line="360" w:lineRule="auto"/>
        <w:ind w:left="384"/>
        <w:rPr>
          <w:rFonts w:ascii="Arial" w:eastAsia="Times New Roman" w:hAnsi="Arial" w:cs="Arial"/>
          <w:b/>
          <w:i/>
          <w:sz w:val="16"/>
          <w:lang w:eastAsia="en-GB"/>
        </w:rPr>
      </w:pPr>
      <w:hyperlink r:id="rId15" w:tooltip="Marwan II" w:history="1">
        <w:r w:rsidR="00B31B77" w:rsidRPr="004A7064">
          <w:rPr>
            <w:rStyle w:val="Hyperlink"/>
            <w:rFonts w:ascii="Arial" w:hAnsi="Arial" w:cs="Arial"/>
            <w:color w:val="auto"/>
            <w:sz w:val="14"/>
            <w:szCs w:val="14"/>
            <w:u w:val="none"/>
          </w:rPr>
          <w:t>Marwan II</w:t>
        </w:r>
      </w:hyperlink>
      <w:r w:rsidR="00B31B77" w:rsidRPr="004A7064">
        <w:rPr>
          <w:rStyle w:val="apple-converted-space"/>
          <w:rFonts w:ascii="Arial" w:hAnsi="Arial" w:cs="Arial"/>
          <w:sz w:val="14"/>
          <w:szCs w:val="14"/>
        </w:rPr>
        <w:t> </w:t>
      </w:r>
      <w:r w:rsidR="00B31B77" w:rsidRPr="004A7064">
        <w:rPr>
          <w:rFonts w:ascii="Arial" w:hAnsi="Arial" w:cs="Arial"/>
          <w:sz w:val="14"/>
          <w:szCs w:val="14"/>
        </w:rPr>
        <w:t>ibn Muhammad (744–</w:t>
      </w:r>
      <w:hyperlink r:id="rId16" w:history="1">
        <w:r w:rsidR="00B92298" w:rsidRPr="004A7064">
          <w:rPr>
            <w:rStyle w:val="Hyperlink"/>
            <w:rFonts w:ascii="Arial" w:eastAsia="Times New Roman" w:hAnsi="Arial" w:cs="Arial"/>
            <w:b/>
            <w:i/>
            <w:color w:val="auto"/>
            <w:sz w:val="16"/>
            <w:u w:val="none"/>
            <w:lang w:eastAsia="en-GB"/>
          </w:rPr>
          <w:t>https://en.wikipedia.org/wiki/List_of_Indian_monarchs</w:t>
        </w:r>
      </w:hyperlink>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p>
    <w:p w:rsidR="00B92298" w:rsidRPr="004A7064" w:rsidRDefault="00D833C1"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w:t>
      </w:r>
      <w:r w:rsidR="00B92298" w:rsidRPr="004A7064">
        <w:rPr>
          <w:rFonts w:ascii="Arial" w:eastAsia="Times New Roman" w:hAnsi="Arial" w:cs="Arial"/>
          <w:b/>
          <w:i/>
          <w:lang w:eastAsia="en-GB"/>
        </w:rPr>
        <w:t xml:space="preserve">he link gives the names of hundreds of rulers and their areas and wars, which make clear that the rulers of different parts of India were constantly on the warpath invading </w:t>
      </w:r>
      <w:r w:rsidR="00B92298" w:rsidRPr="004A7064">
        <w:rPr>
          <w:rFonts w:ascii="Arial" w:eastAsia="Times New Roman" w:hAnsi="Arial" w:cs="Arial"/>
          <w:b/>
          <w:i/>
          <w:lang w:eastAsia="en-GB"/>
        </w:rPr>
        <w:lastRenderedPageBreak/>
        <w:t xml:space="preserve">and conquering each other’s areas. Here are some of the most important rulers who expanded India: </w:t>
      </w:r>
    </w:p>
    <w:p w:rsidR="006470C9" w:rsidRPr="004A7064" w:rsidRDefault="006C21FE" w:rsidP="006470C9">
      <w:pPr>
        <w:numPr>
          <w:ilvl w:val="0"/>
          <w:numId w:val="14"/>
        </w:numPr>
        <w:shd w:val="clear" w:color="auto" w:fill="FFFFFF"/>
        <w:spacing w:before="100" w:beforeAutospacing="1" w:after="24" w:line="360" w:lineRule="auto"/>
        <w:ind w:left="384"/>
        <w:jc w:val="both"/>
        <w:rPr>
          <w:rFonts w:ascii="Arial" w:hAnsi="Arial" w:cs="Arial"/>
        </w:rPr>
      </w:pPr>
      <w:hyperlink r:id="rId17" w:tooltip="Shishunaga" w:history="1">
        <w:r w:rsidR="00B92298" w:rsidRPr="004A7064">
          <w:rPr>
            <w:rStyle w:val="Hyperlink"/>
            <w:rFonts w:ascii="Arial" w:hAnsi="Arial" w:cs="Arial"/>
            <w:color w:val="auto"/>
            <w:u w:val="none"/>
          </w:rPr>
          <w:t>Shishunaga</w:t>
        </w:r>
      </w:hyperlink>
      <w:r w:rsidR="00B92298" w:rsidRPr="004A7064">
        <w:rPr>
          <w:rStyle w:val="apple-converted-space"/>
          <w:rFonts w:ascii="Arial" w:hAnsi="Arial" w:cs="Arial"/>
        </w:rPr>
        <w:t> </w:t>
      </w:r>
      <w:r w:rsidR="00B92298" w:rsidRPr="004A7064">
        <w:rPr>
          <w:rFonts w:ascii="Arial" w:hAnsi="Arial" w:cs="Arial"/>
        </w:rPr>
        <w:t>(412–344 BC), established the</w:t>
      </w:r>
      <w:r w:rsidR="00B92298" w:rsidRPr="004A7064">
        <w:rPr>
          <w:rStyle w:val="apple-converted-space"/>
          <w:rFonts w:ascii="Arial" w:hAnsi="Arial" w:cs="Arial"/>
        </w:rPr>
        <w:t> </w:t>
      </w:r>
      <w:hyperlink r:id="rId18" w:tooltip="Magadha Kingdom" w:history="1">
        <w:r w:rsidR="00B92298" w:rsidRPr="004A7064">
          <w:rPr>
            <w:rStyle w:val="Hyperlink"/>
            <w:rFonts w:ascii="Arial" w:hAnsi="Arial" w:cs="Arial"/>
            <w:color w:val="auto"/>
            <w:u w:val="none"/>
          </w:rPr>
          <w:t>Magadha Kingdom</w:t>
        </w:r>
      </w:hyperlink>
    </w:p>
    <w:p w:rsidR="006470C9" w:rsidRPr="004A7064" w:rsidRDefault="006C21FE" w:rsidP="006470C9">
      <w:pPr>
        <w:numPr>
          <w:ilvl w:val="0"/>
          <w:numId w:val="14"/>
        </w:numPr>
        <w:shd w:val="clear" w:color="auto" w:fill="FFFFFF"/>
        <w:spacing w:before="100" w:beforeAutospacing="1" w:after="24" w:line="360" w:lineRule="auto"/>
        <w:ind w:left="384"/>
        <w:jc w:val="both"/>
        <w:rPr>
          <w:rFonts w:ascii="Arial" w:hAnsi="Arial" w:cs="Arial"/>
        </w:rPr>
      </w:pPr>
      <w:hyperlink r:id="rId19" w:tooltip="Mahanandin" w:history="1">
        <w:r w:rsidR="00B92298" w:rsidRPr="004A7064">
          <w:rPr>
            <w:rStyle w:val="Hyperlink"/>
            <w:rFonts w:ascii="Arial" w:hAnsi="Arial" w:cs="Arial"/>
            <w:color w:val="auto"/>
            <w:u w:val="none"/>
          </w:rPr>
          <w:t>Mahanandin</w:t>
        </w:r>
      </w:hyperlink>
      <w:r w:rsidR="00B92298" w:rsidRPr="004A7064">
        <w:rPr>
          <w:rStyle w:val="apple-converted-space"/>
          <w:rFonts w:ascii="Arial" w:hAnsi="Arial" w:cs="Arial"/>
        </w:rPr>
        <w:t> </w:t>
      </w:r>
      <w:r w:rsidR="00B92298" w:rsidRPr="004A7064">
        <w:rPr>
          <w:rFonts w:ascii="Arial" w:hAnsi="Arial" w:cs="Arial"/>
        </w:rPr>
        <w:t>(until 424 BC), his empire was inherited by his illegitimate son Mahapadma Nanda</w:t>
      </w:r>
    </w:p>
    <w:p w:rsidR="00B92298" w:rsidRPr="004A7064" w:rsidRDefault="006C21FE" w:rsidP="006470C9">
      <w:pPr>
        <w:numPr>
          <w:ilvl w:val="0"/>
          <w:numId w:val="14"/>
        </w:numPr>
        <w:shd w:val="clear" w:color="auto" w:fill="FFFFFF"/>
        <w:spacing w:before="100" w:beforeAutospacing="1" w:after="24" w:line="360" w:lineRule="auto"/>
        <w:ind w:left="384"/>
        <w:jc w:val="both"/>
        <w:rPr>
          <w:rStyle w:val="apple-converted-space"/>
          <w:rFonts w:ascii="Arial" w:hAnsi="Arial" w:cs="Arial"/>
        </w:rPr>
      </w:pPr>
      <w:hyperlink r:id="rId20" w:tooltip="Mahapadma Nanda" w:history="1">
        <w:r w:rsidR="00B92298" w:rsidRPr="004A7064">
          <w:rPr>
            <w:rStyle w:val="Hyperlink"/>
            <w:rFonts w:ascii="Arial" w:hAnsi="Arial" w:cs="Arial"/>
            <w:color w:val="auto"/>
            <w:u w:val="none"/>
            <w:shd w:val="clear" w:color="auto" w:fill="FFFFFF"/>
          </w:rPr>
          <w:t>Mahapadma Nanda</w:t>
        </w:r>
      </w:hyperlink>
      <w:r w:rsidR="00B92298" w:rsidRPr="004A7064">
        <w:rPr>
          <w:rStyle w:val="apple-converted-space"/>
          <w:rFonts w:ascii="Arial" w:hAnsi="Arial" w:cs="Arial"/>
          <w:shd w:val="clear" w:color="auto" w:fill="FFFFFF"/>
        </w:rPr>
        <w:t> </w:t>
      </w:r>
      <w:r w:rsidR="00B92298" w:rsidRPr="004A7064">
        <w:rPr>
          <w:rFonts w:ascii="Arial" w:hAnsi="Arial" w:cs="Arial"/>
          <w:shd w:val="clear" w:color="auto" w:fill="FFFFFF"/>
        </w:rPr>
        <w:t>(from 424 BC), illegitimate son of</w:t>
      </w:r>
      <w:r w:rsidR="00B92298" w:rsidRPr="004A7064">
        <w:rPr>
          <w:rStyle w:val="apple-converted-space"/>
          <w:rFonts w:ascii="Arial" w:hAnsi="Arial" w:cs="Arial"/>
          <w:shd w:val="clear" w:color="auto" w:fill="FFFFFF"/>
        </w:rPr>
        <w:t> </w:t>
      </w:r>
      <w:hyperlink r:id="rId21" w:tooltip="Mahanandin" w:history="1">
        <w:r w:rsidR="00B92298" w:rsidRPr="004A7064">
          <w:rPr>
            <w:rStyle w:val="Hyperlink"/>
            <w:rFonts w:ascii="Arial" w:hAnsi="Arial" w:cs="Arial"/>
            <w:color w:val="auto"/>
            <w:u w:val="none"/>
            <w:shd w:val="clear" w:color="auto" w:fill="FFFFFF"/>
          </w:rPr>
          <w:t>Mahanandin</w:t>
        </w:r>
      </w:hyperlink>
      <w:r w:rsidR="00B92298" w:rsidRPr="004A7064">
        <w:rPr>
          <w:rFonts w:ascii="Arial" w:hAnsi="Arial" w:cs="Arial"/>
          <w:shd w:val="clear" w:color="auto" w:fill="FFFFFF"/>
        </w:rPr>
        <w:t>, founded the</w:t>
      </w:r>
      <w:r w:rsidR="00B92298" w:rsidRPr="004A7064">
        <w:rPr>
          <w:rStyle w:val="apple-converted-space"/>
          <w:rFonts w:ascii="Arial" w:hAnsi="Arial" w:cs="Arial"/>
          <w:shd w:val="clear" w:color="auto" w:fill="FFFFFF"/>
        </w:rPr>
        <w:t> </w:t>
      </w:r>
      <w:hyperlink r:id="rId22" w:tooltip="Nanda dynasty" w:history="1">
        <w:r w:rsidR="00B92298" w:rsidRPr="004A7064">
          <w:rPr>
            <w:rStyle w:val="Hyperlink"/>
            <w:rFonts w:ascii="Arial" w:hAnsi="Arial" w:cs="Arial"/>
            <w:color w:val="auto"/>
            <w:u w:val="none"/>
            <w:shd w:val="clear" w:color="auto" w:fill="FFFFFF"/>
          </w:rPr>
          <w:t>Nanda Empire</w:t>
        </w:r>
      </w:hyperlink>
      <w:r w:rsidR="00B92298" w:rsidRPr="004A7064">
        <w:rPr>
          <w:rStyle w:val="apple-converted-space"/>
          <w:rFonts w:ascii="Arial" w:hAnsi="Arial" w:cs="Arial"/>
          <w:shd w:val="clear" w:color="auto" w:fill="FFFFFF"/>
        </w:rPr>
        <w:t> </w:t>
      </w:r>
      <w:r w:rsidR="00B92298" w:rsidRPr="004A7064">
        <w:rPr>
          <w:rFonts w:ascii="Arial" w:hAnsi="Arial" w:cs="Arial"/>
          <w:shd w:val="clear" w:color="auto" w:fill="FFFFFF"/>
        </w:rPr>
        <w:t>after inheriting</w:t>
      </w:r>
      <w:r w:rsidR="00B92298" w:rsidRPr="004A7064">
        <w:rPr>
          <w:rStyle w:val="apple-converted-space"/>
          <w:rFonts w:ascii="Arial" w:hAnsi="Arial" w:cs="Arial"/>
          <w:shd w:val="clear" w:color="auto" w:fill="FFFFFF"/>
        </w:rPr>
        <w:t> </w:t>
      </w:r>
    </w:p>
    <w:p w:rsidR="00B92298" w:rsidRPr="004A7064" w:rsidRDefault="00B92298" w:rsidP="00616556">
      <w:pPr>
        <w:numPr>
          <w:ilvl w:val="0"/>
          <w:numId w:val="15"/>
        </w:numPr>
        <w:shd w:val="clear" w:color="auto" w:fill="FFFFFF"/>
        <w:spacing w:before="100" w:beforeAutospacing="1" w:after="24" w:line="360" w:lineRule="auto"/>
        <w:ind w:left="384"/>
        <w:jc w:val="both"/>
        <w:rPr>
          <w:rFonts w:ascii="Arial" w:hAnsi="Arial" w:cs="Arial"/>
        </w:rPr>
      </w:pPr>
      <w:r w:rsidRPr="004A7064">
        <w:rPr>
          <w:rFonts w:ascii="Arial" w:hAnsi="Arial" w:cs="Arial"/>
        </w:rPr>
        <w:t>Dhananand (</w:t>
      </w:r>
      <w:r w:rsidRPr="004A7064">
        <w:rPr>
          <w:rFonts w:ascii="Arial" w:hAnsi="Arial" w:cs="Arial"/>
          <w:i/>
          <w:iCs/>
        </w:rPr>
        <w:t>Agrammes</w:t>
      </w:r>
      <w:r w:rsidRPr="004A7064">
        <w:rPr>
          <w:rFonts w:ascii="Arial" w:hAnsi="Arial" w:cs="Arial"/>
        </w:rPr>
        <w:t>,</w:t>
      </w:r>
      <w:r w:rsidRPr="004A7064">
        <w:rPr>
          <w:rStyle w:val="apple-converted-space"/>
          <w:rFonts w:ascii="Arial" w:hAnsi="Arial" w:cs="Arial"/>
        </w:rPr>
        <w:t> </w:t>
      </w:r>
      <w:r w:rsidRPr="004A7064">
        <w:rPr>
          <w:rFonts w:ascii="Arial" w:hAnsi="Arial" w:cs="Arial"/>
          <w:i/>
          <w:iCs/>
        </w:rPr>
        <w:t>Xandrammes</w:t>
      </w:r>
      <w:r w:rsidRPr="004A7064">
        <w:rPr>
          <w:rFonts w:ascii="Arial" w:hAnsi="Arial" w:cs="Arial"/>
        </w:rPr>
        <w:t>) (until 321 BC), lost his empire to</w:t>
      </w:r>
      <w:r w:rsidRPr="004A7064">
        <w:rPr>
          <w:rStyle w:val="apple-converted-space"/>
          <w:rFonts w:ascii="Arial" w:hAnsi="Arial" w:cs="Arial"/>
        </w:rPr>
        <w:t> </w:t>
      </w:r>
      <w:hyperlink r:id="rId23" w:tooltip="Chandragupta Maurya" w:history="1">
        <w:r w:rsidRPr="004A7064">
          <w:rPr>
            <w:rStyle w:val="Hyperlink"/>
            <w:rFonts w:ascii="Arial" w:hAnsi="Arial" w:cs="Arial"/>
            <w:color w:val="auto"/>
            <w:u w:val="none"/>
          </w:rPr>
          <w:t>Chandragupta Maurya</w:t>
        </w:r>
      </w:hyperlink>
      <w:r w:rsidRPr="004A7064">
        <w:rPr>
          <w:rStyle w:val="apple-converted-space"/>
          <w:rFonts w:ascii="Arial" w:hAnsi="Arial" w:cs="Arial"/>
        </w:rPr>
        <w:t> </w:t>
      </w:r>
      <w:r w:rsidRPr="004A7064">
        <w:rPr>
          <w:rFonts w:ascii="Arial" w:hAnsi="Arial" w:cs="Arial"/>
        </w:rPr>
        <w:t>after being defeated by him.</w:t>
      </w:r>
    </w:p>
    <w:p w:rsidR="00B92298" w:rsidRPr="004A7064" w:rsidRDefault="00B92298" w:rsidP="00616556">
      <w:pPr>
        <w:numPr>
          <w:ilvl w:val="0"/>
          <w:numId w:val="15"/>
        </w:numPr>
        <w:shd w:val="clear" w:color="auto" w:fill="FFFFFF"/>
        <w:spacing w:before="100" w:beforeAutospacing="1" w:after="24" w:line="360" w:lineRule="auto"/>
        <w:ind w:left="384"/>
        <w:jc w:val="both"/>
        <w:rPr>
          <w:rFonts w:ascii="Arial" w:hAnsi="Arial" w:cs="Arial"/>
        </w:rPr>
      </w:pPr>
      <w:r w:rsidRPr="004A7064">
        <w:rPr>
          <w:rFonts w:ascii="Arial" w:hAnsi="Arial" w:cs="Arial"/>
        </w:rPr>
        <w:t>Karvinatha Nand (Illegitimate son of Mahapadna Nanda)</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sz w:val="22"/>
          <w:szCs w:val="22"/>
        </w:rPr>
      </w:pPr>
      <w:r w:rsidRPr="004A7064">
        <w:rPr>
          <w:rFonts w:ascii="Arial" w:hAnsi="Arial" w:cs="Arial"/>
          <w:sz w:val="22"/>
          <w:szCs w:val="22"/>
        </w:rPr>
        <w:t>The nine kings were contemporary and brothers, called the Nava Nandas (nine Nandas), ruling at different parts of Magadh (present</w:t>
      </w:r>
      <w:r w:rsidRPr="004A7064">
        <w:rPr>
          <w:rStyle w:val="apple-converted-space"/>
          <w:rFonts w:ascii="Arial" w:hAnsi="Arial" w:cs="Arial"/>
          <w:sz w:val="22"/>
          <w:szCs w:val="22"/>
        </w:rPr>
        <w:t> </w:t>
      </w:r>
      <w:hyperlink r:id="rId24" w:tooltip="Bihar" w:history="1">
        <w:r w:rsidRPr="004A7064">
          <w:rPr>
            <w:rStyle w:val="Hyperlink"/>
            <w:rFonts w:ascii="Arial" w:hAnsi="Arial" w:cs="Arial"/>
            <w:color w:val="auto"/>
            <w:sz w:val="22"/>
            <w:szCs w:val="22"/>
            <w:u w:val="none"/>
          </w:rPr>
          <w:t>Bihar</w:t>
        </w:r>
      </w:hyperlink>
      <w:r w:rsidRPr="004A7064">
        <w:rPr>
          <w:rStyle w:val="apple-converted-space"/>
          <w:rFonts w:ascii="Arial" w:hAnsi="Arial" w:cs="Arial"/>
          <w:sz w:val="22"/>
          <w:szCs w:val="22"/>
        </w:rPr>
        <w:t> </w:t>
      </w:r>
      <w:r w:rsidRPr="004A7064">
        <w:rPr>
          <w:rFonts w:ascii="Arial" w:hAnsi="Arial" w:cs="Arial"/>
          <w:sz w:val="22"/>
          <w:szCs w:val="22"/>
        </w:rPr>
        <w:t>state of</w:t>
      </w:r>
      <w:r w:rsidRPr="004A7064">
        <w:rPr>
          <w:rStyle w:val="apple-converted-space"/>
          <w:rFonts w:ascii="Arial" w:hAnsi="Arial" w:cs="Arial"/>
          <w:sz w:val="22"/>
          <w:szCs w:val="22"/>
        </w:rPr>
        <w:t> </w:t>
      </w:r>
      <w:hyperlink r:id="rId25" w:tooltip="India" w:history="1">
        <w:r w:rsidRPr="004A7064">
          <w:rPr>
            <w:rStyle w:val="Hyperlink"/>
            <w:rFonts w:ascii="Arial" w:hAnsi="Arial" w:cs="Arial"/>
            <w:color w:val="auto"/>
            <w:sz w:val="22"/>
            <w:szCs w:val="22"/>
            <w:u w:val="none"/>
          </w:rPr>
          <w:t>India</w:t>
        </w:r>
      </w:hyperlink>
      <w:r w:rsidRPr="004A7064">
        <w:rPr>
          <w:rFonts w:ascii="Arial" w:hAnsi="Arial" w:cs="Arial"/>
          <w:sz w:val="22"/>
          <w:szCs w:val="22"/>
        </w:rPr>
        <w:t>) headed by the strongest ruler of all the then 14 Janpads (Kingdoms) of India; Dhananand.</w:t>
      </w:r>
    </w:p>
    <w:p w:rsidR="006470C9" w:rsidRPr="004A7064" w:rsidRDefault="006C21FE" w:rsidP="006470C9">
      <w:pPr>
        <w:numPr>
          <w:ilvl w:val="0"/>
          <w:numId w:val="16"/>
        </w:numPr>
        <w:shd w:val="clear" w:color="auto" w:fill="FFFFFF"/>
        <w:spacing w:before="100" w:beforeAutospacing="1" w:after="24" w:line="360" w:lineRule="auto"/>
        <w:ind w:left="384"/>
        <w:jc w:val="both"/>
        <w:rPr>
          <w:rFonts w:ascii="Arial" w:hAnsi="Arial" w:cs="Arial"/>
        </w:rPr>
      </w:pPr>
      <w:hyperlink r:id="rId26" w:tooltip="Chandragupta Maurya" w:history="1">
        <w:r w:rsidR="00B92298" w:rsidRPr="004A7064">
          <w:rPr>
            <w:rStyle w:val="Hyperlink"/>
            <w:rFonts w:ascii="Arial" w:hAnsi="Arial" w:cs="Arial"/>
            <w:b/>
            <w:bCs/>
            <w:color w:val="auto"/>
            <w:u w:val="none"/>
          </w:rPr>
          <w:t>Chandragupta</w:t>
        </w:r>
        <w:r w:rsidR="00B92298" w:rsidRPr="004A7064">
          <w:rPr>
            <w:rStyle w:val="apple-converted-space"/>
            <w:rFonts w:ascii="Arial" w:hAnsi="Arial" w:cs="Arial"/>
          </w:rPr>
          <w:t> </w:t>
        </w:r>
        <w:r w:rsidR="00B92298" w:rsidRPr="004A7064">
          <w:rPr>
            <w:rStyle w:val="Hyperlink"/>
            <w:rFonts w:ascii="Arial" w:hAnsi="Arial" w:cs="Arial"/>
            <w:color w:val="auto"/>
            <w:u w:val="none"/>
          </w:rPr>
          <w:t>Maurya</w:t>
        </w:r>
      </w:hyperlink>
      <w:r w:rsidR="00B92298" w:rsidRPr="004A7064">
        <w:rPr>
          <w:rStyle w:val="apple-converted-space"/>
          <w:rFonts w:ascii="Arial" w:hAnsi="Arial" w:cs="Arial"/>
        </w:rPr>
        <w:t> </w:t>
      </w:r>
      <w:r w:rsidR="00B92298" w:rsidRPr="004A7064">
        <w:rPr>
          <w:rFonts w:ascii="Arial" w:hAnsi="Arial" w:cs="Arial"/>
        </w:rPr>
        <w:t>(</w:t>
      </w:r>
      <w:hyperlink r:id="rId27" w:tooltip="Chandragupta Maurya the Great" w:history="1">
        <w:r w:rsidR="00B92298" w:rsidRPr="004A7064">
          <w:rPr>
            <w:rStyle w:val="Hyperlink"/>
            <w:rFonts w:ascii="Arial" w:hAnsi="Arial" w:cs="Arial"/>
            <w:color w:val="auto"/>
            <w:u w:val="none"/>
          </w:rPr>
          <w:t>Chandragupta Maurya the Great</w:t>
        </w:r>
      </w:hyperlink>
      <w:r w:rsidR="00B92298" w:rsidRPr="004A7064">
        <w:rPr>
          <w:rFonts w:ascii="Arial" w:hAnsi="Arial" w:cs="Arial"/>
        </w:rPr>
        <w:t>) (</w:t>
      </w:r>
      <w:hyperlink r:id="rId28" w:tooltip="Sandrakottos" w:history="1">
        <w:r w:rsidR="00B92298" w:rsidRPr="004A7064">
          <w:rPr>
            <w:rStyle w:val="Hyperlink"/>
            <w:rFonts w:ascii="Arial" w:hAnsi="Arial" w:cs="Arial"/>
            <w:color w:val="auto"/>
            <w:u w:val="none"/>
          </w:rPr>
          <w:t>Sandrakottos</w:t>
        </w:r>
      </w:hyperlink>
      <w:r w:rsidR="00B92298" w:rsidRPr="004A7064">
        <w:rPr>
          <w:rFonts w:ascii="Arial" w:hAnsi="Arial" w:cs="Arial"/>
        </w:rPr>
        <w:t>) (322–298 BC), founded the</w:t>
      </w:r>
      <w:r w:rsidR="00B92298" w:rsidRPr="004A7064">
        <w:rPr>
          <w:rStyle w:val="apple-converted-space"/>
          <w:rFonts w:ascii="Arial" w:hAnsi="Arial" w:cs="Arial"/>
        </w:rPr>
        <w:t> </w:t>
      </w:r>
      <w:hyperlink r:id="rId29" w:tooltip="Mauryan Empire" w:history="1">
        <w:r w:rsidR="00B92298" w:rsidRPr="004A7064">
          <w:rPr>
            <w:rStyle w:val="Hyperlink"/>
            <w:rFonts w:ascii="Arial" w:hAnsi="Arial" w:cs="Arial"/>
            <w:color w:val="auto"/>
            <w:u w:val="none"/>
          </w:rPr>
          <w:t>Mauryan Empire</w:t>
        </w:r>
      </w:hyperlink>
      <w:r w:rsidR="00B92298" w:rsidRPr="004A7064">
        <w:rPr>
          <w:rFonts w:ascii="Arial" w:hAnsi="Arial" w:cs="Arial"/>
        </w:rPr>
        <w:t>after defeating both the</w:t>
      </w:r>
      <w:r w:rsidR="00B92298" w:rsidRPr="004A7064">
        <w:rPr>
          <w:rStyle w:val="apple-converted-space"/>
          <w:rFonts w:ascii="Arial" w:hAnsi="Arial" w:cs="Arial"/>
        </w:rPr>
        <w:t> </w:t>
      </w:r>
      <w:hyperlink r:id="rId30" w:tooltip="Nanda dynasty" w:history="1">
        <w:r w:rsidR="00B92298" w:rsidRPr="004A7064">
          <w:rPr>
            <w:rStyle w:val="Hyperlink"/>
            <w:rFonts w:ascii="Arial" w:hAnsi="Arial" w:cs="Arial"/>
            <w:color w:val="auto"/>
            <w:u w:val="none"/>
          </w:rPr>
          <w:t>Nanda Empire</w:t>
        </w:r>
      </w:hyperlink>
      <w:r w:rsidR="00B92298" w:rsidRPr="004A7064">
        <w:rPr>
          <w:rStyle w:val="apple-converted-space"/>
          <w:rFonts w:ascii="Arial" w:hAnsi="Arial" w:cs="Arial"/>
        </w:rPr>
        <w:t> </w:t>
      </w:r>
      <w:r w:rsidR="00B92298" w:rsidRPr="004A7064">
        <w:rPr>
          <w:rFonts w:ascii="Arial" w:hAnsi="Arial" w:cs="Arial"/>
        </w:rPr>
        <w:t>and the</w:t>
      </w:r>
      <w:r w:rsidR="00B92298" w:rsidRPr="004A7064">
        <w:rPr>
          <w:rStyle w:val="apple-converted-space"/>
          <w:rFonts w:ascii="Arial" w:hAnsi="Arial" w:cs="Arial"/>
        </w:rPr>
        <w:t> </w:t>
      </w:r>
      <w:hyperlink r:id="rId31" w:tooltip="Ancient Macedonians" w:history="1">
        <w:r w:rsidR="00B92298" w:rsidRPr="004A7064">
          <w:rPr>
            <w:rStyle w:val="Hyperlink"/>
            <w:rFonts w:ascii="Arial" w:hAnsi="Arial" w:cs="Arial"/>
            <w:color w:val="auto"/>
            <w:u w:val="none"/>
          </w:rPr>
          <w:t>Macedonian</w:t>
        </w:r>
      </w:hyperlink>
      <w:r w:rsidR="00B92298" w:rsidRPr="004A7064">
        <w:rPr>
          <w:rStyle w:val="apple-converted-space"/>
          <w:rFonts w:ascii="Arial" w:hAnsi="Arial" w:cs="Arial"/>
        </w:rPr>
        <w:t> </w:t>
      </w:r>
      <w:hyperlink r:id="rId32" w:tooltip="Seleucid Empire" w:history="1">
        <w:r w:rsidR="00B92298" w:rsidRPr="004A7064">
          <w:rPr>
            <w:rStyle w:val="Hyperlink"/>
            <w:rFonts w:ascii="Arial" w:hAnsi="Arial" w:cs="Arial"/>
            <w:color w:val="auto"/>
            <w:u w:val="none"/>
          </w:rPr>
          <w:t>Seleucid Empire</w:t>
        </w:r>
      </w:hyperlink>
      <w:r w:rsidR="00B92298" w:rsidRPr="004A7064">
        <w:rPr>
          <w:rFonts w:ascii="Arial" w:hAnsi="Arial" w:cs="Arial"/>
        </w:rPr>
        <w:t>, claimed descent from the</w:t>
      </w:r>
      <w:r w:rsidR="00B92298" w:rsidRPr="004A7064">
        <w:rPr>
          <w:rStyle w:val="apple-converted-space"/>
          <w:rFonts w:ascii="Arial" w:hAnsi="Arial" w:cs="Arial"/>
        </w:rPr>
        <w:t> </w:t>
      </w:r>
      <w:hyperlink r:id="rId33" w:tooltip="Shakya" w:history="1">
        <w:r w:rsidR="00B92298" w:rsidRPr="004A7064">
          <w:rPr>
            <w:rStyle w:val="Hyperlink"/>
            <w:rFonts w:ascii="Arial" w:hAnsi="Arial" w:cs="Arial"/>
            <w:color w:val="auto"/>
            <w:u w:val="none"/>
          </w:rPr>
          <w:t>Shakya</w:t>
        </w:r>
      </w:hyperlink>
      <w:r w:rsidR="00B92298" w:rsidRPr="004A7064">
        <w:rPr>
          <w:rFonts w:ascii="Arial" w:hAnsi="Arial" w:cs="Arial"/>
        </w:rPr>
        <w:t>dynasty, the first emperor of India who unified most of northern India.</w:t>
      </w:r>
    </w:p>
    <w:p w:rsidR="00B92298" w:rsidRPr="004A7064" w:rsidRDefault="006470C9" w:rsidP="006470C9">
      <w:pPr>
        <w:numPr>
          <w:ilvl w:val="0"/>
          <w:numId w:val="16"/>
        </w:numPr>
        <w:shd w:val="clear" w:color="auto" w:fill="FFFFFF"/>
        <w:spacing w:before="100" w:beforeAutospacing="1" w:after="24" w:line="360" w:lineRule="auto"/>
        <w:ind w:left="384"/>
        <w:jc w:val="both"/>
        <w:rPr>
          <w:rFonts w:ascii="Arial" w:hAnsi="Arial" w:cs="Arial"/>
        </w:rPr>
      </w:pPr>
      <w:r w:rsidRPr="004A7064">
        <w:t>AS</w:t>
      </w:r>
      <w:hyperlink r:id="rId34" w:tooltip="Ashoka the Great" w:history="1">
        <w:r w:rsidR="00B92298" w:rsidRPr="004A7064">
          <w:rPr>
            <w:rStyle w:val="Hyperlink"/>
            <w:rFonts w:ascii="Arial" w:hAnsi="Arial" w:cs="Arial"/>
            <w:b/>
            <w:bCs/>
            <w:color w:val="auto"/>
            <w:u w:val="none"/>
            <w:shd w:val="clear" w:color="auto" w:fill="FFFFFF"/>
          </w:rPr>
          <w:t>hoka</w:t>
        </w:r>
        <w:r w:rsidR="00B92298" w:rsidRPr="004A7064">
          <w:rPr>
            <w:rStyle w:val="apple-converted-space"/>
            <w:rFonts w:ascii="Arial" w:hAnsi="Arial" w:cs="Arial"/>
            <w:shd w:val="clear" w:color="auto" w:fill="FFFFFF"/>
          </w:rPr>
          <w:t> </w:t>
        </w:r>
        <w:r w:rsidR="00B92298" w:rsidRPr="004A7064">
          <w:rPr>
            <w:rStyle w:val="Hyperlink"/>
            <w:rFonts w:ascii="Arial" w:hAnsi="Arial" w:cs="Arial"/>
            <w:color w:val="auto"/>
            <w:u w:val="none"/>
            <w:shd w:val="clear" w:color="auto" w:fill="FFFFFF"/>
          </w:rPr>
          <w:t>Vardhana</w:t>
        </w:r>
      </w:hyperlink>
      <w:r w:rsidR="00B92298" w:rsidRPr="004A7064">
        <w:rPr>
          <w:rStyle w:val="apple-converted-space"/>
          <w:rFonts w:ascii="Arial" w:hAnsi="Arial" w:cs="Arial"/>
          <w:shd w:val="clear" w:color="auto" w:fill="FFFFFF"/>
        </w:rPr>
        <w:t> </w:t>
      </w:r>
      <w:r w:rsidR="00B92298" w:rsidRPr="004A7064">
        <w:rPr>
          <w:rFonts w:ascii="Arial" w:hAnsi="Arial" w:cs="Arial"/>
          <w:shd w:val="clear" w:color="auto" w:fill="FFFFFF"/>
        </w:rPr>
        <w:t>(</w:t>
      </w:r>
      <w:hyperlink r:id="rId35" w:tooltip="Ashoka the Great" w:history="1">
        <w:r w:rsidR="00B92298" w:rsidRPr="004A7064">
          <w:rPr>
            <w:rStyle w:val="Hyperlink"/>
            <w:rFonts w:ascii="Arial" w:hAnsi="Arial" w:cs="Arial"/>
            <w:color w:val="auto"/>
            <w:u w:val="none"/>
            <w:shd w:val="clear" w:color="auto" w:fill="FFFFFF"/>
          </w:rPr>
          <w:t>Ashoka the Great</w:t>
        </w:r>
      </w:hyperlink>
      <w:r w:rsidR="00B92298" w:rsidRPr="004A7064">
        <w:rPr>
          <w:rFonts w:ascii="Arial" w:hAnsi="Arial" w:cs="Arial"/>
          <w:shd w:val="clear" w:color="auto" w:fill="FFFFFF"/>
        </w:rPr>
        <w:t>) (273–232 BC), considered the greatest</w:t>
      </w:r>
      <w:r w:rsidR="00B92298" w:rsidRPr="004A7064">
        <w:rPr>
          <w:rStyle w:val="apple-converted-space"/>
          <w:rFonts w:ascii="Arial" w:hAnsi="Arial" w:cs="Arial"/>
          <w:shd w:val="clear" w:color="auto" w:fill="FFFFFF"/>
        </w:rPr>
        <w:t> </w:t>
      </w:r>
      <w:hyperlink r:id="rId36" w:tooltip="History of India" w:history="1">
        <w:r w:rsidR="00B92298" w:rsidRPr="004A7064">
          <w:rPr>
            <w:rStyle w:val="Hyperlink"/>
            <w:rFonts w:ascii="Arial" w:hAnsi="Arial" w:cs="Arial"/>
            <w:color w:val="auto"/>
            <w:u w:val="none"/>
            <w:shd w:val="clear" w:color="auto" w:fill="FFFFFF"/>
          </w:rPr>
          <w:t>ancient Indian</w:t>
        </w:r>
      </w:hyperlink>
      <w:r w:rsidR="00B92298" w:rsidRPr="004A7064">
        <w:rPr>
          <w:rStyle w:val="apple-converted-space"/>
          <w:rFonts w:ascii="Arial" w:hAnsi="Arial" w:cs="Arial"/>
          <w:shd w:val="clear" w:color="auto" w:fill="FFFFFF"/>
        </w:rPr>
        <w:t> </w:t>
      </w:r>
      <w:r w:rsidR="00B92298" w:rsidRPr="004A7064">
        <w:rPr>
          <w:rFonts w:ascii="Arial" w:hAnsi="Arial" w:cs="Arial"/>
          <w:shd w:val="clear" w:color="auto" w:fill="FFFFFF"/>
        </w:rPr>
        <w:t>emperor, first emperor to unify India (after conquering most of</w:t>
      </w:r>
      <w:r w:rsidR="00B92298" w:rsidRPr="004A7064">
        <w:rPr>
          <w:rStyle w:val="apple-converted-space"/>
          <w:rFonts w:ascii="Arial" w:hAnsi="Arial" w:cs="Arial"/>
          <w:shd w:val="clear" w:color="auto" w:fill="FFFFFF"/>
        </w:rPr>
        <w:t> </w:t>
      </w:r>
      <w:hyperlink r:id="rId37" w:tooltip="South Asia" w:history="1">
        <w:r w:rsidR="00B92298" w:rsidRPr="004A7064">
          <w:rPr>
            <w:rStyle w:val="Hyperlink"/>
            <w:rFonts w:ascii="Arial" w:hAnsi="Arial" w:cs="Arial"/>
            <w:color w:val="auto"/>
            <w:u w:val="none"/>
            <w:shd w:val="clear" w:color="auto" w:fill="FFFFFF"/>
          </w:rPr>
          <w:t>South Asia</w:t>
        </w:r>
      </w:hyperlink>
      <w:r w:rsidR="00B92298" w:rsidRPr="004A7064">
        <w:rPr>
          <w:rStyle w:val="apple-converted-space"/>
          <w:rFonts w:ascii="Arial" w:hAnsi="Arial" w:cs="Arial"/>
          <w:shd w:val="clear" w:color="auto" w:fill="FFFFFF"/>
        </w:rPr>
        <w:t> </w:t>
      </w:r>
      <w:r w:rsidR="00B92298" w:rsidRPr="004A7064">
        <w:rPr>
          <w:rFonts w:ascii="Arial" w:hAnsi="Arial" w:cs="Arial"/>
          <w:shd w:val="clear" w:color="auto" w:fill="FFFFFF"/>
        </w:rPr>
        <w:t>and</w:t>
      </w:r>
      <w:r w:rsidR="00B92298" w:rsidRPr="004A7064">
        <w:rPr>
          <w:rStyle w:val="apple-converted-space"/>
          <w:rFonts w:ascii="Arial" w:hAnsi="Arial" w:cs="Arial"/>
          <w:shd w:val="clear" w:color="auto" w:fill="FFFFFF"/>
        </w:rPr>
        <w:t> </w:t>
      </w:r>
      <w:hyperlink r:id="rId38" w:tooltip="Afghanistan" w:history="1">
        <w:r w:rsidR="00B92298" w:rsidRPr="004A7064">
          <w:rPr>
            <w:rStyle w:val="Hyperlink"/>
            <w:rFonts w:ascii="Arial" w:hAnsi="Arial" w:cs="Arial"/>
            <w:color w:val="auto"/>
            <w:u w:val="none"/>
            <w:shd w:val="clear" w:color="auto" w:fill="FFFFFF"/>
          </w:rPr>
          <w:t>Afghanistan</w:t>
        </w:r>
      </w:hyperlink>
      <w:r w:rsidR="00B92298" w:rsidRPr="004A7064">
        <w:rPr>
          <w:rFonts w:ascii="Arial" w:hAnsi="Arial" w:cs="Arial"/>
          <w:shd w:val="clear" w:color="auto" w:fill="FFFFFF"/>
        </w:rPr>
        <w:t>), adopted</w:t>
      </w:r>
      <w:r w:rsidR="00B92298" w:rsidRPr="004A7064">
        <w:rPr>
          <w:rStyle w:val="apple-converted-space"/>
          <w:rFonts w:ascii="Arial" w:hAnsi="Arial" w:cs="Arial"/>
          <w:shd w:val="clear" w:color="auto" w:fill="FFFFFF"/>
        </w:rPr>
        <w:t> </w:t>
      </w:r>
      <w:hyperlink r:id="rId39" w:tooltip="Buddhism" w:history="1">
        <w:r w:rsidR="00B92298" w:rsidRPr="004A7064">
          <w:rPr>
            <w:rStyle w:val="Hyperlink"/>
            <w:rFonts w:ascii="Arial" w:hAnsi="Arial" w:cs="Arial"/>
            <w:color w:val="auto"/>
            <w:u w:val="none"/>
            <w:shd w:val="clear" w:color="auto" w:fill="FFFFFF"/>
          </w:rPr>
          <w:t>Buddhism</w:t>
        </w:r>
      </w:hyperlink>
      <w:r w:rsidR="00B92298" w:rsidRPr="004A7064">
        <w:rPr>
          <w:rFonts w:ascii="Arial" w:hAnsi="Arial" w:cs="Arial"/>
          <w:shd w:val="clear" w:color="auto" w:fill="FFFFFF"/>
        </w:rPr>
        <w:t>, granted</w:t>
      </w:r>
      <w:r w:rsidR="00B92298" w:rsidRPr="004A7064">
        <w:rPr>
          <w:rStyle w:val="apple-converted-space"/>
          <w:rFonts w:ascii="Arial" w:hAnsi="Arial" w:cs="Arial"/>
          <w:shd w:val="clear" w:color="auto" w:fill="FFFFFF"/>
        </w:rPr>
        <w:t> </w:t>
      </w:r>
      <w:hyperlink r:id="rId40" w:tooltip="Animal rights" w:history="1">
        <w:r w:rsidR="00B92298" w:rsidRPr="004A7064">
          <w:rPr>
            <w:rStyle w:val="Hyperlink"/>
            <w:rFonts w:ascii="Arial" w:hAnsi="Arial" w:cs="Arial"/>
            <w:color w:val="auto"/>
            <w:u w:val="none"/>
            <w:shd w:val="clear" w:color="auto" w:fill="FFFFFF"/>
          </w:rPr>
          <w:t>animal rights</w:t>
        </w:r>
      </w:hyperlink>
      <w:r w:rsidR="00B92298" w:rsidRPr="004A7064">
        <w:rPr>
          <w:rStyle w:val="apple-converted-space"/>
          <w:rFonts w:ascii="Arial" w:hAnsi="Arial" w:cs="Arial"/>
          <w:shd w:val="clear" w:color="auto" w:fill="FFFFFF"/>
        </w:rPr>
        <w:t> </w:t>
      </w:r>
      <w:r w:rsidR="00B92298" w:rsidRPr="004A7064">
        <w:rPr>
          <w:rFonts w:ascii="Arial" w:hAnsi="Arial" w:cs="Arial"/>
          <w:shd w:val="clear" w:color="auto" w:fill="FFFFFF"/>
        </w:rPr>
        <w:t>and promoted</w:t>
      </w:r>
      <w:r w:rsidR="00B92298" w:rsidRPr="004A7064">
        <w:rPr>
          <w:rStyle w:val="apple-converted-space"/>
          <w:rFonts w:ascii="Arial" w:hAnsi="Arial" w:cs="Arial"/>
          <w:shd w:val="clear" w:color="auto" w:fill="FFFFFF"/>
        </w:rPr>
        <w:t> </w:t>
      </w:r>
      <w:hyperlink r:id="rId41" w:tooltip="Non-violence" w:history="1">
        <w:r w:rsidR="00B92298" w:rsidRPr="004A7064">
          <w:rPr>
            <w:rStyle w:val="Hyperlink"/>
            <w:rFonts w:ascii="Arial" w:hAnsi="Arial" w:cs="Arial"/>
            <w:color w:val="auto"/>
            <w:u w:val="none"/>
            <w:shd w:val="clear" w:color="auto" w:fill="FFFFFF"/>
          </w:rPr>
          <w:t>non-violence</w:t>
        </w:r>
      </w:hyperlink>
    </w:p>
    <w:p w:rsidR="00B92298" w:rsidRPr="004A7064" w:rsidRDefault="006C21FE" w:rsidP="00616556">
      <w:pPr>
        <w:numPr>
          <w:ilvl w:val="0"/>
          <w:numId w:val="17"/>
        </w:numPr>
        <w:shd w:val="clear" w:color="auto" w:fill="FFFFFF"/>
        <w:spacing w:before="100" w:beforeAutospacing="1" w:after="24" w:line="360" w:lineRule="auto"/>
        <w:ind w:left="384"/>
        <w:jc w:val="both"/>
        <w:rPr>
          <w:rFonts w:ascii="Arial" w:hAnsi="Arial" w:cs="Arial"/>
        </w:rPr>
      </w:pPr>
      <w:hyperlink r:id="rId42" w:tooltip="Satadhanvan" w:history="1">
        <w:r w:rsidR="00B92298" w:rsidRPr="004A7064">
          <w:rPr>
            <w:rStyle w:val="Hyperlink"/>
            <w:rFonts w:ascii="Arial" w:hAnsi="Arial" w:cs="Arial"/>
            <w:color w:val="auto"/>
            <w:u w:val="none"/>
          </w:rPr>
          <w:t>Satadhanvan</w:t>
        </w:r>
      </w:hyperlink>
      <w:r w:rsidR="00B92298" w:rsidRPr="004A7064">
        <w:rPr>
          <w:rStyle w:val="apple-converted-space"/>
          <w:rFonts w:ascii="Arial" w:hAnsi="Arial" w:cs="Arial"/>
        </w:rPr>
        <w:t> </w:t>
      </w:r>
      <w:r w:rsidR="00B92298" w:rsidRPr="004A7064">
        <w:rPr>
          <w:rFonts w:ascii="Arial" w:hAnsi="Arial" w:cs="Arial"/>
        </w:rPr>
        <w:t>(195–187 BC), the</w:t>
      </w:r>
      <w:r w:rsidR="00B92298" w:rsidRPr="004A7064">
        <w:rPr>
          <w:rStyle w:val="apple-converted-space"/>
          <w:rFonts w:ascii="Arial" w:hAnsi="Arial" w:cs="Arial"/>
        </w:rPr>
        <w:t> </w:t>
      </w:r>
      <w:hyperlink r:id="rId43" w:tooltip="Mauryan Empire" w:history="1">
        <w:r w:rsidR="00B92298" w:rsidRPr="004A7064">
          <w:rPr>
            <w:rStyle w:val="Hyperlink"/>
            <w:rFonts w:ascii="Arial" w:hAnsi="Arial" w:cs="Arial"/>
            <w:color w:val="auto"/>
            <w:u w:val="none"/>
          </w:rPr>
          <w:t>Mauryan Empire</w:t>
        </w:r>
      </w:hyperlink>
      <w:r w:rsidR="00B92298" w:rsidRPr="004A7064">
        <w:rPr>
          <w:rStyle w:val="apple-converted-space"/>
          <w:rFonts w:ascii="Arial" w:hAnsi="Arial" w:cs="Arial"/>
        </w:rPr>
        <w:t> </w:t>
      </w:r>
      <w:r w:rsidR="00B92298" w:rsidRPr="004A7064">
        <w:rPr>
          <w:rFonts w:ascii="Arial" w:hAnsi="Arial" w:cs="Arial"/>
        </w:rPr>
        <w:t>had shrunk by the time of his reign</w:t>
      </w:r>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44" w:tooltip="Samudragupta" w:history="1">
        <w:r w:rsidR="00B92298" w:rsidRPr="004A7064">
          <w:rPr>
            <w:rStyle w:val="Hyperlink"/>
            <w:rFonts w:ascii="Arial" w:hAnsi="Arial" w:cs="Arial"/>
            <w:color w:val="auto"/>
            <w:u w:val="none"/>
          </w:rPr>
          <w:t>Samudra Gupta</w:t>
        </w:r>
      </w:hyperlink>
      <w:r w:rsidR="00B92298" w:rsidRPr="004A7064">
        <w:rPr>
          <w:rStyle w:val="apple-converted-space"/>
          <w:rFonts w:ascii="Arial" w:hAnsi="Arial" w:cs="Arial"/>
        </w:rPr>
        <w:t> </w:t>
      </w:r>
      <w:r w:rsidR="00B92298" w:rsidRPr="004A7064">
        <w:rPr>
          <w:rFonts w:ascii="Arial" w:hAnsi="Arial" w:cs="Arial"/>
        </w:rPr>
        <w:t>(</w:t>
      </w:r>
      <w:hyperlink r:id="rId45" w:tooltip="Samudragupta the Great" w:history="1">
        <w:r w:rsidR="00B92298" w:rsidRPr="004A7064">
          <w:rPr>
            <w:rStyle w:val="Hyperlink"/>
            <w:rFonts w:ascii="Arial" w:hAnsi="Arial" w:cs="Arial"/>
            <w:color w:val="auto"/>
            <w:u w:val="none"/>
          </w:rPr>
          <w:t>Samudragupta the Great</w:t>
        </w:r>
      </w:hyperlink>
      <w:r w:rsidR="00B92298" w:rsidRPr="004A7064">
        <w:rPr>
          <w:rFonts w:ascii="Arial" w:hAnsi="Arial" w:cs="Arial"/>
        </w:rPr>
        <w:t>) (335–370). Reputed to have never lost a battle in his whole life.</w:t>
      </w:r>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46" w:tooltip="Jatavarman Sundara Pandyan" w:history="1">
        <w:r w:rsidR="00B92298" w:rsidRPr="004A7064">
          <w:rPr>
            <w:rStyle w:val="Hyperlink"/>
            <w:rFonts w:ascii="Arial" w:hAnsi="Arial" w:cs="Arial"/>
            <w:color w:val="auto"/>
            <w:u w:val="none"/>
          </w:rPr>
          <w:t>Jatavarman Sundara Pandyan</w:t>
        </w:r>
      </w:hyperlink>
      <w:r w:rsidR="00B92298" w:rsidRPr="004A7064">
        <w:rPr>
          <w:rStyle w:val="apple-converted-space"/>
          <w:rFonts w:ascii="Arial" w:hAnsi="Arial" w:cs="Arial"/>
        </w:rPr>
        <w:t> </w:t>
      </w:r>
      <w:r w:rsidR="00B92298" w:rsidRPr="004A7064">
        <w:rPr>
          <w:rFonts w:ascii="Arial" w:hAnsi="Arial" w:cs="Arial"/>
        </w:rPr>
        <w:t>(1251–1268), revived Pandyan glory, considered one of the greatest conquerors of</w:t>
      </w:r>
      <w:hyperlink r:id="rId47" w:tooltip="Southern India" w:history="1">
        <w:r w:rsidR="00B92298" w:rsidRPr="004A7064">
          <w:rPr>
            <w:rStyle w:val="Hyperlink"/>
            <w:rFonts w:ascii="Arial" w:hAnsi="Arial" w:cs="Arial"/>
            <w:color w:val="auto"/>
            <w:u w:val="none"/>
          </w:rPr>
          <w:t>Southern India</w:t>
        </w:r>
      </w:hyperlink>
    </w:p>
    <w:p w:rsidR="00B92298" w:rsidRPr="004A7064" w:rsidRDefault="00B92298" w:rsidP="00616556">
      <w:pPr>
        <w:numPr>
          <w:ilvl w:val="0"/>
          <w:numId w:val="17"/>
        </w:numPr>
        <w:shd w:val="clear" w:color="auto" w:fill="FFFFFF"/>
        <w:spacing w:before="100" w:beforeAutospacing="1" w:after="24" w:line="360" w:lineRule="auto"/>
        <w:jc w:val="both"/>
        <w:rPr>
          <w:rFonts w:ascii="Arial" w:hAnsi="Arial" w:cs="Arial"/>
        </w:rPr>
      </w:pPr>
      <w:r w:rsidRPr="004A7064">
        <w:rPr>
          <w:rFonts w:ascii="Arial" w:hAnsi="Arial" w:cs="Arial"/>
        </w:rPr>
        <w:t>Vira Pandya (1308–1311), son of Maravarman Kulasekaran, fought with his brother of Sundara Pandya over the throne,</w:t>
      </w:r>
      <w:hyperlink r:id="rId48" w:tooltip="Madurai" w:history="1">
        <w:r w:rsidRPr="004A7064">
          <w:rPr>
            <w:rStyle w:val="Hyperlink"/>
            <w:rFonts w:ascii="Arial" w:hAnsi="Arial" w:cs="Arial"/>
            <w:color w:val="auto"/>
            <w:u w:val="none"/>
          </w:rPr>
          <w:t>Madurai</w:t>
        </w:r>
      </w:hyperlink>
      <w:r w:rsidRPr="004A7064">
        <w:rPr>
          <w:rStyle w:val="apple-converted-space"/>
          <w:rFonts w:ascii="Arial" w:hAnsi="Arial" w:cs="Arial"/>
        </w:rPr>
        <w:t> </w:t>
      </w:r>
      <w:r w:rsidRPr="004A7064">
        <w:rPr>
          <w:rFonts w:ascii="Arial" w:hAnsi="Arial" w:cs="Arial"/>
        </w:rPr>
        <w:t>was conquered by the</w:t>
      </w:r>
      <w:r w:rsidRPr="004A7064">
        <w:rPr>
          <w:rStyle w:val="apple-converted-space"/>
          <w:rFonts w:ascii="Arial" w:hAnsi="Arial" w:cs="Arial"/>
        </w:rPr>
        <w:t> </w:t>
      </w:r>
      <w:hyperlink r:id="rId49" w:tooltip="Khilji dynasty" w:history="1">
        <w:r w:rsidRPr="004A7064">
          <w:rPr>
            <w:rStyle w:val="Hyperlink"/>
            <w:rFonts w:ascii="Arial" w:hAnsi="Arial" w:cs="Arial"/>
            <w:color w:val="auto"/>
            <w:u w:val="none"/>
          </w:rPr>
          <w:t>Khilji dynasty</w:t>
        </w:r>
      </w:hyperlink>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50" w:tooltip="Muhammad bin Qasim" w:history="1">
        <w:r w:rsidR="00B92298" w:rsidRPr="004A7064">
          <w:rPr>
            <w:rStyle w:val="Hyperlink"/>
            <w:rFonts w:ascii="Arial" w:hAnsi="Arial" w:cs="Arial"/>
            <w:color w:val="auto"/>
            <w:u w:val="none"/>
          </w:rPr>
          <w:t>Muhammad bin Qasim</w:t>
        </w:r>
      </w:hyperlink>
      <w:r w:rsidR="00B92298" w:rsidRPr="004A7064">
        <w:rPr>
          <w:rStyle w:val="apple-converted-space"/>
          <w:rFonts w:ascii="Arial" w:hAnsi="Arial" w:cs="Arial"/>
        </w:rPr>
        <w:t> </w:t>
      </w:r>
      <w:r w:rsidR="00B92298" w:rsidRPr="004A7064">
        <w:rPr>
          <w:rFonts w:ascii="Arial" w:hAnsi="Arial" w:cs="Arial"/>
        </w:rPr>
        <w:t>(711–715), an</w:t>
      </w:r>
      <w:r w:rsidR="00B92298" w:rsidRPr="004A7064">
        <w:rPr>
          <w:rStyle w:val="apple-converted-space"/>
          <w:rFonts w:ascii="Arial" w:hAnsi="Arial" w:cs="Arial"/>
        </w:rPr>
        <w:t> </w:t>
      </w:r>
      <w:hyperlink r:id="rId51" w:tooltip="Arab" w:history="1">
        <w:r w:rsidR="00B92298" w:rsidRPr="004A7064">
          <w:rPr>
            <w:rStyle w:val="Hyperlink"/>
            <w:rFonts w:ascii="Arial" w:hAnsi="Arial" w:cs="Arial"/>
            <w:color w:val="auto"/>
            <w:u w:val="none"/>
          </w:rPr>
          <w:t>Arab</w:t>
        </w:r>
      </w:hyperlink>
      <w:r w:rsidR="00B92298" w:rsidRPr="004A7064">
        <w:rPr>
          <w:rStyle w:val="apple-converted-space"/>
          <w:rFonts w:ascii="Arial" w:hAnsi="Arial" w:cs="Arial"/>
        </w:rPr>
        <w:t> </w:t>
      </w:r>
      <w:r w:rsidR="00B92298" w:rsidRPr="004A7064">
        <w:rPr>
          <w:rFonts w:ascii="Arial" w:hAnsi="Arial" w:cs="Arial"/>
        </w:rPr>
        <w:t>general, conquered</w:t>
      </w:r>
      <w:r w:rsidR="00B92298" w:rsidRPr="004A7064">
        <w:rPr>
          <w:rStyle w:val="apple-converted-space"/>
          <w:rFonts w:ascii="Arial" w:hAnsi="Arial" w:cs="Arial"/>
        </w:rPr>
        <w:t> </w:t>
      </w:r>
      <w:hyperlink r:id="rId52" w:tooltip="Sindh" w:history="1">
        <w:r w:rsidR="00B92298" w:rsidRPr="004A7064">
          <w:rPr>
            <w:rStyle w:val="Hyperlink"/>
            <w:rFonts w:ascii="Arial" w:hAnsi="Arial" w:cs="Arial"/>
            <w:color w:val="auto"/>
            <w:u w:val="none"/>
          </w:rPr>
          <w:t>Sindh</w:t>
        </w:r>
      </w:hyperlink>
      <w:r w:rsidR="00B92298" w:rsidRPr="004A7064">
        <w:rPr>
          <w:rFonts w:ascii="Arial" w:hAnsi="Arial" w:cs="Arial"/>
        </w:rPr>
        <w:t>,</w:t>
      </w:r>
      <w:r w:rsidR="00B92298" w:rsidRPr="004A7064">
        <w:rPr>
          <w:rStyle w:val="apple-converted-space"/>
          <w:rFonts w:ascii="Arial" w:hAnsi="Arial" w:cs="Arial"/>
        </w:rPr>
        <w:t> </w:t>
      </w:r>
      <w:hyperlink r:id="rId53" w:tooltip="Balochistan (region)" w:history="1">
        <w:r w:rsidR="00B92298" w:rsidRPr="004A7064">
          <w:rPr>
            <w:rStyle w:val="Hyperlink"/>
            <w:rFonts w:ascii="Arial" w:hAnsi="Arial" w:cs="Arial"/>
            <w:color w:val="auto"/>
            <w:u w:val="none"/>
          </w:rPr>
          <w:t>Balochistan</w:t>
        </w:r>
      </w:hyperlink>
      <w:r w:rsidR="00B92298" w:rsidRPr="004A7064">
        <w:rPr>
          <w:rStyle w:val="apple-converted-space"/>
          <w:rFonts w:ascii="Arial" w:hAnsi="Arial" w:cs="Arial"/>
        </w:rPr>
        <w:t> </w:t>
      </w:r>
      <w:r w:rsidR="00B92298" w:rsidRPr="004A7064">
        <w:rPr>
          <w:rFonts w:ascii="Arial" w:hAnsi="Arial" w:cs="Arial"/>
        </w:rPr>
        <w:t>and southern</w:t>
      </w:r>
      <w:r w:rsidR="00B92298" w:rsidRPr="004A7064">
        <w:rPr>
          <w:rStyle w:val="apple-converted-space"/>
          <w:rFonts w:ascii="Arial" w:hAnsi="Arial" w:cs="Arial"/>
        </w:rPr>
        <w:t> </w:t>
      </w:r>
      <w:hyperlink r:id="rId54" w:tooltip="Punjab, Pakistan" w:history="1">
        <w:r w:rsidR="00B92298" w:rsidRPr="004A7064">
          <w:rPr>
            <w:rStyle w:val="Hyperlink"/>
            <w:rFonts w:ascii="Arial" w:hAnsi="Arial" w:cs="Arial"/>
            <w:color w:val="auto"/>
            <w:u w:val="none"/>
          </w:rPr>
          <w:t>Punjab</w:t>
        </w:r>
      </w:hyperlink>
      <w:r w:rsidR="00B92298" w:rsidRPr="004A7064">
        <w:rPr>
          <w:rStyle w:val="apple-converted-space"/>
          <w:rFonts w:ascii="Arial" w:hAnsi="Arial" w:cs="Arial"/>
        </w:rPr>
        <w:t> </w:t>
      </w:r>
      <w:r w:rsidR="00B92298" w:rsidRPr="004A7064">
        <w:rPr>
          <w:rFonts w:ascii="Arial" w:hAnsi="Arial" w:cs="Arial"/>
        </w:rPr>
        <w:t>and ruled these lands on behalf of the Ummayyid Caliph,</w:t>
      </w:r>
      <w:r w:rsidR="00B92298" w:rsidRPr="004A7064">
        <w:rPr>
          <w:rStyle w:val="apple-converted-space"/>
          <w:rFonts w:ascii="Arial" w:hAnsi="Arial" w:cs="Arial"/>
        </w:rPr>
        <w:t> </w:t>
      </w:r>
      <w:hyperlink r:id="rId55" w:tooltip="Al-Walid ibn Abd al-Malik" w:history="1">
        <w:r w:rsidR="00B92298" w:rsidRPr="004A7064">
          <w:rPr>
            <w:rStyle w:val="Hyperlink"/>
            <w:rFonts w:ascii="Arial" w:hAnsi="Arial" w:cs="Arial"/>
            <w:color w:val="auto"/>
            <w:u w:val="none"/>
          </w:rPr>
          <w:t>Al-Walid ibn Abd al-Malik</w:t>
        </w:r>
      </w:hyperlink>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56" w:tooltip="Rajendra Chola I" w:history="1">
        <w:r w:rsidR="00B92298" w:rsidRPr="004A7064">
          <w:rPr>
            <w:rStyle w:val="Hyperlink"/>
            <w:rFonts w:ascii="Arial" w:hAnsi="Arial" w:cs="Arial"/>
            <w:color w:val="auto"/>
            <w:u w:val="none"/>
          </w:rPr>
          <w:t>Rajendra Chola I</w:t>
        </w:r>
      </w:hyperlink>
      <w:r w:rsidR="00B92298" w:rsidRPr="004A7064">
        <w:rPr>
          <w:rStyle w:val="apple-converted-space"/>
          <w:rFonts w:ascii="Arial" w:hAnsi="Arial" w:cs="Arial"/>
        </w:rPr>
        <w:t> </w:t>
      </w:r>
      <w:r w:rsidR="00B92298" w:rsidRPr="004A7064">
        <w:rPr>
          <w:rFonts w:ascii="Arial" w:hAnsi="Arial" w:cs="Arial"/>
        </w:rPr>
        <w:t>(1012–1044), expanded the</w:t>
      </w:r>
      <w:r w:rsidR="00B92298" w:rsidRPr="004A7064">
        <w:rPr>
          <w:rStyle w:val="apple-converted-space"/>
          <w:rFonts w:ascii="Arial" w:hAnsi="Arial" w:cs="Arial"/>
        </w:rPr>
        <w:t> </w:t>
      </w:r>
      <w:hyperlink r:id="rId57" w:tooltip="Chola Empire" w:history="1">
        <w:r w:rsidR="00B92298" w:rsidRPr="004A7064">
          <w:rPr>
            <w:rStyle w:val="Hyperlink"/>
            <w:rFonts w:ascii="Arial" w:hAnsi="Arial" w:cs="Arial"/>
            <w:color w:val="auto"/>
            <w:u w:val="none"/>
          </w:rPr>
          <w:t>Chola Empire</w:t>
        </w:r>
      </w:hyperlink>
      <w:r w:rsidR="00B92298" w:rsidRPr="004A7064">
        <w:rPr>
          <w:rStyle w:val="apple-converted-space"/>
          <w:rFonts w:ascii="Arial" w:hAnsi="Arial" w:cs="Arial"/>
        </w:rPr>
        <w:t> </w:t>
      </w:r>
      <w:r w:rsidR="00B92298" w:rsidRPr="004A7064">
        <w:rPr>
          <w:rFonts w:ascii="Arial" w:hAnsi="Arial" w:cs="Arial"/>
        </w:rPr>
        <w:t>overseas to</w:t>
      </w:r>
      <w:r w:rsidR="00B92298" w:rsidRPr="004A7064">
        <w:rPr>
          <w:rStyle w:val="apple-converted-space"/>
          <w:rFonts w:ascii="Arial" w:hAnsi="Arial" w:cs="Arial"/>
        </w:rPr>
        <w:t> </w:t>
      </w:r>
      <w:hyperlink r:id="rId58" w:tooltip="Southeast Asia" w:history="1">
        <w:r w:rsidR="00B92298" w:rsidRPr="004A7064">
          <w:rPr>
            <w:rStyle w:val="Hyperlink"/>
            <w:rFonts w:ascii="Arial" w:hAnsi="Arial" w:cs="Arial"/>
            <w:color w:val="auto"/>
            <w:u w:val="none"/>
          </w:rPr>
          <w:t>Southeast Asia</w:t>
        </w:r>
      </w:hyperlink>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59" w:tooltip="Alauddin Khilji" w:history="1">
        <w:r w:rsidR="00B92298" w:rsidRPr="004A7064">
          <w:rPr>
            <w:rStyle w:val="Hyperlink"/>
            <w:rFonts w:ascii="Arial" w:hAnsi="Arial" w:cs="Arial"/>
            <w:color w:val="auto"/>
            <w:u w:val="none"/>
          </w:rPr>
          <w:t>Alauddin Khilji</w:t>
        </w:r>
      </w:hyperlink>
      <w:r w:rsidR="00B92298" w:rsidRPr="004A7064">
        <w:rPr>
          <w:rStyle w:val="apple-converted-space"/>
          <w:rFonts w:ascii="Arial" w:hAnsi="Arial" w:cs="Arial"/>
        </w:rPr>
        <w:t> </w:t>
      </w:r>
      <w:r w:rsidR="00B92298" w:rsidRPr="004A7064">
        <w:rPr>
          <w:rFonts w:ascii="Arial" w:hAnsi="Arial" w:cs="Arial"/>
        </w:rPr>
        <w:t>(1296–1316), considered the greatest of the Delhi Sultans, unified India and defeated a number of invading</w:t>
      </w:r>
      <w:r w:rsidR="00B92298" w:rsidRPr="004A7064">
        <w:rPr>
          <w:rStyle w:val="apple-converted-space"/>
          <w:rFonts w:ascii="Arial" w:hAnsi="Arial" w:cs="Arial"/>
        </w:rPr>
        <w:t> </w:t>
      </w:r>
      <w:hyperlink r:id="rId60" w:tooltip="Mongol Empire" w:history="1">
        <w:r w:rsidR="00B92298" w:rsidRPr="004A7064">
          <w:rPr>
            <w:rStyle w:val="Hyperlink"/>
            <w:rFonts w:ascii="Arial" w:hAnsi="Arial" w:cs="Arial"/>
            <w:color w:val="auto"/>
            <w:u w:val="none"/>
          </w:rPr>
          <w:t>Mongol</w:t>
        </w:r>
      </w:hyperlink>
      <w:r w:rsidR="00B92298" w:rsidRPr="004A7064">
        <w:rPr>
          <w:rStyle w:val="apple-converted-space"/>
          <w:rFonts w:ascii="Arial" w:hAnsi="Arial" w:cs="Arial"/>
        </w:rPr>
        <w:t> </w:t>
      </w:r>
      <w:r w:rsidR="00B92298" w:rsidRPr="004A7064">
        <w:rPr>
          <w:rFonts w:ascii="Arial" w:hAnsi="Arial" w:cs="Arial"/>
        </w:rPr>
        <w:t>armies</w:t>
      </w:r>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61" w:tooltip="Tipu Sultan" w:history="1">
        <w:r w:rsidR="00B92298" w:rsidRPr="004A7064">
          <w:rPr>
            <w:rStyle w:val="Hyperlink"/>
            <w:rFonts w:ascii="Arial" w:hAnsi="Arial" w:cs="Arial"/>
            <w:b/>
            <w:bCs/>
            <w:color w:val="auto"/>
            <w:u w:val="none"/>
          </w:rPr>
          <w:t>Tipu Sultan</w:t>
        </w:r>
      </w:hyperlink>
      <w:r w:rsidR="00B92298" w:rsidRPr="004A7064">
        <w:rPr>
          <w:rStyle w:val="apple-converted-space"/>
          <w:rFonts w:ascii="Arial" w:hAnsi="Arial" w:cs="Arial"/>
        </w:rPr>
        <w:t> </w:t>
      </w:r>
      <w:r w:rsidR="00B92298" w:rsidRPr="004A7064">
        <w:rPr>
          <w:rFonts w:ascii="Arial" w:hAnsi="Arial" w:cs="Arial"/>
        </w:rPr>
        <w:t>(</w:t>
      </w:r>
      <w:r w:rsidR="00B92298" w:rsidRPr="004A7064">
        <w:rPr>
          <w:rFonts w:ascii="Arial" w:hAnsi="Arial" w:cs="Arial"/>
          <w:i/>
          <w:iCs/>
        </w:rPr>
        <w:t>Tiger of Mysore</w:t>
      </w:r>
      <w:r w:rsidR="00B92298" w:rsidRPr="004A7064">
        <w:rPr>
          <w:rFonts w:ascii="Arial" w:hAnsi="Arial" w:cs="Arial"/>
        </w:rPr>
        <w:t>) (1782–1799), son of Hyder Ali, considered the greatest ruler of Mysore, assumed the novel style Badhshah Bahadur of Khudadad (thus claiming the paramountcy of India instead of the Mughal 'mere' Badhshah), fought the</w:t>
      </w:r>
      <w:r w:rsidR="00B92298" w:rsidRPr="004A7064">
        <w:rPr>
          <w:rStyle w:val="apple-converted-space"/>
          <w:rFonts w:ascii="Arial" w:hAnsi="Arial" w:cs="Arial"/>
        </w:rPr>
        <w:t> </w:t>
      </w:r>
      <w:hyperlink r:id="rId62" w:tooltip="British East India Company" w:history="1">
        <w:r w:rsidR="00B92298" w:rsidRPr="004A7064">
          <w:rPr>
            <w:rStyle w:val="Hyperlink"/>
            <w:rFonts w:ascii="Arial" w:hAnsi="Arial" w:cs="Arial"/>
            <w:color w:val="auto"/>
            <w:u w:val="none"/>
          </w:rPr>
          <w:t>British</w:t>
        </w:r>
      </w:hyperlink>
      <w:r w:rsidR="00B92298" w:rsidRPr="004A7064">
        <w:rPr>
          <w:rFonts w:ascii="Arial" w:hAnsi="Arial" w:cs="Arial"/>
        </w:rPr>
        <w:t>,</w:t>
      </w:r>
      <w:r w:rsidR="00B92298" w:rsidRPr="004A7064">
        <w:rPr>
          <w:rStyle w:val="apple-converted-space"/>
          <w:rFonts w:ascii="Arial" w:hAnsi="Arial" w:cs="Arial"/>
        </w:rPr>
        <w:t> </w:t>
      </w:r>
      <w:hyperlink r:id="rId63" w:tooltip="Maratha" w:history="1">
        <w:r w:rsidR="00B92298" w:rsidRPr="004A7064">
          <w:rPr>
            <w:rStyle w:val="Hyperlink"/>
            <w:rFonts w:ascii="Arial" w:hAnsi="Arial" w:cs="Arial"/>
            <w:color w:val="auto"/>
            <w:u w:val="none"/>
          </w:rPr>
          <w:t>Marathas</w:t>
        </w:r>
      </w:hyperlink>
      <w:r w:rsidR="00B92298" w:rsidRPr="004A7064">
        <w:rPr>
          <w:rStyle w:val="apple-converted-space"/>
          <w:rFonts w:ascii="Arial" w:hAnsi="Arial" w:cs="Arial"/>
        </w:rPr>
        <w:t> </w:t>
      </w:r>
      <w:r w:rsidR="00B92298" w:rsidRPr="004A7064">
        <w:rPr>
          <w:rFonts w:ascii="Arial" w:hAnsi="Arial" w:cs="Arial"/>
        </w:rPr>
        <w:t>and</w:t>
      </w:r>
      <w:r w:rsidR="00B92298" w:rsidRPr="004A7064">
        <w:rPr>
          <w:rStyle w:val="apple-converted-space"/>
          <w:rFonts w:ascii="Arial" w:hAnsi="Arial" w:cs="Arial"/>
        </w:rPr>
        <w:t> </w:t>
      </w:r>
      <w:hyperlink r:id="rId64" w:tooltip="Nizam" w:history="1">
        <w:r w:rsidR="00B92298" w:rsidRPr="004A7064">
          <w:rPr>
            <w:rStyle w:val="Hyperlink"/>
            <w:rFonts w:ascii="Arial" w:hAnsi="Arial" w:cs="Arial"/>
            <w:color w:val="auto"/>
            <w:u w:val="none"/>
          </w:rPr>
          <w:t>Nizams</w:t>
        </w:r>
      </w:hyperlink>
      <w:r w:rsidR="00B92298" w:rsidRPr="004A7064">
        <w:rPr>
          <w:rStyle w:val="apple-converted-space"/>
          <w:rFonts w:ascii="Arial" w:hAnsi="Arial" w:cs="Arial"/>
        </w:rPr>
        <w:t> </w:t>
      </w:r>
      <w:r w:rsidR="00B92298" w:rsidRPr="004A7064">
        <w:rPr>
          <w:rFonts w:ascii="Arial" w:hAnsi="Arial" w:cs="Arial"/>
        </w:rPr>
        <w:t>of</w:t>
      </w:r>
      <w:r w:rsidR="00B92298" w:rsidRPr="004A7064">
        <w:rPr>
          <w:rStyle w:val="apple-converted-space"/>
          <w:rFonts w:ascii="Arial" w:hAnsi="Arial" w:cs="Arial"/>
        </w:rPr>
        <w:t> </w:t>
      </w:r>
      <w:hyperlink r:id="rId65" w:tooltip="Hyderabad State" w:history="1">
        <w:r w:rsidR="00B92298" w:rsidRPr="004A7064">
          <w:rPr>
            <w:rStyle w:val="Hyperlink"/>
            <w:rFonts w:ascii="Arial" w:hAnsi="Arial" w:cs="Arial"/>
            <w:color w:val="auto"/>
            <w:u w:val="none"/>
          </w:rPr>
          <w:t>Hyderabad</w:t>
        </w:r>
      </w:hyperlink>
      <w:r w:rsidR="00B92298" w:rsidRPr="004A7064">
        <w:rPr>
          <w:rStyle w:val="apple-converted-space"/>
          <w:rFonts w:ascii="Arial" w:hAnsi="Arial" w:cs="Arial"/>
        </w:rPr>
        <w:t> </w:t>
      </w:r>
      <w:r w:rsidR="00B92298" w:rsidRPr="004A7064">
        <w:rPr>
          <w:rFonts w:ascii="Arial" w:hAnsi="Arial" w:cs="Arial"/>
        </w:rPr>
        <w:t>in the 3</w:t>
      </w:r>
      <w:r w:rsidR="00B92298" w:rsidRPr="004A7064">
        <w:rPr>
          <w:rStyle w:val="apple-converted-space"/>
          <w:rFonts w:ascii="Arial" w:hAnsi="Arial" w:cs="Arial"/>
        </w:rPr>
        <w:t> </w:t>
      </w:r>
      <w:hyperlink r:id="rId66" w:tooltip="Anglo-Mysore Wars" w:history="1">
        <w:r w:rsidR="00B92298" w:rsidRPr="004A7064">
          <w:rPr>
            <w:rStyle w:val="Hyperlink"/>
            <w:rFonts w:ascii="Arial" w:hAnsi="Arial" w:cs="Arial"/>
            <w:color w:val="auto"/>
            <w:u w:val="none"/>
          </w:rPr>
          <w:t>Anglo-Mysore Wars</w:t>
        </w:r>
      </w:hyperlink>
      <w:r w:rsidR="00B92298" w:rsidRPr="004A7064">
        <w:rPr>
          <w:rStyle w:val="apple-converted-space"/>
          <w:rFonts w:ascii="Arial" w:hAnsi="Arial" w:cs="Arial"/>
        </w:rPr>
        <w:t> </w:t>
      </w:r>
      <w:r w:rsidR="00B92298" w:rsidRPr="004A7064">
        <w:rPr>
          <w:rFonts w:ascii="Arial" w:hAnsi="Arial" w:cs="Arial"/>
        </w:rPr>
        <w:t>(where iron</w:t>
      </w:r>
      <w:r w:rsidR="00B92298" w:rsidRPr="004A7064">
        <w:rPr>
          <w:rStyle w:val="apple-converted-space"/>
          <w:rFonts w:ascii="Arial" w:hAnsi="Arial" w:cs="Arial"/>
        </w:rPr>
        <w:t> </w:t>
      </w:r>
      <w:hyperlink r:id="rId67" w:tooltip="Rocket" w:history="1">
        <w:r w:rsidR="00B92298" w:rsidRPr="004A7064">
          <w:rPr>
            <w:rStyle w:val="Hyperlink"/>
            <w:rFonts w:ascii="Arial" w:hAnsi="Arial" w:cs="Arial"/>
            <w:color w:val="auto"/>
            <w:u w:val="none"/>
          </w:rPr>
          <w:t>rockets</w:t>
        </w:r>
      </w:hyperlink>
      <w:r w:rsidR="00B92298" w:rsidRPr="004A7064">
        <w:rPr>
          <w:rFonts w:ascii="Arial" w:hAnsi="Arial" w:cs="Arial"/>
        </w:rPr>
        <w:t>) were first used, allied to the French, and lost everything</w:t>
      </w:r>
    </w:p>
    <w:p w:rsidR="00B92298" w:rsidRPr="004A7064" w:rsidRDefault="006C21FE" w:rsidP="00616556">
      <w:pPr>
        <w:numPr>
          <w:ilvl w:val="0"/>
          <w:numId w:val="17"/>
        </w:numPr>
        <w:shd w:val="clear" w:color="auto" w:fill="FFFFFF"/>
        <w:spacing w:before="100" w:beforeAutospacing="1" w:after="24" w:line="360" w:lineRule="auto"/>
        <w:jc w:val="both"/>
        <w:rPr>
          <w:rFonts w:ascii="Arial" w:hAnsi="Arial" w:cs="Arial"/>
        </w:rPr>
      </w:pPr>
      <w:hyperlink r:id="rId68" w:tooltip="Aurangzeb" w:history="1">
        <w:r w:rsidR="00B92298" w:rsidRPr="004A7064">
          <w:rPr>
            <w:rStyle w:val="Hyperlink"/>
            <w:rFonts w:ascii="Arial" w:hAnsi="Arial" w:cs="Arial"/>
            <w:color w:val="auto"/>
            <w:u w:val="none"/>
          </w:rPr>
          <w:t>Muhiuddin Muhammad Aurangzeb Alamgir</w:t>
        </w:r>
      </w:hyperlink>
      <w:r w:rsidR="00B92298" w:rsidRPr="004A7064">
        <w:rPr>
          <w:rStyle w:val="apple-converted-space"/>
          <w:rFonts w:ascii="Arial" w:hAnsi="Arial" w:cs="Arial"/>
        </w:rPr>
        <w:t> </w:t>
      </w:r>
      <w:r w:rsidR="00B92298" w:rsidRPr="004A7064">
        <w:rPr>
          <w:rFonts w:ascii="Arial" w:hAnsi="Arial" w:cs="Arial"/>
        </w:rPr>
        <w:t>(1658–1707), expanded the</w:t>
      </w:r>
      <w:r w:rsidR="00B92298" w:rsidRPr="004A7064">
        <w:rPr>
          <w:rStyle w:val="apple-converted-space"/>
          <w:rFonts w:ascii="Arial" w:hAnsi="Arial" w:cs="Arial"/>
        </w:rPr>
        <w:t> </w:t>
      </w:r>
      <w:hyperlink r:id="rId69" w:tooltip="Mughal Empire" w:history="1">
        <w:r w:rsidR="00B92298" w:rsidRPr="004A7064">
          <w:rPr>
            <w:rStyle w:val="Hyperlink"/>
            <w:rFonts w:ascii="Arial" w:hAnsi="Arial" w:cs="Arial"/>
            <w:color w:val="auto"/>
            <w:u w:val="none"/>
          </w:rPr>
          <w:t>Mughal Empire</w:t>
        </w:r>
      </w:hyperlink>
      <w:r w:rsidR="00B92298" w:rsidRPr="004A7064">
        <w:rPr>
          <w:rStyle w:val="apple-converted-space"/>
          <w:rFonts w:ascii="Arial" w:hAnsi="Arial" w:cs="Arial"/>
        </w:rPr>
        <w:t> </w:t>
      </w:r>
      <w:r w:rsidR="00B92298" w:rsidRPr="004A7064">
        <w:rPr>
          <w:rFonts w:ascii="Arial" w:hAnsi="Arial" w:cs="Arial"/>
        </w:rPr>
        <w:t>to its greatest extent, ruling over most of</w:t>
      </w:r>
      <w:r w:rsidR="00B92298" w:rsidRPr="004A7064">
        <w:rPr>
          <w:rStyle w:val="apple-converted-space"/>
          <w:rFonts w:ascii="Arial" w:hAnsi="Arial" w:cs="Arial"/>
        </w:rPr>
        <w:t> </w:t>
      </w:r>
      <w:hyperlink r:id="rId70" w:tooltip="South Asia" w:history="1">
        <w:r w:rsidR="00B92298" w:rsidRPr="004A7064">
          <w:rPr>
            <w:rStyle w:val="Hyperlink"/>
            <w:rFonts w:ascii="Arial" w:hAnsi="Arial" w:cs="Arial"/>
            <w:color w:val="auto"/>
            <w:u w:val="none"/>
          </w:rPr>
          <w:t>South Asia</w:t>
        </w:r>
      </w:hyperlink>
      <w:r w:rsidR="00B92298" w:rsidRPr="004A7064">
        <w:rPr>
          <w:rStyle w:val="apple-converted-space"/>
          <w:rFonts w:ascii="Arial" w:hAnsi="Arial" w:cs="Arial"/>
        </w:rPr>
        <w:t> </w:t>
      </w:r>
      <w:r w:rsidR="00B92298" w:rsidRPr="004A7064">
        <w:rPr>
          <w:rFonts w:ascii="Arial" w:hAnsi="Arial" w:cs="Arial"/>
        </w:rPr>
        <w:t>and</w:t>
      </w:r>
      <w:r w:rsidR="00B92298" w:rsidRPr="004A7064">
        <w:rPr>
          <w:rStyle w:val="apple-converted-space"/>
          <w:rFonts w:ascii="Arial" w:hAnsi="Arial" w:cs="Arial"/>
        </w:rPr>
        <w:t> </w:t>
      </w:r>
      <w:hyperlink r:id="rId71" w:tooltip="Afghanistan" w:history="1">
        <w:r w:rsidR="00B92298" w:rsidRPr="004A7064">
          <w:rPr>
            <w:rStyle w:val="Hyperlink"/>
            <w:rFonts w:ascii="Arial" w:hAnsi="Arial" w:cs="Arial"/>
            <w:color w:val="auto"/>
            <w:u w:val="none"/>
          </w:rPr>
          <w:t>Afghanistan</w:t>
        </w:r>
      </w:hyperlink>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The whole history of the country is full of wars, offensive as well as defensive, North, South, East and Western portions of India being ruled at the same time both by different independent rulers as well as by single rulers like Chandragupta Maurya, Ashoka, Akbar and Aurangzeb who incidentally had the biggest Indian empire. Recently, we returned several parts of land to Bangladesh. These were returned obviously because we captured them some time. The truth is that the history of India has been one of the bloodiest in the world with uncountable wars between rival kings. The other parts of the world too have witnessed similar histories. Mankind has unfortunately always loved to confront one another because instead of following God alone, they have followed their own whims. Like most if not all other world histories, cultural expansion in India followed armed expansion and not the other way round. India became Buddhist after Ashoka conquered it. Later most reconverted but the new Hindu culture assimilated the elements of Buddhism like Ahimsa including vegetarianism. After Muslim rule, the culture witnessed another round of change with new languages, dresses, food habits, festivals, music, poetry and customs emerging. British Empire brought another round of change, and fortunately or unfortunately, our present system and culture is more westernised than Hindu or Islamic. </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sz w:val="36"/>
          <w:szCs w:val="36"/>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733FCF" w:rsidRPr="004A7064" w:rsidRDefault="00733FCF" w:rsidP="00616556">
      <w:pPr>
        <w:shd w:val="clear" w:color="auto" w:fill="FFFFFF"/>
        <w:spacing w:after="0" w:line="360" w:lineRule="auto"/>
        <w:jc w:val="both"/>
        <w:rPr>
          <w:rFonts w:ascii="Arial" w:eastAsia="Times New Roman" w:hAnsi="Arial" w:cs="Arial"/>
          <w:b/>
          <w:bCs/>
          <w:i/>
          <w:iCs/>
          <w:lang w:eastAsia="en-GB"/>
        </w:rPr>
      </w:pPr>
    </w:p>
    <w:p w:rsidR="00EE601D" w:rsidRPr="004A7064" w:rsidRDefault="00EE601D" w:rsidP="006470C9">
      <w:pPr>
        <w:shd w:val="clear" w:color="auto" w:fill="FFFFFF"/>
        <w:spacing w:after="0" w:line="240" w:lineRule="auto"/>
        <w:rPr>
          <w:rFonts w:ascii="Arial" w:eastAsia="Times New Roman" w:hAnsi="Arial" w:cs="Arial"/>
          <w:b/>
          <w:bCs/>
          <w:iCs/>
          <w:sz w:val="40"/>
          <w:szCs w:val="40"/>
          <w:lang w:eastAsia="en-GB"/>
        </w:rPr>
      </w:pPr>
    </w:p>
    <w:p w:rsidR="00733FCF" w:rsidRPr="004A7064" w:rsidRDefault="00733FCF" w:rsidP="00903425">
      <w:pPr>
        <w:shd w:val="clear" w:color="auto" w:fill="FFFFFF"/>
        <w:spacing w:after="0" w:line="240" w:lineRule="auto"/>
        <w:jc w:val="center"/>
        <w:rPr>
          <w:rFonts w:ascii="Arial" w:eastAsia="Times New Roman" w:hAnsi="Arial" w:cs="Arial"/>
          <w:b/>
          <w:bCs/>
          <w:iCs/>
          <w:sz w:val="40"/>
          <w:szCs w:val="40"/>
          <w:lang w:eastAsia="en-GB"/>
        </w:rPr>
      </w:pPr>
      <w:r w:rsidRPr="004A7064">
        <w:rPr>
          <w:rFonts w:ascii="Arial" w:eastAsia="Times New Roman" w:hAnsi="Arial" w:cs="Arial"/>
          <w:b/>
          <w:bCs/>
          <w:iCs/>
          <w:sz w:val="40"/>
          <w:szCs w:val="40"/>
          <w:lang w:eastAsia="en-GB"/>
        </w:rPr>
        <w:t>Many Greats and Celebrities despite Low Representation in Centres of Power</w:t>
      </w:r>
    </w:p>
    <w:p w:rsidR="00FE728A" w:rsidRPr="004A7064" w:rsidRDefault="00FE728A" w:rsidP="00616556">
      <w:pPr>
        <w:shd w:val="clear" w:color="auto" w:fill="FFFFFF"/>
        <w:spacing w:after="0" w:line="360" w:lineRule="auto"/>
        <w:jc w:val="both"/>
        <w:rPr>
          <w:rFonts w:ascii="Arial" w:eastAsia="Times New Roman" w:hAnsi="Arial" w:cs="Arial"/>
          <w:lang w:eastAsia="en-GB"/>
        </w:rPr>
      </w:pPr>
    </w:p>
    <w:p w:rsidR="00BA5B80" w:rsidRPr="004A7064" w:rsidRDefault="00BA5B80"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Quote from Nath’s Letter</w:t>
      </w:r>
    </w:p>
    <w:p w:rsidR="00B92298" w:rsidRPr="004A7064" w:rsidRDefault="00B9229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that India had Muslim Presidents, Chief Justices of Supreme Court, Union Home Minister, Ambassadors (any numbers), the first Education Minister of independent India, even a Director of Intelligence Bureau. Let us not forget the legendary and the bravest of the brave Indian soldier Hamid Ali, who fought off the Pakistani invaders in Kashmir.</w:t>
      </w:r>
    </w:p>
    <w:p w:rsidR="00B92298" w:rsidRPr="004A7064" w:rsidRDefault="00B92298" w:rsidP="00616556">
      <w:pPr>
        <w:shd w:val="clear" w:color="auto" w:fill="FFFFFF"/>
        <w:spacing w:after="0" w:line="360" w:lineRule="auto"/>
        <w:jc w:val="both"/>
        <w:rPr>
          <w:rFonts w:ascii="Arial" w:eastAsia="Times New Roman" w:hAnsi="Arial" w:cs="Arial"/>
          <w:lang w:eastAsia="en-GB"/>
        </w:rPr>
      </w:pPr>
    </w:p>
    <w:p w:rsidR="00BA5B80" w:rsidRPr="004A7064" w:rsidRDefault="00BA5B80"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My Reply</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Yes, Muslims have played an important role in almost all</w:t>
      </w:r>
      <w:r w:rsidR="00BA5B80" w:rsidRPr="004A7064">
        <w:rPr>
          <w:rFonts w:ascii="Arial" w:eastAsia="Times New Roman" w:hAnsi="Arial" w:cs="Arial"/>
          <w:b/>
          <w:i/>
          <w:lang w:eastAsia="en-GB"/>
        </w:rPr>
        <w:t xml:space="preserve"> the</w:t>
      </w:r>
      <w:r w:rsidRPr="004A7064">
        <w:rPr>
          <w:rFonts w:ascii="Arial" w:eastAsia="Times New Roman" w:hAnsi="Arial" w:cs="Arial"/>
          <w:b/>
          <w:i/>
          <w:lang w:eastAsia="en-GB"/>
        </w:rPr>
        <w:t xml:space="preserve"> fields including Sciences &amp; Technology, Defence System, </w:t>
      </w:r>
      <w:r w:rsidR="00BA5B80" w:rsidRPr="004A7064">
        <w:rPr>
          <w:rFonts w:ascii="Arial" w:eastAsia="Times New Roman" w:hAnsi="Arial" w:cs="Arial"/>
          <w:b/>
          <w:i/>
          <w:lang w:eastAsia="en-GB"/>
        </w:rPr>
        <w:t xml:space="preserve">sports, </w:t>
      </w:r>
      <w:r w:rsidRPr="004A7064">
        <w:rPr>
          <w:rFonts w:ascii="Arial" w:eastAsia="Times New Roman" w:hAnsi="Arial" w:cs="Arial"/>
          <w:b/>
          <w:i/>
          <w:lang w:eastAsia="en-GB"/>
        </w:rPr>
        <w:t xml:space="preserve">arts, culture and politics. </w:t>
      </w:r>
      <w:r w:rsidR="00BA5B80" w:rsidRPr="004A7064">
        <w:rPr>
          <w:rFonts w:ascii="Arial" w:eastAsia="Times New Roman" w:hAnsi="Arial" w:cs="Arial"/>
          <w:b/>
          <w:i/>
          <w:lang w:eastAsia="en-GB"/>
        </w:rPr>
        <w:t>Further,</w:t>
      </w:r>
      <w:r w:rsidRPr="004A7064">
        <w:rPr>
          <w:rFonts w:ascii="Arial" w:eastAsia="Times New Roman" w:hAnsi="Arial" w:cs="Arial"/>
          <w:b/>
          <w:i/>
          <w:lang w:eastAsia="en-GB"/>
        </w:rPr>
        <w:t xml:space="preserve"> Indian Tourism largely owes its success to Taj Mahal and other buildings built by Muslim kings. But thanks to the various policies and circumstances, they have not got</w:t>
      </w:r>
      <w:r w:rsidR="00BA5B80" w:rsidRPr="004A7064">
        <w:rPr>
          <w:rFonts w:ascii="Arial" w:eastAsia="Times New Roman" w:hAnsi="Arial" w:cs="Arial"/>
          <w:b/>
          <w:i/>
          <w:lang w:eastAsia="en-GB"/>
        </w:rPr>
        <w:t xml:space="preserve"> a</w:t>
      </w:r>
      <w:r w:rsidRPr="004A7064">
        <w:rPr>
          <w:rFonts w:ascii="Arial" w:eastAsia="Times New Roman" w:hAnsi="Arial" w:cs="Arial"/>
          <w:b/>
          <w:i/>
          <w:lang w:eastAsia="en-GB"/>
        </w:rPr>
        <w:t xml:space="preserve"> share in positions anywhere near their percentage in the population. India has never had any Muslim Prime Minister, any Finance Minister, only one Home Minister, just two Chief Ministers (outside J &amp; K), very few Parliamentarians, both in Lok Sabha and Rajya Sabha, and very few administrators and bureaucrats. For this situation, government policies, legal provisions as well as Muslims themselves are responsible. </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p>
    <w:p w:rsidR="00B92298" w:rsidRPr="004A7064" w:rsidRDefault="00B92298" w:rsidP="00616556">
      <w:pPr>
        <w:spacing w:line="360" w:lineRule="auto"/>
        <w:jc w:val="both"/>
        <w:rPr>
          <w:rFonts w:ascii="Arial" w:hAnsi="Arial" w:cs="Arial"/>
          <w:b/>
          <w:i/>
        </w:rPr>
      </w:pPr>
      <w:r w:rsidRPr="004A7064">
        <w:rPr>
          <w:rFonts w:ascii="Arial" w:hAnsi="Arial" w:cs="Arial"/>
          <w:b/>
          <w:i/>
        </w:rPr>
        <w:t xml:space="preserve">Constitution Amendment Act or CAA recognises that governance can no longer remain solely the prerogative of governments. Government needs to become a collaborative effort of the government and non-government sector, a fusion of public and private initiatives of citizens particularly in governance. As such, the creation of suitable structures and process is vital to the success of democratic decentralisation.  This process must include Muslims who should be allowed to become a partner in governance especially in the areas related to their healthy and prosperous living. </w:t>
      </w:r>
    </w:p>
    <w:p w:rsidR="00B92298" w:rsidRPr="004A7064" w:rsidRDefault="00B92298" w:rsidP="00616556">
      <w:pPr>
        <w:spacing w:line="360" w:lineRule="auto"/>
        <w:jc w:val="both"/>
        <w:rPr>
          <w:rFonts w:ascii="Arial" w:hAnsi="Arial" w:cs="Arial"/>
          <w:b/>
          <w:i/>
        </w:rPr>
      </w:pPr>
      <w:r w:rsidRPr="004A7064">
        <w:rPr>
          <w:rFonts w:ascii="Arial" w:hAnsi="Arial" w:cs="Arial"/>
          <w:b/>
          <w:i/>
        </w:rPr>
        <w:t xml:space="preserve">Muslims have much lesser role in governance because they have just 2.5 percent of the administrative and executive services. This is drastically lower than the 15 percent </w:t>
      </w:r>
      <w:r w:rsidRPr="004A7064">
        <w:rPr>
          <w:rFonts w:ascii="Arial" w:hAnsi="Arial" w:cs="Arial"/>
          <w:b/>
          <w:i/>
        </w:rPr>
        <w:lastRenderedPageBreak/>
        <w:t xml:space="preserve">required for representative influence on the policies of the government. This is true not only in IAS, IFS, IPS and allied services but also in state level administrative jobs. The judiciary also has much lower presence of Muslims. The same is true of the electronic and print media.  The presence of Muslim Ministers, MPs, MLAs – are all much below the numbers they deserve in accordance with their population. They are therefore effectively in no position to influence the direction of the nation or the policies of the government. Moreover, the psyche with which they are imbued has a hidden fear of being dubbed “communal” or “Islamist” in case they feel inclined to say what they think. More often than not they are reluctant to take decisions that may appear to be in favour of their community or a position that can be closer to Islamic ideology. Additionally, their educational background and their long conditioning during training and service tilts their way of thinking in the direction the others around them have and what they read and hear in the media and public and private gatherings. </w:t>
      </w:r>
    </w:p>
    <w:p w:rsidR="00B92298" w:rsidRPr="004A7064" w:rsidRDefault="00B92298" w:rsidP="00616556">
      <w:pPr>
        <w:spacing w:line="360" w:lineRule="auto"/>
        <w:jc w:val="both"/>
        <w:rPr>
          <w:rFonts w:ascii="Arial" w:hAnsi="Arial" w:cs="Arial"/>
          <w:b/>
          <w:i/>
        </w:rPr>
      </w:pPr>
      <w:r w:rsidRPr="004A7064">
        <w:rPr>
          <w:rFonts w:ascii="Arial" w:hAnsi="Arial" w:cs="Arial"/>
          <w:b/>
          <w:i/>
        </w:rPr>
        <w:t xml:space="preserve">If government, parliament, judiciary, military, executive and administration, all the important wings of governance do not have adequate representation of Muslims, how can Muslims get their </w:t>
      </w:r>
      <w:r w:rsidR="00BA5B80" w:rsidRPr="004A7064">
        <w:rPr>
          <w:rFonts w:ascii="Arial" w:hAnsi="Arial" w:cs="Arial"/>
          <w:b/>
          <w:i/>
        </w:rPr>
        <w:t xml:space="preserve">due </w:t>
      </w:r>
      <w:r w:rsidRPr="004A7064">
        <w:rPr>
          <w:rFonts w:ascii="Arial" w:hAnsi="Arial" w:cs="Arial"/>
          <w:b/>
          <w:i/>
        </w:rPr>
        <w:t xml:space="preserve">share in the governance? This has to be reversed without wasting any time. The government, the political parties and the community – all will have to play their role. The government must ensure that the number of ministers in the cabinet as well as in Parliament and Assemblies must not be less than the required share. It must find ways to increase the share of Muslims in administrative services through reservation and through special drives to raise the level of education among Muslims and by attracting more and more Muslim students towards civil service exams. </w:t>
      </w:r>
    </w:p>
    <w:p w:rsidR="00B92298" w:rsidRPr="004A7064" w:rsidRDefault="00B92298" w:rsidP="00616556">
      <w:pPr>
        <w:spacing w:line="360" w:lineRule="auto"/>
        <w:jc w:val="both"/>
        <w:rPr>
          <w:rFonts w:ascii="Arial" w:hAnsi="Arial" w:cs="Arial"/>
          <w:b/>
          <w:i/>
        </w:rPr>
      </w:pPr>
      <w:r w:rsidRPr="004A7064">
        <w:rPr>
          <w:rFonts w:ascii="Arial" w:hAnsi="Arial" w:cs="Arial"/>
          <w:b/>
          <w:i/>
        </w:rPr>
        <w:t>A report says:</w:t>
      </w:r>
    </w:p>
    <w:p w:rsidR="00B92298" w:rsidRPr="004A7064" w:rsidRDefault="00B92298" w:rsidP="00616556">
      <w:pPr>
        <w:spacing w:line="360" w:lineRule="auto"/>
        <w:jc w:val="both"/>
        <w:rPr>
          <w:rFonts w:ascii="Arial" w:hAnsi="Arial" w:cs="Arial"/>
          <w:b/>
          <w:i/>
        </w:rPr>
      </w:pPr>
      <w:r w:rsidRPr="004A7064">
        <w:rPr>
          <w:rFonts w:ascii="Arial" w:hAnsi="Arial" w:cs="Arial"/>
          <w:b/>
          <w:i/>
        </w:rPr>
        <w:t xml:space="preserve">“According to the Indian census of 2001, Muslims constitute 13.4% of the Indian population, but their representation in political positions has consistently been lower than that. In an overview of Muslim representatives in the Indian national parliament from 1952–2004, Ansari (2006, p. 64) shows that Muslims only held about 4% of the seats after the 1952 election, that their representation gradually increased to about 9% in the 1980 elections and then declined to 5-7% in the elections between the mid-1980s and 2004. Ansari (2006) concludes that Muslims have been consistently under-represented and that parties’ unwillingness to nominate Muslim candidates is one of the main reasons for this under-representation.5 Going through data from the 2009 national elections, Jaffrelot et al. (2009) report that 5.5% of the Members of Parliament </w:t>
      </w:r>
      <w:r w:rsidRPr="004A7064">
        <w:rPr>
          <w:rFonts w:ascii="Arial" w:hAnsi="Arial" w:cs="Arial"/>
          <w:b/>
          <w:i/>
        </w:rPr>
        <w:lastRenderedPageBreak/>
        <w:t>were Muslims, although more than 10% of the contesting candidates were Muslims. The low success rate of these candidates could mean that political parties fielded Muslims in constituencies w</w:t>
      </w:r>
      <w:r w:rsidR="00D954B3" w:rsidRPr="004A7064">
        <w:rPr>
          <w:rFonts w:ascii="Arial" w:hAnsi="Arial" w:cs="Arial"/>
          <w:b/>
          <w:i/>
        </w:rPr>
        <w:t>h</w:t>
      </w:r>
      <w:r w:rsidRPr="004A7064">
        <w:rPr>
          <w:rFonts w:ascii="Arial" w:hAnsi="Arial" w:cs="Arial"/>
          <w:b/>
          <w:i/>
        </w:rPr>
        <w:t>ere they were not expecting to win the election, or that there was a bias against Muslim candidates among the voters. It could also be that these candidates were less competitive than other candidates, since 393 out of the 832 Muslim candidates (47%) ran as independents and therefore did not have the electoral support of</w:t>
      </w:r>
      <w:r w:rsidR="00D954B3" w:rsidRPr="004A7064">
        <w:rPr>
          <w:rFonts w:ascii="Arial" w:hAnsi="Arial" w:cs="Arial"/>
          <w:b/>
          <w:i/>
        </w:rPr>
        <w:t xml:space="preserve"> one the major party networks. </w:t>
      </w:r>
      <w:r w:rsidRPr="004A7064">
        <w:rPr>
          <w:rFonts w:ascii="Arial" w:hAnsi="Arial" w:cs="Arial"/>
          <w:b/>
          <w:i/>
        </w:rPr>
        <w:t>The original time limit was 10 years, but these provisions have been extended every 10 years since the constitution came int</w:t>
      </w:r>
      <w:r w:rsidR="00D954B3" w:rsidRPr="004A7064">
        <w:rPr>
          <w:rFonts w:ascii="Arial" w:hAnsi="Arial" w:cs="Arial"/>
          <w:b/>
          <w:i/>
        </w:rPr>
        <w:t xml:space="preserve">o force and are still in place. </w:t>
      </w:r>
      <w:r w:rsidRPr="004A7064">
        <w:rPr>
          <w:rFonts w:ascii="Arial" w:hAnsi="Arial" w:cs="Arial"/>
          <w:b/>
          <w:i/>
        </w:rPr>
        <w:t>He suggested that the representation of Muslims could be increased by making it compulsory for parties to nominate more candidates from religious minorities, by including Dalit Muslims in the lists of SCs, or by de-reserving SC/ST constituencies with a high population share of Muslims (Ansari 2006, pp. 400–401). In an extensive study of the caste-community profile of elected representatives in India, Jaffrelot and Kumar (2009) provide state-wise evidence of the changing nature of members of the legislative assemblies across 16 Indian states. They show that while there has been an increase in the representation of several marginalized groups, the representation of Muslims has remained fairly stable over time. In Uttar Pradesh (UP), where Muslim constituted about 18.5% of the population according to the 2001 census, they have held between 5.5% and 12% of political positions between 1952 and 2002. In West Bengal, with a large Muslim minority (25% in 2001), Muslims have held 9.7-14.3% of the positions in the legislative assemblies. In ongoing work, Bhalotra et al. (2012) use legislator names to identify Muslim members of state legislative assemblies in India between 1980 and 2007. They find that across India the share of Muslim state legislators has remained between 7% and 8.5% over these decades.”</w:t>
      </w:r>
    </w:p>
    <w:p w:rsidR="00B92298" w:rsidRPr="004A7064" w:rsidRDefault="006C21FE" w:rsidP="00616556">
      <w:pPr>
        <w:spacing w:line="360" w:lineRule="auto"/>
        <w:jc w:val="both"/>
        <w:rPr>
          <w:rFonts w:ascii="Arial" w:hAnsi="Arial" w:cs="Arial"/>
          <w:b/>
          <w:i/>
        </w:rPr>
      </w:pPr>
      <w:hyperlink r:id="rId72" w:history="1">
        <w:r w:rsidR="00B92298" w:rsidRPr="004A7064">
          <w:rPr>
            <w:rStyle w:val="Hyperlink"/>
            <w:rFonts w:ascii="Arial" w:hAnsi="Arial" w:cs="Arial"/>
            <w:b/>
            <w:i/>
            <w:color w:val="auto"/>
            <w:u w:val="none"/>
          </w:rPr>
          <w:t>http://www.francesca.no/wp-content/2013/12/Muslim_representation_postprint.pdf</w:t>
        </w:r>
      </w:hyperlink>
    </w:p>
    <w:p w:rsidR="00B92298" w:rsidRPr="004A7064" w:rsidRDefault="00B92298"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9F7627" w:rsidRPr="004A7064" w:rsidRDefault="009F7627" w:rsidP="00616556">
      <w:pPr>
        <w:spacing w:line="360" w:lineRule="auto"/>
        <w:jc w:val="both"/>
        <w:rPr>
          <w:rFonts w:ascii="Arial" w:hAnsi="Arial" w:cs="Arial"/>
          <w:b/>
          <w:i/>
        </w:rPr>
      </w:pPr>
    </w:p>
    <w:p w:rsidR="00BD33E6" w:rsidRPr="004A7064" w:rsidRDefault="00BD33E6" w:rsidP="00FE728A">
      <w:pPr>
        <w:spacing w:line="240" w:lineRule="auto"/>
        <w:jc w:val="both"/>
        <w:rPr>
          <w:rFonts w:ascii="Arial" w:hAnsi="Arial" w:cs="Arial"/>
          <w:b/>
          <w:sz w:val="48"/>
          <w:szCs w:val="48"/>
        </w:rPr>
      </w:pPr>
    </w:p>
    <w:p w:rsidR="00BD33E6" w:rsidRPr="004A7064" w:rsidRDefault="00BD33E6" w:rsidP="00FE728A">
      <w:pPr>
        <w:spacing w:line="240" w:lineRule="auto"/>
        <w:jc w:val="both"/>
        <w:rPr>
          <w:rFonts w:ascii="Arial" w:hAnsi="Arial" w:cs="Arial"/>
          <w:b/>
          <w:sz w:val="48"/>
          <w:szCs w:val="48"/>
        </w:rPr>
      </w:pPr>
    </w:p>
    <w:p w:rsidR="003860A2" w:rsidRPr="004A7064" w:rsidRDefault="003860A2" w:rsidP="00903425">
      <w:pPr>
        <w:spacing w:line="240" w:lineRule="auto"/>
        <w:jc w:val="center"/>
        <w:rPr>
          <w:rFonts w:ascii="Arial" w:hAnsi="Arial" w:cs="Arial"/>
          <w:b/>
          <w:sz w:val="40"/>
          <w:szCs w:val="40"/>
        </w:rPr>
      </w:pPr>
      <w:r w:rsidRPr="004A7064">
        <w:rPr>
          <w:rFonts w:ascii="Arial" w:hAnsi="Arial" w:cs="Arial"/>
          <w:b/>
          <w:sz w:val="40"/>
          <w:szCs w:val="40"/>
        </w:rPr>
        <w:t xml:space="preserve">Myths of </w:t>
      </w:r>
      <w:r w:rsidR="009B2520" w:rsidRPr="004A7064">
        <w:rPr>
          <w:rFonts w:ascii="Arial" w:hAnsi="Arial" w:cs="Arial"/>
          <w:b/>
          <w:sz w:val="40"/>
          <w:szCs w:val="40"/>
        </w:rPr>
        <w:t xml:space="preserve">the Role of </w:t>
      </w:r>
      <w:r w:rsidRPr="004A7064">
        <w:rPr>
          <w:rFonts w:ascii="Arial" w:hAnsi="Arial" w:cs="Arial"/>
          <w:b/>
          <w:sz w:val="40"/>
          <w:szCs w:val="40"/>
        </w:rPr>
        <w:t xml:space="preserve">Muslim </w:t>
      </w:r>
      <w:r w:rsidR="009B2520" w:rsidRPr="004A7064">
        <w:rPr>
          <w:rFonts w:ascii="Arial" w:hAnsi="Arial" w:cs="Arial"/>
          <w:b/>
          <w:sz w:val="40"/>
          <w:szCs w:val="40"/>
        </w:rPr>
        <w:t>Rulers</w:t>
      </w:r>
      <w:r w:rsidR="009F7627" w:rsidRPr="004A7064">
        <w:rPr>
          <w:rFonts w:ascii="Arial" w:hAnsi="Arial" w:cs="Arial"/>
          <w:b/>
          <w:sz w:val="40"/>
          <w:szCs w:val="40"/>
        </w:rPr>
        <w:t xml:space="preserve"> in Conversions</w:t>
      </w:r>
    </w:p>
    <w:p w:rsidR="003860A2" w:rsidRPr="004A7064" w:rsidRDefault="003860A2"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3860A2"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t>
      </w:r>
      <w:r w:rsidR="00B92298" w:rsidRPr="004A7064">
        <w:rPr>
          <w:rFonts w:ascii="Arial" w:eastAsia="Times New Roman" w:hAnsi="Arial" w:cs="Arial"/>
          <w:lang w:eastAsia="en-GB"/>
        </w:rPr>
        <w:t>that, despite being butchered, pillaged, looted and forced to being converted, India never capitulated completely. Its resurgence capability has been astounding.</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This will be contested by a large number of historians. Books after books have been written. I want to discuss the present, not the past. What applies to India applies to almost all the countries. Rulers belonging to all communities including Hindus have used force to subdue areas. There is no bigger example than Ashoka who rose from a small area and then captured all the surrounding areas, and converted almost all the Hindu population to Buddhism. India capitulated totally to Ashoka, almost all converting, and if Muslim rulers had used the kind of brutality and destruction that Ashoka did, India would have perhaps capitulated wholly to them also. However, for most part, they cared for the religious freedom of the people, and those who converted to Islam mainly did so because they recognised that </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p>
    <w:p w:rsidR="00B92298" w:rsidRPr="004A7064" w:rsidRDefault="00B92298" w:rsidP="00616556">
      <w:pPr>
        <w:pStyle w:val="ListParagraph"/>
        <w:numPr>
          <w:ilvl w:val="0"/>
          <w:numId w:val="17"/>
        </w:num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Islam was true extension of the original messages contained in </w:t>
      </w:r>
      <w:r w:rsidR="003860A2" w:rsidRPr="004A7064">
        <w:rPr>
          <w:rFonts w:ascii="Arial" w:eastAsia="Times New Roman" w:hAnsi="Arial" w:cs="Arial"/>
          <w:b/>
          <w:i/>
          <w:lang w:eastAsia="en-GB"/>
        </w:rPr>
        <w:t xml:space="preserve">the </w:t>
      </w:r>
      <w:r w:rsidRPr="004A7064">
        <w:rPr>
          <w:rFonts w:ascii="Arial" w:eastAsia="Times New Roman" w:hAnsi="Arial" w:cs="Arial"/>
          <w:b/>
          <w:i/>
          <w:lang w:eastAsia="en-GB"/>
        </w:rPr>
        <w:t>previous religions mandated by God</w:t>
      </w:r>
      <w:r w:rsidR="003860A2" w:rsidRPr="004A7064">
        <w:rPr>
          <w:rFonts w:ascii="Arial" w:eastAsia="Times New Roman" w:hAnsi="Arial" w:cs="Arial"/>
          <w:b/>
          <w:i/>
          <w:lang w:eastAsia="en-GB"/>
        </w:rPr>
        <w:t>;</w:t>
      </w:r>
      <w:r w:rsidRPr="004A7064">
        <w:rPr>
          <w:rFonts w:ascii="Arial" w:eastAsia="Times New Roman" w:hAnsi="Arial" w:cs="Arial"/>
          <w:b/>
          <w:i/>
          <w:lang w:eastAsia="en-GB"/>
        </w:rPr>
        <w:t xml:space="preserve"> </w:t>
      </w:r>
    </w:p>
    <w:p w:rsidR="00B92298" w:rsidRPr="004A7064" w:rsidRDefault="00B92298" w:rsidP="00616556">
      <w:pPr>
        <w:pStyle w:val="ListParagraph"/>
        <w:numPr>
          <w:ilvl w:val="0"/>
          <w:numId w:val="17"/>
        </w:num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that it had the most purified concept of </w:t>
      </w:r>
      <w:r w:rsidR="003860A2" w:rsidRPr="004A7064">
        <w:rPr>
          <w:rFonts w:ascii="Arial" w:eastAsia="Times New Roman" w:hAnsi="Arial" w:cs="Arial"/>
          <w:b/>
          <w:i/>
          <w:lang w:eastAsia="en-GB"/>
        </w:rPr>
        <w:t>the Oneness of God;</w:t>
      </w:r>
      <w:r w:rsidRPr="004A7064">
        <w:rPr>
          <w:rFonts w:ascii="Arial" w:eastAsia="Times New Roman" w:hAnsi="Arial" w:cs="Arial"/>
          <w:b/>
          <w:i/>
          <w:lang w:eastAsia="en-GB"/>
        </w:rPr>
        <w:t xml:space="preserve"> </w:t>
      </w:r>
    </w:p>
    <w:p w:rsidR="00B92298" w:rsidRPr="004A7064" w:rsidRDefault="00B92298" w:rsidP="00616556">
      <w:pPr>
        <w:pStyle w:val="ListParagraph"/>
        <w:numPr>
          <w:ilvl w:val="0"/>
          <w:numId w:val="17"/>
        </w:num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that it has a complete system related to all</w:t>
      </w:r>
      <w:r w:rsidR="003860A2" w:rsidRPr="004A7064">
        <w:rPr>
          <w:rFonts w:ascii="Arial" w:eastAsia="Times New Roman" w:hAnsi="Arial" w:cs="Arial"/>
          <w:b/>
          <w:i/>
          <w:lang w:eastAsia="en-GB"/>
        </w:rPr>
        <w:t xml:space="preserve"> the</w:t>
      </w:r>
      <w:r w:rsidRPr="004A7064">
        <w:rPr>
          <w:rFonts w:ascii="Arial" w:eastAsia="Times New Roman" w:hAnsi="Arial" w:cs="Arial"/>
          <w:b/>
          <w:i/>
          <w:lang w:eastAsia="en-GB"/>
        </w:rPr>
        <w:t xml:space="preserve"> aspects of life, </w:t>
      </w:r>
      <w:r w:rsidR="003860A2" w:rsidRPr="004A7064">
        <w:rPr>
          <w:rFonts w:ascii="Arial" w:eastAsia="Times New Roman" w:hAnsi="Arial" w:cs="Arial"/>
          <w:b/>
          <w:i/>
          <w:lang w:eastAsia="en-GB"/>
        </w:rPr>
        <w:t>individual or organised;</w:t>
      </w:r>
    </w:p>
    <w:p w:rsidR="00B92298" w:rsidRPr="004A7064" w:rsidRDefault="00B92298" w:rsidP="00616556">
      <w:pPr>
        <w:pStyle w:val="ListParagraph"/>
        <w:numPr>
          <w:ilvl w:val="0"/>
          <w:numId w:val="17"/>
        </w:num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that it calls for equality -- religious, social and economic (without discrimination on the basis of sex, caste, creed, race, nationality), justice and brotherhood; its God is the Lord of the Universe, not of any single community, generation, nation, time or planet;</w:t>
      </w:r>
      <w:r w:rsidR="003860A2" w:rsidRPr="004A7064">
        <w:rPr>
          <w:rFonts w:ascii="Arial" w:eastAsia="Times New Roman" w:hAnsi="Arial" w:cs="Arial"/>
          <w:b/>
          <w:i/>
          <w:lang w:eastAsia="en-GB"/>
        </w:rPr>
        <w:t xml:space="preserve"> and</w:t>
      </w:r>
    </w:p>
    <w:p w:rsidR="00B92298" w:rsidRPr="004A7064" w:rsidRDefault="00B92298" w:rsidP="00616556">
      <w:pPr>
        <w:pStyle w:val="ListParagraph"/>
        <w:numPr>
          <w:ilvl w:val="0"/>
          <w:numId w:val="17"/>
        </w:num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that its permissions and prohibitions are totally based on the benefits or harms to</w:t>
      </w:r>
      <w:r w:rsidR="003860A2" w:rsidRPr="004A7064">
        <w:rPr>
          <w:rFonts w:ascii="Arial" w:eastAsia="Times New Roman" w:hAnsi="Arial" w:cs="Arial"/>
          <w:b/>
          <w:i/>
          <w:lang w:eastAsia="en-GB"/>
        </w:rPr>
        <w:t xml:space="preserve"> the</w:t>
      </w:r>
      <w:r w:rsidRPr="004A7064">
        <w:rPr>
          <w:rFonts w:ascii="Arial" w:eastAsia="Times New Roman" w:hAnsi="Arial" w:cs="Arial"/>
          <w:b/>
          <w:i/>
          <w:lang w:eastAsia="en-GB"/>
        </w:rPr>
        <w:t xml:space="preserve"> mankind.</w:t>
      </w:r>
    </w:p>
    <w:p w:rsidR="00B92298" w:rsidRPr="004A7064" w:rsidRDefault="00B92298" w:rsidP="00616556">
      <w:pPr>
        <w:pStyle w:val="ListParagraph"/>
        <w:spacing w:line="360" w:lineRule="auto"/>
        <w:jc w:val="both"/>
        <w:rPr>
          <w:rFonts w:ascii="Arial" w:eastAsia="Times New Roman" w:hAnsi="Arial" w:cs="Arial"/>
          <w:b/>
          <w:i/>
          <w:lang w:eastAsia="en-GB"/>
        </w:rPr>
      </w:pPr>
    </w:p>
    <w:p w:rsidR="00B92298" w:rsidRPr="004A7064" w:rsidRDefault="003860A2" w:rsidP="00BD33E6">
      <w:pPr>
        <w:shd w:val="clear" w:color="auto" w:fill="FFFFFF"/>
        <w:spacing w:after="0" w:line="360" w:lineRule="auto"/>
        <w:ind w:firstLine="360"/>
        <w:jc w:val="both"/>
        <w:rPr>
          <w:rFonts w:ascii="Arial" w:eastAsia="Times New Roman" w:hAnsi="Arial" w:cs="Arial"/>
          <w:b/>
          <w:i/>
          <w:lang w:eastAsia="en-GB"/>
        </w:rPr>
      </w:pPr>
      <w:r w:rsidRPr="004A7064">
        <w:rPr>
          <w:rFonts w:ascii="Arial" w:eastAsia="Times New Roman" w:hAnsi="Arial" w:cs="Arial"/>
          <w:b/>
          <w:i/>
          <w:lang w:eastAsia="en-GB"/>
        </w:rPr>
        <w:lastRenderedPageBreak/>
        <w:t>They received these</w:t>
      </w:r>
      <w:r w:rsidR="00B92298" w:rsidRPr="004A7064">
        <w:rPr>
          <w:rFonts w:ascii="Arial" w:eastAsia="Times New Roman" w:hAnsi="Arial" w:cs="Arial"/>
          <w:b/>
          <w:i/>
          <w:lang w:eastAsia="en-GB"/>
        </w:rPr>
        <w:t xml:space="preserve"> teachings mostly from the saints, preachers and sufis, not from the rulers. It is to be noted that when almost all </w:t>
      </w:r>
      <w:r w:rsidRPr="004A7064">
        <w:rPr>
          <w:rFonts w:ascii="Arial" w:eastAsia="Times New Roman" w:hAnsi="Arial" w:cs="Arial"/>
          <w:b/>
          <w:i/>
          <w:lang w:eastAsia="en-GB"/>
        </w:rPr>
        <w:t xml:space="preserve">the </w:t>
      </w:r>
      <w:r w:rsidR="00B92298" w:rsidRPr="004A7064">
        <w:rPr>
          <w:rFonts w:ascii="Arial" w:eastAsia="Times New Roman" w:hAnsi="Arial" w:cs="Arial"/>
          <w:b/>
          <w:i/>
          <w:lang w:eastAsia="en-GB"/>
        </w:rPr>
        <w:t xml:space="preserve">Hindus converted to Buddhism after the conquest of Ashoka, they reconverted to Hinduism after his departure. This clearly shows that they had converted only out of fear. In </w:t>
      </w:r>
      <w:r w:rsidRPr="004A7064">
        <w:rPr>
          <w:rFonts w:ascii="Arial" w:eastAsia="Times New Roman" w:hAnsi="Arial" w:cs="Arial"/>
          <w:b/>
          <w:i/>
          <w:lang w:eastAsia="en-GB"/>
        </w:rPr>
        <w:t xml:space="preserve">the </w:t>
      </w:r>
      <w:r w:rsidR="00B92298" w:rsidRPr="004A7064">
        <w:rPr>
          <w:rFonts w:ascii="Arial" w:eastAsia="Times New Roman" w:hAnsi="Arial" w:cs="Arial"/>
          <w:b/>
          <w:i/>
          <w:lang w:eastAsia="en-GB"/>
        </w:rPr>
        <w:t>case of Muslims</w:t>
      </w:r>
      <w:r w:rsidRPr="004A7064">
        <w:rPr>
          <w:rFonts w:ascii="Arial" w:eastAsia="Times New Roman" w:hAnsi="Arial" w:cs="Arial"/>
          <w:b/>
          <w:i/>
          <w:lang w:eastAsia="en-GB"/>
        </w:rPr>
        <w:t xml:space="preserve"> however, </w:t>
      </w:r>
      <w:r w:rsidR="00B92298" w:rsidRPr="004A7064">
        <w:rPr>
          <w:rFonts w:ascii="Arial" w:eastAsia="Times New Roman" w:hAnsi="Arial" w:cs="Arial"/>
          <w:b/>
          <w:i/>
          <w:lang w:eastAsia="en-GB"/>
        </w:rPr>
        <w:t>they have continued to adhere to Islam even after more than two centuries of the</w:t>
      </w:r>
      <w:r w:rsidRPr="004A7064">
        <w:rPr>
          <w:rFonts w:ascii="Arial" w:eastAsia="Times New Roman" w:hAnsi="Arial" w:cs="Arial"/>
          <w:b/>
          <w:i/>
          <w:lang w:eastAsia="en-GB"/>
        </w:rPr>
        <w:t xml:space="preserve"> end of the</w:t>
      </w:r>
      <w:r w:rsidR="00B92298" w:rsidRPr="004A7064">
        <w:rPr>
          <w:rFonts w:ascii="Arial" w:eastAsia="Times New Roman" w:hAnsi="Arial" w:cs="Arial"/>
          <w:b/>
          <w:i/>
          <w:lang w:eastAsia="en-GB"/>
        </w:rPr>
        <w:t xml:space="preserve"> Muslim rule. In fact, many are still converting to Islam. This is true for almost the entire world and the maximum rates of conversion are in European, American and Australian continents. In fact, in India, the rate of conversion could have been much higher if family and social pressures on individuals were not huge, and if some communities had not feared the loss of certain</w:t>
      </w:r>
      <w:r w:rsidRPr="004A7064">
        <w:rPr>
          <w:rFonts w:ascii="Arial" w:eastAsia="Times New Roman" w:hAnsi="Arial" w:cs="Arial"/>
          <w:b/>
          <w:i/>
          <w:lang w:eastAsia="en-GB"/>
        </w:rPr>
        <w:t xml:space="preserve"> constitutional </w:t>
      </w:r>
      <w:r w:rsidR="00B92298" w:rsidRPr="004A7064">
        <w:rPr>
          <w:rFonts w:ascii="Arial" w:eastAsia="Times New Roman" w:hAnsi="Arial" w:cs="Arial"/>
          <w:b/>
          <w:i/>
          <w:lang w:eastAsia="en-GB"/>
        </w:rPr>
        <w:t xml:space="preserve">privileges in case they choose to convert. If the people all over the world are thronging to Islam, it is obviously because they think that it is the final version of God’s religion, the best meeting ground of all previous God-guided religions and not the departure from them), and the best system to confront the corruption of modernity. </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 </w:t>
      </w:r>
      <w:r w:rsidR="00BD33E6" w:rsidRPr="004A7064">
        <w:rPr>
          <w:rFonts w:ascii="Arial" w:eastAsia="Times New Roman" w:hAnsi="Arial" w:cs="Arial"/>
          <w:b/>
          <w:i/>
          <w:lang w:eastAsia="en-GB"/>
        </w:rPr>
        <w:tab/>
      </w:r>
      <w:r w:rsidRPr="004A7064">
        <w:rPr>
          <w:rFonts w:ascii="Arial" w:eastAsia="Times New Roman" w:hAnsi="Arial" w:cs="Arial"/>
          <w:b/>
          <w:i/>
          <w:lang w:eastAsia="en-GB"/>
        </w:rPr>
        <w:t xml:space="preserve">I will advise </w:t>
      </w:r>
      <w:r w:rsidR="003860A2" w:rsidRPr="004A7064">
        <w:rPr>
          <w:rFonts w:ascii="Arial" w:eastAsia="Times New Roman" w:hAnsi="Arial" w:cs="Arial"/>
          <w:b/>
          <w:i/>
          <w:lang w:eastAsia="en-GB"/>
        </w:rPr>
        <w:t xml:space="preserve">you </w:t>
      </w:r>
      <w:r w:rsidRPr="004A7064">
        <w:rPr>
          <w:rFonts w:ascii="Arial" w:eastAsia="Times New Roman" w:hAnsi="Arial" w:cs="Arial"/>
          <w:b/>
          <w:i/>
          <w:lang w:eastAsia="en-GB"/>
        </w:rPr>
        <w:t xml:space="preserve">to better discuss history with historians and they will tell you much more about how things have happened in the past. </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But I will like to assert here that no single country on the face of the earth including ours can be proud of its whole history which has many positives and no less number of negatives. And the irony is that heroes for some often happen to be villains for others, and vice versa. </w:t>
      </w:r>
    </w:p>
    <w:p w:rsidR="00B92298" w:rsidRPr="004A7064" w:rsidRDefault="009F7627"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9F7627"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t>
      </w:r>
      <w:r w:rsidR="00B92298" w:rsidRPr="004A7064">
        <w:rPr>
          <w:rFonts w:ascii="Arial" w:eastAsia="Times New Roman" w:hAnsi="Arial" w:cs="Arial"/>
          <w:lang w:eastAsia="en-GB"/>
        </w:rPr>
        <w:t xml:space="preserve">that the Islamic invaders have destroyed and razed to the ground a number of renowned Hindu temples, yet India had never retaliated by destroying any mosques mentioned or even a </w:t>
      </w:r>
      <w:r w:rsidR="00215EEC" w:rsidRPr="004A7064">
        <w:rPr>
          <w:rFonts w:ascii="Arial" w:eastAsia="Times New Roman" w:hAnsi="Arial" w:cs="Arial"/>
          <w:lang w:eastAsia="en-GB"/>
        </w:rPr>
        <w:t>Madrasa</w:t>
      </w:r>
      <w:r w:rsidR="00B92298" w:rsidRPr="004A7064">
        <w:rPr>
          <w:rFonts w:ascii="Arial" w:eastAsia="Times New Roman" w:hAnsi="Arial" w:cs="Arial"/>
          <w:lang w:eastAsia="en-GB"/>
        </w:rPr>
        <w:t>. We have not about the incident of Babri Mosque, which had been a clear case of a mosque having been built on existing Hindu Temple of Ramlala.</w:t>
      </w:r>
    </w:p>
    <w:p w:rsidR="004A0419" w:rsidRPr="004A7064" w:rsidRDefault="004A0419" w:rsidP="00BD33E6">
      <w:pPr>
        <w:shd w:val="clear" w:color="auto" w:fill="FFFFFF"/>
        <w:spacing w:before="240" w:after="0" w:line="360" w:lineRule="auto"/>
        <w:jc w:val="both"/>
        <w:rPr>
          <w:rFonts w:ascii="Arial" w:eastAsia="Times New Roman" w:hAnsi="Arial" w:cs="Arial"/>
          <w:b/>
          <w:i/>
          <w:lang w:eastAsia="en-GB"/>
        </w:rPr>
      </w:pPr>
      <w:r w:rsidRPr="004A7064">
        <w:rPr>
          <w:rFonts w:ascii="Arial" w:eastAsia="Times New Roman" w:hAnsi="Arial" w:cs="Arial"/>
          <w:b/>
          <w:i/>
          <w:lang w:eastAsia="en-GB"/>
        </w:rPr>
        <w:t>My Reply</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Again, the historians will have a lot of argument on it. I do not call them “Islamic invaders”. They were just Muslim imperialists like Hindu and Christian imperialists of the history. There are only a few examples of destruction of </w:t>
      </w:r>
      <w:r w:rsidR="005569EB" w:rsidRPr="004A7064">
        <w:rPr>
          <w:rFonts w:ascii="Arial" w:eastAsia="Times New Roman" w:hAnsi="Arial" w:cs="Arial"/>
          <w:b/>
          <w:i/>
          <w:lang w:eastAsia="en-GB"/>
        </w:rPr>
        <w:t xml:space="preserve">the </w:t>
      </w:r>
      <w:r w:rsidRPr="004A7064">
        <w:rPr>
          <w:rFonts w:ascii="Arial" w:eastAsia="Times New Roman" w:hAnsi="Arial" w:cs="Arial"/>
          <w:b/>
          <w:i/>
          <w:lang w:eastAsia="en-GB"/>
        </w:rPr>
        <w:t xml:space="preserve">places of worship whereas </w:t>
      </w:r>
      <w:r w:rsidR="005569EB" w:rsidRPr="004A7064">
        <w:rPr>
          <w:rFonts w:ascii="Arial" w:eastAsia="Times New Roman" w:hAnsi="Arial" w:cs="Arial"/>
          <w:b/>
          <w:i/>
          <w:lang w:eastAsia="en-GB"/>
        </w:rPr>
        <w:t xml:space="preserve">the </w:t>
      </w:r>
      <w:r w:rsidRPr="004A7064">
        <w:rPr>
          <w:rFonts w:ascii="Arial" w:eastAsia="Times New Roman" w:hAnsi="Arial" w:cs="Arial"/>
          <w:b/>
          <w:i/>
          <w:lang w:eastAsia="en-GB"/>
        </w:rPr>
        <w:t xml:space="preserve">examples of huge grants to temples abound. In Punjab, Haryana and Rajasthan thousands of mosques have been turned into stables; many have been forcefully taken by the Government on the ground of preservation of historical monuments, and Muslims are not allowed to worship in them. The case of the destruction of Babri Masjid cannot be brushed aside on whimsical grounds given by </w:t>
      </w:r>
      <w:r w:rsidRPr="004A7064">
        <w:rPr>
          <w:rFonts w:ascii="Arial" w:eastAsia="Times New Roman" w:hAnsi="Arial" w:cs="Arial"/>
          <w:b/>
          <w:i/>
          <w:lang w:eastAsia="en-GB"/>
        </w:rPr>
        <w:lastRenderedPageBreak/>
        <w:t>you. If it had been a “clear case”, the forces of destruction would have waited for the “case” to be proven in the court. That they did not wait was in fact a clear proof that their “case” was not strong enough. The destruction violated every rule of the Constitution</w:t>
      </w:r>
      <w:r w:rsidR="005569EB" w:rsidRPr="004A7064">
        <w:rPr>
          <w:rFonts w:ascii="Arial" w:eastAsia="Times New Roman" w:hAnsi="Arial" w:cs="Arial"/>
          <w:b/>
          <w:i/>
          <w:lang w:eastAsia="en-GB"/>
        </w:rPr>
        <w:t xml:space="preserve"> and</w:t>
      </w:r>
      <w:r w:rsidRPr="004A7064">
        <w:rPr>
          <w:rFonts w:ascii="Arial" w:eastAsia="Times New Roman" w:hAnsi="Arial" w:cs="Arial"/>
          <w:b/>
          <w:i/>
          <w:lang w:eastAsia="en-GB"/>
        </w:rPr>
        <w:t xml:space="preserve"> every principle of social and moral propriety. The mosque was destroyed despite the fact that the case was pending in the court, and Muslims had categorically stated that they would abide by the decision of the court. It was a sheer display of mob power with no regard for the religious sentiments of </w:t>
      </w:r>
      <w:r w:rsidR="005569EB" w:rsidRPr="004A7064">
        <w:rPr>
          <w:rFonts w:ascii="Arial" w:eastAsia="Times New Roman" w:hAnsi="Arial" w:cs="Arial"/>
          <w:b/>
          <w:i/>
          <w:lang w:eastAsia="en-GB"/>
        </w:rPr>
        <w:t>the other</w:t>
      </w:r>
      <w:r w:rsidRPr="004A7064">
        <w:rPr>
          <w:rFonts w:ascii="Arial" w:eastAsia="Times New Roman" w:hAnsi="Arial" w:cs="Arial"/>
          <w:b/>
          <w:i/>
          <w:lang w:eastAsia="en-GB"/>
        </w:rPr>
        <w:t xml:space="preserve"> community and continues to be the biggest blot on the face of Secular and Democratic India. They forgot that the God worshipped in Babri Masjid was one God who is also the God of Hindus and was also the God of Sri Ram for whom I have huge respect in my heart. I have read Valmiki Ramayana in detail, and it is clear that Ram was an obedient devotee of God and a figure worthy of great respect. If Ram was alive, he would never have tolerated the destruction of a place of worship of God, the Lord of the universe, for building a temple for the worship of his </w:t>
      </w:r>
      <w:r w:rsidR="005569EB" w:rsidRPr="004A7064">
        <w:rPr>
          <w:rFonts w:ascii="Arial" w:eastAsia="Times New Roman" w:hAnsi="Arial" w:cs="Arial"/>
          <w:b/>
          <w:i/>
          <w:lang w:eastAsia="en-GB"/>
        </w:rPr>
        <w:t xml:space="preserve">own </w:t>
      </w:r>
      <w:r w:rsidRPr="004A7064">
        <w:rPr>
          <w:rFonts w:ascii="Arial" w:eastAsia="Times New Roman" w:hAnsi="Arial" w:cs="Arial"/>
          <w:b/>
          <w:i/>
          <w:lang w:eastAsia="en-GB"/>
        </w:rPr>
        <w:t>idol. The destruction was the most glaring example of the emerging psyche of Hindutva Brigade that instigated</w:t>
      </w:r>
      <w:r w:rsidR="005569EB" w:rsidRPr="004A7064">
        <w:rPr>
          <w:rFonts w:ascii="Arial" w:eastAsia="Times New Roman" w:hAnsi="Arial" w:cs="Arial"/>
          <w:b/>
          <w:i/>
          <w:lang w:eastAsia="en-GB"/>
        </w:rPr>
        <w:t xml:space="preserve"> Hindu masses for</w:t>
      </w:r>
      <w:r w:rsidRPr="004A7064">
        <w:rPr>
          <w:rFonts w:ascii="Arial" w:eastAsia="Times New Roman" w:hAnsi="Arial" w:cs="Arial"/>
          <w:b/>
          <w:i/>
          <w:lang w:eastAsia="en-GB"/>
        </w:rPr>
        <w:t xml:space="preserve"> taking law in their own hands, giving and implementing the judgment the way they like. Do Hindutva protagonists not have faith in Indian Constitution, despite the fact that not only the majority of the makers of the Constitution were Hindus but is also applied and interpreted mostly by Hindu officers and judges? The acts of insult to </w:t>
      </w:r>
      <w:r w:rsidR="005569EB" w:rsidRPr="004A7064">
        <w:rPr>
          <w:rFonts w:ascii="Arial" w:eastAsia="Times New Roman" w:hAnsi="Arial" w:cs="Arial"/>
          <w:b/>
          <w:i/>
          <w:lang w:eastAsia="en-GB"/>
        </w:rPr>
        <w:t xml:space="preserve">the </w:t>
      </w:r>
      <w:r w:rsidRPr="004A7064">
        <w:rPr>
          <w:rFonts w:ascii="Arial" w:eastAsia="Times New Roman" w:hAnsi="Arial" w:cs="Arial"/>
          <w:b/>
          <w:i/>
          <w:lang w:eastAsia="en-GB"/>
        </w:rPr>
        <w:t>places of worship of Muslims and Christians including throwing of a specific meat in mosques, campaigns against banning Adhan are of day to day occurrence.</w:t>
      </w:r>
    </w:p>
    <w:p w:rsidR="005569EB" w:rsidRPr="004A7064" w:rsidRDefault="005569EB" w:rsidP="00BD33E6">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5569EB"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t>
      </w:r>
      <w:r w:rsidR="00B92298" w:rsidRPr="004A7064">
        <w:rPr>
          <w:rFonts w:ascii="Arial" w:eastAsia="Times New Roman" w:hAnsi="Arial" w:cs="Arial"/>
          <w:lang w:eastAsia="en-GB"/>
        </w:rPr>
        <w:t>that such is the catholicity of the Hindus, they accept any one into their fold without any fuss. Hinduism does not have any policy of conversion, a tool indiscriminately used by the two Abrahamic religions, namely, Christianity and Islam.</w:t>
      </w:r>
    </w:p>
    <w:p w:rsidR="004A0419" w:rsidRPr="004A7064" w:rsidRDefault="004A0419" w:rsidP="00BD33E6">
      <w:pPr>
        <w:shd w:val="clear" w:color="auto" w:fill="FFFFFF"/>
        <w:spacing w:before="240" w:after="0" w:line="360" w:lineRule="auto"/>
        <w:jc w:val="both"/>
        <w:rPr>
          <w:rFonts w:ascii="Arial" w:eastAsia="Times New Roman" w:hAnsi="Arial" w:cs="Arial"/>
          <w:b/>
          <w:i/>
          <w:lang w:eastAsia="en-GB"/>
        </w:rPr>
      </w:pPr>
      <w:r w:rsidRPr="004A7064">
        <w:rPr>
          <w:rFonts w:ascii="Arial" w:eastAsia="Times New Roman" w:hAnsi="Arial" w:cs="Arial"/>
          <w:b/>
          <w:i/>
          <w:lang w:eastAsia="en-GB"/>
        </w:rPr>
        <w:t>My Reply</w:t>
      </w:r>
    </w:p>
    <w:p w:rsidR="009B2520"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This is nothing special with this so-called catholicity of Hindus. </w:t>
      </w:r>
      <w:r w:rsidR="009B2520" w:rsidRPr="004A7064">
        <w:rPr>
          <w:rFonts w:ascii="Arial" w:eastAsia="Times New Roman" w:hAnsi="Arial" w:cs="Arial"/>
          <w:b/>
          <w:i/>
          <w:lang w:eastAsia="en-GB"/>
        </w:rPr>
        <w:t>At the time of the Advent of Prophet Muhammad (PBUH) the</w:t>
      </w:r>
      <w:r w:rsidRPr="004A7064">
        <w:rPr>
          <w:rFonts w:ascii="Arial" w:eastAsia="Times New Roman" w:hAnsi="Arial" w:cs="Arial"/>
          <w:b/>
          <w:i/>
          <w:lang w:eastAsia="en-GB"/>
        </w:rPr>
        <w:t xml:space="preserve"> whole Arab world was inhabited by pagans or fire worshippers. Instead of continuing the deviant practice adopted by their forefathers, they all converted to Islam. So were Persia, Indonesia and Malaysia and a large number of other lands in Central Asia, Europe and Africa. It has been a historical truth that whenever the new Messenger of God arrived on the earth with an unadulterated and updated version of God’s religion, it started attracting people due to its inherent appeal. Of course, initially they faced opposition and persecution at the </w:t>
      </w:r>
      <w:r w:rsidRPr="004A7064">
        <w:rPr>
          <w:rFonts w:ascii="Arial" w:eastAsia="Times New Roman" w:hAnsi="Arial" w:cs="Arial"/>
          <w:b/>
          <w:i/>
          <w:lang w:eastAsia="en-GB"/>
        </w:rPr>
        <w:lastRenderedPageBreak/>
        <w:t xml:space="preserve">hands of the leaders of mischief. When Islam came to India, people started accepting it as an escape from the worship of hundreds of thousands of deities in favour of absolute monotheism and as an escape from the brutal caste system prevailing here in favour of social equality and </w:t>
      </w:r>
      <w:r w:rsidR="009B2520" w:rsidRPr="004A7064">
        <w:rPr>
          <w:rFonts w:ascii="Arial" w:eastAsia="Times New Roman" w:hAnsi="Arial" w:cs="Arial"/>
          <w:b/>
          <w:i/>
          <w:lang w:eastAsia="en-GB"/>
        </w:rPr>
        <w:t xml:space="preserve">a much </w:t>
      </w:r>
      <w:r w:rsidRPr="004A7064">
        <w:rPr>
          <w:rFonts w:ascii="Arial" w:eastAsia="Times New Roman" w:hAnsi="Arial" w:cs="Arial"/>
          <w:b/>
          <w:i/>
          <w:lang w:eastAsia="en-GB"/>
        </w:rPr>
        <w:t>more advanced system of Permissions and Prohibitions. All the living Muslims in India know that their forefathers were Hindus but they have stuck to their religion even centuries after the demise of</w:t>
      </w:r>
      <w:r w:rsidR="009B2520" w:rsidRPr="004A7064">
        <w:rPr>
          <w:rFonts w:ascii="Arial" w:eastAsia="Times New Roman" w:hAnsi="Arial" w:cs="Arial"/>
          <w:b/>
          <w:i/>
          <w:lang w:eastAsia="en-GB"/>
        </w:rPr>
        <w:t xml:space="preserve"> the</w:t>
      </w:r>
      <w:r w:rsidRPr="004A7064">
        <w:rPr>
          <w:rFonts w:ascii="Arial" w:eastAsia="Times New Roman" w:hAnsi="Arial" w:cs="Arial"/>
          <w:b/>
          <w:i/>
          <w:lang w:eastAsia="en-GB"/>
        </w:rPr>
        <w:t xml:space="preserve"> Mughal rule. If about one third of the population of Indian subcontinent converted to Islam, and continues to hold it so dear, it shows how convinced they are about their religion. </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Moreover, Islam literally meaning peace and defined as total submission to One God, is only a culmination of </w:t>
      </w:r>
      <w:r w:rsidR="009B2520" w:rsidRPr="004A7064">
        <w:rPr>
          <w:rFonts w:ascii="Arial" w:eastAsia="Times New Roman" w:hAnsi="Arial" w:cs="Arial"/>
          <w:b/>
          <w:i/>
          <w:lang w:eastAsia="en-GB"/>
        </w:rPr>
        <w:t>the</w:t>
      </w:r>
      <w:r w:rsidRPr="004A7064">
        <w:rPr>
          <w:rFonts w:ascii="Arial" w:eastAsia="Times New Roman" w:hAnsi="Arial" w:cs="Arial"/>
          <w:b/>
          <w:i/>
          <w:lang w:eastAsia="en-GB"/>
        </w:rPr>
        <w:t xml:space="preserve"> earlier versions</w:t>
      </w:r>
      <w:r w:rsidR="009B2520" w:rsidRPr="004A7064">
        <w:rPr>
          <w:rFonts w:ascii="Arial" w:eastAsia="Times New Roman" w:hAnsi="Arial" w:cs="Arial"/>
          <w:b/>
          <w:i/>
          <w:lang w:eastAsia="en-GB"/>
        </w:rPr>
        <w:t xml:space="preserve"> of God’s religion</w:t>
      </w:r>
      <w:r w:rsidRPr="004A7064">
        <w:rPr>
          <w:rFonts w:ascii="Arial" w:eastAsia="Times New Roman" w:hAnsi="Arial" w:cs="Arial"/>
          <w:b/>
          <w:i/>
          <w:lang w:eastAsia="en-GB"/>
        </w:rPr>
        <w:t>, which included Indian religions in their original (and not the present distorted) shape. In fact, Hindus showed greater obstinacy in remaining committed to their traditional beliefs, as two third of them did not get enlightened to the new vision. In contrast, Arabia</w:t>
      </w:r>
      <w:r w:rsidR="009B2520" w:rsidRPr="004A7064">
        <w:rPr>
          <w:rFonts w:ascii="Arial" w:eastAsia="Times New Roman" w:hAnsi="Arial" w:cs="Arial"/>
          <w:b/>
          <w:i/>
          <w:lang w:eastAsia="en-GB"/>
        </w:rPr>
        <w:t>n</w:t>
      </w:r>
      <w:r w:rsidRPr="004A7064">
        <w:rPr>
          <w:rFonts w:ascii="Arial" w:eastAsia="Times New Roman" w:hAnsi="Arial" w:cs="Arial"/>
          <w:b/>
          <w:i/>
          <w:lang w:eastAsia="en-GB"/>
        </w:rPr>
        <w:t>, Persian, Malaysian, Central Asian</w:t>
      </w:r>
      <w:r w:rsidR="009B2520" w:rsidRPr="004A7064">
        <w:rPr>
          <w:rFonts w:ascii="Arial" w:eastAsia="Times New Roman" w:hAnsi="Arial" w:cs="Arial"/>
          <w:b/>
          <w:i/>
          <w:lang w:eastAsia="en-GB"/>
        </w:rPr>
        <w:t>, African</w:t>
      </w:r>
      <w:r w:rsidRPr="004A7064">
        <w:rPr>
          <w:rFonts w:ascii="Arial" w:eastAsia="Times New Roman" w:hAnsi="Arial" w:cs="Arial"/>
          <w:b/>
          <w:i/>
          <w:lang w:eastAsia="en-GB"/>
        </w:rPr>
        <w:t xml:space="preserve"> and Indonesian population showed much bigger understanding of Islam, which did not condemn the old religions and scriptures but confirmed their truthfulness in their original form. </w:t>
      </w:r>
    </w:p>
    <w:p w:rsidR="00B92298" w:rsidRPr="004A7064" w:rsidRDefault="00BD33E6" w:rsidP="00BD33E6">
      <w:pPr>
        <w:shd w:val="clear" w:color="auto" w:fill="FFFFFF"/>
        <w:tabs>
          <w:tab w:val="left" w:pos="709"/>
        </w:tabs>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b/>
      </w:r>
      <w:r w:rsidR="00B92298" w:rsidRPr="004A7064">
        <w:rPr>
          <w:rFonts w:ascii="Arial" w:eastAsia="Times New Roman" w:hAnsi="Arial" w:cs="Arial"/>
          <w:b/>
          <w:i/>
          <w:lang w:eastAsia="en-GB"/>
        </w:rPr>
        <w:t>They have also tried to convert Muslims and Christians in the name of “Ghar Waapsi”, and as they claim their religion to be the oldest, they can easily use this ploy to convert. But the truth is that the rate of conversion depends upon the appeal of specific ideologies, short as well as long term</w:t>
      </w:r>
      <w:r w:rsidR="006D2194" w:rsidRPr="004A7064">
        <w:rPr>
          <w:rFonts w:ascii="Arial" w:eastAsia="Times New Roman" w:hAnsi="Arial" w:cs="Arial"/>
          <w:b/>
          <w:i/>
          <w:lang w:eastAsia="en-GB"/>
        </w:rPr>
        <w:t>, and not on the ag</w:t>
      </w:r>
      <w:r w:rsidR="009E672A" w:rsidRPr="004A7064">
        <w:rPr>
          <w:rFonts w:ascii="Arial" w:eastAsia="Times New Roman" w:hAnsi="Arial" w:cs="Arial"/>
          <w:b/>
          <w:i/>
          <w:lang w:eastAsia="en-GB"/>
        </w:rPr>
        <w:t>e</w:t>
      </w:r>
      <w:r w:rsidR="00B92298" w:rsidRPr="004A7064">
        <w:rPr>
          <w:rFonts w:ascii="Arial" w:eastAsia="Times New Roman" w:hAnsi="Arial" w:cs="Arial"/>
          <w:b/>
          <w:i/>
          <w:lang w:eastAsia="en-GB"/>
        </w:rPr>
        <w:t>. For example, communism attracted large number of people on account of its social principle of equal distribution and care for the labour, but it soon lost its appeal on account of the lack of spirituality and moral and family values.</w:t>
      </w:r>
    </w:p>
    <w:p w:rsidR="00B92298" w:rsidRPr="004A7064" w:rsidRDefault="00B9229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 </w:t>
      </w: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lang w:eastAsia="en-GB"/>
        </w:rPr>
      </w:pPr>
    </w:p>
    <w:p w:rsidR="008074FA" w:rsidRPr="004A7064" w:rsidRDefault="008074FA" w:rsidP="00616556">
      <w:pPr>
        <w:shd w:val="clear" w:color="auto" w:fill="FFFFFF"/>
        <w:spacing w:after="0" w:line="360" w:lineRule="auto"/>
        <w:jc w:val="both"/>
        <w:rPr>
          <w:rFonts w:ascii="Arial" w:eastAsia="Times New Roman" w:hAnsi="Arial" w:cs="Arial"/>
          <w:b/>
          <w:bCs/>
          <w:i/>
          <w:iCs/>
          <w:sz w:val="36"/>
          <w:szCs w:val="36"/>
          <w:lang w:eastAsia="en-GB"/>
        </w:rPr>
      </w:pPr>
    </w:p>
    <w:p w:rsidR="00BD33E6" w:rsidRPr="004A7064" w:rsidRDefault="00BD33E6" w:rsidP="00616556">
      <w:pPr>
        <w:shd w:val="clear" w:color="auto" w:fill="FFFFFF"/>
        <w:spacing w:after="0" w:line="360" w:lineRule="auto"/>
        <w:jc w:val="both"/>
        <w:rPr>
          <w:rFonts w:ascii="Arial" w:eastAsia="Times New Roman" w:hAnsi="Arial" w:cs="Arial"/>
          <w:b/>
          <w:bCs/>
          <w:iCs/>
          <w:sz w:val="48"/>
          <w:szCs w:val="48"/>
          <w:lang w:eastAsia="en-GB"/>
        </w:rPr>
      </w:pPr>
    </w:p>
    <w:p w:rsidR="00BD33E6" w:rsidRPr="004A7064" w:rsidRDefault="00BD33E6" w:rsidP="00616556">
      <w:pPr>
        <w:shd w:val="clear" w:color="auto" w:fill="FFFFFF"/>
        <w:spacing w:after="0" w:line="360" w:lineRule="auto"/>
        <w:jc w:val="both"/>
        <w:rPr>
          <w:rFonts w:ascii="Arial" w:eastAsia="Times New Roman" w:hAnsi="Arial" w:cs="Arial"/>
          <w:b/>
          <w:bCs/>
          <w:iCs/>
          <w:lang w:eastAsia="en-GB"/>
        </w:rPr>
      </w:pPr>
    </w:p>
    <w:p w:rsidR="00BD33E6" w:rsidRPr="004A7064" w:rsidRDefault="00BD33E6" w:rsidP="00616556">
      <w:pPr>
        <w:shd w:val="clear" w:color="auto" w:fill="FFFFFF"/>
        <w:spacing w:after="0" w:line="360" w:lineRule="auto"/>
        <w:jc w:val="both"/>
        <w:rPr>
          <w:rFonts w:ascii="Arial" w:eastAsia="Times New Roman" w:hAnsi="Arial" w:cs="Arial"/>
          <w:b/>
          <w:bCs/>
          <w:iCs/>
          <w:sz w:val="48"/>
          <w:szCs w:val="48"/>
          <w:lang w:eastAsia="en-GB"/>
        </w:rPr>
      </w:pPr>
    </w:p>
    <w:p w:rsidR="00B92298" w:rsidRPr="004A7064" w:rsidRDefault="00FE728A" w:rsidP="00903425">
      <w:pPr>
        <w:shd w:val="clear" w:color="auto" w:fill="FFFFFF"/>
        <w:spacing w:after="0" w:line="360" w:lineRule="auto"/>
        <w:jc w:val="center"/>
        <w:rPr>
          <w:rFonts w:ascii="Arial" w:eastAsia="Times New Roman" w:hAnsi="Arial" w:cs="Arial"/>
          <w:b/>
          <w:bCs/>
          <w:iCs/>
          <w:sz w:val="40"/>
          <w:szCs w:val="40"/>
          <w:lang w:eastAsia="en-GB"/>
        </w:rPr>
      </w:pPr>
      <w:r w:rsidRPr="004A7064">
        <w:rPr>
          <w:rFonts w:ascii="Arial" w:eastAsia="Times New Roman" w:hAnsi="Arial" w:cs="Arial"/>
          <w:b/>
          <w:bCs/>
          <w:iCs/>
          <w:sz w:val="40"/>
          <w:szCs w:val="40"/>
          <w:lang w:eastAsia="en-GB"/>
        </w:rPr>
        <w:t>T</w:t>
      </w:r>
      <w:r w:rsidR="008074FA" w:rsidRPr="004A7064">
        <w:rPr>
          <w:rFonts w:ascii="Arial" w:eastAsia="Times New Roman" w:hAnsi="Arial" w:cs="Arial"/>
          <w:b/>
          <w:bCs/>
          <w:iCs/>
          <w:sz w:val="40"/>
          <w:szCs w:val="40"/>
          <w:lang w:eastAsia="en-GB"/>
        </w:rPr>
        <w:t>he Myth of “Muslim Appeasement”</w:t>
      </w:r>
    </w:p>
    <w:p w:rsidR="009E672A" w:rsidRPr="004A7064" w:rsidRDefault="008074FA" w:rsidP="00616556">
      <w:p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Quote from Nath</w:t>
      </w:r>
    </w:p>
    <w:p w:rsidR="00B92298" w:rsidRPr="004A7064" w:rsidRDefault="00B92298" w:rsidP="00616556">
      <w:pPr>
        <w:shd w:val="clear" w:color="auto" w:fill="FFFFFF"/>
        <w:spacing w:after="0" w:line="360" w:lineRule="auto"/>
        <w:ind w:firstLine="720"/>
        <w:jc w:val="both"/>
        <w:rPr>
          <w:rFonts w:ascii="Arial" w:eastAsia="Times New Roman" w:hAnsi="Arial" w:cs="Arial"/>
          <w:b/>
          <w:bCs/>
          <w:iCs/>
          <w:lang w:eastAsia="en-GB"/>
        </w:rPr>
      </w:pPr>
      <w:r w:rsidRPr="004A7064">
        <w:rPr>
          <w:rFonts w:ascii="Arial" w:eastAsia="Times New Roman" w:hAnsi="Arial" w:cs="Arial"/>
          <w:b/>
          <w:bCs/>
          <w:iCs/>
          <w:lang w:eastAsia="en-GB"/>
        </w:rPr>
        <w:t>As for our affinity or otherwise with the NDA government, we fondly believe to be working as the "Ombudsman". That is, we do point out their fault lines, and do it rather strongly when warranted.</w:t>
      </w:r>
    </w:p>
    <w:p w:rsidR="00B92298" w:rsidRPr="004A7064" w:rsidRDefault="00B92298" w:rsidP="00616556">
      <w:pPr>
        <w:pStyle w:val="ListParagraph"/>
        <w:numPr>
          <w:ilvl w:val="0"/>
          <w:numId w:val="10"/>
        </w:num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That some months back, the Minister of State for Minority Affairs had gone on "Bharat Darshan" tour to assure the Muslim fraternity that they ought to have no apprehension from the Modi Sarkar. We strongly felt that was totally unwarranted. And, we have told all concerned about that.</w:t>
      </w:r>
    </w:p>
    <w:p w:rsidR="00B92298" w:rsidRPr="004A7064" w:rsidRDefault="008074FA" w:rsidP="00BD33E6">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My Reply</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First the “Ombudsman” seems to have examined the affairs of only </w:t>
      </w:r>
      <w:r w:rsidR="00D724FD" w:rsidRPr="004A7064">
        <w:rPr>
          <w:rFonts w:ascii="Arial" w:eastAsia="Times New Roman" w:hAnsi="Arial" w:cs="Arial"/>
          <w:b/>
          <w:i/>
          <w:lang w:eastAsia="en-GB"/>
        </w:rPr>
        <w:t xml:space="preserve">the </w:t>
      </w:r>
      <w:r w:rsidRPr="004A7064">
        <w:rPr>
          <w:rFonts w:ascii="Arial" w:eastAsia="Times New Roman" w:hAnsi="Arial" w:cs="Arial"/>
          <w:b/>
          <w:i/>
          <w:lang w:eastAsia="en-GB"/>
        </w:rPr>
        <w:t xml:space="preserve">Minority Ministry and the statements of </w:t>
      </w:r>
      <w:r w:rsidR="00D724FD" w:rsidRPr="004A7064">
        <w:rPr>
          <w:rFonts w:ascii="Arial" w:eastAsia="Times New Roman" w:hAnsi="Arial" w:cs="Arial"/>
          <w:b/>
          <w:i/>
          <w:lang w:eastAsia="en-GB"/>
        </w:rPr>
        <w:t xml:space="preserve">the </w:t>
      </w:r>
      <w:r w:rsidRPr="004A7064">
        <w:rPr>
          <w:rFonts w:ascii="Arial" w:eastAsia="Times New Roman" w:hAnsi="Arial" w:cs="Arial"/>
          <w:b/>
          <w:i/>
          <w:lang w:eastAsia="en-GB"/>
        </w:rPr>
        <w:t>“appeasement” of minorities. It did not show any interest in how the rapid privatisation and doling of everything to certain groups of corporates is bound to hit the economy in the long run, how much it is going to further enhance the Economic Disparity and how much damage the communal card of the Modi’s party is going to cause to the nation. It also failed in its duty as “ombudsman” to have a frank analysis of how much Modi Sarkar has succeeded in keeping its promises.</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As regards Bharat Darshan, if a Modi Minister undertook it, it was simply a failed effort to wash its long record of BJP’s anti- Muslim campaign, and to try out to wipe out Modi’s image of the “Butcher of Gujarat”. The interesting fact is that while you are so much aware of her “Bharat Darshan” to the pint of being extremely annoyed, I remain totally unaware of it. It could have been a welcome exercise had it been done in sincerity. Muslims would have even forgiven the long list of sins and crimes against them. But if there was any such exercise, this exercise was nothing more than eyewash. Recent events have proved that the BJP and its leaders and sister organisations are busy in creating a kind of communal frenzy, which would break into big riots at some part of time, the time obviously depending upon the </w:t>
      </w:r>
      <w:r w:rsidRPr="004A7064">
        <w:rPr>
          <w:rFonts w:ascii="Arial" w:eastAsia="Times New Roman" w:hAnsi="Arial" w:cs="Arial"/>
          <w:b/>
          <w:i/>
          <w:lang w:eastAsia="en-GB"/>
        </w:rPr>
        <w:lastRenderedPageBreak/>
        <w:t>choice of BJP. 2017 may turn out to be the preferred time if my calculations are right. Mr Modi has great past experience of how riots can sustain power for long. With its failure on socioeconomic fr</w:t>
      </w:r>
      <w:r w:rsidR="00215EEC" w:rsidRPr="004A7064">
        <w:rPr>
          <w:rFonts w:ascii="Arial" w:eastAsia="Times New Roman" w:hAnsi="Arial" w:cs="Arial"/>
          <w:b/>
          <w:i/>
          <w:lang w:eastAsia="en-GB"/>
        </w:rPr>
        <w:t>ont, Modi S</w:t>
      </w:r>
      <w:r w:rsidRPr="004A7064">
        <w:rPr>
          <w:rFonts w:ascii="Arial" w:eastAsia="Times New Roman" w:hAnsi="Arial" w:cs="Arial"/>
          <w:b/>
          <w:i/>
          <w:lang w:eastAsia="en-GB"/>
        </w:rPr>
        <w:t>a</w:t>
      </w:r>
      <w:r w:rsidR="00215EEC" w:rsidRPr="004A7064">
        <w:rPr>
          <w:rFonts w:ascii="Arial" w:eastAsia="Times New Roman" w:hAnsi="Arial" w:cs="Arial"/>
          <w:b/>
          <w:i/>
          <w:lang w:eastAsia="en-GB"/>
        </w:rPr>
        <w:t>r</w:t>
      </w:r>
      <w:r w:rsidRPr="004A7064">
        <w:rPr>
          <w:rFonts w:ascii="Arial" w:eastAsia="Times New Roman" w:hAnsi="Arial" w:cs="Arial"/>
          <w:b/>
          <w:i/>
          <w:lang w:eastAsia="en-GB"/>
        </w:rPr>
        <w:t>kar would be left with no option but to instigate riots and hope that like Gujarat, one big riot will ensure power for Modi for at least next ten years. But their political calculations may</w:t>
      </w:r>
      <w:r w:rsidR="00D724FD" w:rsidRPr="004A7064">
        <w:rPr>
          <w:rFonts w:ascii="Arial" w:eastAsia="Times New Roman" w:hAnsi="Arial" w:cs="Arial"/>
          <w:b/>
          <w:i/>
          <w:lang w:eastAsia="en-GB"/>
        </w:rPr>
        <w:t xml:space="preserve"> go wrong</w:t>
      </w:r>
      <w:r w:rsidRPr="004A7064">
        <w:rPr>
          <w:rFonts w:ascii="Arial" w:eastAsia="Times New Roman" w:hAnsi="Arial" w:cs="Arial"/>
          <w:b/>
          <w:i/>
          <w:lang w:eastAsia="en-GB"/>
        </w:rPr>
        <w:t xml:space="preserve">, as India is not Gujarat. </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Your concern should have been rather otherwise, that the government has totally failed to earn the confidence of minorities, which are feeling much more insecure than before. Unfortunately, this seems to be the aim of the Hindutva lobby, to make Muslims feel insecure and intimidated. They forget that such widespread alienation and feeling of insecurity almost always boomerangs, and weak and insecure try to find their own ways to vent their frustration. </w:t>
      </w:r>
    </w:p>
    <w:p w:rsidR="00B92298" w:rsidRPr="004A7064" w:rsidRDefault="00B92298" w:rsidP="00BD33E6">
      <w:pPr>
        <w:shd w:val="clear" w:color="auto" w:fill="FFFFFF"/>
        <w:spacing w:after="0" w:line="360" w:lineRule="auto"/>
        <w:ind w:firstLine="720"/>
        <w:jc w:val="both"/>
        <w:rPr>
          <w:rFonts w:ascii="Arial" w:eastAsia="Times New Roman" w:hAnsi="Arial" w:cs="Arial"/>
          <w:i/>
          <w:lang w:eastAsia="en-GB"/>
        </w:rPr>
      </w:pPr>
      <w:r w:rsidRPr="004A7064">
        <w:rPr>
          <w:rFonts w:ascii="Arial" w:eastAsia="Times New Roman" w:hAnsi="Arial" w:cs="Arial"/>
          <w:b/>
          <w:i/>
          <w:lang w:eastAsia="en-GB"/>
        </w:rPr>
        <w:t>By acting as “Ombudsman” of only Minority Affairs Ministry you have proved that you want to ensure that nothing substantial is done to help Muslims recover from its huge backwardness.  I am sorry to say but from what you have written makes one feel that you and your colleagues in the Hindutva Brigade seem to derive pleasure in the alienation, backwardness, helplessness and fear of Muslims</w:t>
      </w:r>
      <w:r w:rsidRPr="004A7064">
        <w:rPr>
          <w:rFonts w:ascii="Arial" w:eastAsia="Times New Roman" w:hAnsi="Arial" w:cs="Arial"/>
          <w:i/>
          <w:lang w:eastAsia="en-GB"/>
        </w:rPr>
        <w:t>.</w:t>
      </w:r>
    </w:p>
    <w:p w:rsidR="00990EEC" w:rsidRPr="004A7064" w:rsidRDefault="00990EEC"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B92298" w:rsidP="00616556">
      <w:pPr>
        <w:pStyle w:val="ListParagraph"/>
        <w:numPr>
          <w:ilvl w:val="0"/>
          <w:numId w:val="10"/>
        </w:num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Then, it was the turn of the Minister for Minority Affairs herself (Na</w:t>
      </w:r>
      <w:r w:rsidR="00D724FD" w:rsidRPr="004A7064">
        <w:rPr>
          <w:rFonts w:ascii="Arial" w:eastAsia="Times New Roman" w:hAnsi="Arial" w:cs="Arial"/>
          <w:b/>
          <w:bCs/>
          <w:iCs/>
          <w:lang w:eastAsia="en-GB"/>
        </w:rPr>
        <w:t>j</w:t>
      </w:r>
      <w:r w:rsidRPr="004A7064">
        <w:rPr>
          <w:rFonts w:ascii="Arial" w:eastAsia="Times New Roman" w:hAnsi="Arial" w:cs="Arial"/>
          <w:b/>
          <w:bCs/>
          <w:iCs/>
          <w:lang w:eastAsia="en-GB"/>
        </w:rPr>
        <w:t>ma Heptullah) to take this forward. We protested against that also.</w:t>
      </w:r>
    </w:p>
    <w:p w:rsidR="00F65D74" w:rsidRPr="004A7064" w:rsidRDefault="00F65D74"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It means you do not want any single effort to alleviate the sufferings of Muslims, even if they are more cosmetic than real. We also dismiss such cosmetic exercises as Minority Ministry seems to be taking. I have yet to notice any worthwhile efforts to improve the conditions of Muslims, the way there have been for poor and Dalit and OBC Hindus. Even the Budget for the Minority Ministry has gone down. </w:t>
      </w:r>
    </w:p>
    <w:p w:rsidR="00F65D74" w:rsidRPr="004A7064" w:rsidRDefault="00F65D74"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B92298" w:rsidP="00616556">
      <w:pPr>
        <w:pStyle w:val="ListParagraph"/>
        <w:numPr>
          <w:ilvl w:val="0"/>
          <w:numId w:val="10"/>
        </w:num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After that, comes the Vice President Hamid Ansari. During his interaction with the deleg</w:t>
      </w:r>
      <w:r w:rsidR="00215EEC" w:rsidRPr="004A7064">
        <w:rPr>
          <w:rFonts w:ascii="Arial" w:eastAsia="Times New Roman" w:hAnsi="Arial" w:cs="Arial"/>
          <w:b/>
          <w:bCs/>
          <w:iCs/>
          <w:lang w:eastAsia="en-GB"/>
        </w:rPr>
        <w:t>ation from the All India Majlis</w:t>
      </w:r>
      <w:r w:rsidRPr="004A7064">
        <w:rPr>
          <w:rFonts w:ascii="Arial" w:eastAsia="Times New Roman" w:hAnsi="Arial" w:cs="Arial"/>
          <w:b/>
          <w:bCs/>
          <w:iCs/>
          <w:lang w:eastAsia="en-GB"/>
        </w:rPr>
        <w:t xml:space="preserve">-e-Mushawarat, he empathised in no uncertain terms with the fate of the Muslims as to how much remained towards ameliorating their conditions of living. We demanded that if what we had said basing on a report from the "Indian Express" was </w:t>
      </w:r>
      <w:r w:rsidR="00215EEC" w:rsidRPr="004A7064">
        <w:rPr>
          <w:rFonts w:ascii="Arial" w:eastAsia="Times New Roman" w:hAnsi="Arial" w:cs="Arial"/>
          <w:b/>
          <w:bCs/>
          <w:iCs/>
          <w:lang w:eastAsia="en-GB"/>
        </w:rPr>
        <w:t>incorrect</w:t>
      </w:r>
      <w:r w:rsidRPr="004A7064">
        <w:rPr>
          <w:rFonts w:ascii="Arial" w:eastAsia="Times New Roman" w:hAnsi="Arial" w:cs="Arial"/>
          <w:b/>
          <w:bCs/>
          <w:iCs/>
          <w:lang w:eastAsia="en-GB"/>
        </w:rPr>
        <w:t xml:space="preserve"> let a note on denial be issued from his office. That has not happened.</w:t>
      </w:r>
    </w:p>
    <w:p w:rsidR="00513DDC" w:rsidRPr="004A7064" w:rsidRDefault="00513DDC"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lastRenderedPageBreak/>
        <w:t xml:space="preserve">How silly! The Vice President of the country cannot raise the issues related to the citizens of the country! He has every right to show his concern on any issue. He has in fact performed his duty in raising concerns about the fate of the Muslim community in the country. And the alienation, insecurity and backwardness of a big community, which forms 15 pc of the population, are certainly big </w:t>
      </w:r>
      <w:r w:rsidR="00F65D74" w:rsidRPr="004A7064">
        <w:rPr>
          <w:rFonts w:ascii="Arial" w:eastAsia="Times New Roman" w:hAnsi="Arial" w:cs="Arial"/>
          <w:b/>
          <w:i/>
          <w:lang w:eastAsia="en-GB"/>
        </w:rPr>
        <w:t xml:space="preserve">enough </w:t>
      </w:r>
      <w:r w:rsidRPr="004A7064">
        <w:rPr>
          <w:rFonts w:ascii="Arial" w:eastAsia="Times New Roman" w:hAnsi="Arial" w:cs="Arial"/>
          <w:b/>
          <w:i/>
          <w:lang w:eastAsia="en-GB"/>
        </w:rPr>
        <w:t xml:space="preserve">issues </w:t>
      </w:r>
      <w:r w:rsidR="00F65D74" w:rsidRPr="004A7064">
        <w:rPr>
          <w:rFonts w:ascii="Arial" w:eastAsia="Times New Roman" w:hAnsi="Arial" w:cs="Arial"/>
          <w:b/>
          <w:i/>
          <w:lang w:eastAsia="en-GB"/>
        </w:rPr>
        <w:t>to demand the</w:t>
      </w:r>
      <w:r w:rsidRPr="004A7064">
        <w:rPr>
          <w:rFonts w:ascii="Arial" w:eastAsia="Times New Roman" w:hAnsi="Arial" w:cs="Arial"/>
          <w:b/>
          <w:i/>
          <w:lang w:eastAsia="en-GB"/>
        </w:rPr>
        <w:t xml:space="preserve"> attention of everyone, from President of the country to the lowest officers and politicians. This again proves that you want to keep Muslims backward, and hate anyone raising concern about their pathetic conditions. You simply want all benefits to be distributed among Hindus, and those too, mainly among the Upper Caste Hindus. This simply proves that you and your friends have absolutely no love or sympathy for fellow Muslim Indians.</w:t>
      </w:r>
    </w:p>
    <w:p w:rsidR="00513DDC" w:rsidRPr="004A7064" w:rsidRDefault="00513DDC"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B9229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b/>
          <w:bCs/>
          <w:iCs/>
          <w:lang w:eastAsia="en-GB"/>
        </w:rPr>
        <w:t>d)</w:t>
      </w:r>
      <w:r w:rsidRPr="004A7064">
        <w:rPr>
          <w:rFonts w:ascii="Arial" w:eastAsia="Times New Roman" w:hAnsi="Arial" w:cs="Arial"/>
          <w:lang w:eastAsia="en-GB"/>
        </w:rPr>
        <w:t>  </w:t>
      </w:r>
      <w:r w:rsidRPr="004A7064">
        <w:rPr>
          <w:rFonts w:ascii="Arial" w:eastAsia="Times New Roman" w:hAnsi="Arial" w:cs="Arial"/>
          <w:b/>
          <w:bCs/>
          <w:iCs/>
          <w:lang w:eastAsia="en-GB"/>
        </w:rPr>
        <w:t>Now, at the level of the government. On October 5, 2015, there had been a full-page ad by the Ministry Of Minority Affairs in all major national dailies (may be in vernacular dailies also) on "Jashan-e-Ustad,</w:t>
      </w:r>
      <w:r w:rsidR="00215EEC" w:rsidRPr="004A7064">
        <w:rPr>
          <w:rFonts w:ascii="Arial" w:eastAsia="Times New Roman" w:hAnsi="Arial" w:cs="Arial"/>
          <w:b/>
          <w:bCs/>
          <w:iCs/>
          <w:lang w:eastAsia="en-GB"/>
        </w:rPr>
        <w:t xml:space="preserve"> </w:t>
      </w:r>
      <w:r w:rsidRPr="004A7064">
        <w:rPr>
          <w:rFonts w:ascii="Arial" w:eastAsia="Times New Roman" w:hAnsi="Arial" w:cs="Arial"/>
          <w:b/>
          <w:bCs/>
          <w:iCs/>
          <w:lang w:eastAsia="en-GB"/>
        </w:rPr>
        <w:t>subtitled: "India's Creative Continuum--Minority Communities In Craft". As a learned scholar has beautifully observed, "This is another instance of minority (Muslim) appeasement policy. Thus, it has become an official policy to distinguish between artisans on the basis of their religion (at the cost of quality) and thus foster this difference".</w:t>
      </w:r>
    </w:p>
    <w:p w:rsidR="00951B49" w:rsidRPr="004A7064" w:rsidRDefault="00B92298"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lang w:eastAsia="en-GB"/>
        </w:rPr>
        <w:t> </w:t>
      </w:r>
      <w:r w:rsidR="00951B49" w:rsidRPr="004A7064">
        <w:rPr>
          <w:rFonts w:ascii="Arial" w:eastAsia="Times New Roman" w:hAnsi="Arial" w:cs="Arial"/>
          <w:b/>
          <w:lang w:eastAsia="en-GB"/>
        </w:rPr>
        <w:t>My Reply</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For you, doling reservation to 50 pc Hindus is no appeasement of Hindus, making all schemes that benefit upper caste Hindu corporates is no appeasement of Hindus, celebrating Yoga Day as a national event is no appeasement of Hindus, making special arrangements for Hindu pilgrims, giving almost all the party tickets to Hindus, giving daily statements to please Hindus and harass Muslims, changing educational policies to inculcate what they call Hindu cum Indian culture, giving only copies of Gita to foreign Presidents – all these are not Hindu Appeasement. If the Government plans Smart Cities, Small Villages, FDI retail moves, even Bank and Insurance schemes—all these percolate to benefit the corporates, almost all of whom are the upper caste Hindus. </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Yes, you are right, ideally it should not be called </w:t>
      </w:r>
      <w:r w:rsidR="00951B49" w:rsidRPr="004A7064">
        <w:rPr>
          <w:rFonts w:ascii="Arial" w:eastAsia="Times New Roman" w:hAnsi="Arial" w:cs="Arial"/>
          <w:b/>
          <w:i/>
          <w:lang w:eastAsia="en-GB"/>
        </w:rPr>
        <w:t>a</w:t>
      </w:r>
      <w:r w:rsidRPr="004A7064">
        <w:rPr>
          <w:rFonts w:ascii="Arial" w:eastAsia="Times New Roman" w:hAnsi="Arial" w:cs="Arial"/>
          <w:b/>
          <w:i/>
          <w:lang w:eastAsia="en-GB"/>
        </w:rPr>
        <w:t>ppeasement; it is in fact total surrender and total apportioning of all benefits to Hindus. And you are right, doling of</w:t>
      </w:r>
      <w:r w:rsidR="00951B49" w:rsidRPr="004A7064">
        <w:rPr>
          <w:rFonts w:ascii="Arial" w:eastAsia="Times New Roman" w:hAnsi="Arial" w:cs="Arial"/>
          <w:b/>
          <w:i/>
          <w:lang w:eastAsia="en-GB"/>
        </w:rPr>
        <w:t xml:space="preserve"> few</w:t>
      </w:r>
      <w:r w:rsidRPr="004A7064">
        <w:rPr>
          <w:rFonts w:ascii="Arial" w:eastAsia="Times New Roman" w:hAnsi="Arial" w:cs="Arial"/>
          <w:b/>
          <w:i/>
          <w:lang w:eastAsia="en-GB"/>
        </w:rPr>
        <w:t xml:space="preserve"> cosmetic benefits to Muslims can only be called political appeasement and no substantive assistance. Let BJP declare that they will not do absolutely anything for solving the problems of Muslims. This would be more honest for them. Ironically, </w:t>
      </w:r>
      <w:r w:rsidRPr="004A7064">
        <w:rPr>
          <w:rFonts w:ascii="Arial" w:eastAsia="Times New Roman" w:hAnsi="Arial" w:cs="Arial"/>
          <w:b/>
          <w:i/>
          <w:lang w:eastAsia="en-GB"/>
        </w:rPr>
        <w:lastRenderedPageBreak/>
        <w:t xml:space="preserve">when other parties try to do something for Muslims, all these being nothing more than cosmetic exercises, BJP calls it appeasement. When it does something itself, it </w:t>
      </w:r>
      <w:r w:rsidR="00951B49" w:rsidRPr="004A7064">
        <w:rPr>
          <w:rFonts w:ascii="Arial" w:eastAsia="Times New Roman" w:hAnsi="Arial" w:cs="Arial"/>
          <w:b/>
          <w:i/>
          <w:lang w:eastAsia="en-GB"/>
        </w:rPr>
        <w:t>shouts</w:t>
      </w:r>
      <w:r w:rsidRPr="004A7064">
        <w:rPr>
          <w:rFonts w:ascii="Arial" w:eastAsia="Times New Roman" w:hAnsi="Arial" w:cs="Arial"/>
          <w:b/>
          <w:i/>
          <w:lang w:eastAsia="en-GB"/>
        </w:rPr>
        <w:t>: Look how concerned we are for Muslims!</w:t>
      </w:r>
    </w:p>
    <w:p w:rsidR="00B92298" w:rsidRPr="004A7064" w:rsidRDefault="00B92298" w:rsidP="00BD33E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I would like to quote here exce</w:t>
      </w:r>
      <w:r w:rsidR="00951B49" w:rsidRPr="004A7064">
        <w:rPr>
          <w:rFonts w:ascii="Arial" w:eastAsia="Times New Roman" w:hAnsi="Arial" w:cs="Arial"/>
          <w:b/>
          <w:i/>
          <w:lang w:eastAsia="en-GB"/>
        </w:rPr>
        <w:t>r</w:t>
      </w:r>
      <w:r w:rsidRPr="004A7064">
        <w:rPr>
          <w:rFonts w:ascii="Arial" w:eastAsia="Times New Roman" w:hAnsi="Arial" w:cs="Arial"/>
          <w:b/>
          <w:i/>
          <w:lang w:eastAsia="en-GB"/>
        </w:rPr>
        <w:t>pts from a letter to me by Mr Abdul Rashid, who has been associated with Mishra Commission, about his feelings on your charge against the Ministry of Minority Affairs:</w:t>
      </w:r>
    </w:p>
    <w:p w:rsidR="00B92298" w:rsidRPr="004A7064" w:rsidRDefault="00B92298" w:rsidP="00BD33E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“One fails to understand why Mr Nath is so angry in extending certain welfare schemes for minorities (not Muslims). Being such a senior official, </w:t>
      </w:r>
      <w:r w:rsidR="00951B49" w:rsidRPr="004A7064">
        <w:rPr>
          <w:rFonts w:ascii="Arial" w:eastAsia="Times New Roman" w:hAnsi="Arial" w:cs="Arial"/>
          <w:b/>
          <w:i/>
          <w:lang w:eastAsia="en-GB"/>
        </w:rPr>
        <w:t>he should understand that Min. o</w:t>
      </w:r>
      <w:r w:rsidRPr="004A7064">
        <w:rPr>
          <w:rFonts w:ascii="Arial" w:eastAsia="Times New Roman" w:hAnsi="Arial" w:cs="Arial"/>
          <w:b/>
          <w:i/>
          <w:lang w:eastAsia="en-GB"/>
        </w:rPr>
        <w:t>f Minority Affairs w</w:t>
      </w:r>
      <w:r w:rsidR="00951B49" w:rsidRPr="004A7064">
        <w:rPr>
          <w:rFonts w:ascii="Arial" w:eastAsia="Times New Roman" w:hAnsi="Arial" w:cs="Arial"/>
          <w:b/>
          <w:i/>
          <w:lang w:eastAsia="en-GB"/>
        </w:rPr>
        <w:t>as carved out of the then Min. o</w:t>
      </w:r>
      <w:r w:rsidRPr="004A7064">
        <w:rPr>
          <w:rFonts w:ascii="Arial" w:eastAsia="Times New Roman" w:hAnsi="Arial" w:cs="Arial"/>
          <w:b/>
          <w:i/>
          <w:lang w:eastAsia="en-GB"/>
        </w:rPr>
        <w:t>f Social Justice and Empowerment and most of the schemes were already there for OBCs which</w:t>
      </w:r>
      <w:r w:rsidR="00951B49" w:rsidRPr="004A7064">
        <w:rPr>
          <w:rFonts w:ascii="Arial" w:eastAsia="Times New Roman" w:hAnsi="Arial" w:cs="Arial"/>
          <w:b/>
          <w:i/>
          <w:lang w:eastAsia="en-GB"/>
        </w:rPr>
        <w:t xml:space="preserve"> also</w:t>
      </w:r>
      <w:r w:rsidRPr="004A7064">
        <w:rPr>
          <w:rFonts w:ascii="Arial" w:eastAsia="Times New Roman" w:hAnsi="Arial" w:cs="Arial"/>
          <w:b/>
          <w:i/>
          <w:lang w:eastAsia="en-GB"/>
        </w:rPr>
        <w:t xml:space="preserve"> included Muslims. Only </w:t>
      </w:r>
      <w:r w:rsidR="00951B49" w:rsidRPr="004A7064">
        <w:rPr>
          <w:rFonts w:ascii="Arial" w:eastAsia="Times New Roman" w:hAnsi="Arial" w:cs="Arial"/>
          <w:b/>
          <w:i/>
          <w:lang w:eastAsia="en-GB"/>
        </w:rPr>
        <w:t xml:space="preserve">the </w:t>
      </w:r>
      <w:r w:rsidRPr="004A7064">
        <w:rPr>
          <w:rFonts w:ascii="Arial" w:eastAsia="Times New Roman" w:hAnsi="Arial" w:cs="Arial"/>
          <w:b/>
          <w:i/>
          <w:lang w:eastAsia="en-GB"/>
        </w:rPr>
        <w:t xml:space="preserve">scholarship schemes have been slightly improved but with the income rider that even a class IV Muslim employee cannot avail it.  Mr Nath should rather be happy that the benefits are being extended to poor and OBC Muslims 90% of whom are converts. Does he have no regard for former chief Justice </w:t>
      </w:r>
      <w:r w:rsidR="00215EEC" w:rsidRPr="004A7064">
        <w:rPr>
          <w:rFonts w:ascii="Arial" w:eastAsia="Times New Roman" w:hAnsi="Arial" w:cs="Arial"/>
          <w:b/>
          <w:i/>
          <w:lang w:eastAsia="en-GB"/>
        </w:rPr>
        <w:t>Misra?</w:t>
      </w:r>
      <w:r w:rsidRPr="004A7064">
        <w:rPr>
          <w:rFonts w:ascii="Arial" w:eastAsia="Times New Roman" w:hAnsi="Arial" w:cs="Arial"/>
          <w:b/>
          <w:i/>
          <w:lang w:eastAsia="en-GB"/>
        </w:rPr>
        <w:t xml:space="preserve"> Before favouring reservations on economic criteria, let Mr Nath study Indian constitution which favours such concessions to socially and educationally backward classes only. Muslims need no favour but only equal treatment and opportunity. Why numerous benefits are being extended to SCs and STs only because they are Hindus</w:t>
      </w:r>
      <w:r w:rsidR="00951B49" w:rsidRPr="004A7064">
        <w:rPr>
          <w:rFonts w:ascii="Arial" w:eastAsia="Times New Roman" w:hAnsi="Arial" w:cs="Arial"/>
          <w:b/>
          <w:i/>
          <w:lang w:eastAsia="en-GB"/>
        </w:rPr>
        <w:t>,</w:t>
      </w:r>
      <w:r w:rsidRPr="004A7064">
        <w:rPr>
          <w:rFonts w:ascii="Arial" w:eastAsia="Times New Roman" w:hAnsi="Arial" w:cs="Arial"/>
          <w:b/>
          <w:i/>
          <w:lang w:eastAsia="en-GB"/>
        </w:rPr>
        <w:t xml:space="preserve"> Sikhs and Budhs only. Why </w:t>
      </w:r>
      <w:r w:rsidR="00951B49" w:rsidRPr="004A7064">
        <w:rPr>
          <w:rFonts w:ascii="Arial" w:eastAsia="Times New Roman" w:hAnsi="Arial" w:cs="Arial"/>
          <w:b/>
          <w:i/>
          <w:lang w:eastAsia="en-GB"/>
        </w:rPr>
        <w:t xml:space="preserve">the </w:t>
      </w:r>
      <w:r w:rsidR="00215EEC" w:rsidRPr="004A7064">
        <w:rPr>
          <w:rFonts w:ascii="Arial" w:eastAsia="Times New Roman" w:hAnsi="Arial" w:cs="Arial"/>
          <w:b/>
          <w:i/>
          <w:lang w:eastAsia="en-GB"/>
        </w:rPr>
        <w:t>discriminator Article</w:t>
      </w:r>
      <w:r w:rsidRPr="004A7064">
        <w:rPr>
          <w:rFonts w:ascii="Arial" w:eastAsia="Times New Roman" w:hAnsi="Arial" w:cs="Arial"/>
          <w:b/>
          <w:i/>
          <w:lang w:eastAsia="en-GB"/>
        </w:rPr>
        <w:t xml:space="preserve"> 341 continues to exist in the statute? </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“As regards continuation of the welfare schemes by Modi gov</w:t>
      </w:r>
      <w:r w:rsidR="00951B49" w:rsidRPr="004A7064">
        <w:rPr>
          <w:rFonts w:ascii="Arial" w:eastAsia="Times New Roman" w:hAnsi="Arial" w:cs="Arial"/>
          <w:b/>
          <w:i/>
          <w:lang w:eastAsia="en-GB"/>
        </w:rPr>
        <w:t>ernment</w:t>
      </w:r>
      <w:r w:rsidRPr="004A7064">
        <w:rPr>
          <w:rFonts w:ascii="Arial" w:eastAsia="Times New Roman" w:hAnsi="Arial" w:cs="Arial"/>
          <w:b/>
          <w:i/>
          <w:lang w:eastAsia="en-GB"/>
        </w:rPr>
        <w:t>,</w:t>
      </w:r>
      <w:r w:rsidR="00215EEC" w:rsidRPr="004A7064">
        <w:rPr>
          <w:rFonts w:ascii="Arial" w:eastAsia="Times New Roman" w:hAnsi="Arial" w:cs="Arial"/>
          <w:b/>
          <w:i/>
          <w:lang w:eastAsia="en-GB"/>
        </w:rPr>
        <w:t xml:space="preserve"> </w:t>
      </w:r>
      <w:r w:rsidRPr="004A7064">
        <w:rPr>
          <w:rFonts w:ascii="Arial" w:eastAsia="Times New Roman" w:hAnsi="Arial" w:cs="Arial"/>
          <w:b/>
          <w:i/>
          <w:lang w:eastAsia="en-GB"/>
        </w:rPr>
        <w:t>Najma is trying her best to dilute them by giving new names. Our efforts to relax rigid conditions for award of scholarship have fallen on deaf years. As regards Burdwan Madarsa, why did   NSA cho</w:t>
      </w:r>
      <w:r w:rsidR="00951B49" w:rsidRPr="004A7064">
        <w:rPr>
          <w:rFonts w:ascii="Arial" w:eastAsia="Times New Roman" w:hAnsi="Arial" w:cs="Arial"/>
          <w:b/>
          <w:i/>
          <w:lang w:eastAsia="en-GB"/>
        </w:rPr>
        <w:t>o</w:t>
      </w:r>
      <w:r w:rsidRPr="004A7064">
        <w:rPr>
          <w:rFonts w:ascii="Arial" w:eastAsia="Times New Roman" w:hAnsi="Arial" w:cs="Arial"/>
          <w:b/>
          <w:i/>
          <w:lang w:eastAsia="en-GB"/>
        </w:rPr>
        <w:t>se to visit this place only and not dozens of places like Nanded, Kanpur etc where Sangh Pariwar outfits were involved in bomb blast cases. Why does a scheme like Nai Roshni prick Mr Nath, does he not care f</w:t>
      </w:r>
      <w:r w:rsidR="00215EEC" w:rsidRPr="004A7064">
        <w:rPr>
          <w:rFonts w:ascii="Arial" w:eastAsia="Times New Roman" w:hAnsi="Arial" w:cs="Arial"/>
          <w:b/>
          <w:i/>
          <w:lang w:eastAsia="en-GB"/>
        </w:rPr>
        <w:t>or poor women? As regards Naqvi’</w:t>
      </w:r>
      <w:r w:rsidRPr="004A7064">
        <w:rPr>
          <w:rFonts w:ascii="Arial" w:eastAsia="Times New Roman" w:hAnsi="Arial" w:cs="Arial"/>
          <w:b/>
          <w:i/>
          <w:lang w:eastAsia="en-GB"/>
        </w:rPr>
        <w:t>s tour in selected places, everybody knows it is for capturing votes of Muslims only and nothing more.”</w:t>
      </w:r>
    </w:p>
    <w:p w:rsidR="00E64A62" w:rsidRPr="004A7064" w:rsidRDefault="00E64A62"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r w:rsidRPr="004A7064">
        <w:rPr>
          <w:rFonts w:ascii="Arial" w:eastAsia="Times New Roman" w:hAnsi="Arial" w:cs="Arial"/>
          <w:b/>
          <w:lang w:eastAsia="en-GB"/>
        </w:rPr>
        <w:t xml:space="preserve">Was this necessary? Was any non-Muslim artisan included/searched for and selected? Why not a similar attempt made to select artisans from the tribal community, some of whom are noted for their innate artistic skills? Where from did the huge amount of money </w:t>
      </w:r>
      <w:r w:rsidR="00215EEC" w:rsidRPr="004A7064">
        <w:rPr>
          <w:rFonts w:ascii="Arial" w:eastAsia="Times New Roman" w:hAnsi="Arial" w:cs="Arial"/>
          <w:b/>
          <w:lang w:eastAsia="en-GB"/>
        </w:rPr>
        <w:t>come?</w:t>
      </w:r>
      <w:r w:rsidRPr="004A7064">
        <w:rPr>
          <w:rFonts w:ascii="Arial" w:eastAsia="Times New Roman" w:hAnsi="Arial" w:cs="Arial"/>
          <w:b/>
          <w:lang w:eastAsia="en-GB"/>
        </w:rPr>
        <w:t xml:space="preserve"> It was certainly from the public exchequer, in which all of us pay.</w:t>
      </w:r>
    </w:p>
    <w:p w:rsidR="00E64A62" w:rsidRPr="004A7064" w:rsidRDefault="00E64A62"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61655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lastRenderedPageBreak/>
        <w:t xml:space="preserve">If </w:t>
      </w:r>
      <w:r w:rsidR="00E64A62" w:rsidRPr="004A7064">
        <w:rPr>
          <w:rFonts w:ascii="Arial" w:eastAsia="Times New Roman" w:hAnsi="Arial" w:cs="Arial"/>
          <w:b/>
          <w:i/>
          <w:lang w:eastAsia="en-GB"/>
        </w:rPr>
        <w:t xml:space="preserve">the </w:t>
      </w:r>
      <w:r w:rsidRPr="004A7064">
        <w:rPr>
          <w:rFonts w:ascii="Arial" w:eastAsia="Times New Roman" w:hAnsi="Arial" w:cs="Arial"/>
          <w:b/>
          <w:i/>
          <w:lang w:eastAsia="en-GB"/>
        </w:rPr>
        <w:t>tribal community needs it, they should also be covered. But for them there are other departments. And surely they receive much more attention and much more benefits than Muslims. Muslims have nothing more than poor artisans. And if the government tries to take advantage of their talent, it is a positive but very small step. Or do you want that Muslims should get starved and die? And “Public Exchequer” – Does it not include taxes from Muslims or are they exempted from paying any taxes? Do they not pay Sales Tax on the items they consume? Do they not pay income tax corresponding to their incomes?</w:t>
      </w:r>
    </w:p>
    <w:p w:rsidR="00E64A62" w:rsidRPr="004A7064" w:rsidRDefault="00E64A62" w:rsidP="00BD33E6">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B92298" w:rsidP="0061655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b/>
          <w:bCs/>
          <w:i/>
          <w:iCs/>
          <w:lang w:eastAsia="en-GB"/>
        </w:rPr>
        <w:t>Before we go to the questions, a point of ancestry</w:t>
      </w:r>
      <w:r w:rsidRPr="004A7064">
        <w:rPr>
          <w:rFonts w:ascii="Arial" w:eastAsia="Times New Roman" w:hAnsi="Arial" w:cs="Arial"/>
          <w:lang w:eastAsia="en-GB"/>
        </w:rPr>
        <w:t xml:space="preserve">. As it is known, over 90 per cent </w:t>
      </w:r>
      <w:r w:rsidR="00215EEC" w:rsidRPr="004A7064">
        <w:rPr>
          <w:rFonts w:ascii="Arial" w:eastAsia="Times New Roman" w:hAnsi="Arial" w:cs="Arial"/>
          <w:lang w:eastAsia="en-GB"/>
        </w:rPr>
        <w:t>of Muslim brothers are convert</w:t>
      </w:r>
      <w:r w:rsidRPr="004A7064">
        <w:rPr>
          <w:rFonts w:ascii="Arial" w:eastAsia="Times New Roman" w:hAnsi="Arial" w:cs="Arial"/>
          <w:lang w:eastAsia="en-GB"/>
        </w:rPr>
        <w:t>s—some only 3 or 4 generations back, and it has also scientifically been proved that our DNA is the same. Given this background, will not the Indian Muslims lay any claim to country's rich Indic Civilisation, now known to be over 6000 years old? We are saying this on the basis of the historical truth that rich ancestry is a matter of great pride for every individual. In other words, the great and age-old Indic Civilisation is the legal inheritance of the Indian Muslims? Why then quarrel amongst ourselves?</w:t>
      </w:r>
    </w:p>
    <w:p w:rsidR="00C01DE1" w:rsidRPr="004A7064" w:rsidRDefault="00C01DE1" w:rsidP="00BD33E6">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My Reply</w:t>
      </w:r>
    </w:p>
    <w:p w:rsidR="00B92298" w:rsidRPr="004A7064" w:rsidRDefault="00B92298" w:rsidP="0061655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There is absolutely no need of quarrel, if Hindus do understand that Muslims are as much Indians as they are, not the Second class citizens; if they realise the immense contribution by Muslims to Indian Civilization and Culture, if they realise that they are their own brothers in need of sympathy, security and support, and if they bury their hatred for them. I love all humans, and love Hindus more because they are our immediate neighbours and distant relatives, and share common culture and language. </w:t>
      </w:r>
    </w:p>
    <w:p w:rsidR="00B92298" w:rsidRPr="004A7064" w:rsidRDefault="00B92298" w:rsidP="00616556">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All these concerns about “Appeasement” of Muslims, and to a lesser extent about the schemes favouring Dalits and OBC Hindus, emanate from the desire to continue the centuries-old domination of Upper Caste Hindus. In the remote past, Kshatriyas ruled with the help of the intellectual power of Brahamins and </w:t>
      </w:r>
      <w:r w:rsidR="00C01DE1" w:rsidRPr="004A7064">
        <w:rPr>
          <w:rFonts w:ascii="Arial" w:eastAsia="Times New Roman" w:hAnsi="Arial" w:cs="Arial"/>
          <w:b/>
          <w:i/>
          <w:lang w:eastAsia="en-GB"/>
        </w:rPr>
        <w:t xml:space="preserve">the </w:t>
      </w:r>
      <w:r w:rsidRPr="004A7064">
        <w:rPr>
          <w:rFonts w:ascii="Arial" w:eastAsia="Times New Roman" w:hAnsi="Arial" w:cs="Arial"/>
          <w:b/>
          <w:i/>
          <w:lang w:eastAsia="en-GB"/>
        </w:rPr>
        <w:t xml:space="preserve">Money power of Vaishyas. Then Brahamins started ruling the country with the help of the money power of Vaishyas and the Muscle power of Kshatriyas. More recently, Vaishyas have taken the reins in their hands turning democracy into Corporatocracy, with the help of the intellectual power of a section (not all) of Brahamins and the muscle power of Kshatriysa. This is the most dangerous phase because when the money rules, morality soon gets cremated with full honours.  But the protagonists of Hindutva should know that Dalits, OBCs and most Muslims not only belong to the </w:t>
      </w:r>
      <w:r w:rsidRPr="004A7064">
        <w:rPr>
          <w:rFonts w:ascii="Arial" w:eastAsia="Times New Roman" w:hAnsi="Arial" w:cs="Arial"/>
          <w:b/>
          <w:i/>
          <w:lang w:eastAsia="en-GB"/>
        </w:rPr>
        <w:lastRenderedPageBreak/>
        <w:t xml:space="preserve">same class and have common ancestral roots but also share similar beliefs regarding secularism, justice and equality. Together these classes constitute around 90 pc of India, and you like it or not, it is they along with a large number of those upper caste members, who value secularism, equality and justice, who will play a dominant role in future India and will outsmart the forces of monopolisation. </w:t>
      </w:r>
    </w:p>
    <w:p w:rsidR="00C01DE1" w:rsidRPr="004A7064" w:rsidRDefault="00B92298" w:rsidP="00BD33E6">
      <w:pPr>
        <w:spacing w:line="360" w:lineRule="auto"/>
        <w:ind w:firstLine="720"/>
        <w:rPr>
          <w:rFonts w:ascii="Arial" w:hAnsi="Arial" w:cs="Arial"/>
        </w:rPr>
      </w:pPr>
      <w:r w:rsidRPr="004A7064">
        <w:rPr>
          <w:rFonts w:ascii="Arial" w:eastAsia="Times New Roman" w:hAnsi="Arial" w:cs="Arial"/>
          <w:b/>
          <w:i/>
          <w:lang w:eastAsia="en-GB"/>
        </w:rPr>
        <w:t xml:space="preserve">I am leaving for you the list 0f 100 richest Indians (Forbes List) and leave it for you to count how many of them are from minorities and how many from Hindu castes other than Vaishyas. Please also add their combined wealth. This will give you an idea of just how Vaishya community has already monopolised India’s wealth, and to perpetuate it, they will of course try to use politicians, media and bureaucrats. </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w:t>
      </w:r>
      <w:r w:rsidRPr="004A7064">
        <w:rPr>
          <w:rFonts w:ascii="Arial" w:eastAsia="Times New Roman" w:hAnsi="Arial" w:cs="Arial"/>
          <w:lang w:eastAsia="en-GB"/>
        </w:rPr>
        <w:tab/>
        <w:t>Mukesh Ambani</w:t>
      </w:r>
      <w:r w:rsidR="00BB4E06" w:rsidRPr="004A7064">
        <w:rPr>
          <w:rFonts w:ascii="Arial" w:eastAsia="Times New Roman" w:hAnsi="Arial" w:cs="Arial"/>
          <w:lang w:eastAsia="en-GB"/>
        </w:rPr>
        <w:t xml:space="preserve"> </w:t>
      </w:r>
      <w:r w:rsidR="00BB4E06" w:rsidRPr="004A7064">
        <w:rPr>
          <w:rFonts w:ascii="Arial" w:eastAsia="Times New Roman" w:hAnsi="Arial" w:cs="Arial"/>
          <w:lang w:eastAsia="en-GB"/>
        </w:rPr>
        <w:tab/>
      </w:r>
      <w:r w:rsidRPr="004A7064">
        <w:rPr>
          <w:rFonts w:ascii="Arial" w:eastAsia="Times New Roman" w:hAnsi="Arial" w:cs="Arial"/>
          <w:lang w:eastAsia="en-GB"/>
        </w:rPr>
        <w:t>$18.9 B</w:t>
      </w:r>
      <w:r w:rsidRPr="004A7064">
        <w:rPr>
          <w:rFonts w:ascii="Arial" w:eastAsia="Times New Roman" w:hAnsi="Arial" w:cs="Arial"/>
          <w:lang w:eastAsia="en-GB"/>
        </w:rPr>
        <w:tab/>
        <w:t>58</w:t>
      </w:r>
      <w:r w:rsidRPr="004A7064">
        <w:rPr>
          <w:rFonts w:ascii="Arial" w:eastAsia="Times New Roman" w:hAnsi="Arial" w:cs="Arial"/>
          <w:lang w:eastAsia="en-GB"/>
        </w:rPr>
        <w:tab/>
        <w:t>petrochemicals, oil &amp; gas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w:t>
      </w:r>
      <w:r w:rsidRPr="004A7064">
        <w:rPr>
          <w:rFonts w:ascii="Arial" w:eastAsia="Times New Roman" w:hAnsi="Arial" w:cs="Arial"/>
          <w:lang w:eastAsia="en-GB"/>
        </w:rPr>
        <w:tab/>
        <w:t>Dilip Shanghvi</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$18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w:t>
      </w:r>
      <w:r w:rsidRPr="004A7064">
        <w:rPr>
          <w:rFonts w:ascii="Arial" w:eastAsia="Times New Roman" w:hAnsi="Arial" w:cs="Arial"/>
          <w:lang w:eastAsia="en-GB"/>
        </w:rPr>
        <w:tab/>
        <w:t>Azim Premji</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$15.9 B</w:t>
      </w:r>
      <w:r w:rsidRPr="004A7064">
        <w:rPr>
          <w:rFonts w:ascii="Arial" w:eastAsia="Times New Roman" w:hAnsi="Arial" w:cs="Arial"/>
          <w:lang w:eastAsia="en-GB"/>
        </w:rPr>
        <w:tab/>
        <w:t>70</w:t>
      </w:r>
      <w:r w:rsidRPr="004A7064">
        <w:rPr>
          <w:rFonts w:ascii="Arial" w:eastAsia="Times New Roman" w:hAnsi="Arial" w:cs="Arial"/>
          <w:lang w:eastAsia="en-GB"/>
        </w:rPr>
        <w:tab/>
        <w:t>software services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w:t>
      </w:r>
      <w:r w:rsidRPr="004A7064">
        <w:rPr>
          <w:rFonts w:ascii="Arial" w:eastAsia="Times New Roman" w:hAnsi="Arial" w:cs="Arial"/>
          <w:lang w:eastAsia="en-GB"/>
        </w:rPr>
        <w:tab/>
        <w:t>Hinduja family</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$14.8 B</w:t>
      </w:r>
      <w:r w:rsidRPr="004A7064">
        <w:rPr>
          <w:rFonts w:ascii="Arial" w:eastAsia="Times New Roman" w:hAnsi="Arial" w:cs="Arial"/>
          <w:lang w:eastAsia="en-GB"/>
        </w:rPr>
        <w:tab/>
        <w:t>101</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w:t>
      </w:r>
      <w:r w:rsidRPr="004A7064">
        <w:rPr>
          <w:rFonts w:ascii="Arial" w:eastAsia="Times New Roman" w:hAnsi="Arial" w:cs="Arial"/>
          <w:lang w:eastAsia="en-GB"/>
        </w:rPr>
        <w:tab/>
        <w:t>Pallonji Mistry</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$14.7 B</w:t>
      </w:r>
      <w:r w:rsidRPr="004A7064">
        <w:rPr>
          <w:rFonts w:ascii="Arial" w:eastAsia="Times New Roman" w:hAnsi="Arial" w:cs="Arial"/>
          <w:lang w:eastAsia="en-GB"/>
        </w:rPr>
        <w:tab/>
        <w:t>86</w:t>
      </w:r>
      <w:r w:rsidRPr="004A7064">
        <w:rPr>
          <w:rFonts w:ascii="Arial" w:eastAsia="Times New Roman" w:hAnsi="Arial" w:cs="Arial"/>
          <w:lang w:eastAsia="en-GB"/>
        </w:rPr>
        <w:tab/>
        <w:t>construction</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w:t>
      </w:r>
      <w:r w:rsidRPr="004A7064">
        <w:rPr>
          <w:rFonts w:ascii="Arial" w:eastAsia="Times New Roman" w:hAnsi="Arial" w:cs="Arial"/>
          <w:lang w:eastAsia="en-GB"/>
        </w:rPr>
        <w:tab/>
        <w:t>Shiv Nadar</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$12.9 B</w:t>
      </w:r>
      <w:r w:rsidRPr="004A7064">
        <w:rPr>
          <w:rFonts w:ascii="Arial" w:eastAsia="Times New Roman" w:hAnsi="Arial" w:cs="Arial"/>
          <w:lang w:eastAsia="en-GB"/>
        </w:rPr>
        <w:tab/>
        <w:t>70</w:t>
      </w:r>
      <w:r w:rsidRPr="004A7064">
        <w:rPr>
          <w:rFonts w:ascii="Arial" w:eastAsia="Times New Roman" w:hAnsi="Arial" w:cs="Arial"/>
          <w:lang w:eastAsia="en-GB"/>
        </w:rPr>
        <w:tab/>
        <w:t>software services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w:t>
      </w:r>
      <w:r w:rsidRPr="004A7064">
        <w:rPr>
          <w:rFonts w:ascii="Arial" w:eastAsia="Times New Roman" w:hAnsi="Arial" w:cs="Arial"/>
          <w:lang w:eastAsia="en-GB"/>
        </w:rPr>
        <w:tab/>
        <w:t>Godrej family</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$11.4 B</w:t>
      </w:r>
      <w:r w:rsidRPr="004A7064">
        <w:rPr>
          <w:rFonts w:ascii="Arial" w:eastAsia="Times New Roman" w:hAnsi="Arial" w:cs="Arial"/>
          <w:lang w:eastAsia="en-GB"/>
        </w:rPr>
        <w:tab/>
        <w:t>118</w:t>
      </w:r>
      <w:r w:rsidRPr="004A7064">
        <w:rPr>
          <w:rFonts w:ascii="Arial" w:eastAsia="Times New Roman" w:hAnsi="Arial" w:cs="Arial"/>
          <w:lang w:eastAsia="en-GB"/>
        </w:rPr>
        <w:tab/>
        <w:t>Consumer products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w:t>
      </w:r>
      <w:r w:rsidRPr="004A7064">
        <w:rPr>
          <w:rFonts w:ascii="Arial" w:eastAsia="Times New Roman" w:hAnsi="Arial" w:cs="Arial"/>
          <w:lang w:eastAsia="en-GB"/>
        </w:rPr>
        <w:tab/>
        <w:t>Lakshmi Mittal</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$11.2 B</w:t>
      </w:r>
      <w:r w:rsidRPr="004A7064">
        <w:rPr>
          <w:rFonts w:ascii="Arial" w:eastAsia="Times New Roman" w:hAnsi="Arial" w:cs="Arial"/>
          <w:lang w:eastAsia="en-GB"/>
        </w:rPr>
        <w:tab/>
        <w:t>65</w:t>
      </w:r>
      <w:r w:rsidRPr="004A7064">
        <w:rPr>
          <w:rFonts w:ascii="Arial" w:eastAsia="Times New Roman" w:hAnsi="Arial" w:cs="Arial"/>
          <w:lang w:eastAsia="en-GB"/>
        </w:rPr>
        <w:tab/>
        <w:t>steel</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w:t>
      </w:r>
      <w:r w:rsidRPr="004A7064">
        <w:rPr>
          <w:rFonts w:ascii="Arial" w:eastAsia="Times New Roman" w:hAnsi="Arial" w:cs="Arial"/>
          <w:lang w:eastAsia="en-GB"/>
        </w:rPr>
        <w:tab/>
        <w:t>Cyrus Poonawalla</w:t>
      </w:r>
      <w:r w:rsidR="00BB4E06" w:rsidRPr="004A7064">
        <w:rPr>
          <w:rFonts w:ascii="Arial" w:eastAsia="Times New Roman" w:hAnsi="Arial" w:cs="Arial"/>
          <w:lang w:eastAsia="en-GB"/>
        </w:rPr>
        <w:tab/>
      </w:r>
      <w:r w:rsidRPr="004A7064">
        <w:rPr>
          <w:rFonts w:ascii="Arial" w:eastAsia="Times New Roman" w:hAnsi="Arial" w:cs="Arial"/>
          <w:lang w:eastAsia="en-GB"/>
        </w:rPr>
        <w:t>$7.9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74</w:t>
      </w:r>
      <w:r w:rsidRPr="004A7064">
        <w:rPr>
          <w:rFonts w:ascii="Arial" w:eastAsia="Times New Roman" w:hAnsi="Arial" w:cs="Arial"/>
          <w:lang w:eastAsia="en-GB"/>
        </w:rPr>
        <w:tab/>
        <w:t>vaccines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#10</w:t>
      </w:r>
      <w:r w:rsidRPr="004A7064">
        <w:rPr>
          <w:rFonts w:ascii="Arial" w:eastAsia="Times New Roman" w:hAnsi="Arial" w:cs="Arial"/>
          <w:lang w:eastAsia="en-GB"/>
        </w:rPr>
        <w:tab/>
        <w:t>Kumar Birla</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$7.8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48</w:t>
      </w:r>
      <w:r w:rsidRPr="004A7064">
        <w:rPr>
          <w:rFonts w:ascii="Arial" w:eastAsia="Times New Roman" w:hAnsi="Arial" w:cs="Arial"/>
          <w:lang w:eastAsia="en-GB"/>
        </w:rPr>
        <w:tab/>
        <w:t>commodities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#11</w:t>
      </w:r>
      <w:r w:rsidRPr="004A7064">
        <w:rPr>
          <w:rFonts w:ascii="Arial" w:eastAsia="Times New Roman" w:hAnsi="Arial" w:cs="Arial"/>
          <w:lang w:eastAsia="en-GB"/>
        </w:rPr>
        <w:tab/>
        <w:t>Gautam Adani</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$7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53</w:t>
      </w:r>
      <w:r w:rsidRPr="004A7064">
        <w:rPr>
          <w:rFonts w:ascii="Arial" w:eastAsia="Times New Roman" w:hAnsi="Arial" w:cs="Arial"/>
          <w:lang w:eastAsia="en-GB"/>
        </w:rPr>
        <w:tab/>
        <w:t>commodities, infrastructure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#12</w:t>
      </w:r>
      <w:r w:rsidRPr="004A7064">
        <w:rPr>
          <w:rFonts w:ascii="Arial" w:eastAsia="Times New Roman" w:hAnsi="Arial" w:cs="Arial"/>
          <w:lang w:eastAsia="en-GB"/>
        </w:rPr>
        <w:tab/>
        <w:t>Uday Kotak</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$6.5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56</w:t>
      </w:r>
      <w:r w:rsidRPr="004A7064">
        <w:rPr>
          <w:rFonts w:ascii="Arial" w:eastAsia="Times New Roman" w:hAnsi="Arial" w:cs="Arial"/>
          <w:lang w:eastAsia="en-GB"/>
        </w:rPr>
        <w:tab/>
        <w:t>Banking</w:t>
      </w:r>
    </w:p>
    <w:p w:rsidR="00BD33E6" w:rsidRPr="004A7064" w:rsidRDefault="00BD33E6" w:rsidP="00BB4E06">
      <w:pPr>
        <w:shd w:val="clear" w:color="auto" w:fill="FFFFFF"/>
        <w:tabs>
          <w:tab w:val="left" w:pos="720"/>
          <w:tab w:val="left" w:pos="1440"/>
          <w:tab w:val="left" w:pos="2160"/>
          <w:tab w:val="left" w:pos="3840"/>
        </w:tabs>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#13</w:t>
      </w:r>
      <w:r w:rsidRPr="004A7064">
        <w:rPr>
          <w:rFonts w:ascii="Arial" w:eastAsia="Times New Roman" w:hAnsi="Arial" w:cs="Arial"/>
          <w:lang w:eastAsia="en-GB"/>
        </w:rPr>
        <w:tab/>
        <w:t>Sunil Mittal</w:t>
      </w:r>
      <w:r w:rsidR="00BB4E06" w:rsidRPr="004A7064">
        <w:rPr>
          <w:rFonts w:ascii="Arial" w:eastAsia="Times New Roman" w:hAnsi="Arial" w:cs="Arial"/>
          <w:lang w:eastAsia="en-GB"/>
        </w:rPr>
        <w:tab/>
      </w:r>
      <w:r w:rsidRPr="004A7064">
        <w:rPr>
          <w:rFonts w:ascii="Arial" w:eastAsia="Times New Roman" w:hAnsi="Arial" w:cs="Arial"/>
          <w:lang w:eastAsia="en-GB"/>
        </w:rPr>
        <w:t>$6.2 B</w:t>
      </w:r>
      <w:r w:rsidRPr="004A7064">
        <w:rPr>
          <w:rFonts w:ascii="Arial" w:eastAsia="Times New Roman" w:hAnsi="Arial" w:cs="Arial"/>
          <w:lang w:eastAsia="en-GB"/>
        </w:rPr>
        <w:tab/>
        <w:t>57</w:t>
      </w:r>
      <w:r w:rsidRPr="004A7064">
        <w:rPr>
          <w:rFonts w:ascii="Arial" w:eastAsia="Times New Roman" w:hAnsi="Arial" w:cs="Arial"/>
          <w:lang w:eastAsia="en-GB"/>
        </w:rPr>
        <w:tab/>
        <w:t>Telecom</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#14</w:t>
      </w:r>
      <w:r w:rsidRPr="004A7064">
        <w:rPr>
          <w:rFonts w:ascii="Arial" w:eastAsia="Times New Roman" w:hAnsi="Arial" w:cs="Arial"/>
          <w:lang w:eastAsia="en-GB"/>
        </w:rPr>
        <w:tab/>
        <w:t>Desh Bandhu Gupta</w:t>
      </w:r>
      <w:r w:rsidR="00BB4E06" w:rsidRPr="004A7064">
        <w:rPr>
          <w:rFonts w:ascii="Arial" w:eastAsia="Times New Roman" w:hAnsi="Arial" w:cs="Arial"/>
          <w:lang w:eastAsia="en-GB"/>
        </w:rPr>
        <w:tab/>
      </w:r>
      <w:r w:rsidRPr="004A7064">
        <w:rPr>
          <w:rFonts w:ascii="Arial" w:eastAsia="Times New Roman" w:hAnsi="Arial" w:cs="Arial"/>
          <w:lang w:eastAsia="en-GB"/>
        </w:rPr>
        <w:t>$5.9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77</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#15</w:t>
      </w:r>
      <w:r w:rsidRPr="004A7064">
        <w:rPr>
          <w:rFonts w:ascii="Arial" w:eastAsia="Times New Roman" w:hAnsi="Arial" w:cs="Arial"/>
          <w:lang w:eastAsia="en-GB"/>
        </w:rPr>
        <w:tab/>
        <w:t>Shashi &amp; Ravi Ruia</w:t>
      </w:r>
      <w:r w:rsidR="00BB4E06" w:rsidRPr="004A7064">
        <w:rPr>
          <w:rFonts w:ascii="Arial" w:eastAsia="Times New Roman" w:hAnsi="Arial" w:cs="Arial"/>
          <w:lang w:eastAsia="en-GB"/>
        </w:rPr>
        <w:tab/>
      </w:r>
      <w:r w:rsidRPr="004A7064">
        <w:rPr>
          <w:rFonts w:ascii="Arial" w:eastAsia="Times New Roman" w:hAnsi="Arial" w:cs="Arial"/>
          <w:lang w:eastAsia="en-GB"/>
        </w:rPr>
        <w:t>$5.8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#16</w:t>
      </w:r>
      <w:r w:rsidRPr="004A7064">
        <w:rPr>
          <w:rFonts w:ascii="Arial" w:eastAsia="Times New Roman" w:hAnsi="Arial" w:cs="Arial"/>
          <w:lang w:eastAsia="en-GB"/>
        </w:rPr>
        <w:tab/>
        <w:t>Anand Burman</w:t>
      </w:r>
      <w:r w:rsidR="00BB4E06" w:rsidRPr="004A7064">
        <w:rPr>
          <w:rFonts w:ascii="Arial" w:eastAsia="Times New Roman" w:hAnsi="Arial" w:cs="Arial"/>
          <w:lang w:eastAsia="en-GB"/>
        </w:rPr>
        <w:tab/>
      </w:r>
      <w:r w:rsidRPr="004A7064">
        <w:rPr>
          <w:rFonts w:ascii="Arial" w:eastAsia="Times New Roman" w:hAnsi="Arial" w:cs="Arial"/>
          <w:lang w:eastAsia="en-GB"/>
        </w:rPr>
        <w:t>$5.5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63</w:t>
      </w:r>
      <w:r w:rsidRPr="004A7064">
        <w:rPr>
          <w:rFonts w:ascii="Arial" w:eastAsia="Times New Roman" w:hAnsi="Arial" w:cs="Arial"/>
          <w:lang w:eastAsia="en-GB"/>
        </w:rPr>
        <w:tab/>
        <w:t>Consumer goods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#17</w:t>
      </w:r>
      <w:r w:rsidRPr="004A7064">
        <w:rPr>
          <w:rFonts w:ascii="Arial" w:eastAsia="Times New Roman" w:hAnsi="Arial" w:cs="Arial"/>
          <w:lang w:eastAsia="en-GB"/>
        </w:rPr>
        <w:tab/>
        <w:t>Micky Jagtiani</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$5.3 B</w:t>
      </w:r>
      <w:r w:rsidR="00BB4E06" w:rsidRPr="004A7064">
        <w:rPr>
          <w:rFonts w:ascii="Arial" w:eastAsia="Times New Roman" w:hAnsi="Arial" w:cs="Arial"/>
          <w:lang w:eastAsia="en-GB"/>
        </w:rPr>
        <w:tab/>
      </w:r>
      <w:r w:rsidRPr="004A7064">
        <w:rPr>
          <w:rFonts w:ascii="Arial" w:eastAsia="Times New Roman" w:hAnsi="Arial" w:cs="Arial"/>
          <w:lang w:eastAsia="en-GB"/>
        </w:rPr>
        <w:tab/>
        <w:t>64</w:t>
      </w:r>
      <w:r w:rsidRPr="004A7064">
        <w:rPr>
          <w:rFonts w:ascii="Arial" w:eastAsia="Times New Roman" w:hAnsi="Arial" w:cs="Arial"/>
          <w:lang w:eastAsia="en-GB"/>
        </w:rPr>
        <w:tab/>
        <w:t>Retail</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#18</w:t>
      </w:r>
      <w:r w:rsidRPr="004A7064">
        <w:rPr>
          <w:rFonts w:ascii="Arial" w:eastAsia="Times New Roman" w:hAnsi="Arial" w:cs="Arial"/>
          <w:lang w:eastAsia="en-GB"/>
        </w:rPr>
        <w:tab/>
        <w:t>Subhash Chandra</w:t>
      </w:r>
      <w:r w:rsidR="00BB4E06" w:rsidRPr="004A7064">
        <w:rPr>
          <w:rFonts w:ascii="Arial" w:eastAsia="Times New Roman" w:hAnsi="Arial" w:cs="Arial"/>
          <w:lang w:eastAsia="en-GB"/>
        </w:rPr>
        <w:tab/>
      </w:r>
      <w:r w:rsidRPr="004A7064">
        <w:rPr>
          <w:rFonts w:ascii="Arial" w:eastAsia="Times New Roman" w:hAnsi="Arial" w:cs="Arial"/>
          <w:lang w:eastAsia="en-GB"/>
        </w:rPr>
        <w:t>$4.8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64</w:t>
      </w:r>
      <w:r w:rsidRPr="004A7064">
        <w:rPr>
          <w:rFonts w:ascii="Arial" w:eastAsia="Times New Roman" w:hAnsi="Arial" w:cs="Arial"/>
          <w:lang w:eastAsia="en-GB"/>
        </w:rPr>
        <w:tab/>
        <w:t>Media</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#19</w:t>
      </w:r>
      <w:r w:rsidRPr="004A7064">
        <w:rPr>
          <w:rFonts w:ascii="Arial" w:eastAsia="Times New Roman" w:hAnsi="Arial" w:cs="Arial"/>
          <w:lang w:eastAsia="en-GB"/>
        </w:rPr>
        <w:tab/>
        <w:t>Bajaj Family</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$4.4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Motorcycles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#20</w:t>
      </w:r>
      <w:r w:rsidRPr="004A7064">
        <w:rPr>
          <w:rFonts w:ascii="Arial" w:eastAsia="Times New Roman" w:hAnsi="Arial" w:cs="Arial"/>
          <w:lang w:eastAsia="en-GB"/>
        </w:rPr>
        <w:tab/>
        <w:t>Vikram Lal</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$4.3 B</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73</w:t>
      </w:r>
      <w:r w:rsidRPr="004A7064">
        <w:rPr>
          <w:rFonts w:ascii="Arial" w:eastAsia="Times New Roman" w:hAnsi="Arial" w:cs="Arial"/>
          <w:lang w:eastAsia="en-GB"/>
        </w:rPr>
        <w:tab/>
        <w:t>Motorcycles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#21</w:t>
      </w:r>
      <w:r w:rsidRPr="004A7064">
        <w:rPr>
          <w:rFonts w:ascii="Arial" w:eastAsia="Times New Roman" w:hAnsi="Arial" w:cs="Arial"/>
          <w:lang w:eastAsia="en-GB"/>
        </w:rPr>
        <w:tab/>
        <w:t>Pankaj Patel</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$4.1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62</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#22</w:t>
      </w:r>
      <w:r w:rsidRPr="004A7064">
        <w:rPr>
          <w:rFonts w:ascii="Arial" w:eastAsia="Times New Roman" w:hAnsi="Arial" w:cs="Arial"/>
          <w:lang w:eastAsia="en-GB"/>
        </w:rPr>
        <w:tab/>
        <w:t>Benu Gopal Bangur</w:t>
      </w:r>
      <w:r w:rsidR="00BB4E06" w:rsidRPr="004A7064">
        <w:rPr>
          <w:rFonts w:ascii="Arial" w:eastAsia="Times New Roman" w:hAnsi="Arial" w:cs="Arial"/>
          <w:lang w:eastAsia="en-GB"/>
        </w:rPr>
        <w:tab/>
      </w:r>
      <w:r w:rsidRPr="004A7064">
        <w:rPr>
          <w:rFonts w:ascii="Arial" w:eastAsia="Times New Roman" w:hAnsi="Arial" w:cs="Arial"/>
          <w:lang w:eastAsia="en-GB"/>
        </w:rPr>
        <w:t>$3.9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84</w:t>
      </w:r>
      <w:r w:rsidRPr="004A7064">
        <w:rPr>
          <w:rFonts w:ascii="Arial" w:eastAsia="Times New Roman" w:hAnsi="Arial" w:cs="Arial"/>
          <w:lang w:eastAsia="en-GB"/>
        </w:rPr>
        <w:tab/>
        <w:t>Cement</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#23</w:t>
      </w:r>
      <w:r w:rsidRPr="004A7064">
        <w:rPr>
          <w:rFonts w:ascii="Arial" w:eastAsia="Times New Roman" w:hAnsi="Arial" w:cs="Arial"/>
          <w:lang w:eastAsia="en-GB"/>
        </w:rPr>
        <w:tab/>
        <w:t>Savitri Jindal</w:t>
      </w:r>
      <w:r w:rsidR="00BB4E06"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$3.8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65</w:t>
      </w:r>
      <w:r w:rsidRPr="004A7064">
        <w:rPr>
          <w:rFonts w:ascii="Arial" w:eastAsia="Times New Roman" w:hAnsi="Arial" w:cs="Arial"/>
          <w:lang w:eastAsia="en-GB"/>
        </w:rPr>
        <w:tab/>
        <w:t>Steel</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#24</w:t>
      </w:r>
      <w:r w:rsidRPr="004A7064">
        <w:rPr>
          <w:rFonts w:ascii="Arial" w:eastAsia="Times New Roman" w:hAnsi="Arial" w:cs="Arial"/>
          <w:lang w:eastAsia="en-GB"/>
        </w:rPr>
        <w:tab/>
        <w:t>M.A. Yusuff Ali</w:t>
      </w:r>
      <w:r w:rsidR="00BB4E06" w:rsidRPr="004A7064">
        <w:rPr>
          <w:rFonts w:ascii="Arial" w:eastAsia="Times New Roman" w:hAnsi="Arial" w:cs="Arial"/>
          <w:lang w:eastAsia="en-GB"/>
        </w:rPr>
        <w:tab/>
      </w:r>
      <w:r w:rsidRPr="004A7064">
        <w:rPr>
          <w:rFonts w:ascii="Arial" w:eastAsia="Times New Roman" w:hAnsi="Arial" w:cs="Arial"/>
          <w:lang w:eastAsia="en-GB"/>
        </w:rPr>
        <w:t>$3.7 B</w:t>
      </w:r>
      <w:r w:rsidRPr="004A7064">
        <w:rPr>
          <w:rFonts w:ascii="Arial" w:eastAsia="Times New Roman" w:hAnsi="Arial" w:cs="Arial"/>
          <w:lang w:eastAsia="en-GB"/>
        </w:rPr>
        <w:tab/>
      </w:r>
      <w:r w:rsidR="00BB4E06" w:rsidRPr="004A7064">
        <w:rPr>
          <w:rFonts w:ascii="Arial" w:eastAsia="Times New Roman" w:hAnsi="Arial" w:cs="Arial"/>
          <w:lang w:eastAsia="en-GB"/>
        </w:rPr>
        <w:tab/>
      </w:r>
      <w:r w:rsidRPr="004A7064">
        <w:rPr>
          <w:rFonts w:ascii="Arial" w:eastAsia="Times New Roman" w:hAnsi="Arial" w:cs="Arial"/>
          <w:lang w:eastAsia="en-GB"/>
        </w:rPr>
        <w:t>59</w:t>
      </w:r>
      <w:r w:rsidRPr="004A7064">
        <w:rPr>
          <w:rFonts w:ascii="Arial" w:eastAsia="Times New Roman" w:hAnsi="Arial" w:cs="Arial"/>
          <w:lang w:eastAsia="en-GB"/>
        </w:rPr>
        <w:tab/>
        <w:t>Retail</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#25</w:t>
      </w:r>
      <w:r w:rsidRPr="004A7064">
        <w:rPr>
          <w:rFonts w:ascii="Arial" w:eastAsia="Times New Roman" w:hAnsi="Arial" w:cs="Arial"/>
          <w:lang w:eastAsia="en-GB"/>
        </w:rPr>
        <w:tab/>
        <w:t>Sudhir &amp; Samir Mehta</w:t>
      </w:r>
      <w:r w:rsidR="00A16D71" w:rsidRPr="004A7064">
        <w:rPr>
          <w:rFonts w:ascii="Arial" w:eastAsia="Times New Roman" w:hAnsi="Arial" w:cs="Arial"/>
          <w:lang w:eastAsia="en-GB"/>
        </w:rPr>
        <w:t xml:space="preserve"> </w:t>
      </w:r>
      <w:r w:rsidRPr="004A7064">
        <w:rPr>
          <w:rFonts w:ascii="Arial" w:eastAsia="Times New Roman" w:hAnsi="Arial" w:cs="Arial"/>
          <w:lang w:eastAsia="en-GB"/>
        </w:rPr>
        <w:t>$3.3 B</w:t>
      </w:r>
      <w:r w:rsidR="00A16D71" w:rsidRPr="004A7064">
        <w:rPr>
          <w:rFonts w:ascii="Arial" w:eastAsia="Times New Roman" w:hAnsi="Arial" w:cs="Arial"/>
          <w:lang w:eastAsia="en-GB"/>
        </w:rPr>
        <w:tab/>
      </w:r>
      <w:r w:rsidRPr="004A7064">
        <w:rPr>
          <w:rFonts w:ascii="Arial" w:eastAsia="Times New Roman" w:hAnsi="Arial" w:cs="Arial"/>
          <w:lang w:eastAsia="en-GB"/>
        </w:rPr>
        <w:tab/>
        <w:t>-</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#26</w:t>
      </w:r>
      <w:r w:rsidRPr="004A7064">
        <w:rPr>
          <w:rFonts w:ascii="Arial" w:eastAsia="Times New Roman" w:hAnsi="Arial" w:cs="Arial"/>
          <w:lang w:eastAsia="en-GB"/>
        </w:rPr>
        <w:tab/>
        <w:t>Madhukar Parekh</w:t>
      </w:r>
      <w:r w:rsidR="00A16D71" w:rsidRPr="004A7064">
        <w:rPr>
          <w:rFonts w:ascii="Arial" w:eastAsia="Times New Roman" w:hAnsi="Arial" w:cs="Arial"/>
          <w:lang w:eastAsia="en-GB"/>
        </w:rPr>
        <w:tab/>
      </w:r>
      <w:r w:rsidRPr="004A7064">
        <w:rPr>
          <w:rFonts w:ascii="Arial" w:eastAsia="Times New Roman" w:hAnsi="Arial" w:cs="Arial"/>
          <w:lang w:eastAsia="en-GB"/>
        </w:rPr>
        <w:t>$3.1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69</w:t>
      </w:r>
      <w:r w:rsidRPr="004A7064">
        <w:rPr>
          <w:rFonts w:ascii="Arial" w:eastAsia="Times New Roman" w:hAnsi="Arial" w:cs="Arial"/>
          <w:lang w:eastAsia="en-GB"/>
        </w:rPr>
        <w:tab/>
        <w:t>Adhesives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lastRenderedPageBreak/>
        <w:t>#27</w:t>
      </w:r>
      <w:r w:rsidRPr="004A7064">
        <w:rPr>
          <w:rFonts w:ascii="Arial" w:eastAsia="Times New Roman" w:hAnsi="Arial" w:cs="Arial"/>
          <w:lang w:eastAsia="en-GB"/>
        </w:rPr>
        <w:tab/>
        <w:t>Brijmohan Lall Munjal</w:t>
      </w:r>
      <w:r w:rsidR="00A16D71" w:rsidRPr="004A7064">
        <w:rPr>
          <w:rFonts w:ascii="Arial" w:eastAsia="Times New Roman" w:hAnsi="Arial" w:cs="Arial"/>
          <w:lang w:eastAsia="en-GB"/>
        </w:rPr>
        <w:tab/>
      </w:r>
      <w:r w:rsidRPr="004A7064">
        <w:rPr>
          <w:rFonts w:ascii="Arial" w:eastAsia="Times New Roman" w:hAnsi="Arial" w:cs="Arial"/>
          <w:lang w:eastAsia="en-GB"/>
        </w:rPr>
        <w:t>$3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92</w:t>
      </w:r>
      <w:r w:rsidRPr="004A7064">
        <w:rPr>
          <w:rFonts w:ascii="Arial" w:eastAsia="Times New Roman" w:hAnsi="Arial" w:cs="Arial"/>
          <w:lang w:eastAsia="en-GB"/>
        </w:rPr>
        <w:tab/>
        <w:t>Motorcycles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#28</w:t>
      </w:r>
      <w:r w:rsidRPr="004A7064">
        <w:rPr>
          <w:rFonts w:ascii="Arial" w:eastAsia="Times New Roman" w:hAnsi="Arial" w:cs="Arial"/>
          <w:lang w:eastAsia="en-GB"/>
        </w:rPr>
        <w:tab/>
        <w:t>Yusuf Hamied</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$3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79</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#29</w:t>
      </w:r>
      <w:r w:rsidRPr="004A7064">
        <w:rPr>
          <w:rFonts w:ascii="Arial" w:eastAsia="Times New Roman" w:hAnsi="Arial" w:cs="Arial"/>
          <w:lang w:eastAsia="en-GB"/>
        </w:rPr>
        <w:tab/>
        <w:t>Anil Ambani</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$2.9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56</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#30</w:t>
      </w:r>
      <w:r w:rsidRPr="004A7064">
        <w:rPr>
          <w:rFonts w:ascii="Arial" w:eastAsia="Times New Roman" w:hAnsi="Arial" w:cs="Arial"/>
          <w:lang w:eastAsia="en-GB"/>
        </w:rPr>
        <w:tab/>
        <w:t>P.V. Ramprasad Reddy</w:t>
      </w:r>
      <w:r w:rsidR="00A16D71" w:rsidRPr="004A7064">
        <w:rPr>
          <w:rFonts w:ascii="Arial" w:eastAsia="Times New Roman" w:hAnsi="Arial" w:cs="Arial"/>
          <w:lang w:eastAsia="en-GB"/>
        </w:rPr>
        <w:t xml:space="preserve"> </w:t>
      </w:r>
      <w:r w:rsidRPr="004A7064">
        <w:rPr>
          <w:rFonts w:ascii="Arial" w:eastAsia="Times New Roman" w:hAnsi="Arial" w:cs="Arial"/>
          <w:lang w:eastAsia="en-GB"/>
        </w:rPr>
        <w:t>$2.8 B</w:t>
      </w:r>
      <w:r w:rsidRPr="004A7064">
        <w:rPr>
          <w:rFonts w:ascii="Arial" w:eastAsia="Times New Roman" w:hAnsi="Arial" w:cs="Arial"/>
          <w:lang w:eastAsia="en-GB"/>
        </w:rPr>
        <w:tab/>
        <w:t>57</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#31</w:t>
      </w:r>
      <w:r w:rsidRPr="004A7064">
        <w:rPr>
          <w:rFonts w:ascii="Arial" w:eastAsia="Times New Roman" w:hAnsi="Arial" w:cs="Arial"/>
          <w:lang w:eastAsia="en-GB"/>
        </w:rPr>
        <w:tab/>
        <w:t>Vijay Chauhan</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$2.7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79</w:t>
      </w:r>
      <w:r w:rsidRPr="004A7064">
        <w:rPr>
          <w:rFonts w:ascii="Arial" w:eastAsia="Times New Roman" w:hAnsi="Arial" w:cs="Arial"/>
          <w:lang w:eastAsia="en-GB"/>
        </w:rPr>
        <w:tab/>
        <w:t>Biscuits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#32</w:t>
      </w:r>
      <w:r w:rsidRPr="004A7064">
        <w:rPr>
          <w:rFonts w:ascii="Arial" w:eastAsia="Times New Roman" w:hAnsi="Arial" w:cs="Arial"/>
          <w:lang w:eastAsia="en-GB"/>
        </w:rPr>
        <w:tab/>
        <w:t>Kalanithi Maran</w:t>
      </w:r>
      <w:r w:rsidR="00A16D71" w:rsidRPr="004A7064">
        <w:rPr>
          <w:rFonts w:ascii="Arial" w:eastAsia="Times New Roman" w:hAnsi="Arial" w:cs="Arial"/>
          <w:lang w:eastAsia="en-GB"/>
        </w:rPr>
        <w:tab/>
      </w:r>
      <w:r w:rsidRPr="004A7064">
        <w:rPr>
          <w:rFonts w:ascii="Arial" w:eastAsia="Times New Roman" w:hAnsi="Arial" w:cs="Arial"/>
          <w:lang w:eastAsia="en-GB"/>
        </w:rPr>
        <w:t>$2.7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50</w:t>
      </w:r>
      <w:r w:rsidRPr="004A7064">
        <w:rPr>
          <w:rFonts w:ascii="Arial" w:eastAsia="Times New Roman" w:hAnsi="Arial" w:cs="Arial"/>
          <w:lang w:eastAsia="en-GB"/>
        </w:rPr>
        <w:tab/>
        <w:t>Media</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#33</w:t>
      </w:r>
      <w:r w:rsidRPr="004A7064">
        <w:rPr>
          <w:rFonts w:ascii="Arial" w:eastAsia="Times New Roman" w:hAnsi="Arial" w:cs="Arial"/>
          <w:lang w:eastAsia="en-GB"/>
        </w:rPr>
        <w:tab/>
        <w:t>Reddy Family</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$2.6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Pharma</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#34</w:t>
      </w:r>
      <w:r w:rsidRPr="004A7064">
        <w:rPr>
          <w:rFonts w:ascii="Arial" w:eastAsia="Times New Roman" w:hAnsi="Arial" w:cs="Arial"/>
          <w:lang w:eastAsia="en-GB"/>
        </w:rPr>
        <w:tab/>
        <w:t>Kushal Pal Singh</w:t>
      </w:r>
      <w:r w:rsidR="00A16D71" w:rsidRPr="004A7064">
        <w:rPr>
          <w:rFonts w:ascii="Arial" w:eastAsia="Times New Roman" w:hAnsi="Arial" w:cs="Arial"/>
          <w:lang w:eastAsia="en-GB"/>
        </w:rPr>
        <w:tab/>
      </w:r>
      <w:r w:rsidRPr="004A7064">
        <w:rPr>
          <w:rFonts w:ascii="Arial" w:eastAsia="Times New Roman" w:hAnsi="Arial" w:cs="Arial"/>
          <w:lang w:eastAsia="en-GB"/>
        </w:rPr>
        <w:t>$2.6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84</w:t>
      </w:r>
      <w:r w:rsidRPr="004A7064">
        <w:rPr>
          <w:rFonts w:ascii="Arial" w:eastAsia="Times New Roman" w:hAnsi="Arial" w:cs="Arial"/>
          <w:lang w:eastAsia="en-GB"/>
        </w:rPr>
        <w:tab/>
        <w:t>real estate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#35</w:t>
      </w:r>
      <w:r w:rsidRPr="004A7064">
        <w:rPr>
          <w:rFonts w:ascii="Arial" w:eastAsia="Times New Roman" w:hAnsi="Arial" w:cs="Arial"/>
          <w:lang w:eastAsia="en-GB"/>
        </w:rPr>
        <w:tab/>
        <w:t>Harsh Mariwala</w:t>
      </w:r>
      <w:r w:rsidR="00A16D71" w:rsidRPr="004A7064">
        <w:rPr>
          <w:rFonts w:ascii="Arial" w:eastAsia="Times New Roman" w:hAnsi="Arial" w:cs="Arial"/>
          <w:lang w:eastAsia="en-GB"/>
        </w:rPr>
        <w:tab/>
      </w:r>
      <w:r w:rsidRPr="004A7064">
        <w:rPr>
          <w:rFonts w:ascii="Arial" w:eastAsia="Times New Roman" w:hAnsi="Arial" w:cs="Arial"/>
          <w:lang w:eastAsia="en-GB"/>
        </w:rPr>
        <w:t>$2.6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64</w:t>
      </w:r>
      <w:r w:rsidRPr="004A7064">
        <w:rPr>
          <w:rFonts w:ascii="Arial" w:eastAsia="Times New Roman" w:hAnsi="Arial" w:cs="Arial"/>
          <w:lang w:eastAsia="en-GB"/>
        </w:rPr>
        <w:tab/>
        <w:t>consumer goods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#36</w:t>
      </w:r>
      <w:r w:rsidRPr="004A7064">
        <w:rPr>
          <w:rFonts w:ascii="Arial" w:eastAsia="Times New Roman" w:hAnsi="Arial" w:cs="Arial"/>
          <w:lang w:eastAsia="en-GB"/>
        </w:rPr>
        <w:tab/>
        <w:t>Vivek Chaand Sehgal</w:t>
      </w:r>
      <w:r w:rsidR="00A16D71" w:rsidRPr="004A7064">
        <w:rPr>
          <w:rFonts w:ascii="Arial" w:eastAsia="Times New Roman" w:hAnsi="Arial" w:cs="Arial"/>
          <w:lang w:eastAsia="en-GB"/>
        </w:rPr>
        <w:t xml:space="preserve"> </w:t>
      </w:r>
      <w:r w:rsidRPr="004A7064">
        <w:rPr>
          <w:rFonts w:ascii="Arial" w:eastAsia="Times New Roman" w:hAnsi="Arial" w:cs="Arial"/>
          <w:lang w:eastAsia="en-GB"/>
        </w:rPr>
        <w:t>$2.5 B</w:t>
      </w:r>
      <w:r w:rsidR="00A16D71" w:rsidRPr="004A7064">
        <w:rPr>
          <w:rFonts w:ascii="Arial" w:eastAsia="Times New Roman" w:hAnsi="Arial" w:cs="Arial"/>
          <w:lang w:eastAsia="en-GB"/>
        </w:rPr>
        <w:tab/>
      </w:r>
      <w:r w:rsidRPr="004A7064">
        <w:rPr>
          <w:rFonts w:ascii="Arial" w:eastAsia="Times New Roman" w:hAnsi="Arial" w:cs="Arial"/>
          <w:lang w:eastAsia="en-GB"/>
        </w:rPr>
        <w:tab/>
        <w:t>59</w:t>
      </w:r>
      <w:r w:rsidRPr="004A7064">
        <w:rPr>
          <w:rFonts w:ascii="Arial" w:eastAsia="Times New Roman" w:hAnsi="Arial" w:cs="Arial"/>
          <w:lang w:eastAsia="en-GB"/>
        </w:rPr>
        <w:tab/>
        <w:t>auto parts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#37</w:t>
      </w:r>
      <w:r w:rsidRPr="004A7064">
        <w:rPr>
          <w:rFonts w:ascii="Arial" w:eastAsia="Times New Roman" w:hAnsi="Arial" w:cs="Arial"/>
          <w:lang w:eastAsia="en-GB"/>
        </w:rPr>
        <w:tab/>
        <w:t>Amalgamations family</w:t>
      </w:r>
      <w:r w:rsidR="00A16D71" w:rsidRPr="004A7064">
        <w:rPr>
          <w:rFonts w:ascii="Arial" w:eastAsia="Times New Roman" w:hAnsi="Arial" w:cs="Arial"/>
          <w:lang w:eastAsia="en-GB"/>
        </w:rPr>
        <w:t xml:space="preserve"> </w:t>
      </w:r>
      <w:r w:rsidRPr="004A7064">
        <w:rPr>
          <w:rFonts w:ascii="Arial" w:eastAsia="Times New Roman" w:hAnsi="Arial" w:cs="Arial"/>
          <w:lang w:eastAsia="en-GB"/>
        </w:rPr>
        <w:t>$2.5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Tractors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#38</w:t>
      </w:r>
      <w:r w:rsidRPr="004A7064">
        <w:rPr>
          <w:rFonts w:ascii="Arial" w:eastAsia="Times New Roman" w:hAnsi="Arial" w:cs="Arial"/>
          <w:lang w:eastAsia="en-GB"/>
        </w:rPr>
        <w:tab/>
        <w:t>Kapil &amp; Rahul Bhatia</w:t>
      </w:r>
      <w:r w:rsidR="00A16D71" w:rsidRPr="004A7064">
        <w:rPr>
          <w:rFonts w:ascii="Arial" w:eastAsia="Times New Roman" w:hAnsi="Arial" w:cs="Arial"/>
          <w:lang w:eastAsia="en-GB"/>
        </w:rPr>
        <w:tab/>
      </w:r>
      <w:r w:rsidRPr="004A7064">
        <w:rPr>
          <w:rFonts w:ascii="Arial" w:eastAsia="Times New Roman" w:hAnsi="Arial" w:cs="Arial"/>
          <w:lang w:eastAsia="en-GB"/>
        </w:rPr>
        <w:t>$2.4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Airlines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#39</w:t>
      </w:r>
      <w:r w:rsidRPr="004A7064">
        <w:rPr>
          <w:rFonts w:ascii="Arial" w:eastAsia="Times New Roman" w:hAnsi="Arial" w:cs="Arial"/>
          <w:lang w:eastAsia="en-GB"/>
        </w:rPr>
        <w:tab/>
        <w:t>Kuldip Singh &amp; Gurbachan Singh Dhingra</w:t>
      </w:r>
    </w:p>
    <w:p w:rsidR="00BD33E6" w:rsidRPr="004A7064" w:rsidRDefault="00BD33E6" w:rsidP="00A16D71">
      <w:pPr>
        <w:shd w:val="clear" w:color="auto" w:fill="FFFFFF"/>
        <w:spacing w:after="0" w:line="360" w:lineRule="auto"/>
        <w:ind w:left="2880" w:firstLine="720"/>
        <w:jc w:val="both"/>
        <w:rPr>
          <w:rFonts w:ascii="Arial" w:eastAsia="Times New Roman" w:hAnsi="Arial" w:cs="Arial"/>
          <w:lang w:eastAsia="en-GB"/>
        </w:rPr>
      </w:pPr>
      <w:r w:rsidRPr="004A7064">
        <w:rPr>
          <w:rFonts w:ascii="Arial" w:eastAsia="Times New Roman" w:hAnsi="Arial" w:cs="Arial"/>
          <w:lang w:eastAsia="en-GB"/>
        </w:rPr>
        <w:t>$2.4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Paints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#40</w:t>
      </w:r>
      <w:r w:rsidRPr="004A7064">
        <w:rPr>
          <w:rFonts w:ascii="Arial" w:eastAsia="Times New Roman" w:hAnsi="Arial" w:cs="Arial"/>
          <w:lang w:eastAsia="en-GB"/>
        </w:rPr>
        <w:tab/>
        <w:t>Ravi Pillai</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$2.4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62</w:t>
      </w:r>
      <w:r w:rsidRPr="004A7064">
        <w:rPr>
          <w:rFonts w:ascii="Arial" w:eastAsia="Times New Roman" w:hAnsi="Arial" w:cs="Arial"/>
          <w:lang w:eastAsia="en-GB"/>
        </w:rPr>
        <w:tab/>
        <w:t>Construction</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#41</w:t>
      </w:r>
      <w:r w:rsidRPr="004A7064">
        <w:rPr>
          <w:rFonts w:ascii="Arial" w:eastAsia="Times New Roman" w:hAnsi="Arial" w:cs="Arial"/>
          <w:lang w:eastAsia="en-GB"/>
        </w:rPr>
        <w:tab/>
        <w:t>Baba Kalyani</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$2.3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66</w:t>
      </w:r>
      <w:r w:rsidRPr="004A7064">
        <w:rPr>
          <w:rFonts w:ascii="Arial" w:eastAsia="Times New Roman" w:hAnsi="Arial" w:cs="Arial"/>
          <w:lang w:eastAsia="en-GB"/>
        </w:rPr>
        <w:tab/>
        <w:t>Engineering</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#42</w:t>
      </w:r>
      <w:r w:rsidRPr="004A7064">
        <w:rPr>
          <w:rFonts w:ascii="Arial" w:eastAsia="Times New Roman" w:hAnsi="Arial" w:cs="Arial"/>
          <w:lang w:eastAsia="en-GB"/>
        </w:rPr>
        <w:tab/>
        <w:t>Murali Divi</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$2.3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64</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#43</w:t>
      </w:r>
      <w:r w:rsidRPr="004A7064">
        <w:rPr>
          <w:rFonts w:ascii="Arial" w:eastAsia="Times New Roman" w:hAnsi="Arial" w:cs="Arial"/>
          <w:lang w:eastAsia="en-GB"/>
        </w:rPr>
        <w:tab/>
        <w:t>Ashwin Dani</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$2.2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72</w:t>
      </w:r>
      <w:r w:rsidRPr="004A7064">
        <w:rPr>
          <w:rFonts w:ascii="Arial" w:eastAsia="Times New Roman" w:hAnsi="Arial" w:cs="Arial"/>
          <w:lang w:eastAsia="en-GB"/>
        </w:rPr>
        <w:tab/>
        <w:t>Paints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#44</w:t>
      </w:r>
      <w:r w:rsidRPr="004A7064">
        <w:rPr>
          <w:rFonts w:ascii="Arial" w:eastAsia="Times New Roman" w:hAnsi="Arial" w:cs="Arial"/>
          <w:lang w:eastAsia="en-GB"/>
        </w:rPr>
        <w:tab/>
        <w:t>Chandru Raheja</w:t>
      </w:r>
      <w:r w:rsidR="00A16D71" w:rsidRPr="004A7064">
        <w:rPr>
          <w:rFonts w:ascii="Arial" w:eastAsia="Times New Roman" w:hAnsi="Arial" w:cs="Arial"/>
          <w:lang w:eastAsia="en-GB"/>
        </w:rPr>
        <w:tab/>
      </w:r>
      <w:r w:rsidRPr="004A7064">
        <w:rPr>
          <w:rFonts w:ascii="Arial" w:eastAsia="Times New Roman" w:hAnsi="Arial" w:cs="Arial"/>
          <w:lang w:eastAsia="en-GB"/>
        </w:rPr>
        <w:t>$2.1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75</w:t>
      </w:r>
      <w:r w:rsidRPr="004A7064">
        <w:rPr>
          <w:rFonts w:ascii="Arial" w:eastAsia="Times New Roman" w:hAnsi="Arial" w:cs="Arial"/>
          <w:lang w:eastAsia="en-GB"/>
        </w:rPr>
        <w:tab/>
        <w:t>real estate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#45</w:t>
      </w:r>
      <w:r w:rsidRPr="004A7064">
        <w:rPr>
          <w:rFonts w:ascii="Arial" w:eastAsia="Times New Roman" w:hAnsi="Arial" w:cs="Arial"/>
          <w:lang w:eastAsia="en-GB"/>
        </w:rPr>
        <w:tab/>
        <w:t>Mangal Prabhat Lodha</w:t>
      </w:r>
      <w:r w:rsidR="00A16D71" w:rsidRPr="004A7064">
        <w:rPr>
          <w:rFonts w:ascii="Arial" w:eastAsia="Times New Roman" w:hAnsi="Arial" w:cs="Arial"/>
          <w:lang w:eastAsia="en-GB"/>
        </w:rPr>
        <w:t xml:space="preserve"> </w:t>
      </w:r>
      <w:r w:rsidRPr="004A7064">
        <w:rPr>
          <w:rFonts w:ascii="Arial" w:eastAsia="Times New Roman" w:hAnsi="Arial" w:cs="Arial"/>
          <w:lang w:eastAsia="en-GB"/>
        </w:rPr>
        <w:t>$2.1 B</w:t>
      </w:r>
      <w:r w:rsidRPr="004A7064">
        <w:rPr>
          <w:rFonts w:ascii="Arial" w:eastAsia="Times New Roman" w:hAnsi="Arial" w:cs="Arial"/>
          <w:lang w:eastAsia="en-GB"/>
        </w:rPr>
        <w:tab/>
        <w:t>59</w:t>
      </w:r>
      <w:r w:rsidRPr="004A7064">
        <w:rPr>
          <w:rFonts w:ascii="Arial" w:eastAsia="Times New Roman" w:hAnsi="Arial" w:cs="Arial"/>
          <w:lang w:eastAsia="en-GB"/>
        </w:rPr>
        <w:tab/>
        <w:t>real estate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#46</w:t>
      </w:r>
      <w:r w:rsidRPr="004A7064">
        <w:rPr>
          <w:rFonts w:ascii="Arial" w:eastAsia="Times New Roman" w:hAnsi="Arial" w:cs="Arial"/>
          <w:lang w:eastAsia="en-GB"/>
        </w:rPr>
        <w:tab/>
        <w:t>Rajan Raheja</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61</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#47</w:t>
      </w:r>
      <w:r w:rsidRPr="004A7064">
        <w:rPr>
          <w:rFonts w:ascii="Arial" w:eastAsia="Times New Roman" w:hAnsi="Arial" w:cs="Arial"/>
          <w:lang w:eastAsia="en-GB"/>
        </w:rPr>
        <w:tab/>
        <w:t>Sunny Varkey</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58</w:t>
      </w:r>
      <w:r w:rsidRPr="004A7064">
        <w:rPr>
          <w:rFonts w:ascii="Arial" w:eastAsia="Times New Roman" w:hAnsi="Arial" w:cs="Arial"/>
          <w:lang w:eastAsia="en-GB"/>
        </w:rPr>
        <w:tab/>
        <w:t>Education</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#48</w:t>
      </w:r>
      <w:r w:rsidRPr="004A7064">
        <w:rPr>
          <w:rFonts w:ascii="Arial" w:eastAsia="Times New Roman" w:hAnsi="Arial" w:cs="Arial"/>
          <w:lang w:eastAsia="en-GB"/>
        </w:rPr>
        <w:tab/>
        <w:t>Sunil Vaswani</w:t>
      </w:r>
      <w:r w:rsidR="00A16D71"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A16D71" w:rsidRPr="004A7064">
        <w:rPr>
          <w:rFonts w:ascii="Arial" w:eastAsia="Times New Roman" w:hAnsi="Arial" w:cs="Arial"/>
          <w:lang w:eastAsia="en-GB"/>
        </w:rPr>
        <w:tab/>
      </w:r>
      <w:r w:rsidRPr="004A7064">
        <w:rPr>
          <w:rFonts w:ascii="Arial" w:eastAsia="Times New Roman" w:hAnsi="Arial" w:cs="Arial"/>
          <w:lang w:eastAsia="en-GB"/>
        </w:rPr>
        <w:t>52</w:t>
      </w:r>
      <w:r w:rsidRPr="004A7064">
        <w:rPr>
          <w:rFonts w:ascii="Arial" w:eastAsia="Times New Roman" w:hAnsi="Arial" w:cs="Arial"/>
          <w:lang w:eastAsia="en-GB"/>
        </w:rPr>
        <w:tab/>
        <w:t>Diversified</w:t>
      </w:r>
    </w:p>
    <w:p w:rsidR="00BD33E6" w:rsidRPr="004A7064" w:rsidRDefault="00BD33E6" w:rsidP="00B56259">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#49</w:t>
      </w:r>
      <w:r w:rsidRPr="004A7064">
        <w:rPr>
          <w:rFonts w:ascii="Arial" w:eastAsia="Times New Roman" w:hAnsi="Arial" w:cs="Arial"/>
          <w:lang w:eastAsia="en-GB"/>
        </w:rPr>
        <w:tab/>
        <w:t>Samprada Singh</w:t>
      </w:r>
      <w:r w:rsidR="00B56259"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89</w:t>
      </w:r>
      <w:r w:rsidRPr="004A7064">
        <w:rPr>
          <w:rFonts w:ascii="Arial" w:eastAsia="Times New Roman" w:hAnsi="Arial" w:cs="Arial"/>
          <w:lang w:eastAsia="en-GB"/>
        </w:rPr>
        <w:tab/>
        <w:t>Pharma</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#50</w:t>
      </w:r>
      <w:r w:rsidRPr="004A7064">
        <w:rPr>
          <w:rFonts w:ascii="Arial" w:eastAsia="Times New Roman" w:hAnsi="Arial" w:cs="Arial"/>
          <w:lang w:eastAsia="en-GB"/>
        </w:rPr>
        <w:tab/>
        <w:t>Glenn Saldanha</w:t>
      </w:r>
      <w:r w:rsidR="00B56259"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44</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#51</w:t>
      </w:r>
      <w:r w:rsidRPr="004A7064">
        <w:rPr>
          <w:rFonts w:ascii="Arial" w:eastAsia="Times New Roman" w:hAnsi="Arial" w:cs="Arial"/>
          <w:lang w:eastAsia="en-GB"/>
        </w:rPr>
        <w:tab/>
        <w:t>Anil Agarwal</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62</w:t>
      </w:r>
      <w:r w:rsidRPr="004A7064">
        <w:rPr>
          <w:rFonts w:ascii="Arial" w:eastAsia="Times New Roman" w:hAnsi="Arial" w:cs="Arial"/>
          <w:lang w:eastAsia="en-GB"/>
        </w:rPr>
        <w:tab/>
        <w:t>mining, metals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#52</w:t>
      </w:r>
      <w:r w:rsidRPr="004A7064">
        <w:rPr>
          <w:rFonts w:ascii="Arial" w:eastAsia="Times New Roman" w:hAnsi="Arial" w:cs="Arial"/>
          <w:lang w:eastAsia="en-GB"/>
        </w:rPr>
        <w:tab/>
        <w:t>Lachhman Das Mittal</w:t>
      </w:r>
      <w:r w:rsidR="00B56259" w:rsidRPr="004A7064">
        <w:rPr>
          <w:rFonts w:ascii="Arial" w:eastAsia="Times New Roman" w:hAnsi="Arial" w:cs="Arial"/>
          <w:lang w:eastAsia="en-GB"/>
        </w:rPr>
        <w:tab/>
      </w:r>
      <w:r w:rsidRPr="004A7064">
        <w:rPr>
          <w:rFonts w:ascii="Arial" w:eastAsia="Times New Roman" w:hAnsi="Arial" w:cs="Arial"/>
          <w:lang w:eastAsia="en-GB"/>
        </w:rPr>
        <w:t>$2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84</w:t>
      </w:r>
      <w:r w:rsidRPr="004A7064">
        <w:rPr>
          <w:rFonts w:ascii="Arial" w:eastAsia="Times New Roman" w:hAnsi="Arial" w:cs="Arial"/>
          <w:lang w:eastAsia="en-GB"/>
        </w:rPr>
        <w:tab/>
        <w:t>Tractors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#53</w:t>
      </w:r>
      <w:r w:rsidRPr="004A7064">
        <w:rPr>
          <w:rFonts w:ascii="Arial" w:eastAsia="Times New Roman" w:hAnsi="Arial" w:cs="Arial"/>
          <w:lang w:eastAsia="en-GB"/>
        </w:rPr>
        <w:tab/>
        <w:t>N.R. Narayana Murthy</w:t>
      </w:r>
      <w:r w:rsidR="00B56259" w:rsidRPr="004A7064">
        <w:rPr>
          <w:rFonts w:ascii="Arial" w:eastAsia="Times New Roman" w:hAnsi="Arial" w:cs="Arial"/>
          <w:lang w:eastAsia="en-GB"/>
        </w:rPr>
        <w:t xml:space="preserve"> </w:t>
      </w:r>
      <w:r w:rsidRPr="004A7064">
        <w:rPr>
          <w:rFonts w:ascii="Arial" w:eastAsia="Times New Roman" w:hAnsi="Arial" w:cs="Arial"/>
          <w:lang w:eastAsia="en-GB"/>
        </w:rPr>
        <w:t>$1.9 B</w:t>
      </w:r>
      <w:r w:rsidRPr="004A7064">
        <w:rPr>
          <w:rFonts w:ascii="Arial" w:eastAsia="Times New Roman" w:hAnsi="Arial" w:cs="Arial"/>
          <w:lang w:eastAsia="en-GB"/>
        </w:rPr>
        <w:tab/>
        <w:t>69</w:t>
      </w:r>
      <w:r w:rsidRPr="004A7064">
        <w:rPr>
          <w:rFonts w:ascii="Arial" w:eastAsia="Times New Roman" w:hAnsi="Arial" w:cs="Arial"/>
          <w:lang w:eastAsia="en-GB"/>
        </w:rPr>
        <w:tab/>
        <w:t>software services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#54</w:t>
      </w:r>
      <w:r w:rsidRPr="004A7064">
        <w:rPr>
          <w:rFonts w:ascii="Arial" w:eastAsia="Times New Roman" w:hAnsi="Arial" w:cs="Arial"/>
          <w:lang w:eastAsia="en-GB"/>
        </w:rPr>
        <w:tab/>
        <w:t>Leena Tewari</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$1.9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58</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#55</w:t>
      </w:r>
      <w:r w:rsidRPr="004A7064">
        <w:rPr>
          <w:rFonts w:ascii="Arial" w:eastAsia="Times New Roman" w:hAnsi="Arial" w:cs="Arial"/>
          <w:lang w:eastAsia="en-GB"/>
        </w:rPr>
        <w:tab/>
        <w:t>Ashwin Choksi</w:t>
      </w:r>
      <w:r w:rsidR="00B56259" w:rsidRPr="004A7064">
        <w:rPr>
          <w:rFonts w:ascii="Arial" w:eastAsia="Times New Roman" w:hAnsi="Arial" w:cs="Arial"/>
          <w:lang w:eastAsia="en-GB"/>
        </w:rPr>
        <w:tab/>
      </w:r>
      <w:r w:rsidRPr="004A7064">
        <w:rPr>
          <w:rFonts w:ascii="Arial" w:eastAsia="Times New Roman" w:hAnsi="Arial" w:cs="Arial"/>
          <w:lang w:eastAsia="en-GB"/>
        </w:rPr>
        <w:t>$1.9 B</w:t>
      </w:r>
      <w:r w:rsidR="00B56259" w:rsidRPr="004A7064">
        <w:rPr>
          <w:rFonts w:ascii="Arial" w:eastAsia="Times New Roman" w:hAnsi="Arial" w:cs="Arial"/>
          <w:lang w:eastAsia="en-GB"/>
        </w:rPr>
        <w:tab/>
      </w:r>
      <w:r w:rsidRPr="004A7064">
        <w:rPr>
          <w:rFonts w:ascii="Arial" w:eastAsia="Times New Roman" w:hAnsi="Arial" w:cs="Arial"/>
          <w:lang w:eastAsia="en-GB"/>
        </w:rPr>
        <w:tab/>
        <w:t>72</w:t>
      </w:r>
      <w:r w:rsidRPr="004A7064">
        <w:rPr>
          <w:rFonts w:ascii="Arial" w:eastAsia="Times New Roman" w:hAnsi="Arial" w:cs="Arial"/>
          <w:lang w:eastAsia="en-GB"/>
        </w:rPr>
        <w:tab/>
        <w:t>Paints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#56</w:t>
      </w:r>
      <w:r w:rsidRPr="004A7064">
        <w:rPr>
          <w:rFonts w:ascii="Arial" w:eastAsia="Times New Roman" w:hAnsi="Arial" w:cs="Arial"/>
          <w:lang w:eastAsia="en-GB"/>
        </w:rPr>
        <w:tab/>
        <w:t>Rakesh Jhunjhunwala</w:t>
      </w:r>
      <w:r w:rsidR="00B56259" w:rsidRPr="004A7064">
        <w:rPr>
          <w:rFonts w:ascii="Arial" w:eastAsia="Times New Roman" w:hAnsi="Arial" w:cs="Arial"/>
          <w:lang w:eastAsia="en-GB"/>
        </w:rPr>
        <w:t xml:space="preserve"> </w:t>
      </w:r>
      <w:r w:rsidRPr="004A7064">
        <w:rPr>
          <w:rFonts w:ascii="Arial" w:eastAsia="Times New Roman" w:hAnsi="Arial" w:cs="Arial"/>
          <w:lang w:eastAsia="en-GB"/>
        </w:rPr>
        <w:t>$1.9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55</w:t>
      </w:r>
      <w:r w:rsidRPr="004A7064">
        <w:rPr>
          <w:rFonts w:ascii="Arial" w:eastAsia="Times New Roman" w:hAnsi="Arial" w:cs="Arial"/>
          <w:lang w:eastAsia="en-GB"/>
        </w:rPr>
        <w:tab/>
        <w:t>Investments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#57</w:t>
      </w:r>
      <w:r w:rsidRPr="004A7064">
        <w:rPr>
          <w:rFonts w:ascii="Arial" w:eastAsia="Times New Roman" w:hAnsi="Arial" w:cs="Arial"/>
          <w:lang w:eastAsia="en-GB"/>
        </w:rPr>
        <w:tab/>
        <w:t>Indu Jain</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$1.9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79</w:t>
      </w:r>
      <w:r w:rsidRPr="004A7064">
        <w:rPr>
          <w:rFonts w:ascii="Arial" w:eastAsia="Times New Roman" w:hAnsi="Arial" w:cs="Arial"/>
          <w:lang w:eastAsia="en-GB"/>
        </w:rPr>
        <w:tab/>
        <w:t>Media</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#58</w:t>
      </w:r>
      <w:r w:rsidRPr="004A7064">
        <w:rPr>
          <w:rFonts w:ascii="Arial" w:eastAsia="Times New Roman" w:hAnsi="Arial" w:cs="Arial"/>
          <w:lang w:eastAsia="en-GB"/>
        </w:rPr>
        <w:tab/>
        <w:t>Rajendra Agarwal</w:t>
      </w:r>
      <w:r w:rsidR="00B56259" w:rsidRPr="004A7064">
        <w:rPr>
          <w:rFonts w:ascii="Arial" w:eastAsia="Times New Roman" w:hAnsi="Arial" w:cs="Arial"/>
          <w:lang w:eastAsia="en-GB"/>
        </w:rPr>
        <w:tab/>
      </w:r>
      <w:r w:rsidRPr="004A7064">
        <w:rPr>
          <w:rFonts w:ascii="Arial" w:eastAsia="Times New Roman" w:hAnsi="Arial" w:cs="Arial"/>
          <w:lang w:eastAsia="en-GB"/>
        </w:rPr>
        <w:t>$1.8 B</w:t>
      </w:r>
      <w:r w:rsidR="00B56259" w:rsidRPr="004A7064">
        <w:rPr>
          <w:rFonts w:ascii="Arial" w:eastAsia="Times New Roman" w:hAnsi="Arial" w:cs="Arial"/>
          <w:lang w:eastAsia="en-GB"/>
        </w:rPr>
        <w:tab/>
      </w:r>
      <w:r w:rsidRPr="004A7064">
        <w:rPr>
          <w:rFonts w:ascii="Arial" w:eastAsia="Times New Roman" w:hAnsi="Arial" w:cs="Arial"/>
          <w:lang w:eastAsia="en-GB"/>
        </w:rPr>
        <w:tab/>
        <w:t>-</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#59</w:t>
      </w:r>
      <w:r w:rsidRPr="004A7064">
        <w:rPr>
          <w:rFonts w:ascii="Arial" w:eastAsia="Times New Roman" w:hAnsi="Arial" w:cs="Arial"/>
          <w:lang w:eastAsia="en-GB"/>
        </w:rPr>
        <w:tab/>
        <w:t>Habil Khorakiwala</w:t>
      </w:r>
      <w:r w:rsidR="00B56259" w:rsidRPr="004A7064">
        <w:rPr>
          <w:rFonts w:ascii="Arial" w:eastAsia="Times New Roman" w:hAnsi="Arial" w:cs="Arial"/>
          <w:lang w:eastAsia="en-GB"/>
        </w:rPr>
        <w:tab/>
      </w:r>
      <w:r w:rsidRPr="004A7064">
        <w:rPr>
          <w:rFonts w:ascii="Arial" w:eastAsia="Times New Roman" w:hAnsi="Arial" w:cs="Arial"/>
          <w:lang w:eastAsia="en-GB"/>
        </w:rPr>
        <w:t>$1.8 B</w:t>
      </w:r>
      <w:r w:rsidR="00B56259" w:rsidRPr="004A7064">
        <w:rPr>
          <w:rFonts w:ascii="Arial" w:eastAsia="Times New Roman" w:hAnsi="Arial" w:cs="Arial"/>
          <w:lang w:eastAsia="en-GB"/>
        </w:rPr>
        <w:tab/>
      </w:r>
      <w:r w:rsidRPr="004A7064">
        <w:rPr>
          <w:rFonts w:ascii="Arial" w:eastAsia="Times New Roman" w:hAnsi="Arial" w:cs="Arial"/>
          <w:lang w:eastAsia="en-GB"/>
        </w:rPr>
        <w:tab/>
        <w:t>73</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#60</w:t>
      </w:r>
      <w:r w:rsidRPr="004A7064">
        <w:rPr>
          <w:rFonts w:ascii="Arial" w:eastAsia="Times New Roman" w:hAnsi="Arial" w:cs="Arial"/>
          <w:lang w:eastAsia="en-GB"/>
        </w:rPr>
        <w:tab/>
        <w:t>Abhay Vakil</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$1.8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64</w:t>
      </w:r>
      <w:r w:rsidRPr="004A7064">
        <w:rPr>
          <w:rFonts w:ascii="Arial" w:eastAsia="Times New Roman" w:hAnsi="Arial" w:cs="Arial"/>
          <w:lang w:eastAsia="en-GB"/>
        </w:rPr>
        <w:tab/>
        <w:t>Paints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#61</w:t>
      </w:r>
      <w:r w:rsidRPr="004A7064">
        <w:rPr>
          <w:rFonts w:ascii="Arial" w:eastAsia="Times New Roman" w:hAnsi="Arial" w:cs="Arial"/>
          <w:lang w:eastAsia="en-GB"/>
        </w:rPr>
        <w:tab/>
        <w:t>Venugopal Dhoot</w:t>
      </w:r>
      <w:r w:rsidR="00B56259" w:rsidRPr="004A7064">
        <w:rPr>
          <w:rFonts w:ascii="Arial" w:eastAsia="Times New Roman" w:hAnsi="Arial" w:cs="Arial"/>
          <w:lang w:eastAsia="en-GB"/>
        </w:rPr>
        <w:tab/>
      </w:r>
      <w:r w:rsidRPr="004A7064">
        <w:rPr>
          <w:rFonts w:ascii="Arial" w:eastAsia="Times New Roman" w:hAnsi="Arial" w:cs="Arial"/>
          <w:lang w:eastAsia="en-GB"/>
        </w:rPr>
        <w:t>$1.8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64</w:t>
      </w:r>
      <w:r w:rsidRPr="004A7064">
        <w:rPr>
          <w:rFonts w:ascii="Arial" w:eastAsia="Times New Roman" w:hAnsi="Arial" w:cs="Arial"/>
          <w:lang w:eastAsia="en-GB"/>
        </w:rPr>
        <w:tab/>
        <w:t>Electronics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#62</w:t>
      </w:r>
      <w:r w:rsidRPr="004A7064">
        <w:rPr>
          <w:rFonts w:ascii="Arial" w:eastAsia="Times New Roman" w:hAnsi="Arial" w:cs="Arial"/>
          <w:lang w:eastAsia="en-GB"/>
        </w:rPr>
        <w:tab/>
        <w:t>Ajay Piramal</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$1.8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lastRenderedPageBreak/>
        <w:t>#63</w:t>
      </w:r>
      <w:r w:rsidRPr="004A7064">
        <w:rPr>
          <w:rFonts w:ascii="Arial" w:eastAsia="Times New Roman" w:hAnsi="Arial" w:cs="Arial"/>
          <w:lang w:eastAsia="en-GB"/>
        </w:rPr>
        <w:tab/>
        <w:t>Malvinder &amp; Shivinder Singh</w:t>
      </w:r>
    </w:p>
    <w:p w:rsidR="00BD33E6" w:rsidRPr="004A7064" w:rsidRDefault="00BD33E6" w:rsidP="00B56259">
      <w:pPr>
        <w:shd w:val="clear" w:color="auto" w:fill="FFFFFF"/>
        <w:spacing w:after="0" w:line="360" w:lineRule="auto"/>
        <w:ind w:left="2880" w:firstLine="720"/>
        <w:jc w:val="both"/>
        <w:rPr>
          <w:rFonts w:ascii="Arial" w:eastAsia="Times New Roman" w:hAnsi="Arial" w:cs="Arial"/>
          <w:lang w:eastAsia="en-GB"/>
        </w:rPr>
      </w:pPr>
      <w:r w:rsidRPr="004A7064">
        <w:rPr>
          <w:rFonts w:ascii="Arial" w:eastAsia="Times New Roman" w:hAnsi="Arial" w:cs="Arial"/>
          <w:lang w:eastAsia="en-GB"/>
        </w:rPr>
        <w:t>$1.8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Healthcare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#64</w:t>
      </w:r>
      <w:r w:rsidRPr="004A7064">
        <w:rPr>
          <w:rFonts w:ascii="Arial" w:eastAsia="Times New Roman" w:hAnsi="Arial" w:cs="Arial"/>
          <w:lang w:eastAsia="en-GB"/>
        </w:rPr>
        <w:tab/>
        <w:t>Ranjan Pai</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$1.8 B</w:t>
      </w:r>
      <w:r w:rsidR="00B56259" w:rsidRPr="004A7064">
        <w:rPr>
          <w:rFonts w:ascii="Arial" w:eastAsia="Times New Roman" w:hAnsi="Arial" w:cs="Arial"/>
          <w:lang w:eastAsia="en-GB"/>
        </w:rPr>
        <w:tab/>
      </w:r>
      <w:r w:rsidRPr="004A7064">
        <w:rPr>
          <w:rFonts w:ascii="Arial" w:eastAsia="Times New Roman" w:hAnsi="Arial" w:cs="Arial"/>
          <w:lang w:eastAsia="en-GB"/>
        </w:rPr>
        <w:tab/>
        <w:t>42</w:t>
      </w:r>
      <w:r w:rsidRPr="004A7064">
        <w:rPr>
          <w:rFonts w:ascii="Arial" w:eastAsia="Times New Roman" w:hAnsi="Arial" w:cs="Arial"/>
          <w:lang w:eastAsia="en-GB"/>
        </w:rPr>
        <w:tab/>
        <w:t>Education</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#65</w:t>
      </w:r>
      <w:r w:rsidRPr="004A7064">
        <w:rPr>
          <w:rFonts w:ascii="Arial" w:eastAsia="Times New Roman" w:hAnsi="Arial" w:cs="Arial"/>
          <w:lang w:eastAsia="en-GB"/>
        </w:rPr>
        <w:tab/>
        <w:t>Rajesh Mehta</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$1.7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51</w:t>
      </w:r>
      <w:r w:rsidRPr="004A7064">
        <w:rPr>
          <w:rFonts w:ascii="Arial" w:eastAsia="Times New Roman" w:hAnsi="Arial" w:cs="Arial"/>
          <w:lang w:eastAsia="en-GB"/>
        </w:rPr>
        <w:tab/>
        <w:t>Gold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#66</w:t>
      </w:r>
      <w:r w:rsidRPr="004A7064">
        <w:rPr>
          <w:rFonts w:ascii="Arial" w:eastAsia="Times New Roman" w:hAnsi="Arial" w:cs="Arial"/>
          <w:lang w:eastAsia="en-GB"/>
        </w:rPr>
        <w:tab/>
        <w:t>B.R. Shetty</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$1.7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73</w:t>
      </w:r>
      <w:r w:rsidRPr="004A7064">
        <w:rPr>
          <w:rFonts w:ascii="Arial" w:eastAsia="Times New Roman" w:hAnsi="Arial" w:cs="Arial"/>
          <w:lang w:eastAsia="en-GB"/>
        </w:rPr>
        <w:tab/>
        <w:t>Healthcare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#67</w:t>
      </w:r>
      <w:r w:rsidRPr="004A7064">
        <w:rPr>
          <w:rFonts w:ascii="Arial" w:eastAsia="Times New Roman" w:hAnsi="Arial" w:cs="Arial"/>
          <w:lang w:eastAsia="en-GB"/>
        </w:rPr>
        <w:tab/>
        <w:t>Senapathy Gopalakrishnan</w:t>
      </w:r>
    </w:p>
    <w:p w:rsidR="00BD33E6" w:rsidRPr="004A7064" w:rsidRDefault="00BD33E6" w:rsidP="00B56259">
      <w:pPr>
        <w:shd w:val="clear" w:color="auto" w:fill="FFFFFF"/>
        <w:spacing w:after="0" w:line="360" w:lineRule="auto"/>
        <w:ind w:left="2880" w:firstLine="720"/>
        <w:jc w:val="both"/>
        <w:rPr>
          <w:rFonts w:ascii="Arial" w:eastAsia="Times New Roman" w:hAnsi="Arial" w:cs="Arial"/>
          <w:lang w:eastAsia="en-GB"/>
        </w:rPr>
      </w:pPr>
      <w:r w:rsidRPr="004A7064">
        <w:rPr>
          <w:rFonts w:ascii="Arial" w:eastAsia="Times New Roman" w:hAnsi="Arial" w:cs="Arial"/>
          <w:lang w:eastAsia="en-GB"/>
        </w:rPr>
        <w:t>$1.7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software services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#68</w:t>
      </w:r>
      <w:r w:rsidRPr="004A7064">
        <w:rPr>
          <w:rFonts w:ascii="Arial" w:eastAsia="Times New Roman" w:hAnsi="Arial" w:cs="Arial"/>
          <w:lang w:eastAsia="en-GB"/>
        </w:rPr>
        <w:tab/>
        <w:t>Jitendra Virwani</w:t>
      </w:r>
      <w:r w:rsidR="00B56259" w:rsidRPr="004A7064">
        <w:rPr>
          <w:rFonts w:ascii="Arial" w:eastAsia="Times New Roman" w:hAnsi="Arial" w:cs="Arial"/>
          <w:lang w:eastAsia="en-GB"/>
        </w:rPr>
        <w:tab/>
      </w:r>
      <w:r w:rsidRPr="004A7064">
        <w:rPr>
          <w:rFonts w:ascii="Arial" w:eastAsia="Times New Roman" w:hAnsi="Arial" w:cs="Arial"/>
          <w:lang w:eastAsia="en-GB"/>
        </w:rPr>
        <w:t>$1.7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49</w:t>
      </w:r>
      <w:r w:rsidRPr="004A7064">
        <w:rPr>
          <w:rFonts w:ascii="Arial" w:eastAsia="Times New Roman" w:hAnsi="Arial" w:cs="Arial"/>
          <w:lang w:eastAsia="en-GB"/>
        </w:rPr>
        <w:tab/>
        <w:t>real estate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#69</w:t>
      </w:r>
      <w:r w:rsidRPr="004A7064">
        <w:rPr>
          <w:rFonts w:ascii="Arial" w:eastAsia="Times New Roman" w:hAnsi="Arial" w:cs="Arial"/>
          <w:lang w:eastAsia="en-GB"/>
        </w:rPr>
        <w:tab/>
        <w:t>Nandan Nilekani</w:t>
      </w:r>
      <w:r w:rsidR="00B56259" w:rsidRPr="004A7064">
        <w:rPr>
          <w:rFonts w:ascii="Arial" w:eastAsia="Times New Roman" w:hAnsi="Arial" w:cs="Arial"/>
          <w:lang w:eastAsia="en-GB"/>
        </w:rPr>
        <w:tab/>
      </w:r>
      <w:r w:rsidRPr="004A7064">
        <w:rPr>
          <w:rFonts w:ascii="Arial" w:eastAsia="Times New Roman" w:hAnsi="Arial" w:cs="Arial"/>
          <w:lang w:eastAsia="en-GB"/>
        </w:rPr>
        <w:t>$1.6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software services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#70</w:t>
      </w:r>
      <w:r w:rsidRPr="004A7064">
        <w:rPr>
          <w:rFonts w:ascii="Arial" w:eastAsia="Times New Roman" w:hAnsi="Arial" w:cs="Arial"/>
          <w:lang w:eastAsia="en-GB"/>
        </w:rPr>
        <w:tab/>
        <w:t>Rakesh Gangwal</w:t>
      </w:r>
      <w:r w:rsidR="00B56259" w:rsidRPr="004A7064">
        <w:rPr>
          <w:rFonts w:ascii="Arial" w:eastAsia="Times New Roman" w:hAnsi="Arial" w:cs="Arial"/>
          <w:lang w:eastAsia="en-GB"/>
        </w:rPr>
        <w:tab/>
      </w:r>
      <w:r w:rsidRPr="004A7064">
        <w:rPr>
          <w:rFonts w:ascii="Arial" w:eastAsia="Times New Roman" w:hAnsi="Arial" w:cs="Arial"/>
          <w:lang w:eastAsia="en-GB"/>
        </w:rPr>
        <w:t>$1.6 B</w:t>
      </w:r>
      <w:r w:rsidR="00B56259" w:rsidRPr="004A7064">
        <w:rPr>
          <w:rFonts w:ascii="Arial" w:eastAsia="Times New Roman" w:hAnsi="Arial" w:cs="Arial"/>
          <w:lang w:eastAsia="en-GB"/>
        </w:rPr>
        <w:tab/>
      </w:r>
      <w:r w:rsidRPr="004A7064">
        <w:rPr>
          <w:rFonts w:ascii="Arial" w:eastAsia="Times New Roman" w:hAnsi="Arial" w:cs="Arial"/>
          <w:lang w:eastAsia="en-GB"/>
        </w:rPr>
        <w:tab/>
        <w:t>62</w:t>
      </w:r>
      <w:r w:rsidRPr="004A7064">
        <w:rPr>
          <w:rFonts w:ascii="Arial" w:eastAsia="Times New Roman" w:hAnsi="Arial" w:cs="Arial"/>
          <w:lang w:eastAsia="en-GB"/>
        </w:rPr>
        <w:tab/>
        <w:t>Airlines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#71</w:t>
      </w:r>
      <w:r w:rsidRPr="004A7064">
        <w:rPr>
          <w:rFonts w:ascii="Arial" w:eastAsia="Times New Roman" w:hAnsi="Arial" w:cs="Arial"/>
          <w:lang w:eastAsia="en-GB"/>
        </w:rPr>
        <w:tab/>
        <w:t>Devendra Jain</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$1.6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86</w:t>
      </w:r>
      <w:r w:rsidRPr="004A7064">
        <w:rPr>
          <w:rFonts w:ascii="Arial" w:eastAsia="Times New Roman" w:hAnsi="Arial" w:cs="Arial"/>
          <w:lang w:eastAsia="en-GB"/>
        </w:rPr>
        <w:tab/>
        <w:t>Chemicals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#72</w:t>
      </w:r>
      <w:r w:rsidRPr="004A7064">
        <w:rPr>
          <w:rFonts w:ascii="Arial" w:eastAsia="Times New Roman" w:hAnsi="Arial" w:cs="Arial"/>
          <w:lang w:eastAsia="en-GB"/>
        </w:rPr>
        <w:tab/>
        <w:t>Dilip &amp; Anand Surana</w:t>
      </w:r>
      <w:r w:rsidR="00B56259" w:rsidRPr="004A7064">
        <w:rPr>
          <w:rFonts w:ascii="Arial" w:eastAsia="Times New Roman" w:hAnsi="Arial" w:cs="Arial"/>
          <w:lang w:eastAsia="en-GB"/>
        </w:rPr>
        <w:t xml:space="preserve"> </w:t>
      </w:r>
      <w:r w:rsidRPr="004A7064">
        <w:rPr>
          <w:rFonts w:ascii="Arial" w:eastAsia="Times New Roman" w:hAnsi="Arial" w:cs="Arial"/>
          <w:lang w:eastAsia="en-GB"/>
        </w:rPr>
        <w:t>$1.6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#73</w:t>
      </w:r>
      <w:r w:rsidRPr="004A7064">
        <w:rPr>
          <w:rFonts w:ascii="Arial" w:eastAsia="Times New Roman" w:hAnsi="Arial" w:cs="Arial"/>
          <w:lang w:eastAsia="en-GB"/>
        </w:rPr>
        <w:tab/>
        <w:t>Ravi Jaipuria</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$1.6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soft drinks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#74</w:t>
      </w:r>
      <w:r w:rsidRPr="004A7064">
        <w:rPr>
          <w:rFonts w:ascii="Arial" w:eastAsia="Times New Roman" w:hAnsi="Arial" w:cs="Arial"/>
          <w:lang w:eastAsia="en-GB"/>
        </w:rPr>
        <w:tab/>
        <w:t>Vinod Gupta</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$1.6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70</w:t>
      </w:r>
      <w:r w:rsidRPr="004A7064">
        <w:rPr>
          <w:rFonts w:ascii="Arial" w:eastAsia="Times New Roman" w:hAnsi="Arial" w:cs="Arial"/>
          <w:lang w:eastAsia="en-GB"/>
        </w:rPr>
        <w:tab/>
        <w:t>electrical equipment</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#75</w:t>
      </w:r>
      <w:r w:rsidRPr="004A7064">
        <w:rPr>
          <w:rFonts w:ascii="Arial" w:eastAsia="Times New Roman" w:hAnsi="Arial" w:cs="Arial"/>
          <w:lang w:eastAsia="en-GB"/>
        </w:rPr>
        <w:tab/>
        <w:t>Radhe Shyam Agarwal</w:t>
      </w:r>
      <w:r w:rsidR="00B56259" w:rsidRPr="004A7064">
        <w:rPr>
          <w:rFonts w:ascii="Arial" w:eastAsia="Times New Roman" w:hAnsi="Arial" w:cs="Arial"/>
          <w:lang w:eastAsia="en-GB"/>
        </w:rPr>
        <w:t xml:space="preserve"> </w:t>
      </w:r>
      <w:r w:rsidRPr="004A7064">
        <w:rPr>
          <w:rFonts w:ascii="Arial" w:eastAsia="Times New Roman" w:hAnsi="Arial" w:cs="Arial"/>
          <w:lang w:eastAsia="en-GB"/>
        </w:rPr>
        <w:t>$1.6 B</w:t>
      </w:r>
      <w:r w:rsidRPr="004A7064">
        <w:rPr>
          <w:rFonts w:ascii="Arial" w:eastAsia="Times New Roman" w:hAnsi="Arial" w:cs="Arial"/>
          <w:lang w:eastAsia="en-GB"/>
        </w:rPr>
        <w:tab/>
        <w:t>70</w:t>
      </w:r>
      <w:r w:rsidRPr="004A7064">
        <w:rPr>
          <w:rFonts w:ascii="Arial" w:eastAsia="Times New Roman" w:hAnsi="Arial" w:cs="Arial"/>
          <w:lang w:eastAsia="en-GB"/>
        </w:rPr>
        <w:tab/>
        <w:t>consumer goods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#75</w:t>
      </w:r>
      <w:r w:rsidRPr="004A7064">
        <w:rPr>
          <w:rFonts w:ascii="Arial" w:eastAsia="Times New Roman" w:hAnsi="Arial" w:cs="Arial"/>
          <w:lang w:eastAsia="en-GB"/>
        </w:rPr>
        <w:tab/>
        <w:t>Radhe Shyam Goenka</w:t>
      </w:r>
      <w:r w:rsidR="00B56259" w:rsidRPr="004A7064">
        <w:rPr>
          <w:rFonts w:ascii="Arial" w:eastAsia="Times New Roman" w:hAnsi="Arial" w:cs="Arial"/>
          <w:lang w:eastAsia="en-GB"/>
        </w:rPr>
        <w:t xml:space="preserve"> </w:t>
      </w:r>
      <w:r w:rsidRPr="004A7064">
        <w:rPr>
          <w:rFonts w:ascii="Arial" w:eastAsia="Times New Roman" w:hAnsi="Arial" w:cs="Arial"/>
          <w:lang w:eastAsia="en-GB"/>
        </w:rPr>
        <w:t>$1.6 B</w:t>
      </w:r>
      <w:r w:rsidRPr="004A7064">
        <w:rPr>
          <w:rFonts w:ascii="Arial" w:eastAsia="Times New Roman" w:hAnsi="Arial" w:cs="Arial"/>
          <w:lang w:eastAsia="en-GB"/>
        </w:rPr>
        <w:tab/>
        <w:t>69</w:t>
      </w:r>
      <w:r w:rsidRPr="004A7064">
        <w:rPr>
          <w:rFonts w:ascii="Arial" w:eastAsia="Times New Roman" w:hAnsi="Arial" w:cs="Arial"/>
          <w:lang w:eastAsia="en-GB"/>
        </w:rPr>
        <w:tab/>
        <w:t>consumer goods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#77</w:t>
      </w:r>
      <w:r w:rsidRPr="004A7064">
        <w:rPr>
          <w:rFonts w:ascii="Arial" w:eastAsia="Times New Roman" w:hAnsi="Arial" w:cs="Arial"/>
          <w:lang w:eastAsia="en-GB"/>
        </w:rPr>
        <w:tab/>
        <w:t>Ramesh Juneja</w:t>
      </w:r>
      <w:r w:rsidR="00B56259" w:rsidRPr="004A7064">
        <w:rPr>
          <w:rFonts w:ascii="Arial" w:eastAsia="Times New Roman" w:hAnsi="Arial" w:cs="Arial"/>
          <w:lang w:eastAsia="en-GB"/>
        </w:rPr>
        <w:tab/>
      </w:r>
      <w:r w:rsidRPr="004A7064">
        <w:rPr>
          <w:rFonts w:ascii="Arial" w:eastAsia="Times New Roman" w:hAnsi="Arial" w:cs="Arial"/>
          <w:lang w:eastAsia="en-GB"/>
        </w:rPr>
        <w:t>$1.5 B</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Pharmaceuticals</w:t>
      </w:r>
    </w:p>
    <w:p w:rsidR="00BD33E6" w:rsidRPr="004A7064" w:rsidRDefault="00BD33E6" w:rsidP="00B56259">
      <w:pPr>
        <w:shd w:val="clear" w:color="auto" w:fill="FFFFFF"/>
        <w:tabs>
          <w:tab w:val="left" w:pos="720"/>
          <w:tab w:val="left" w:pos="1440"/>
          <w:tab w:val="left" w:pos="2160"/>
          <w:tab w:val="left" w:pos="2880"/>
          <w:tab w:val="left" w:pos="3585"/>
        </w:tabs>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#78</w:t>
      </w:r>
      <w:r w:rsidRPr="004A7064">
        <w:rPr>
          <w:rFonts w:ascii="Arial" w:eastAsia="Times New Roman" w:hAnsi="Arial" w:cs="Arial"/>
          <w:lang w:eastAsia="en-GB"/>
        </w:rPr>
        <w:tab/>
        <w:t>Mofatraj Munot</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$1.5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71</w:t>
      </w:r>
      <w:r w:rsidRPr="004A7064">
        <w:rPr>
          <w:rFonts w:ascii="Arial" w:eastAsia="Times New Roman" w:hAnsi="Arial" w:cs="Arial"/>
          <w:lang w:eastAsia="en-GB"/>
        </w:rPr>
        <w:tab/>
        <w:t>real estate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#79</w:t>
      </w:r>
      <w:r w:rsidRPr="004A7064">
        <w:rPr>
          <w:rFonts w:ascii="Arial" w:eastAsia="Times New Roman" w:hAnsi="Arial" w:cs="Arial"/>
          <w:lang w:eastAsia="en-GB"/>
        </w:rPr>
        <w:tab/>
        <w:t>Harsh Goenka</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$1.5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57</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#80</w:t>
      </w:r>
      <w:r w:rsidRPr="004A7064">
        <w:rPr>
          <w:rFonts w:ascii="Arial" w:eastAsia="Times New Roman" w:hAnsi="Arial" w:cs="Arial"/>
          <w:lang w:eastAsia="en-GB"/>
        </w:rPr>
        <w:tab/>
        <w:t>Sameer Gehlaut</w:t>
      </w:r>
      <w:r w:rsidR="00B56259" w:rsidRPr="004A7064">
        <w:rPr>
          <w:rFonts w:ascii="Arial" w:eastAsia="Times New Roman" w:hAnsi="Arial" w:cs="Arial"/>
          <w:lang w:eastAsia="en-GB"/>
        </w:rPr>
        <w:tab/>
      </w:r>
      <w:r w:rsidRPr="004A7064">
        <w:rPr>
          <w:rFonts w:ascii="Arial" w:eastAsia="Times New Roman" w:hAnsi="Arial" w:cs="Arial"/>
          <w:lang w:eastAsia="en-GB"/>
        </w:rPr>
        <w:t>$1.5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41</w:t>
      </w:r>
      <w:r w:rsidRPr="004A7064">
        <w:rPr>
          <w:rFonts w:ascii="Arial" w:eastAsia="Times New Roman" w:hAnsi="Arial" w:cs="Arial"/>
          <w:lang w:eastAsia="en-GB"/>
        </w:rPr>
        <w:tab/>
        <w:t>Finance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#81</w:t>
      </w:r>
      <w:r w:rsidRPr="004A7064">
        <w:rPr>
          <w:rFonts w:ascii="Arial" w:eastAsia="Times New Roman" w:hAnsi="Arial" w:cs="Arial"/>
          <w:lang w:eastAsia="en-GB"/>
        </w:rPr>
        <w:tab/>
        <w:t>Azad Moopen</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$1.5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62</w:t>
      </w:r>
      <w:r w:rsidRPr="004A7064">
        <w:rPr>
          <w:rFonts w:ascii="Arial" w:eastAsia="Times New Roman" w:hAnsi="Arial" w:cs="Arial"/>
          <w:lang w:eastAsia="en-GB"/>
        </w:rPr>
        <w:tab/>
        <w:t>Healthcare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#82</w:t>
      </w:r>
      <w:r w:rsidRPr="004A7064">
        <w:rPr>
          <w:rFonts w:ascii="Arial" w:eastAsia="Times New Roman" w:hAnsi="Arial" w:cs="Arial"/>
          <w:lang w:eastAsia="en-GB"/>
        </w:rPr>
        <w:tab/>
        <w:t>Nirav Modi</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$1.4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44</w:t>
      </w:r>
      <w:r w:rsidRPr="004A7064">
        <w:rPr>
          <w:rFonts w:ascii="Arial" w:eastAsia="Times New Roman" w:hAnsi="Arial" w:cs="Arial"/>
          <w:lang w:eastAsia="en-GB"/>
        </w:rPr>
        <w:tab/>
        <w:t>diamond jewelry</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#83</w:t>
      </w:r>
      <w:r w:rsidRPr="004A7064">
        <w:rPr>
          <w:rFonts w:ascii="Arial" w:eastAsia="Times New Roman" w:hAnsi="Arial" w:cs="Arial"/>
          <w:lang w:eastAsia="en-GB"/>
        </w:rPr>
        <w:tab/>
        <w:t>Balkrishan Goenka</w:t>
      </w:r>
      <w:r w:rsidR="00B56259" w:rsidRPr="004A7064">
        <w:rPr>
          <w:rFonts w:ascii="Arial" w:eastAsia="Times New Roman" w:hAnsi="Arial" w:cs="Arial"/>
          <w:lang w:eastAsia="en-GB"/>
        </w:rPr>
        <w:tab/>
      </w:r>
      <w:r w:rsidRPr="004A7064">
        <w:rPr>
          <w:rFonts w:ascii="Arial" w:eastAsia="Times New Roman" w:hAnsi="Arial" w:cs="Arial"/>
          <w:lang w:eastAsia="en-GB"/>
        </w:rPr>
        <w:t>$1.4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49</w:t>
      </w:r>
      <w:r w:rsidRPr="004A7064">
        <w:rPr>
          <w:rFonts w:ascii="Arial" w:eastAsia="Times New Roman" w:hAnsi="Arial" w:cs="Arial"/>
          <w:lang w:eastAsia="en-GB"/>
        </w:rPr>
        <w:tab/>
        <w:t>-</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#84</w:t>
      </w:r>
      <w:r w:rsidRPr="004A7064">
        <w:rPr>
          <w:rFonts w:ascii="Arial" w:eastAsia="Times New Roman" w:hAnsi="Arial" w:cs="Arial"/>
          <w:lang w:eastAsia="en-GB"/>
        </w:rPr>
        <w:tab/>
        <w:t>Mannalal Agrawal</w:t>
      </w:r>
      <w:r w:rsidR="00B56259" w:rsidRPr="004A7064">
        <w:rPr>
          <w:rFonts w:ascii="Arial" w:eastAsia="Times New Roman" w:hAnsi="Arial" w:cs="Arial"/>
          <w:lang w:eastAsia="en-GB"/>
        </w:rPr>
        <w:tab/>
      </w:r>
      <w:r w:rsidRPr="004A7064">
        <w:rPr>
          <w:rFonts w:ascii="Arial" w:eastAsia="Times New Roman" w:hAnsi="Arial" w:cs="Arial"/>
          <w:lang w:eastAsia="en-GB"/>
        </w:rPr>
        <w:t>$1.4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68</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#85</w:t>
      </w:r>
      <w:r w:rsidRPr="004A7064">
        <w:rPr>
          <w:rFonts w:ascii="Arial" w:eastAsia="Times New Roman" w:hAnsi="Arial" w:cs="Arial"/>
          <w:lang w:eastAsia="en-GB"/>
        </w:rPr>
        <w:tab/>
        <w:t>Shishir Bajaj</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$1.3 B</w:t>
      </w:r>
      <w:r w:rsidR="00B56259" w:rsidRPr="004A7064">
        <w:rPr>
          <w:rFonts w:ascii="Arial" w:eastAsia="Times New Roman" w:hAnsi="Arial" w:cs="Arial"/>
          <w:lang w:eastAsia="en-GB"/>
        </w:rPr>
        <w:tab/>
      </w:r>
      <w:r w:rsidRPr="004A7064">
        <w:rPr>
          <w:rFonts w:ascii="Arial" w:eastAsia="Times New Roman" w:hAnsi="Arial" w:cs="Arial"/>
          <w:lang w:eastAsia="en-GB"/>
        </w:rPr>
        <w:tab/>
        <w:t>67</w:t>
      </w:r>
      <w:r w:rsidRPr="004A7064">
        <w:rPr>
          <w:rFonts w:ascii="Arial" w:eastAsia="Times New Roman" w:hAnsi="Arial" w:cs="Arial"/>
          <w:lang w:eastAsia="en-GB"/>
        </w:rPr>
        <w:tab/>
        <w:t>consumer goods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#86</w:t>
      </w:r>
      <w:r w:rsidRPr="004A7064">
        <w:rPr>
          <w:rFonts w:ascii="Arial" w:eastAsia="Times New Roman" w:hAnsi="Arial" w:cs="Arial"/>
          <w:lang w:eastAsia="en-GB"/>
        </w:rPr>
        <w:tab/>
        <w:t>Binny Bansal</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$1.3 B</w:t>
      </w:r>
      <w:r w:rsidR="00B56259" w:rsidRPr="004A7064">
        <w:rPr>
          <w:rFonts w:ascii="Arial" w:eastAsia="Times New Roman" w:hAnsi="Arial" w:cs="Arial"/>
          <w:lang w:eastAsia="en-GB"/>
        </w:rPr>
        <w:tab/>
      </w:r>
      <w:r w:rsidRPr="004A7064">
        <w:rPr>
          <w:rFonts w:ascii="Arial" w:eastAsia="Times New Roman" w:hAnsi="Arial" w:cs="Arial"/>
          <w:lang w:eastAsia="en-GB"/>
        </w:rPr>
        <w:tab/>
        <w:t>32</w:t>
      </w:r>
      <w:r w:rsidRPr="004A7064">
        <w:rPr>
          <w:rFonts w:ascii="Arial" w:eastAsia="Times New Roman" w:hAnsi="Arial" w:cs="Arial"/>
          <w:lang w:eastAsia="en-GB"/>
        </w:rPr>
        <w:tab/>
        <w:t>Flipkart</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#86</w:t>
      </w:r>
      <w:r w:rsidRPr="004A7064">
        <w:rPr>
          <w:rFonts w:ascii="Arial" w:eastAsia="Times New Roman" w:hAnsi="Arial" w:cs="Arial"/>
          <w:lang w:eastAsia="en-GB"/>
        </w:rPr>
        <w:tab/>
        <w:t>Sachin Bansal</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$1.3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34</w:t>
      </w:r>
      <w:r w:rsidRPr="004A7064">
        <w:rPr>
          <w:rFonts w:ascii="Arial" w:eastAsia="Times New Roman" w:hAnsi="Arial" w:cs="Arial"/>
          <w:lang w:eastAsia="en-GB"/>
        </w:rPr>
        <w:tab/>
        <w:t>Flipkart</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#88</w:t>
      </w:r>
      <w:r w:rsidRPr="004A7064">
        <w:rPr>
          <w:rFonts w:ascii="Arial" w:eastAsia="Times New Roman" w:hAnsi="Arial" w:cs="Arial"/>
          <w:lang w:eastAsia="en-GB"/>
        </w:rPr>
        <w:tab/>
        <w:t>Abhay Firodia</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$1.3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70</w:t>
      </w:r>
      <w:r w:rsidRPr="004A7064">
        <w:rPr>
          <w:rFonts w:ascii="Arial" w:eastAsia="Times New Roman" w:hAnsi="Arial" w:cs="Arial"/>
          <w:lang w:eastAsia="en-GB"/>
        </w:rPr>
        <w:tab/>
        <w:t>Automobiles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#89</w:t>
      </w:r>
      <w:r w:rsidRPr="004A7064">
        <w:rPr>
          <w:rFonts w:ascii="Arial" w:eastAsia="Times New Roman" w:hAnsi="Arial" w:cs="Arial"/>
          <w:lang w:eastAsia="en-GB"/>
        </w:rPr>
        <w:tab/>
        <w:t>Achal Bakeri</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$1.3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55</w:t>
      </w:r>
      <w:r w:rsidRPr="004A7064">
        <w:rPr>
          <w:rFonts w:ascii="Arial" w:eastAsia="Times New Roman" w:hAnsi="Arial" w:cs="Arial"/>
          <w:lang w:eastAsia="en-GB"/>
        </w:rPr>
        <w:tab/>
        <w:t>air coolers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#90</w:t>
      </w:r>
      <w:r w:rsidRPr="004A7064">
        <w:rPr>
          <w:rFonts w:ascii="Arial" w:eastAsia="Times New Roman" w:hAnsi="Arial" w:cs="Arial"/>
          <w:lang w:eastAsia="en-GB"/>
        </w:rPr>
        <w:tab/>
        <w:t>Salil Singhal</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$1.3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68</w:t>
      </w:r>
      <w:r w:rsidRPr="004A7064">
        <w:rPr>
          <w:rFonts w:ascii="Arial" w:eastAsia="Times New Roman" w:hAnsi="Arial" w:cs="Arial"/>
          <w:lang w:eastAsia="en-GB"/>
        </w:rPr>
        <w:tab/>
        <w:t>Agrochemicals</w:t>
      </w:r>
    </w:p>
    <w:p w:rsidR="00BD33E6" w:rsidRPr="004A7064" w:rsidRDefault="00BD33E6" w:rsidP="00B56259">
      <w:pPr>
        <w:shd w:val="clear" w:color="auto" w:fill="FFFFFF"/>
        <w:tabs>
          <w:tab w:val="left" w:pos="720"/>
          <w:tab w:val="left" w:pos="1440"/>
          <w:tab w:val="left" w:pos="2160"/>
          <w:tab w:val="left" w:pos="2880"/>
          <w:tab w:val="left" w:pos="4245"/>
        </w:tabs>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#91</w:t>
      </w:r>
      <w:r w:rsidRPr="004A7064">
        <w:rPr>
          <w:rFonts w:ascii="Arial" w:eastAsia="Times New Roman" w:hAnsi="Arial" w:cs="Arial"/>
          <w:lang w:eastAsia="en-GB"/>
        </w:rPr>
        <w:tab/>
        <w:t>P.N.C. Menon</w:t>
      </w:r>
      <w:r w:rsidR="00B56259" w:rsidRPr="004A7064">
        <w:rPr>
          <w:rFonts w:ascii="Arial" w:eastAsia="Times New Roman" w:hAnsi="Arial" w:cs="Arial"/>
          <w:lang w:eastAsia="en-GB"/>
        </w:rPr>
        <w:tab/>
        <w:t xml:space="preserve">           </w:t>
      </w:r>
      <w:r w:rsidRPr="004A7064">
        <w:rPr>
          <w:rFonts w:ascii="Arial" w:eastAsia="Times New Roman" w:hAnsi="Arial" w:cs="Arial"/>
          <w:lang w:eastAsia="en-GB"/>
        </w:rPr>
        <w:t>$1.2 B</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ab/>
        <w:t>66</w:t>
      </w:r>
      <w:r w:rsidRPr="004A7064">
        <w:rPr>
          <w:rFonts w:ascii="Arial" w:eastAsia="Times New Roman" w:hAnsi="Arial" w:cs="Arial"/>
          <w:lang w:eastAsia="en-GB"/>
        </w:rPr>
        <w:tab/>
        <w:t>real estate</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#92</w:t>
      </w:r>
      <w:r w:rsidRPr="004A7064">
        <w:rPr>
          <w:rFonts w:ascii="Arial" w:eastAsia="Times New Roman" w:hAnsi="Arial" w:cs="Arial"/>
          <w:lang w:eastAsia="en-GB"/>
        </w:rPr>
        <w:tab/>
        <w:t>Murli Dhar &amp; Bimal Gyanchandani</w:t>
      </w:r>
    </w:p>
    <w:p w:rsidR="00BD33E6" w:rsidRPr="004A7064" w:rsidRDefault="00BD33E6" w:rsidP="00B56259">
      <w:pPr>
        <w:shd w:val="clear" w:color="auto" w:fill="FFFFFF"/>
        <w:spacing w:after="0" w:line="360" w:lineRule="auto"/>
        <w:ind w:left="2880" w:firstLine="720"/>
        <w:jc w:val="both"/>
        <w:rPr>
          <w:rFonts w:ascii="Arial" w:eastAsia="Times New Roman" w:hAnsi="Arial" w:cs="Arial"/>
          <w:lang w:eastAsia="en-GB"/>
        </w:rPr>
      </w:pPr>
      <w:r w:rsidRPr="004A7064">
        <w:rPr>
          <w:rFonts w:ascii="Arial" w:eastAsia="Times New Roman" w:hAnsi="Arial" w:cs="Arial"/>
          <w:lang w:eastAsia="en-GB"/>
        </w:rPr>
        <w:t>$1.2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w:t>
      </w:r>
      <w:r w:rsidRPr="004A7064">
        <w:rPr>
          <w:rFonts w:ascii="Arial" w:eastAsia="Times New Roman" w:hAnsi="Arial" w:cs="Arial"/>
          <w:lang w:eastAsia="en-GB"/>
        </w:rPr>
        <w:tab/>
        <w:t>Detergents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#93</w:t>
      </w:r>
      <w:r w:rsidRPr="004A7064">
        <w:rPr>
          <w:rFonts w:ascii="Arial" w:eastAsia="Times New Roman" w:hAnsi="Arial" w:cs="Arial"/>
          <w:lang w:eastAsia="en-GB"/>
        </w:rPr>
        <w:tab/>
        <w:t>Chirayu Amin</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$1.2 B</w:t>
      </w:r>
      <w:r w:rsidR="00B56259" w:rsidRPr="004A7064">
        <w:rPr>
          <w:rFonts w:ascii="Arial" w:eastAsia="Times New Roman" w:hAnsi="Arial" w:cs="Arial"/>
          <w:lang w:eastAsia="en-GB"/>
        </w:rPr>
        <w:tab/>
      </w:r>
      <w:r w:rsidRPr="004A7064">
        <w:rPr>
          <w:rFonts w:ascii="Arial" w:eastAsia="Times New Roman" w:hAnsi="Arial" w:cs="Arial"/>
          <w:lang w:eastAsia="en-GB"/>
        </w:rPr>
        <w:tab/>
        <w:t>68</w:t>
      </w:r>
      <w:r w:rsidRPr="004A7064">
        <w:rPr>
          <w:rFonts w:ascii="Arial" w:eastAsia="Times New Roman" w:hAnsi="Arial" w:cs="Arial"/>
          <w:lang w:eastAsia="en-GB"/>
        </w:rPr>
        <w:tab/>
        <w:t>Pharmaceuticals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#94</w:t>
      </w:r>
      <w:r w:rsidRPr="004A7064">
        <w:rPr>
          <w:rFonts w:ascii="Arial" w:eastAsia="Times New Roman" w:hAnsi="Arial" w:cs="Arial"/>
          <w:lang w:eastAsia="en-GB"/>
        </w:rPr>
        <w:tab/>
        <w:t>Hari &amp; Shyam Bhartia</w:t>
      </w:r>
      <w:r w:rsidR="00B56259" w:rsidRPr="004A7064">
        <w:rPr>
          <w:rFonts w:ascii="Arial" w:eastAsia="Times New Roman" w:hAnsi="Arial" w:cs="Arial"/>
          <w:lang w:eastAsia="en-GB"/>
        </w:rPr>
        <w:t xml:space="preserve"> </w:t>
      </w:r>
      <w:r w:rsidRPr="004A7064">
        <w:rPr>
          <w:rFonts w:ascii="Arial" w:eastAsia="Times New Roman" w:hAnsi="Arial" w:cs="Arial"/>
          <w:lang w:eastAsia="en-GB"/>
        </w:rPr>
        <w:t>$1.2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62</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#95</w:t>
      </w:r>
      <w:r w:rsidRPr="004A7064">
        <w:rPr>
          <w:rFonts w:ascii="Arial" w:eastAsia="Times New Roman" w:hAnsi="Arial" w:cs="Arial"/>
          <w:lang w:eastAsia="en-GB"/>
        </w:rPr>
        <w:tab/>
        <w:t>Sunder Genomal</w:t>
      </w:r>
      <w:r w:rsidR="00B56259" w:rsidRPr="004A7064">
        <w:rPr>
          <w:rFonts w:ascii="Arial" w:eastAsia="Times New Roman" w:hAnsi="Arial" w:cs="Arial"/>
          <w:lang w:eastAsia="en-GB"/>
        </w:rPr>
        <w:tab/>
      </w:r>
      <w:r w:rsidRPr="004A7064">
        <w:rPr>
          <w:rFonts w:ascii="Arial" w:eastAsia="Times New Roman" w:hAnsi="Arial" w:cs="Arial"/>
          <w:lang w:eastAsia="en-GB"/>
        </w:rPr>
        <w:t>$1.2 B</w:t>
      </w:r>
      <w:r w:rsidR="00B56259" w:rsidRPr="004A7064">
        <w:rPr>
          <w:rFonts w:ascii="Arial" w:eastAsia="Times New Roman" w:hAnsi="Arial" w:cs="Arial"/>
          <w:lang w:eastAsia="en-GB"/>
        </w:rPr>
        <w:tab/>
      </w:r>
      <w:r w:rsidRPr="004A7064">
        <w:rPr>
          <w:rFonts w:ascii="Arial" w:eastAsia="Times New Roman" w:hAnsi="Arial" w:cs="Arial"/>
          <w:lang w:eastAsia="en-GB"/>
        </w:rPr>
        <w:tab/>
        <w:t>61</w:t>
      </w:r>
      <w:r w:rsidRPr="004A7064">
        <w:rPr>
          <w:rFonts w:ascii="Arial" w:eastAsia="Times New Roman" w:hAnsi="Arial" w:cs="Arial"/>
          <w:lang w:eastAsia="en-GB"/>
        </w:rPr>
        <w:tab/>
        <w:t>Garments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#96</w:t>
      </w:r>
      <w:r w:rsidRPr="004A7064">
        <w:rPr>
          <w:rFonts w:ascii="Arial" w:eastAsia="Times New Roman" w:hAnsi="Arial" w:cs="Arial"/>
          <w:lang w:eastAsia="en-GB"/>
        </w:rPr>
        <w:tab/>
        <w:t>K. Dinesh</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$1.2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61</w:t>
      </w:r>
      <w:r w:rsidRPr="004A7064">
        <w:rPr>
          <w:rFonts w:ascii="Arial" w:eastAsia="Times New Roman" w:hAnsi="Arial" w:cs="Arial"/>
          <w:lang w:eastAsia="en-GB"/>
        </w:rPr>
        <w:tab/>
        <w:t>software services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lastRenderedPageBreak/>
        <w:t>#97</w:t>
      </w:r>
      <w:r w:rsidRPr="004A7064">
        <w:rPr>
          <w:rFonts w:ascii="Arial" w:eastAsia="Times New Roman" w:hAnsi="Arial" w:cs="Arial"/>
          <w:lang w:eastAsia="en-GB"/>
        </w:rPr>
        <w:tab/>
        <w:t>Sanjiv Goenka</w:t>
      </w:r>
      <w:r w:rsidR="00B56259"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$1.2 B</w:t>
      </w:r>
      <w:r w:rsidR="00B56259" w:rsidRPr="004A7064">
        <w:rPr>
          <w:rFonts w:ascii="Arial" w:eastAsia="Times New Roman" w:hAnsi="Arial" w:cs="Arial"/>
          <w:lang w:eastAsia="en-GB"/>
        </w:rPr>
        <w:tab/>
      </w:r>
      <w:r w:rsidRPr="004A7064">
        <w:rPr>
          <w:rFonts w:ascii="Arial" w:eastAsia="Times New Roman" w:hAnsi="Arial" w:cs="Arial"/>
          <w:lang w:eastAsia="en-GB"/>
        </w:rPr>
        <w:tab/>
        <w:t>54</w:t>
      </w:r>
      <w:r w:rsidRPr="004A7064">
        <w:rPr>
          <w:rFonts w:ascii="Arial" w:eastAsia="Times New Roman" w:hAnsi="Arial" w:cs="Arial"/>
          <w:lang w:eastAsia="en-GB"/>
        </w:rPr>
        <w:tab/>
        <w:t>Diversified</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#98</w:t>
      </w:r>
      <w:r w:rsidRPr="004A7064">
        <w:rPr>
          <w:rFonts w:ascii="Arial" w:eastAsia="Times New Roman" w:hAnsi="Arial" w:cs="Arial"/>
          <w:lang w:eastAsia="en-GB"/>
        </w:rPr>
        <w:tab/>
        <w:t>Radhakishan Damani</w:t>
      </w:r>
      <w:r w:rsidR="00B56259" w:rsidRPr="004A7064">
        <w:rPr>
          <w:rFonts w:ascii="Arial" w:eastAsia="Times New Roman" w:hAnsi="Arial" w:cs="Arial"/>
          <w:lang w:eastAsia="en-GB"/>
        </w:rPr>
        <w:tab/>
      </w:r>
      <w:r w:rsidRPr="004A7064">
        <w:rPr>
          <w:rFonts w:ascii="Arial" w:eastAsia="Times New Roman" w:hAnsi="Arial" w:cs="Arial"/>
          <w:lang w:eastAsia="en-GB"/>
        </w:rPr>
        <w:t>$1.2 B</w:t>
      </w:r>
      <w:r w:rsidR="00B56259" w:rsidRPr="004A7064">
        <w:rPr>
          <w:rFonts w:ascii="Arial" w:eastAsia="Times New Roman" w:hAnsi="Arial" w:cs="Arial"/>
          <w:lang w:eastAsia="en-GB"/>
        </w:rPr>
        <w:tab/>
      </w:r>
      <w:r w:rsidRPr="004A7064">
        <w:rPr>
          <w:rFonts w:ascii="Arial" w:eastAsia="Times New Roman" w:hAnsi="Arial" w:cs="Arial"/>
          <w:lang w:eastAsia="en-GB"/>
        </w:rPr>
        <w:tab/>
        <w:t>60</w:t>
      </w:r>
      <w:r w:rsidRPr="004A7064">
        <w:rPr>
          <w:rFonts w:ascii="Arial" w:eastAsia="Times New Roman" w:hAnsi="Arial" w:cs="Arial"/>
          <w:lang w:eastAsia="en-GB"/>
        </w:rPr>
        <w:tab/>
        <w:t>investments, retail</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#99</w:t>
      </w:r>
      <w:r w:rsidRPr="004A7064">
        <w:rPr>
          <w:rFonts w:ascii="Arial" w:eastAsia="Times New Roman" w:hAnsi="Arial" w:cs="Arial"/>
          <w:lang w:eastAsia="en-GB"/>
        </w:rPr>
        <w:tab/>
        <w:t>Anand Mahindra</w:t>
      </w:r>
      <w:r w:rsidR="00B56259" w:rsidRPr="004A7064">
        <w:rPr>
          <w:rFonts w:ascii="Arial" w:eastAsia="Times New Roman" w:hAnsi="Arial" w:cs="Arial"/>
          <w:lang w:eastAsia="en-GB"/>
        </w:rPr>
        <w:tab/>
      </w:r>
      <w:r w:rsidRPr="004A7064">
        <w:rPr>
          <w:rFonts w:ascii="Arial" w:eastAsia="Times New Roman" w:hAnsi="Arial" w:cs="Arial"/>
          <w:lang w:eastAsia="en-GB"/>
        </w:rPr>
        <w:t>$1.1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60</w:t>
      </w:r>
      <w:r w:rsidRPr="004A7064">
        <w:rPr>
          <w:rFonts w:ascii="Arial" w:eastAsia="Times New Roman" w:hAnsi="Arial" w:cs="Arial"/>
          <w:lang w:eastAsia="en-GB"/>
        </w:rPr>
        <w:tab/>
        <w:t>Automobiles</w:t>
      </w:r>
    </w:p>
    <w:p w:rsidR="00BD33E6"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#100</w:t>
      </w:r>
      <w:r w:rsidRPr="004A7064">
        <w:rPr>
          <w:rFonts w:ascii="Arial" w:eastAsia="Times New Roman" w:hAnsi="Arial" w:cs="Arial"/>
          <w:lang w:eastAsia="en-GB"/>
        </w:rPr>
        <w:tab/>
        <w:t>Raghuvinder Kataria</w:t>
      </w:r>
      <w:r w:rsidR="00B56259" w:rsidRPr="004A7064">
        <w:rPr>
          <w:rFonts w:ascii="Arial" w:eastAsia="Times New Roman" w:hAnsi="Arial" w:cs="Arial"/>
          <w:lang w:eastAsia="en-GB"/>
        </w:rPr>
        <w:tab/>
      </w:r>
      <w:r w:rsidRPr="004A7064">
        <w:rPr>
          <w:rFonts w:ascii="Arial" w:eastAsia="Times New Roman" w:hAnsi="Arial" w:cs="Arial"/>
          <w:lang w:eastAsia="en-GB"/>
        </w:rPr>
        <w:t>$1.1 B</w:t>
      </w:r>
      <w:r w:rsidRPr="004A7064">
        <w:rPr>
          <w:rFonts w:ascii="Arial" w:eastAsia="Times New Roman" w:hAnsi="Arial" w:cs="Arial"/>
          <w:lang w:eastAsia="en-GB"/>
        </w:rPr>
        <w:tab/>
      </w:r>
      <w:r w:rsidR="00B56259" w:rsidRPr="004A7064">
        <w:rPr>
          <w:rFonts w:ascii="Arial" w:eastAsia="Times New Roman" w:hAnsi="Arial" w:cs="Arial"/>
          <w:lang w:eastAsia="en-GB"/>
        </w:rPr>
        <w:tab/>
      </w:r>
      <w:r w:rsidRPr="004A7064">
        <w:rPr>
          <w:rFonts w:ascii="Arial" w:eastAsia="Times New Roman" w:hAnsi="Arial" w:cs="Arial"/>
          <w:lang w:eastAsia="en-GB"/>
        </w:rPr>
        <w:t>66</w:t>
      </w:r>
      <w:r w:rsidRPr="004A7064">
        <w:rPr>
          <w:rFonts w:ascii="Arial" w:eastAsia="Times New Roman" w:hAnsi="Arial" w:cs="Arial"/>
          <w:lang w:eastAsia="en-GB"/>
        </w:rPr>
        <w:tab/>
        <w:t>Diversified</w:t>
      </w:r>
    </w:p>
    <w:p w:rsidR="00B92298" w:rsidRPr="004A7064" w:rsidRDefault="00BD33E6" w:rsidP="00BD33E6">
      <w:pPr>
        <w:shd w:val="clear" w:color="auto" w:fill="FFFFFF"/>
        <w:spacing w:after="0" w:line="360" w:lineRule="auto"/>
        <w:ind w:firstLine="720"/>
        <w:jc w:val="both"/>
        <w:rPr>
          <w:rFonts w:ascii="Arial" w:eastAsia="Times New Roman" w:hAnsi="Arial" w:cs="Arial"/>
          <w:lang w:eastAsia="en-GB"/>
        </w:rPr>
      </w:pPr>
      <w:r w:rsidRPr="004A7064">
        <w:rPr>
          <w:rFonts w:ascii="Arial" w:eastAsia="Times New Roman" w:hAnsi="Arial" w:cs="Arial"/>
          <w:lang w:eastAsia="en-GB"/>
        </w:rPr>
        <w:t>http://www.worldmuslimpedia.com/news/details/147</w:t>
      </w: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355798" w:rsidRPr="004A7064" w:rsidRDefault="00355798" w:rsidP="00616556">
      <w:pPr>
        <w:shd w:val="clear" w:color="auto" w:fill="FFFFFF"/>
        <w:spacing w:after="0" w:line="360" w:lineRule="auto"/>
        <w:ind w:firstLine="720"/>
        <w:jc w:val="both"/>
        <w:rPr>
          <w:rFonts w:ascii="Arial" w:eastAsia="Times New Roman" w:hAnsi="Arial" w:cs="Arial"/>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56"/>
          <w:szCs w:val="56"/>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1635DA" w:rsidRPr="004A7064" w:rsidRDefault="001635DA" w:rsidP="00616556">
      <w:pPr>
        <w:shd w:val="clear" w:color="auto" w:fill="FFFFFF"/>
        <w:spacing w:after="0" w:line="360" w:lineRule="auto"/>
        <w:jc w:val="both"/>
        <w:rPr>
          <w:rFonts w:ascii="Arial" w:eastAsia="Times New Roman" w:hAnsi="Arial" w:cs="Arial"/>
          <w:b/>
          <w:sz w:val="48"/>
          <w:lang w:eastAsia="en-GB"/>
        </w:rPr>
      </w:pPr>
    </w:p>
    <w:p w:rsidR="00355798" w:rsidRPr="004A7064" w:rsidRDefault="00FB2CED" w:rsidP="00903425">
      <w:pPr>
        <w:shd w:val="clear" w:color="auto" w:fill="FFFFFF"/>
        <w:spacing w:after="0" w:line="36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 xml:space="preserve">Are you Hindu First </w:t>
      </w:r>
      <w:r w:rsidR="005C6909" w:rsidRPr="004A7064">
        <w:rPr>
          <w:rFonts w:ascii="Arial" w:eastAsia="Times New Roman" w:hAnsi="Arial" w:cs="Arial"/>
          <w:b/>
          <w:sz w:val="40"/>
          <w:szCs w:val="40"/>
          <w:lang w:eastAsia="en-GB"/>
        </w:rPr>
        <w:t>or</w:t>
      </w:r>
      <w:r w:rsidRPr="004A7064">
        <w:rPr>
          <w:rFonts w:ascii="Arial" w:eastAsia="Times New Roman" w:hAnsi="Arial" w:cs="Arial"/>
          <w:b/>
          <w:sz w:val="40"/>
          <w:szCs w:val="40"/>
          <w:lang w:eastAsia="en-GB"/>
        </w:rPr>
        <w:t xml:space="preserve"> Indian First?</w:t>
      </w:r>
    </w:p>
    <w:p w:rsidR="005C6909" w:rsidRPr="004A7064" w:rsidRDefault="005C6909" w:rsidP="00616556">
      <w:p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Quote from Nath</w:t>
      </w:r>
    </w:p>
    <w:p w:rsidR="00B92298" w:rsidRPr="004A7064" w:rsidRDefault="00B92298" w:rsidP="00616556">
      <w:p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The next collateral issue follows automatically. Are not the Muslims in India Indians first or are they Muslims first? In case on account of their conversion, they would feel like part of the Islamic ummah first, then their sense of loyalty to India becomes suspect. That would, therefore, clearly presuppose that about 20 per cent (it would actually be more) of Indian Muslims would constitute a grave source of threat to the nation.</w:t>
      </w:r>
    </w:p>
    <w:p w:rsidR="00B92298" w:rsidRPr="004A7064" w:rsidRDefault="00B92298" w:rsidP="00616556">
      <w:pPr>
        <w:shd w:val="clear" w:color="auto" w:fill="FFFFFF"/>
        <w:spacing w:after="0" w:line="360" w:lineRule="auto"/>
        <w:ind w:firstLine="720"/>
        <w:jc w:val="both"/>
        <w:rPr>
          <w:rFonts w:ascii="Arial" w:eastAsia="Times New Roman" w:hAnsi="Arial" w:cs="Arial"/>
          <w:b/>
          <w:bCs/>
          <w:iCs/>
          <w:lang w:eastAsia="en-GB"/>
        </w:rPr>
      </w:pPr>
    </w:p>
    <w:p w:rsidR="00767EA1" w:rsidRPr="004A7064" w:rsidRDefault="00767EA1" w:rsidP="00616556">
      <w:pPr>
        <w:spacing w:line="360" w:lineRule="auto"/>
        <w:jc w:val="both"/>
        <w:rPr>
          <w:rFonts w:ascii="Arial" w:hAnsi="Arial" w:cs="Arial"/>
          <w:b/>
        </w:rPr>
      </w:pPr>
      <w:r w:rsidRPr="004A7064">
        <w:rPr>
          <w:rFonts w:ascii="Arial" w:hAnsi="Arial" w:cs="Arial"/>
          <w:b/>
        </w:rPr>
        <w:t>My Reply</w:t>
      </w:r>
    </w:p>
    <w:p w:rsidR="00B92298" w:rsidRPr="004A7064" w:rsidRDefault="00B92298" w:rsidP="001635DA">
      <w:pPr>
        <w:spacing w:line="360" w:lineRule="auto"/>
        <w:ind w:firstLine="360"/>
        <w:jc w:val="both"/>
        <w:rPr>
          <w:rFonts w:ascii="Arial" w:hAnsi="Arial" w:cs="Arial"/>
          <w:b/>
          <w:i/>
        </w:rPr>
      </w:pPr>
      <w:r w:rsidRPr="004A7064">
        <w:rPr>
          <w:rFonts w:ascii="Arial" w:hAnsi="Arial" w:cs="Arial"/>
          <w:b/>
          <w:i/>
        </w:rPr>
        <w:t xml:space="preserve">You people are very fond of asking Muslims: Are you a Muslim first or Indian first. This question is obviously asked as a test of their loyalty to the nation. To them, if they think they are Muslims first, they are not patriotic. </w:t>
      </w:r>
      <w:r w:rsidR="005C6909" w:rsidRPr="004A7064">
        <w:rPr>
          <w:rFonts w:ascii="Arial" w:hAnsi="Arial" w:cs="Arial"/>
          <w:b/>
          <w:i/>
        </w:rPr>
        <w:t xml:space="preserve">I </w:t>
      </w:r>
      <w:r w:rsidR="00215EEC" w:rsidRPr="004A7064">
        <w:rPr>
          <w:rFonts w:ascii="Arial" w:hAnsi="Arial" w:cs="Arial"/>
          <w:b/>
          <w:i/>
        </w:rPr>
        <w:t>put</w:t>
      </w:r>
      <w:r w:rsidR="005C6909" w:rsidRPr="004A7064">
        <w:rPr>
          <w:rFonts w:ascii="Arial" w:hAnsi="Arial" w:cs="Arial"/>
          <w:b/>
          <w:i/>
        </w:rPr>
        <w:t xml:space="preserve"> the question back to Hindus now. </w:t>
      </w:r>
      <w:r w:rsidRPr="004A7064">
        <w:rPr>
          <w:rFonts w:ascii="Arial" w:hAnsi="Arial" w:cs="Arial"/>
          <w:b/>
          <w:i/>
        </w:rPr>
        <w:t>I ask Hindus, again particularly the Hindutvavadis: Are you Indian first or Hindu first? And then I ask them:</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If they are not Hindu first, why did they let the Partition happen? Didn’t they think that it will make their position stronger in India? (Of course, Pakistani Muslims thought the same way. Indian Muslims proved they are true Indians.)</w:t>
      </w:r>
      <w:r w:rsidR="005C6909" w:rsidRPr="004A7064">
        <w:rPr>
          <w:rFonts w:ascii="Arial" w:hAnsi="Arial" w:cs="Arial"/>
          <w:b/>
          <w:i/>
        </w:rPr>
        <w:t xml:space="preserve"> You have yourself said that more than 20 pc of Muslims would constitute a grave source of the threat to the nation. Was Partition accepted by the Hindus to make sure that the Muslim population in India does not cross the 20 pc mark? If it had remained undivided, India would have more than 30 pc Muslims. So, in hearts it is you and not Indian Muslims who must be feeling relieved, in fact, jubilant over the Partition. </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Godse killed Gandhi, was he a Hindu first or Indian first? When you declare him a “brave” man and want to build his temple, are you proving to be Hindu first or Indian first?</w:t>
      </w:r>
      <w:r w:rsidR="0085522D" w:rsidRPr="004A7064">
        <w:rPr>
          <w:rFonts w:ascii="Arial" w:hAnsi="Arial" w:cs="Arial"/>
          <w:b/>
          <w:i/>
        </w:rPr>
        <w:t xml:space="preserve"> Your aversion for Gandhi is for the simple fact that he proved to be more “secular” than you wanted him to be. </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lastRenderedPageBreak/>
        <w:t>When you destroyed Babri Masjid leading the country to</w:t>
      </w:r>
      <w:r w:rsidR="0085522D" w:rsidRPr="004A7064">
        <w:rPr>
          <w:rFonts w:ascii="Arial" w:hAnsi="Arial" w:cs="Arial"/>
          <w:b/>
          <w:i/>
        </w:rPr>
        <w:t xml:space="preserve"> the</w:t>
      </w:r>
      <w:r w:rsidRPr="004A7064">
        <w:rPr>
          <w:rFonts w:ascii="Arial" w:hAnsi="Arial" w:cs="Arial"/>
          <w:b/>
          <w:i/>
        </w:rPr>
        <w:t xml:space="preserve"> worst ever social and emotional division since Partition, were you being Hindu first or Indian first? When you still hope to build Ram Mandir on the ruins of Babri Masjid, are you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you reserve Hindu Dalits, Hindu OBCs in the name of backwardness (about half of your population), and call any attempt for giving reservation to Muslims “appeasement”, are you Hindu first or Indian first? (Some of you are now opposing reservation not because you have ceased to be Hindu first but</w:t>
      </w:r>
      <w:r w:rsidR="001E7913" w:rsidRPr="004A7064">
        <w:rPr>
          <w:rFonts w:ascii="Arial" w:hAnsi="Arial" w:cs="Arial"/>
          <w:b/>
          <w:i/>
        </w:rPr>
        <w:t xml:space="preserve"> because</w:t>
      </w:r>
      <w:r w:rsidRPr="004A7064">
        <w:rPr>
          <w:rFonts w:ascii="Arial" w:hAnsi="Arial" w:cs="Arial"/>
          <w:b/>
          <w:i/>
        </w:rPr>
        <w:t xml:space="preserve"> you have become Upper Caste Hindu first and foremost.) </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you call for making Gita and other Hindu scriptures part of educational syllabi, are you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Prime Minister Modi gifts Gita instead of a book on Gandhi or Indian History to foreign heads of state on his official visits, does he prove himself to be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Hindutva organisations try to equate “Hindu” with “Indian” giving fallacious grounds causing severe anguish to</w:t>
      </w:r>
      <w:r w:rsidR="001E7913" w:rsidRPr="004A7064">
        <w:rPr>
          <w:rFonts w:ascii="Arial" w:hAnsi="Arial" w:cs="Arial"/>
          <w:b/>
          <w:i/>
        </w:rPr>
        <w:t xml:space="preserve"> the</w:t>
      </w:r>
      <w:r w:rsidRPr="004A7064">
        <w:rPr>
          <w:rFonts w:ascii="Arial" w:hAnsi="Arial" w:cs="Arial"/>
          <w:b/>
          <w:i/>
        </w:rPr>
        <w:t xml:space="preserve"> majority of Indians, are they trying to be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they raise voice only against terrorist attacks committed by Muslims and not against much greater number of Hindu terrorist attacks and much greater violence in riots, are they Hindus first or Indians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instead of demanding severest punishment to Hindu leaders involved in communal riots, you honour them, are you being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 xml:space="preserve">When </w:t>
      </w:r>
      <w:r w:rsidR="00403D8D" w:rsidRPr="004A7064">
        <w:rPr>
          <w:rFonts w:ascii="Arial" w:hAnsi="Arial" w:cs="Arial"/>
          <w:b/>
          <w:i/>
        </w:rPr>
        <w:t>you</w:t>
      </w:r>
      <w:r w:rsidRPr="004A7064">
        <w:rPr>
          <w:rFonts w:ascii="Arial" w:hAnsi="Arial" w:cs="Arial"/>
          <w:b/>
          <w:i/>
        </w:rPr>
        <w:t xml:space="preserve"> campaign for Hindus producing more and more children (so that they retain their demographic domination) are </w:t>
      </w:r>
      <w:r w:rsidR="00403D8D" w:rsidRPr="004A7064">
        <w:rPr>
          <w:rFonts w:ascii="Arial" w:hAnsi="Arial" w:cs="Arial"/>
          <w:b/>
          <w:i/>
        </w:rPr>
        <w:t>you</w:t>
      </w:r>
      <w:r w:rsidRPr="004A7064">
        <w:rPr>
          <w:rFonts w:ascii="Arial" w:hAnsi="Arial" w:cs="Arial"/>
          <w:b/>
          <w:i/>
        </w:rPr>
        <w:t xml:space="preserve"> trying to be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the Government declared Yoga Day and tried to present it as a national practice, was it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political parties like BJP and Shiv Sena endeavour to consolidate Hindu votes by promoting communal polarisation, do they behave as Hindu first or Indians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When you oppose Urdu, which is an Indian language, just because lately it has become more popular with Muslims, do you prove yourselves to be Hindu first or Indian first?</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t>If tens of thousands of Hindus left India and became American, Australian or British citizens, while still retaining their religious identity, were they Hindu first or Indian first before their migration?</w:t>
      </w:r>
    </w:p>
    <w:p w:rsidR="00B92298" w:rsidRPr="004A7064" w:rsidRDefault="00B92298" w:rsidP="00616556">
      <w:pPr>
        <w:pStyle w:val="ListParagraph"/>
        <w:numPr>
          <w:ilvl w:val="0"/>
          <w:numId w:val="11"/>
        </w:numPr>
        <w:spacing w:line="360" w:lineRule="auto"/>
        <w:jc w:val="both"/>
        <w:rPr>
          <w:rFonts w:ascii="Arial" w:hAnsi="Arial" w:cs="Arial"/>
          <w:b/>
          <w:i/>
        </w:rPr>
      </w:pPr>
      <w:r w:rsidRPr="004A7064">
        <w:rPr>
          <w:rFonts w:ascii="Arial" w:hAnsi="Arial" w:cs="Arial"/>
          <w:b/>
          <w:i/>
        </w:rPr>
        <w:lastRenderedPageBreak/>
        <w:t>When you declare that Hindus migrants from anywhere in the world are welcome in India but Muslims even from original Indian lands like Bangladesh are not welcome</w:t>
      </w:r>
      <w:r w:rsidR="00403D8D" w:rsidRPr="004A7064">
        <w:rPr>
          <w:rFonts w:ascii="Arial" w:hAnsi="Arial" w:cs="Arial"/>
          <w:b/>
          <w:i/>
        </w:rPr>
        <w:t xml:space="preserve">, do </w:t>
      </w:r>
      <w:r w:rsidRPr="004A7064">
        <w:rPr>
          <w:rFonts w:ascii="Arial" w:hAnsi="Arial" w:cs="Arial"/>
          <w:b/>
          <w:i/>
        </w:rPr>
        <w:t xml:space="preserve"> you prove yourself Hindu first or Indian first?</w:t>
      </w:r>
    </w:p>
    <w:p w:rsidR="001635DA" w:rsidRPr="004A7064" w:rsidRDefault="001635DA" w:rsidP="00616556">
      <w:pPr>
        <w:pStyle w:val="ListParagraph"/>
        <w:numPr>
          <w:ilvl w:val="0"/>
          <w:numId w:val="11"/>
        </w:numPr>
        <w:spacing w:line="360" w:lineRule="auto"/>
        <w:jc w:val="both"/>
        <w:rPr>
          <w:rFonts w:ascii="Arial" w:hAnsi="Arial" w:cs="Arial"/>
          <w:b/>
          <w:i/>
        </w:rPr>
      </w:pPr>
      <w:r w:rsidRPr="004A7064">
        <w:rPr>
          <w:rFonts w:ascii="Arial" w:hAnsi="Arial" w:cs="Arial"/>
          <w:b/>
          <w:i/>
        </w:rPr>
        <w:t>When you insist that “Bharat Mata ki Jay” is the only right slogan, as it conforms to Hindu traditions, and not other slogans like Jai Hin</w:t>
      </w:r>
      <w:r w:rsidR="00215EEC" w:rsidRPr="004A7064">
        <w:rPr>
          <w:rFonts w:ascii="Arial" w:hAnsi="Arial" w:cs="Arial"/>
          <w:b/>
          <w:i/>
        </w:rPr>
        <w:t>d</w:t>
      </w:r>
      <w:r w:rsidRPr="004A7064">
        <w:rPr>
          <w:rFonts w:ascii="Arial" w:hAnsi="Arial" w:cs="Arial"/>
          <w:b/>
          <w:i/>
        </w:rPr>
        <w:t xml:space="preserve">, Jai Hindustan or Jai Bharat, are you being Hindu first or </w:t>
      </w:r>
      <w:r w:rsidR="00215EEC" w:rsidRPr="004A7064">
        <w:rPr>
          <w:rFonts w:ascii="Arial" w:hAnsi="Arial" w:cs="Arial"/>
          <w:b/>
          <w:i/>
        </w:rPr>
        <w:t>Hindu</w:t>
      </w:r>
      <w:r w:rsidRPr="004A7064">
        <w:rPr>
          <w:rFonts w:ascii="Arial" w:hAnsi="Arial" w:cs="Arial"/>
          <w:b/>
          <w:i/>
        </w:rPr>
        <w:t xml:space="preserve"> first? </w:t>
      </w:r>
      <w:r w:rsidR="00215EEC" w:rsidRPr="004A7064">
        <w:rPr>
          <w:rFonts w:ascii="Arial" w:hAnsi="Arial" w:cs="Arial"/>
          <w:b/>
          <w:i/>
        </w:rPr>
        <w:t>Ironically</w:t>
      </w:r>
      <w:r w:rsidRPr="004A7064">
        <w:rPr>
          <w:rFonts w:ascii="Arial" w:hAnsi="Arial" w:cs="Arial"/>
          <w:b/>
          <w:i/>
        </w:rPr>
        <w:t xml:space="preserve">, on another occasion you insisted on “Hindu, Hindu, </w:t>
      </w:r>
      <w:r w:rsidR="00215EEC" w:rsidRPr="004A7064">
        <w:rPr>
          <w:rFonts w:ascii="Arial" w:hAnsi="Arial" w:cs="Arial"/>
          <w:b/>
          <w:i/>
        </w:rPr>
        <w:t>and Hindustan</w:t>
      </w:r>
      <w:r w:rsidRPr="004A7064">
        <w:rPr>
          <w:rFonts w:ascii="Arial" w:hAnsi="Arial" w:cs="Arial"/>
          <w:b/>
          <w:i/>
        </w:rPr>
        <w:t xml:space="preserve">”. When it suits you, you prefer “Hindustan” and when it suits you, you </w:t>
      </w:r>
      <w:r w:rsidR="00215EEC" w:rsidRPr="004A7064">
        <w:rPr>
          <w:rFonts w:ascii="Arial" w:hAnsi="Arial" w:cs="Arial"/>
          <w:b/>
          <w:i/>
        </w:rPr>
        <w:t>insist</w:t>
      </w:r>
      <w:r w:rsidRPr="004A7064">
        <w:rPr>
          <w:rFonts w:ascii="Arial" w:hAnsi="Arial" w:cs="Arial"/>
          <w:b/>
          <w:i/>
        </w:rPr>
        <w:t xml:space="preserve"> on “Bharat”. Obviously, the only aim is to irk Muslims and to show that India belongs to Hindus more than Muslims. </w:t>
      </w:r>
      <w:r w:rsidR="009253E8" w:rsidRPr="004A7064">
        <w:rPr>
          <w:rFonts w:ascii="Arial" w:hAnsi="Arial" w:cs="Arial"/>
          <w:b/>
          <w:i/>
        </w:rPr>
        <w:t xml:space="preserve"> </w:t>
      </w:r>
    </w:p>
    <w:p w:rsidR="00B92298" w:rsidRPr="004A7064" w:rsidRDefault="00B92298" w:rsidP="009253E8">
      <w:pPr>
        <w:spacing w:line="360" w:lineRule="auto"/>
        <w:ind w:firstLine="360"/>
        <w:jc w:val="both"/>
        <w:rPr>
          <w:rFonts w:ascii="Arial" w:hAnsi="Arial" w:cs="Arial"/>
          <w:b/>
          <w:i/>
        </w:rPr>
      </w:pPr>
      <w:r w:rsidRPr="004A7064">
        <w:rPr>
          <w:rFonts w:ascii="Arial" w:hAnsi="Arial" w:cs="Arial"/>
          <w:b/>
          <w:i/>
        </w:rPr>
        <w:t xml:space="preserve">The truth is that Hindutva proponents are not only Hindus first but also Upper Caste Hindu first. </w:t>
      </w:r>
    </w:p>
    <w:p w:rsidR="00B92298" w:rsidRPr="004A7064" w:rsidRDefault="00B92298" w:rsidP="009253E8">
      <w:pPr>
        <w:spacing w:line="360" w:lineRule="auto"/>
        <w:jc w:val="both"/>
        <w:rPr>
          <w:rFonts w:ascii="Arial" w:hAnsi="Arial" w:cs="Arial"/>
          <w:b/>
          <w:i/>
        </w:rPr>
      </w:pPr>
      <w:r w:rsidRPr="004A7064">
        <w:rPr>
          <w:rFonts w:ascii="Arial" w:hAnsi="Arial" w:cs="Arial"/>
          <w:b/>
          <w:i/>
        </w:rPr>
        <w:t xml:space="preserve">It does not mean that Hindus should not feel proud of their religion. They must. The follower of every religion must be proud of his religion if he has faith in it. Till a person or a community is fighting for its own principles or right, there is nothing wrong about it. The problem starts when instead of being concerned about itself, it starts targeting others.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I find the very question of “what you are first?” absurd. Can you ask anybody: Are you a human first or Indian first?  Are you honest first or Indian first? Or a doctor first or Indian first? Are you Delhite first or Indian first?</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To be Indian or not relates to one’s nationality. One can be an Indian, Chinese, American or Russian? To be a Muslim or Hindu or Christian or a Communist, Atheist etc relates to one’s ideology. One has several identities at the same time. I am an Indian by nationality, Muslim by Faith, Doctor by Profession, man by sex, and a Delhite by location. One can at the same time also belong to a political party. All these identities become important at different times. If as a doctor, I have to treat 10 patients having different nationalities, I will not treat Indian first but I will treat a patient, Indian or otherwise, who needs more urgent attention or who reported first. When you go to a temple and several people of different nations are there, you will not again identify them by nationality.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Nationality of a person in most cases is by chance, not by choice. When a person is born, he is just a human being. When he grows, he comes to know that he is an Indian and a Hindu/Muslim. He can then </w:t>
      </w:r>
      <w:r w:rsidR="00403D8D" w:rsidRPr="004A7064">
        <w:rPr>
          <w:rFonts w:ascii="Arial" w:hAnsi="Arial" w:cs="Arial"/>
          <w:b/>
          <w:i/>
        </w:rPr>
        <w:t xml:space="preserve">either </w:t>
      </w:r>
      <w:r w:rsidRPr="004A7064">
        <w:rPr>
          <w:rFonts w:ascii="Arial" w:hAnsi="Arial" w:cs="Arial"/>
          <w:b/>
          <w:i/>
        </w:rPr>
        <w:t xml:space="preserve">change or continue with the same identities.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lastRenderedPageBreak/>
        <w:t xml:space="preserve">I am a Muslim first when the question relates to Faith, I am an Indian first when it relates to nationality. If an Indian government in future becomes atheistic or Muslim or Christian, and that government asks a Hindu to do something which is against his faith, he will not necessarily accept it. Hindus may unite and campaign against the government even if they happen to be in minority.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Indian Muslims are mostly of Indian origin. Even those who are from foreign origin have accepted India as their nation. But Indianans does not mean that they can be persuaded by the majority to follow a wrong course in the name of nationality. Justice and honesty are above everything including nationality. If many American</w:t>
      </w:r>
      <w:r w:rsidR="00403D8D" w:rsidRPr="004A7064">
        <w:rPr>
          <w:rFonts w:ascii="Arial" w:hAnsi="Arial" w:cs="Arial"/>
          <w:b/>
          <w:i/>
        </w:rPr>
        <w:t>s</w:t>
      </w:r>
      <w:r w:rsidRPr="004A7064">
        <w:rPr>
          <w:rFonts w:ascii="Arial" w:hAnsi="Arial" w:cs="Arial"/>
          <w:b/>
          <w:i/>
        </w:rPr>
        <w:t xml:space="preserve"> protested against</w:t>
      </w:r>
      <w:r w:rsidR="00403D8D" w:rsidRPr="004A7064">
        <w:rPr>
          <w:rFonts w:ascii="Arial" w:hAnsi="Arial" w:cs="Arial"/>
          <w:b/>
          <w:i/>
        </w:rPr>
        <w:t xml:space="preserve"> the</w:t>
      </w:r>
      <w:r w:rsidRPr="004A7064">
        <w:rPr>
          <w:rFonts w:ascii="Arial" w:hAnsi="Arial" w:cs="Arial"/>
          <w:b/>
          <w:i/>
        </w:rPr>
        <w:t xml:space="preserve"> American attack on Iraq, they proved that they were lovers of justice more than that of America. And in doing so, they were in fact favouring America’s future. </w:t>
      </w:r>
      <w:r w:rsidR="00403D8D" w:rsidRPr="004A7064">
        <w:rPr>
          <w:rFonts w:ascii="Arial" w:hAnsi="Arial" w:cs="Arial"/>
          <w:b/>
          <w:i/>
        </w:rPr>
        <w:t>The real lovers of India are those who favour justice and equality even if they have to take position against the government of the day.</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It is just a ploy of the forces of Hindutva to keep raising issues that clouds the patriotism of Indian Muslims. I have seen British and Australian Hindus of Indian origin openly supporting Indian Cricket teams against their countries. Are they traitors? Indian Hindus feel the pain when a Hindu Australian or American is killed there. This is natural because they have common religion. On any ground of identity, one can feel closeness to anyone. When I was in Australia, I loved meeting Indian Hindus more than Saudi Muslims because of our common language and culture. When I went to Iran to attend a conference, my eyes were looking for any Indians, not for Iranian Muslims.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Religion tells you about your morality, about your preferences for good and bad. Nationality is about an administrative cohesion, which helps you achieve your aims in professional and other fields.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By putting such absurd questions, Muslims cannot be bullied anymore. They belong to this nation and the nation belongs to them. They have every right to influence the direction of Indian policies in every single field, and to get benefits from its achievements because they are partners in its work as well as result. </w:t>
      </w:r>
    </w:p>
    <w:p w:rsidR="00B92298" w:rsidRPr="004A7064" w:rsidRDefault="00B92298" w:rsidP="009253E8">
      <w:pPr>
        <w:pStyle w:val="NormalWeb"/>
        <w:shd w:val="clear" w:color="auto" w:fill="FFFFFF"/>
        <w:spacing w:beforeAutospacing="0" w:after="200" w:afterAutospacing="0" w:line="360" w:lineRule="auto"/>
        <w:ind w:firstLine="720"/>
        <w:jc w:val="both"/>
        <w:rPr>
          <w:rFonts w:ascii="Arial" w:hAnsi="Arial" w:cs="Arial"/>
          <w:b/>
          <w:i/>
          <w:sz w:val="22"/>
          <w:szCs w:val="22"/>
        </w:rPr>
      </w:pPr>
      <w:r w:rsidRPr="004A7064">
        <w:rPr>
          <w:rFonts w:ascii="Arial" w:hAnsi="Arial" w:cs="Arial"/>
          <w:b/>
          <w:i/>
          <w:sz w:val="22"/>
          <w:szCs w:val="22"/>
        </w:rPr>
        <w:t xml:space="preserve">And we the denizens of this world, living anywhere on the surface of the earth, must be “human first” and “just first” ahead of every other identity. This is what Islam teaches me. If justice goes in favour of a Hindu and not in favour of a Muslim, individual or country, Islam teaches me to side with the Hindu. Harvard Law School, one of the most prestigious institutions of its kind in the world, has posted a verse of </w:t>
      </w:r>
      <w:r w:rsidRPr="004A7064">
        <w:rPr>
          <w:rFonts w:ascii="Arial" w:hAnsi="Arial" w:cs="Arial"/>
          <w:b/>
          <w:i/>
          <w:sz w:val="22"/>
          <w:szCs w:val="22"/>
        </w:rPr>
        <w:lastRenderedPageBreak/>
        <w:t>the Holy Quran at the entrance of its faculty library, describing the verse as one of the greatest expressions of justice in history.</w:t>
      </w:r>
    </w:p>
    <w:p w:rsidR="00B92298" w:rsidRPr="004A7064" w:rsidRDefault="00B92298" w:rsidP="009253E8">
      <w:pPr>
        <w:pStyle w:val="NormalWeb"/>
        <w:shd w:val="clear" w:color="auto" w:fill="FFFFFF"/>
        <w:spacing w:beforeAutospacing="0" w:after="200" w:afterAutospacing="0" w:line="360" w:lineRule="auto"/>
        <w:ind w:firstLine="720"/>
        <w:jc w:val="both"/>
        <w:rPr>
          <w:rFonts w:ascii="Arial" w:hAnsi="Arial" w:cs="Arial"/>
          <w:b/>
          <w:i/>
          <w:sz w:val="22"/>
          <w:szCs w:val="22"/>
        </w:rPr>
      </w:pPr>
      <w:r w:rsidRPr="004A7064">
        <w:rPr>
          <w:rFonts w:ascii="Arial" w:hAnsi="Arial" w:cs="Arial"/>
          <w:b/>
          <w:i/>
          <w:sz w:val="22"/>
          <w:szCs w:val="22"/>
        </w:rPr>
        <w:t xml:space="preserve">Verse 135 of Surah Al Nisa (The Women) has been posted at a wall facing the faculty's main entrance, dedicated to the best phrases articulating justice. It says: </w:t>
      </w:r>
    </w:p>
    <w:p w:rsidR="00B92298" w:rsidRPr="004A7064" w:rsidRDefault="009253E8" w:rsidP="009253E8">
      <w:pPr>
        <w:spacing w:after="0" w:line="360" w:lineRule="auto"/>
        <w:jc w:val="both"/>
        <w:rPr>
          <w:rFonts w:ascii="Arial" w:eastAsia="Times New Roman" w:hAnsi="Arial" w:cs="Arial"/>
          <w:b/>
          <w:i/>
        </w:rPr>
      </w:pPr>
      <w:r w:rsidRPr="004A7064">
        <w:rPr>
          <w:rFonts w:ascii="Arial" w:eastAsia="Times New Roman" w:hAnsi="Arial" w:cs="Arial"/>
          <w:b/>
          <w:i/>
        </w:rPr>
        <w:tab/>
      </w:r>
      <w:r w:rsidR="00B92298" w:rsidRPr="004A7064">
        <w:rPr>
          <w:rFonts w:ascii="Arial" w:eastAsia="Times New Roman" w:hAnsi="Arial" w:cs="Arial"/>
          <w:b/>
          <w:i/>
        </w:rPr>
        <w:t>People committed (to Islam)! Stand resolutely for the cause of justice, as the Standard on behalf of God, even if it means going against your own persons, your  parents or your relatives, and irrespective of one being wealthy or poor; so, God guards the two (parties). So, do not follow personal whims lest it fails you in judgment; and if you hold it or distort it, remember that God knows whatever you do. (4: 135)</w:t>
      </w:r>
    </w:p>
    <w:p w:rsidR="00B92298" w:rsidRPr="004A7064" w:rsidRDefault="009253E8" w:rsidP="009253E8">
      <w:pPr>
        <w:spacing w:after="0" w:line="360" w:lineRule="auto"/>
        <w:jc w:val="both"/>
        <w:rPr>
          <w:rFonts w:ascii="Arial" w:eastAsia="Times New Roman" w:hAnsi="Arial" w:cs="Arial"/>
          <w:b/>
          <w:i/>
        </w:rPr>
      </w:pPr>
      <w:r w:rsidRPr="004A7064">
        <w:rPr>
          <w:rFonts w:ascii="Arial" w:eastAsia="Times New Roman" w:hAnsi="Arial" w:cs="Arial"/>
          <w:b/>
          <w:i/>
        </w:rPr>
        <w:tab/>
      </w:r>
      <w:r w:rsidR="00B92298" w:rsidRPr="004A7064">
        <w:rPr>
          <w:rFonts w:ascii="Arial" w:eastAsia="Times New Roman" w:hAnsi="Arial" w:cs="Arial"/>
          <w:b/>
          <w:i/>
        </w:rPr>
        <w:t>Another verse says:</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State: My Lord has ordained the Rule of Justice. (7: 29)</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The threat to the Nation comes not from the devoted Hindus, Muslims or Christians but from those who believe in hegemony and employ unjust, violent and dishonest ways to gain and retain the hegemony. If this criterion is applied, I can say the threat does not come from Muslims (who according to you form more than 20 pc of the nation) but from those who have the audacity to say that “</w:t>
      </w:r>
      <w:r w:rsidRPr="004A7064">
        <w:rPr>
          <w:rFonts w:ascii="Arial" w:eastAsia="Times New Roman" w:hAnsi="Arial" w:cs="Arial"/>
          <w:b/>
          <w:bCs/>
          <w:i/>
          <w:iCs/>
          <w:lang w:eastAsia="en-GB"/>
        </w:rPr>
        <w:t>about 20 per cent (it would actually be more) of Indian Muslims would constitute a grave source of threat to the nation.</w:t>
      </w:r>
      <w:r w:rsidRPr="004A7064">
        <w:rPr>
          <w:rFonts w:ascii="Arial" w:hAnsi="Arial" w:cs="Arial"/>
          <w:b/>
          <w:i/>
        </w:rPr>
        <w:t xml:space="preserve">”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I am a great proponent of coming together of all religions, and I have recurrently argued that Indian Muslims and Hindus must come together against the immorality propagated by the current world for commercial aims. Westernism or New World Order, based on negation of religious morality and propagation of commercial morality, is a threat to every religion and the whole mankind. The fight today is not between religions but between religion and irreligion. Hindus and Muslims think alike in most matters be it family values, moral values or social values. We all hate alcohol, gambling, sex outside marriage and homosexuality and nakedness. We all are believers in God though our methods can be different. I will repeat here that Islam is not a religion started by Prophet Muhammad. Islam means submission to God, called Allah in Arabic and Parmeshwar in Hindi/Sanskrit and Jehovah in Hebrew. Hinduism in its original form may have been the old version of Islam, and Islam is the latest version of God’s religion, which includes Christianity, Judaism, Hinduism as well as Buddhism. Quran asks us to believe in the truthfulness of all the previous scriptures and messengers.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lastRenderedPageBreak/>
        <w:t xml:space="preserve">I believe one should be human first and any other identity should be secondary. The lessons of humanity are taught not by nationalism but by ideologies, religious or atheistic. So any person should be a Hindu, Muslim, Christian, Buddhist or Communist first than an Indian, Russian, Chinese, American or Saudi. And he will always think for the best of his country, provided this identity is based on ideology and not community. If it is based on communal or ethnic considerations, it tends to be dangerous, especially when it is directed against others. Moreover, national identity should not necessarily mean support to the State in every matter, even if it goes against the principles of justice and humanity. Citizens must try to stop their governments from indulging in violent struggles against other countries. The real loyalty to country lies in not allowing the country to go on wrong path.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Instead of indulging in a campaign of hatred, let us campaign for the commonness of morality in religion, and let us unite against the vices perpetrated by Westernism dominated by supremacy of Economics. Let those Hindus and Muslims who believe in this approach unite first. Others will follow.</w:t>
      </w:r>
    </w:p>
    <w:p w:rsidR="00B92298" w:rsidRPr="004A7064" w:rsidRDefault="00B92298" w:rsidP="00616556">
      <w:pPr>
        <w:spacing w:line="360" w:lineRule="auto"/>
        <w:jc w:val="both"/>
        <w:rPr>
          <w:rFonts w:ascii="Arial" w:hAnsi="Arial" w:cs="Arial"/>
        </w:rPr>
      </w:pP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AA00FB" w:rsidRPr="004A7064" w:rsidRDefault="00E06DA8" w:rsidP="00903425">
      <w:pPr>
        <w:shd w:val="clear" w:color="auto" w:fill="FFFFFF"/>
        <w:tabs>
          <w:tab w:val="left" w:pos="1643"/>
        </w:tabs>
        <w:spacing w:after="0" w:line="24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 xml:space="preserve">Muslim Terrorism </w:t>
      </w:r>
      <w:r w:rsidR="00903425" w:rsidRPr="004A7064">
        <w:rPr>
          <w:rFonts w:ascii="Arial" w:eastAsia="Times New Roman" w:hAnsi="Arial" w:cs="Arial"/>
          <w:b/>
          <w:sz w:val="40"/>
          <w:szCs w:val="40"/>
          <w:lang w:eastAsia="en-GB"/>
        </w:rPr>
        <w:t>versus</w:t>
      </w:r>
      <w:r w:rsidRPr="004A7064">
        <w:rPr>
          <w:rFonts w:ascii="Arial" w:eastAsia="Times New Roman" w:hAnsi="Arial" w:cs="Arial"/>
          <w:b/>
          <w:sz w:val="40"/>
          <w:szCs w:val="40"/>
          <w:lang w:eastAsia="en-GB"/>
        </w:rPr>
        <w:t xml:space="preserve"> Hindu Terrorism</w:t>
      </w:r>
    </w:p>
    <w:p w:rsidR="00AA00FB" w:rsidRPr="004A7064" w:rsidRDefault="00AA00FB" w:rsidP="00616556">
      <w:pPr>
        <w:shd w:val="clear" w:color="auto" w:fill="FFFFFF"/>
        <w:spacing w:after="0" w:line="360" w:lineRule="auto"/>
        <w:ind w:firstLine="720"/>
        <w:jc w:val="both"/>
        <w:rPr>
          <w:rFonts w:ascii="Arial" w:eastAsia="Times New Roman" w:hAnsi="Arial" w:cs="Arial"/>
          <w:b/>
          <w:lang w:eastAsia="en-GB"/>
        </w:rPr>
      </w:pPr>
    </w:p>
    <w:p w:rsidR="00E06DA8" w:rsidRPr="004A7064" w:rsidRDefault="00E06DA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Quote by Nath</w:t>
      </w:r>
    </w:p>
    <w:p w:rsidR="00B92298" w:rsidRPr="004A7064" w:rsidRDefault="00B92298" w:rsidP="00616556">
      <w:pPr>
        <w:shd w:val="clear" w:color="auto" w:fill="FFFFFF"/>
        <w:spacing w:after="0" w:line="360" w:lineRule="auto"/>
        <w:ind w:firstLine="720"/>
        <w:jc w:val="both"/>
        <w:rPr>
          <w:rFonts w:ascii="Arial" w:eastAsia="Times New Roman" w:hAnsi="Arial" w:cs="Arial"/>
          <w:b/>
          <w:bCs/>
          <w:iCs/>
          <w:lang w:eastAsia="en-GB"/>
        </w:rPr>
      </w:pPr>
      <w:r w:rsidRPr="004A7064">
        <w:rPr>
          <w:rFonts w:ascii="Arial" w:eastAsia="Times New Roman" w:hAnsi="Arial" w:cs="Arial"/>
          <w:b/>
          <w:bCs/>
          <w:iCs/>
          <w:lang w:eastAsia="en-GB"/>
        </w:rPr>
        <w:t>And, in times of present day global security crisis emerging from the ISIS, the Indian government will have to be deeply worried about the inherent or potential threat from the Muslim community, because India happens to be within the arc of the ISIS attention.</w:t>
      </w:r>
    </w:p>
    <w:p w:rsidR="00E06DA8" w:rsidRPr="004A7064" w:rsidRDefault="00E06DA8" w:rsidP="009253E8">
      <w:pPr>
        <w:shd w:val="clear" w:color="auto" w:fill="FFFFFF"/>
        <w:spacing w:before="240"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My Reply</w:t>
      </w:r>
    </w:p>
    <w:p w:rsidR="00B92298" w:rsidRPr="004A7064" w:rsidRDefault="00B92298" w:rsidP="009253E8">
      <w:pPr>
        <w:pStyle w:val="NormalWeb"/>
        <w:shd w:val="clear" w:color="auto" w:fill="FFFFFF"/>
        <w:spacing w:line="360" w:lineRule="auto"/>
        <w:ind w:firstLine="720"/>
        <w:jc w:val="both"/>
        <w:rPr>
          <w:rFonts w:ascii="Arial" w:hAnsi="Arial" w:cs="Arial"/>
          <w:b/>
          <w:i/>
          <w:sz w:val="22"/>
          <w:szCs w:val="22"/>
        </w:rPr>
      </w:pPr>
      <w:r w:rsidRPr="004A7064">
        <w:rPr>
          <w:rFonts w:ascii="Arial" w:hAnsi="Arial" w:cs="Arial"/>
          <w:b/>
          <w:i/>
          <w:sz w:val="22"/>
          <w:szCs w:val="22"/>
        </w:rPr>
        <w:t xml:space="preserve">It is the height of the malice towards a community. The real threat to India is not from ISIS or Muslim community but from those who spread this kind </w:t>
      </w:r>
      <w:r w:rsidR="00E06DA8" w:rsidRPr="004A7064">
        <w:rPr>
          <w:rFonts w:ascii="Arial" w:hAnsi="Arial" w:cs="Arial"/>
          <w:b/>
          <w:i/>
          <w:sz w:val="22"/>
          <w:szCs w:val="22"/>
        </w:rPr>
        <w:t xml:space="preserve">of propaganda and from those Hindus who are responsible for the majority of terrorism and riots related violence, </w:t>
      </w:r>
      <w:r w:rsidRPr="004A7064">
        <w:rPr>
          <w:rFonts w:ascii="Arial" w:hAnsi="Arial" w:cs="Arial"/>
          <w:b/>
          <w:i/>
          <w:sz w:val="22"/>
          <w:szCs w:val="22"/>
        </w:rPr>
        <w:t xml:space="preserve"> </w:t>
      </w:r>
    </w:p>
    <w:p w:rsidR="00B92298" w:rsidRPr="004A7064" w:rsidRDefault="00B92298" w:rsidP="009253E8">
      <w:pPr>
        <w:pStyle w:val="NormalWeb"/>
        <w:shd w:val="clear" w:color="auto" w:fill="FFFFFF"/>
        <w:spacing w:line="360" w:lineRule="auto"/>
        <w:ind w:firstLine="720"/>
        <w:jc w:val="both"/>
        <w:rPr>
          <w:rFonts w:ascii="Arial" w:hAnsi="Arial" w:cs="Arial"/>
          <w:b/>
          <w:i/>
          <w:sz w:val="22"/>
          <w:szCs w:val="22"/>
        </w:rPr>
      </w:pPr>
      <w:r w:rsidRPr="004A7064">
        <w:rPr>
          <w:rFonts w:ascii="Arial" w:hAnsi="Arial" w:cs="Arial"/>
          <w:b/>
          <w:i/>
          <w:sz w:val="22"/>
          <w:szCs w:val="22"/>
        </w:rPr>
        <w:t xml:space="preserve">And to be sure, ISIS is hardly any threat to India, the fact being that the real threat to India comes from the violence promoted by Hindutva Brigade and other organisations of Hindus like Naxalites, Maoists, Ulfa and Bodos. Still more intriguing is this government’s total insensitivity of religious violence in its own country, which more often takes the form of riots than “terror”. But India too uses its own terminologies in describing various forms of violence. While any terrorism related to Muslims is highlighted, the terrorism related to other ideologies is hardly discussed. As I have quoted statistics in several articles, more than 95 pc of terrorism related deaths in India in last 25 years have been caused by Hindu terrorists, not Muslim terrorists. Out of more than 35000 terrorist related deaths in India in last 30 years, more than 33000 are by Hindu terrorists (Naxalites, Ulfa, Bodo, Maoists, Sikhs). Those allegedly by Muslims relate to not more than 1500. </w:t>
      </w:r>
    </w:p>
    <w:p w:rsidR="00B92298" w:rsidRPr="004A7064" w:rsidRDefault="00B92298" w:rsidP="00616556">
      <w:pPr>
        <w:pStyle w:val="NormalWeb"/>
        <w:shd w:val="clear" w:color="auto" w:fill="FFFFFF"/>
        <w:spacing w:line="360" w:lineRule="auto"/>
        <w:ind w:firstLine="720"/>
        <w:jc w:val="both"/>
        <w:rPr>
          <w:rFonts w:ascii="Arial" w:hAnsi="Arial" w:cs="Arial"/>
          <w:b/>
          <w:i/>
          <w:sz w:val="22"/>
          <w:szCs w:val="22"/>
        </w:rPr>
      </w:pPr>
      <w:r w:rsidRPr="004A7064">
        <w:rPr>
          <w:rFonts w:ascii="Arial" w:hAnsi="Arial" w:cs="Arial"/>
          <w:b/>
          <w:i/>
          <w:sz w:val="22"/>
          <w:szCs w:val="22"/>
        </w:rPr>
        <w:t xml:space="preserve">I must clarify here that when I use “Hindu Terrorism”, it means a link with the Hindu community, not Hindu religion. I firmly believe that terrorism cannot be acceptable to any religion. Even if certain terrorists start describing their acts as </w:t>
      </w:r>
      <w:r w:rsidRPr="004A7064">
        <w:rPr>
          <w:rFonts w:ascii="Arial" w:hAnsi="Arial" w:cs="Arial"/>
          <w:b/>
          <w:i/>
          <w:sz w:val="22"/>
          <w:szCs w:val="22"/>
        </w:rPr>
        <w:lastRenderedPageBreak/>
        <w:t>religious in</w:t>
      </w:r>
      <w:r w:rsidR="00E06DA8" w:rsidRPr="004A7064">
        <w:rPr>
          <w:rFonts w:ascii="Arial" w:hAnsi="Arial" w:cs="Arial"/>
          <w:b/>
          <w:i/>
          <w:sz w:val="22"/>
          <w:szCs w:val="22"/>
        </w:rPr>
        <w:t xml:space="preserve"> the </w:t>
      </w:r>
      <w:r w:rsidRPr="004A7064">
        <w:rPr>
          <w:rFonts w:ascii="Arial" w:hAnsi="Arial" w:cs="Arial"/>
          <w:b/>
          <w:i/>
          <w:sz w:val="22"/>
          <w:szCs w:val="22"/>
        </w:rPr>
        <w:t>hope of attracting more people, it does not prove their case. To call ISIS Islamic is an insult to Islam, which provides the most comprehensive framework of “peace” including all its aspects.</w:t>
      </w:r>
    </w:p>
    <w:p w:rsidR="00B92298" w:rsidRPr="004A7064" w:rsidRDefault="00B92298" w:rsidP="00616556">
      <w:pPr>
        <w:shd w:val="clear" w:color="auto" w:fill="FFFFFF"/>
        <w:spacing w:after="0" w:line="360" w:lineRule="auto"/>
        <w:ind w:firstLine="720"/>
        <w:jc w:val="both"/>
        <w:rPr>
          <w:rFonts w:ascii="Arial" w:hAnsi="Arial" w:cs="Arial"/>
          <w:b/>
          <w:i/>
        </w:rPr>
      </w:pPr>
      <w:r w:rsidRPr="004A7064">
        <w:rPr>
          <w:rFonts w:ascii="Arial" w:hAnsi="Arial" w:cs="Arial"/>
          <w:b/>
          <w:i/>
        </w:rPr>
        <w:t>Every kind of violence is bad including the day-to-day crimes, which kill much greater number of people than the violence related to specific problems. The powerful tend to resort to wars, export civil wars and indulge in riots to perpetuate their hold. The weak tend to indulge in terrorism to vent their disapproval of the oppression by the powerful, as they have no power to wage wars or riots.</w:t>
      </w:r>
      <w:r w:rsidR="00E06DA8" w:rsidRPr="004A7064">
        <w:rPr>
          <w:rFonts w:ascii="Arial" w:hAnsi="Arial" w:cs="Arial"/>
          <w:b/>
          <w:i/>
        </w:rPr>
        <w:t xml:space="preserve"> All these forms of violence are immoral.</w:t>
      </w:r>
      <w:r w:rsidRPr="004A7064">
        <w:rPr>
          <w:rFonts w:ascii="Arial" w:hAnsi="Arial" w:cs="Arial"/>
          <w:b/>
          <w:i/>
        </w:rPr>
        <w:t xml:space="preserve"> But the powerful with its control on media indulges in a propaganda, which justifies its actions. Terrorism by Al-</w:t>
      </w:r>
      <w:r w:rsidR="00215EEC" w:rsidRPr="004A7064">
        <w:rPr>
          <w:rFonts w:ascii="Arial" w:hAnsi="Arial" w:cs="Arial"/>
          <w:b/>
          <w:i/>
        </w:rPr>
        <w:t>Qaeda</w:t>
      </w:r>
      <w:r w:rsidRPr="004A7064">
        <w:rPr>
          <w:rFonts w:ascii="Arial" w:hAnsi="Arial" w:cs="Arial"/>
          <w:b/>
          <w:i/>
        </w:rPr>
        <w:t xml:space="preserve"> has not killed more than 6000 people till this dat</w:t>
      </w:r>
      <w:r w:rsidR="00E06DA8" w:rsidRPr="004A7064">
        <w:rPr>
          <w:rFonts w:ascii="Arial" w:hAnsi="Arial" w:cs="Arial"/>
          <w:b/>
          <w:i/>
        </w:rPr>
        <w:t>e including around 3000 killed i</w:t>
      </w:r>
      <w:r w:rsidRPr="004A7064">
        <w:rPr>
          <w:rFonts w:ascii="Arial" w:hAnsi="Arial" w:cs="Arial"/>
          <w:b/>
          <w:i/>
        </w:rPr>
        <w:t xml:space="preserve">n Twin Tower attack, which was never established by an independent commission. America in retaliation killed 2 million Muslim innocents in Iraq and Afghanistan. It is now that Blair is accepting that the invasion of Iraq was a mistake. Who will be made to pay for the 2 million deaths, Blair! As explained above, the terrorism by Hindus belonging to different ideologies have been responsible for more than 90 pc of the terrorist related deaths. But the malicious propaganda only blames Muslims. They will always talk of the deaths of few </w:t>
      </w:r>
      <w:r w:rsidR="00215EEC" w:rsidRPr="004A7064">
        <w:rPr>
          <w:rFonts w:ascii="Arial" w:hAnsi="Arial" w:cs="Arial"/>
          <w:b/>
          <w:i/>
        </w:rPr>
        <w:t>Brahmins</w:t>
      </w:r>
      <w:r w:rsidRPr="004A7064">
        <w:rPr>
          <w:rFonts w:ascii="Arial" w:hAnsi="Arial" w:cs="Arial"/>
          <w:b/>
          <w:i/>
        </w:rPr>
        <w:t xml:space="preserve"> in Kashmir (which was rightly condemned by all Muslim organisations) but not about 40000 Kashmiri innocents killed by the armed forces.  I condemn the killing of Kashmiri Pandits -- their number varies from 30-300, according to different official and unofficial estimates -- but I cannot do justice if at the same time I do not condemn the killers of innocent Kashmiri</w:t>
      </w:r>
      <w:r w:rsidR="005935CB" w:rsidRPr="004A7064">
        <w:rPr>
          <w:rFonts w:ascii="Arial" w:hAnsi="Arial" w:cs="Arial"/>
          <w:b/>
          <w:i/>
        </w:rPr>
        <w:t xml:space="preserve"> Muslims</w:t>
      </w:r>
      <w:r w:rsidRPr="004A7064">
        <w:rPr>
          <w:rFonts w:ascii="Arial" w:hAnsi="Arial" w:cs="Arial"/>
          <w:b/>
          <w:i/>
        </w:rPr>
        <w:t>.</w:t>
      </w:r>
    </w:p>
    <w:p w:rsidR="00B92298" w:rsidRPr="004A7064" w:rsidRDefault="00B92298" w:rsidP="00616556">
      <w:pPr>
        <w:shd w:val="clear" w:color="auto" w:fill="FFFFFF"/>
        <w:spacing w:after="0" w:line="360" w:lineRule="auto"/>
        <w:ind w:firstLine="720"/>
        <w:jc w:val="both"/>
        <w:rPr>
          <w:rFonts w:ascii="Arial" w:hAnsi="Arial" w:cs="Arial"/>
          <w:b/>
          <w:i/>
        </w:rPr>
      </w:pPr>
    </w:p>
    <w:p w:rsidR="00B92298" w:rsidRPr="004A7064" w:rsidRDefault="00B92298" w:rsidP="00616556">
      <w:pPr>
        <w:shd w:val="clear" w:color="auto" w:fill="FFFFFF"/>
        <w:spacing w:after="0" w:line="360" w:lineRule="auto"/>
        <w:ind w:firstLine="720"/>
        <w:jc w:val="both"/>
        <w:rPr>
          <w:rFonts w:ascii="Arial" w:hAnsi="Arial" w:cs="Arial"/>
          <w:b/>
          <w:i/>
        </w:rPr>
      </w:pPr>
      <w:r w:rsidRPr="004A7064">
        <w:rPr>
          <w:rFonts w:ascii="Arial" w:hAnsi="Arial" w:cs="Arial"/>
          <w:b/>
          <w:i/>
        </w:rPr>
        <w:t xml:space="preserve">It must be remembered that if you have to control any form of violence, in fact any problem whatsoever, all the factors contributing to it have to be addressed; if even one factor is left out, the campaign will fail. Muslim terrorism in India, whatever small it has been in terms of the deaths it caused (relative to deaths of Muslims and other minorities like Sikhs in riots by Hindus), rose in the wake of Babri Masjid destruction and subsequent killings of Muslims and Gujarat riots. The causative factor does not justify it in any way, as any killing of innocents without judicial mandate is wrong. But if you have to solve the problem, the causative factors have to be addressed because without it howsoever you teach the morals to an angry, beleaguered community, a few of them will resort to illegal and immoral means. </w:t>
      </w:r>
    </w:p>
    <w:p w:rsidR="00B92298" w:rsidRPr="004A7064" w:rsidRDefault="00B92298" w:rsidP="00616556">
      <w:pPr>
        <w:shd w:val="clear" w:color="auto" w:fill="FFFFFF"/>
        <w:spacing w:after="0" w:line="360" w:lineRule="auto"/>
        <w:ind w:firstLine="720"/>
        <w:jc w:val="both"/>
        <w:rPr>
          <w:rFonts w:ascii="Arial" w:eastAsia="Times New Roman" w:hAnsi="Arial" w:cs="Arial"/>
          <w:b/>
          <w:bCs/>
          <w:i/>
          <w:iCs/>
          <w:lang w:eastAsia="en-GB"/>
        </w:rPr>
      </w:pPr>
      <w:r w:rsidRPr="004A7064">
        <w:rPr>
          <w:rFonts w:ascii="Arial" w:hAnsi="Arial" w:cs="Arial"/>
          <w:b/>
          <w:i/>
        </w:rPr>
        <w:t xml:space="preserve"> The truth however remains that every kind of violence must be condemned irrespective of the identity of the perpetrators and victims, irrespective of the motive </w:t>
      </w:r>
      <w:r w:rsidRPr="004A7064">
        <w:rPr>
          <w:rFonts w:ascii="Arial" w:hAnsi="Arial" w:cs="Arial"/>
          <w:b/>
          <w:i/>
        </w:rPr>
        <w:lastRenderedPageBreak/>
        <w:t xml:space="preserve">and irrespective of the place and time. And the condemnation and the counter measures must be in proportion to the magnitude of the violence rather than its type. </w:t>
      </w:r>
    </w:p>
    <w:p w:rsidR="00B92298" w:rsidRPr="004A7064" w:rsidRDefault="00B92298" w:rsidP="00616556">
      <w:pPr>
        <w:spacing w:line="360" w:lineRule="auto"/>
        <w:ind w:firstLine="360"/>
        <w:jc w:val="both"/>
        <w:rPr>
          <w:rFonts w:ascii="Arial" w:hAnsi="Arial" w:cs="Arial"/>
          <w:b/>
          <w:i/>
        </w:rPr>
      </w:pPr>
      <w:r w:rsidRPr="004A7064">
        <w:rPr>
          <w:rFonts w:ascii="Arial" w:hAnsi="Arial" w:cs="Arial"/>
          <w:b/>
          <w:i/>
        </w:rPr>
        <w:t>I hate every kind of violence irrespective of who the victims or the culprits are, wherever the place of occurrence, whatever the motivating ideologies and whatever the method adopted, and my condemnation is directly proportional to the magnitude of violence each category belongs to. If we study the violence in last 30-35 years, this is the list of causes according to the magnitude of deaths it caused:</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Abortions caused by scalps: more than 1 billion</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Murders due to inadequate law.: more than 60 million (West is most prone and Arab countries least)</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Wars by America and its allies: more than 2. 5 million (most victims Muslims)</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Civil wars supported by West  2-3 lakhs (0.2 m)</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Terrorism by LTT</w:t>
      </w:r>
      <w:r w:rsidR="005935CB" w:rsidRPr="004A7064">
        <w:rPr>
          <w:rFonts w:ascii="Arial" w:hAnsi="Arial" w:cs="Arial"/>
          <w:b/>
          <w:i/>
        </w:rPr>
        <w:t>E (Tamils) around 1.5 lakhs ((0.</w:t>
      </w:r>
      <w:r w:rsidRPr="004A7064">
        <w:rPr>
          <w:rFonts w:ascii="Arial" w:hAnsi="Arial" w:cs="Arial"/>
          <w:b/>
          <w:i/>
        </w:rPr>
        <w:t>15 m)</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Terrorism by Hindus in India (including Naxalites, Maoists and Ulfa):  40000</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 xml:space="preserve">Riots in India : 15000 </w:t>
      </w:r>
      <w:r w:rsidR="00215EEC" w:rsidRPr="004A7064">
        <w:rPr>
          <w:rFonts w:ascii="Arial" w:hAnsi="Arial" w:cs="Arial"/>
          <w:b/>
          <w:i/>
        </w:rPr>
        <w:t>Unofficial</w:t>
      </w:r>
      <w:r w:rsidRPr="004A7064">
        <w:rPr>
          <w:rFonts w:ascii="Arial" w:hAnsi="Arial" w:cs="Arial"/>
          <w:b/>
          <w:i/>
        </w:rPr>
        <w:t xml:space="preserve"> figures, around 80000) (70 pc Muslims) </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Terrorism by al-</w:t>
      </w:r>
      <w:r w:rsidR="00215EEC" w:rsidRPr="004A7064">
        <w:rPr>
          <w:rFonts w:ascii="Arial" w:hAnsi="Arial" w:cs="Arial"/>
          <w:b/>
          <w:i/>
        </w:rPr>
        <w:t>Qaeda</w:t>
      </w:r>
      <w:r w:rsidRPr="004A7064">
        <w:rPr>
          <w:rFonts w:ascii="Arial" w:hAnsi="Arial" w:cs="Arial"/>
          <w:b/>
          <w:i/>
        </w:rPr>
        <w:tab/>
        <w:t>: 70000</w:t>
      </w:r>
    </w:p>
    <w:p w:rsidR="00B92298" w:rsidRPr="004A7064" w:rsidRDefault="00B92298" w:rsidP="00616556">
      <w:pPr>
        <w:pStyle w:val="ListParagraph"/>
        <w:numPr>
          <w:ilvl w:val="0"/>
          <w:numId w:val="4"/>
        </w:numPr>
        <w:spacing w:line="360" w:lineRule="auto"/>
        <w:jc w:val="both"/>
        <w:rPr>
          <w:rFonts w:ascii="Arial" w:hAnsi="Arial" w:cs="Arial"/>
          <w:b/>
          <w:i/>
        </w:rPr>
      </w:pPr>
      <w:r w:rsidRPr="004A7064">
        <w:rPr>
          <w:rFonts w:ascii="Arial" w:hAnsi="Arial" w:cs="Arial"/>
          <w:b/>
          <w:i/>
        </w:rPr>
        <w:t>Terrorism by Muslim outfits in India: 1500</w:t>
      </w:r>
    </w:p>
    <w:p w:rsidR="00B92298" w:rsidRPr="004A7064" w:rsidRDefault="00B92298" w:rsidP="00616556">
      <w:pPr>
        <w:pStyle w:val="ListParagraph"/>
        <w:spacing w:line="360" w:lineRule="auto"/>
        <w:jc w:val="both"/>
        <w:rPr>
          <w:rFonts w:ascii="Arial" w:hAnsi="Arial" w:cs="Arial"/>
          <w:b/>
          <w:i/>
        </w:rPr>
      </w:pPr>
      <w:r w:rsidRPr="004A7064">
        <w:rPr>
          <w:rFonts w:ascii="Arial" w:hAnsi="Arial" w:cs="Arial"/>
          <w:b/>
          <w:i/>
        </w:rPr>
        <w:t>(These are only rough estimates.)</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I condemn each one in the same numbers as they have killed.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Indian media talks much less about riots than about terrorism and much less about non-Muslim terrorism than Muslim terrorism. I have seen one Indian TV after another presenting horror reports about ISIS but I have yet to see a report on Naxalite terrorism. In India, everybody knows about Kasab, Memon and</w:t>
      </w:r>
      <w:r w:rsidR="005935CB" w:rsidRPr="004A7064">
        <w:rPr>
          <w:rFonts w:ascii="Arial" w:hAnsi="Arial" w:cs="Arial"/>
          <w:b/>
          <w:i/>
        </w:rPr>
        <w:t xml:space="preserve"> Afzal</w:t>
      </w:r>
      <w:r w:rsidRPr="004A7064">
        <w:rPr>
          <w:rFonts w:ascii="Arial" w:hAnsi="Arial" w:cs="Arial"/>
          <w:b/>
          <w:i/>
        </w:rPr>
        <w:t xml:space="preserve"> Guru but hardly anyone knows the names of the killers of Rajiv Gandhi and the Naxalite and Mao leaders. This is despite the fact that ISIS has little to do with India, despite media speculations about its plans. </w:t>
      </w:r>
    </w:p>
    <w:p w:rsidR="00B92298" w:rsidRPr="004A7064" w:rsidRDefault="00B92298" w:rsidP="00616556">
      <w:pPr>
        <w:shd w:val="clear" w:color="auto" w:fill="FFFFFF"/>
        <w:spacing w:beforeAutospacing="1" w:after="0" w:afterAutospacing="1" w:line="360" w:lineRule="auto"/>
        <w:jc w:val="both"/>
        <w:rPr>
          <w:rFonts w:ascii="Arial" w:hAnsi="Arial" w:cs="Arial"/>
          <w:i/>
        </w:rPr>
      </w:pPr>
      <w:r w:rsidRPr="004A7064">
        <w:rPr>
          <w:rFonts w:ascii="Arial" w:hAnsi="Arial" w:cs="Arial"/>
          <w:i/>
        </w:rPr>
        <w:t>According to Indian Express report,</w:t>
      </w:r>
    </w:p>
    <w:p w:rsidR="00B92298" w:rsidRPr="004A7064" w:rsidRDefault="00B92298" w:rsidP="009253E8">
      <w:pPr>
        <w:shd w:val="clear" w:color="auto" w:fill="FFFFFF"/>
        <w:spacing w:after="0" w:afterAutospacing="1" w:line="360" w:lineRule="auto"/>
        <w:jc w:val="both"/>
        <w:rPr>
          <w:rFonts w:ascii="Arial" w:hAnsi="Arial" w:cs="Arial"/>
          <w:b/>
          <w:i/>
        </w:rPr>
      </w:pPr>
      <w:r w:rsidRPr="004A7064">
        <w:rPr>
          <w:rFonts w:ascii="Arial" w:hAnsi="Arial" w:cs="Arial"/>
          <w:b/>
          <w:i/>
        </w:rPr>
        <w:t>“Over 12,000 people, including security force personnel, have been killed by Naxals in nine Left Wing Extremism-hit states in the past 20 years. Of the total 12,183 people killed, 9,471 were civilians and 2,712 central and state security force personnel, the Home Ministry said in reply to an RTI query. The killings were reported in Andhra Pradesh, Bihar, Chhattisgarh, Jharkhand, Madhya Pradesh, Maharashtra, Odisha, Uttar Pradesh and West Bengal.”</w:t>
      </w:r>
    </w:p>
    <w:p w:rsidR="00B92298" w:rsidRPr="004A7064" w:rsidRDefault="006C21FE" w:rsidP="00616556">
      <w:pPr>
        <w:shd w:val="clear" w:color="auto" w:fill="FFFFFF"/>
        <w:spacing w:beforeAutospacing="1" w:after="0" w:afterAutospacing="1" w:line="360" w:lineRule="auto"/>
        <w:jc w:val="both"/>
        <w:rPr>
          <w:rFonts w:ascii="Arial" w:hAnsi="Arial" w:cs="Arial"/>
          <w:i/>
          <w:sz w:val="20"/>
        </w:rPr>
      </w:pPr>
      <w:hyperlink r:id="rId73" w:history="1">
        <w:r w:rsidR="00B92298" w:rsidRPr="004A7064">
          <w:rPr>
            <w:rStyle w:val="Hyperlink"/>
            <w:rFonts w:ascii="Arial" w:hAnsi="Arial" w:cs="Arial"/>
            <w:i/>
            <w:color w:val="auto"/>
            <w:sz w:val="20"/>
            <w:u w:val="none"/>
          </w:rPr>
          <w:t>http://indianexpress.com/article/india/india-others/over-12000-killed-in-naxal-violence-in-past-20-years/</w:t>
        </w:r>
      </w:hyperlink>
    </w:p>
    <w:p w:rsidR="00B92298" w:rsidRPr="004A7064" w:rsidRDefault="006C21FE" w:rsidP="00616556">
      <w:pPr>
        <w:spacing w:line="360" w:lineRule="auto"/>
        <w:jc w:val="both"/>
        <w:textAlignment w:val="baseline"/>
        <w:rPr>
          <w:rFonts w:ascii="Arial" w:hAnsi="Arial" w:cs="Arial"/>
          <w:i/>
          <w:sz w:val="20"/>
        </w:rPr>
      </w:pPr>
      <w:hyperlink r:id="rId74" w:history="1">
        <w:r w:rsidR="00B92298" w:rsidRPr="004A7064">
          <w:rPr>
            <w:rStyle w:val="Hyperlink"/>
            <w:rFonts w:ascii="Arial" w:hAnsi="Arial" w:cs="Arial"/>
            <w:i/>
            <w:color w:val="auto"/>
            <w:sz w:val="20"/>
            <w:u w:val="none"/>
          </w:rPr>
          <w:t>http://creative.sulekha.com/hindu-terrorism-versus-muslim-terrorism-in-india_497274_blog</w:t>
        </w:r>
      </w:hyperlink>
    </w:p>
    <w:p w:rsidR="00B92298" w:rsidRPr="004A7064" w:rsidRDefault="00B92298" w:rsidP="00616556">
      <w:pPr>
        <w:spacing w:line="360" w:lineRule="auto"/>
        <w:jc w:val="both"/>
        <w:textAlignment w:val="baseline"/>
        <w:rPr>
          <w:rFonts w:ascii="Arial" w:hAnsi="Arial" w:cs="Arial"/>
          <w:b/>
          <w:i/>
        </w:rPr>
      </w:pPr>
      <w:r w:rsidRPr="004A7064">
        <w:rPr>
          <w:rFonts w:ascii="Arial" w:hAnsi="Arial" w:cs="Arial"/>
          <w:b/>
          <w:i/>
        </w:rPr>
        <w:t xml:space="preserve">Now let’s have a look at the other terrorist attacks in the country. </w:t>
      </w:r>
    </w:p>
    <w:p w:rsidR="00B92298" w:rsidRPr="004A7064" w:rsidRDefault="00B92298" w:rsidP="00616556">
      <w:pPr>
        <w:spacing w:line="360" w:lineRule="auto"/>
        <w:jc w:val="both"/>
        <w:textAlignment w:val="baseline"/>
        <w:rPr>
          <w:rFonts w:ascii="Arial" w:hAnsi="Arial" w:cs="Arial"/>
          <w:b/>
          <w:i/>
        </w:rPr>
      </w:pPr>
      <w:r w:rsidRPr="004A7064">
        <w:rPr>
          <w:rFonts w:ascii="Arial" w:hAnsi="Arial" w:cs="Arial"/>
          <w:b/>
          <w:i/>
        </w:rPr>
        <w:t>Deaths related to Naxalite violence</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Period                 Civilians          Security forces              Insurgents    Total per period</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1989–2001          1,610                        432                       1,007                    3,049[79]</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2002                     382                          100                       141                         623[80]</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2003                    410                         105                     216                               731[80]</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2004                    466                         100                     87                             653[80]</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2005                     524                       153                          225                          90[81]</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2006                    521                         157                      274                          95[81]</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2007                     460                          236                  141                                837[81]</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2008                    399                         221                214[82]                          834[83]</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2009                    586                        317                       217                       1,120[84]</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2010                    713                        285                      171                      1,169[85]</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2011                    275                     128                    199                           602[86]</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2012                    144                         104                     116                       364[87]</w:t>
      </w:r>
    </w:p>
    <w:p w:rsidR="00B92298" w:rsidRPr="004A7064" w:rsidRDefault="00B92298" w:rsidP="00616556">
      <w:pPr>
        <w:spacing w:line="360" w:lineRule="auto"/>
        <w:jc w:val="both"/>
        <w:textAlignment w:val="baseline"/>
        <w:rPr>
          <w:rFonts w:ascii="Arial" w:hAnsi="Arial" w:cs="Arial"/>
          <w:i/>
        </w:rPr>
      </w:pPr>
      <w:r w:rsidRPr="004A7064">
        <w:rPr>
          <w:rFonts w:ascii="Arial" w:hAnsi="Arial" w:cs="Arial"/>
          <w:i/>
        </w:rPr>
        <w:t>TOTAL                 6,432                  2,312                    2,965                        11,709</w:t>
      </w:r>
    </w:p>
    <w:p w:rsidR="00B92298" w:rsidRPr="004A7064" w:rsidRDefault="00B92298" w:rsidP="009253E8">
      <w:pPr>
        <w:spacing w:line="360" w:lineRule="auto"/>
        <w:ind w:firstLine="720"/>
        <w:jc w:val="both"/>
        <w:textAlignment w:val="baseline"/>
        <w:rPr>
          <w:rFonts w:ascii="Arial" w:hAnsi="Arial" w:cs="Arial"/>
          <w:b/>
          <w:i/>
        </w:rPr>
      </w:pPr>
      <w:r w:rsidRPr="004A7064">
        <w:rPr>
          <w:rFonts w:ascii="Arial" w:hAnsi="Arial" w:cs="Arial"/>
          <w:b/>
          <w:i/>
        </w:rPr>
        <w:t>Based on the above displayed statistics, it can be determined that more than 11,700 people have been killed since the start of the insurgency in 1980, of which more than half died in the last ten years. The unofficial figures put the toll several times higher.</w:t>
      </w:r>
    </w:p>
    <w:p w:rsidR="00B92298" w:rsidRPr="004A7064" w:rsidRDefault="00B92298" w:rsidP="009253E8">
      <w:pPr>
        <w:spacing w:line="360" w:lineRule="auto"/>
        <w:ind w:firstLine="720"/>
        <w:jc w:val="both"/>
        <w:textAlignment w:val="baseline"/>
        <w:rPr>
          <w:rFonts w:ascii="Arial" w:hAnsi="Arial" w:cs="Arial"/>
          <w:b/>
          <w:i/>
        </w:rPr>
      </w:pPr>
      <w:r w:rsidRPr="004A7064">
        <w:rPr>
          <w:rFonts w:ascii="Arial" w:hAnsi="Arial" w:cs="Arial"/>
          <w:b/>
          <w:i/>
        </w:rPr>
        <w:t xml:space="preserve">In the violence related to Sikhs, several hundreds have been killed by Sikh militants. In Hindu-Sikh riots following the assassination of Indira Gandhi, more than 10000 Sikhs died. (What a joke that the Hindutva Brigade uses 1984 riots to counter Gujarat Riots saying it was under Congress rule, and forgets that anti-Sikh rioters </w:t>
      </w:r>
      <w:r w:rsidRPr="004A7064">
        <w:rPr>
          <w:rFonts w:ascii="Arial" w:hAnsi="Arial" w:cs="Arial"/>
          <w:b/>
          <w:i/>
        </w:rPr>
        <w:lastRenderedPageBreak/>
        <w:t>were no other than Hindus, and many of them were hardcore Hindu communalists. At that time the whole Hindu psyche was turned anti-Sikh</w:t>
      </w:r>
      <w:r w:rsidR="005935CB" w:rsidRPr="004A7064">
        <w:rPr>
          <w:rFonts w:ascii="Arial" w:hAnsi="Arial" w:cs="Arial"/>
          <w:b/>
          <w:i/>
        </w:rPr>
        <w:t xml:space="preserve"> and even BJP and RSS leaders were repeatedly heard glorifying Indira Gandhi</w:t>
      </w:r>
      <w:r w:rsidRPr="004A7064">
        <w:rPr>
          <w:rFonts w:ascii="Arial" w:hAnsi="Arial" w:cs="Arial"/>
          <w:b/>
          <w:i/>
        </w:rPr>
        <w:t>.</w:t>
      </w:r>
      <w:r w:rsidR="005935CB" w:rsidRPr="004A7064">
        <w:rPr>
          <w:rFonts w:ascii="Arial" w:hAnsi="Arial" w:cs="Arial"/>
          <w:b/>
          <w:i/>
        </w:rPr>
        <w:t xml:space="preserve"> Former PM Atal Bihari Vajpayee is reported to have described her as Durga.</w:t>
      </w:r>
      <w:r w:rsidRPr="004A7064">
        <w:rPr>
          <w:rFonts w:ascii="Arial" w:hAnsi="Arial" w:cs="Arial"/>
          <w:b/>
          <w:i/>
        </w:rPr>
        <w:t>)</w:t>
      </w:r>
    </w:p>
    <w:p w:rsidR="00B92298" w:rsidRPr="004A7064" w:rsidRDefault="00B92298" w:rsidP="009253E8">
      <w:pPr>
        <w:shd w:val="clear" w:color="auto" w:fill="FFFFFF"/>
        <w:spacing w:after="0" w:line="360" w:lineRule="auto"/>
        <w:ind w:firstLine="720"/>
        <w:jc w:val="both"/>
        <w:rPr>
          <w:rFonts w:ascii="Arial" w:hAnsi="Arial" w:cs="Arial"/>
          <w:b/>
          <w:i/>
        </w:rPr>
      </w:pPr>
      <w:r w:rsidRPr="004A7064">
        <w:rPr>
          <w:rFonts w:ascii="Arial" w:hAnsi="Arial" w:cs="Arial"/>
          <w:b/>
          <w:i/>
        </w:rPr>
        <w:t xml:space="preserve">And of course nobody is interested in fighting the violence caused by </w:t>
      </w:r>
      <w:r w:rsidR="00676103" w:rsidRPr="004A7064">
        <w:rPr>
          <w:rFonts w:ascii="Arial" w:hAnsi="Arial" w:cs="Arial"/>
          <w:b/>
          <w:i/>
        </w:rPr>
        <w:t xml:space="preserve">the </w:t>
      </w:r>
      <w:r w:rsidRPr="004A7064">
        <w:rPr>
          <w:rFonts w:ascii="Arial" w:hAnsi="Arial" w:cs="Arial"/>
          <w:b/>
          <w:i/>
        </w:rPr>
        <w:t xml:space="preserve">scalpels and anti-abortion drugs or deaths caused by alcohol or smoking or that caused by AIDS. This is where I say that the fight today is between religion and irreligion and not between different religions. It is the anti-God ideologies spread by West and Communists that have caused biggest havoc in the last century, both in terms of violence as well as chaos in society. If there appears to be </w:t>
      </w:r>
      <w:r w:rsidR="00434003" w:rsidRPr="004A7064">
        <w:rPr>
          <w:rFonts w:ascii="Arial" w:hAnsi="Arial" w:cs="Arial"/>
          <w:b/>
          <w:i/>
        </w:rPr>
        <w:t xml:space="preserve">a </w:t>
      </w:r>
      <w:r w:rsidRPr="004A7064">
        <w:rPr>
          <w:rFonts w:ascii="Arial" w:hAnsi="Arial" w:cs="Arial"/>
          <w:b/>
          <w:i/>
        </w:rPr>
        <w:t>confrontation between religions, it is not difficult to find out that the roots lie in politics of communalism and not in religions.</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hAnsi="Arial" w:cs="Arial"/>
          <w:b/>
          <w:i/>
        </w:rPr>
        <w:t xml:space="preserve">Whatever terrorist related attacks by Muslims have been there in India, they had local causes and had no link with the Arab/Afghan terrorist organisations including ISIS, which are primarily opposed to America and its Western allies, and have nothing to do with India. So trying to make Indian Muslims suspect on the ground of their being part of “Muslim Ummah” is only an attempt to harass them. </w:t>
      </w:r>
    </w:p>
    <w:p w:rsidR="00B92298" w:rsidRPr="004A7064" w:rsidRDefault="00B92298" w:rsidP="00616556">
      <w:pPr>
        <w:shd w:val="clear" w:color="auto" w:fill="FFFFFF"/>
        <w:spacing w:after="0" w:line="360" w:lineRule="auto"/>
        <w:jc w:val="both"/>
        <w:rPr>
          <w:rFonts w:ascii="Arial" w:eastAsia="Times New Roman" w:hAnsi="Arial" w:cs="Arial"/>
          <w:b/>
          <w:i/>
          <w:lang w:eastAsia="en-GB"/>
        </w:rPr>
      </w:pPr>
    </w:p>
    <w:p w:rsidR="00B92298" w:rsidRPr="004A7064" w:rsidRDefault="00B92298" w:rsidP="00616556">
      <w:pPr>
        <w:spacing w:after="0" w:line="360" w:lineRule="auto"/>
        <w:jc w:val="both"/>
        <w:rPr>
          <w:rFonts w:ascii="Arial" w:eastAsia="Times New Roman" w:hAnsi="Arial" w:cs="Arial"/>
          <w:b/>
          <w:bCs/>
          <w:i/>
          <w:lang w:eastAsia="en-GB"/>
        </w:rPr>
      </w:pPr>
    </w:p>
    <w:p w:rsidR="00B92298" w:rsidRPr="004A7064" w:rsidRDefault="00B92298" w:rsidP="00616556">
      <w:pPr>
        <w:spacing w:after="0" w:line="360" w:lineRule="auto"/>
        <w:jc w:val="both"/>
        <w:rPr>
          <w:rFonts w:ascii="Arial" w:eastAsia="Times New Roman" w:hAnsi="Arial" w:cs="Arial"/>
          <w:b/>
          <w:bCs/>
          <w:lang w:eastAsia="en-GB"/>
        </w:rPr>
      </w:pPr>
    </w:p>
    <w:p w:rsidR="00B92298" w:rsidRPr="004A7064" w:rsidRDefault="00B92298" w:rsidP="00616556">
      <w:pPr>
        <w:shd w:val="clear" w:color="auto" w:fill="FFFFFF"/>
        <w:spacing w:after="0" w:line="360" w:lineRule="auto"/>
        <w:ind w:firstLine="720"/>
        <w:jc w:val="both"/>
        <w:rPr>
          <w:rFonts w:ascii="Arial" w:eastAsia="Times New Roman" w:hAnsi="Arial" w:cs="Arial"/>
          <w:lang w:eastAsia="en-GB"/>
        </w:rPr>
      </w:pPr>
    </w:p>
    <w:p w:rsidR="00B92298" w:rsidRPr="004A7064" w:rsidRDefault="00B92298" w:rsidP="00616556">
      <w:pPr>
        <w:shd w:val="clear" w:color="auto" w:fill="FFFFFF"/>
        <w:spacing w:after="0" w:line="360" w:lineRule="auto"/>
        <w:jc w:val="both"/>
        <w:rPr>
          <w:rFonts w:ascii="Arial" w:eastAsia="Times New Roman" w:hAnsi="Arial" w:cs="Arial"/>
          <w:b/>
          <w:lang w:eastAsia="en-GB"/>
        </w:rPr>
      </w:pPr>
    </w:p>
    <w:p w:rsidR="00434003" w:rsidRPr="004A7064" w:rsidRDefault="00434003" w:rsidP="00616556">
      <w:pPr>
        <w:shd w:val="clear" w:color="auto" w:fill="FFFFFF"/>
        <w:spacing w:after="0" w:line="360" w:lineRule="auto"/>
        <w:jc w:val="both"/>
        <w:rPr>
          <w:rFonts w:ascii="Arial" w:hAnsi="Arial" w:cs="Arial"/>
          <w:b/>
          <w:i/>
        </w:rPr>
      </w:pPr>
    </w:p>
    <w:p w:rsidR="00B92298" w:rsidRPr="004A7064" w:rsidRDefault="00B92298"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434003" w:rsidRPr="004A7064" w:rsidRDefault="00434003" w:rsidP="00616556">
      <w:pPr>
        <w:shd w:val="clear" w:color="auto" w:fill="FFFFFF"/>
        <w:spacing w:after="0" w:line="360" w:lineRule="auto"/>
        <w:jc w:val="both"/>
        <w:rPr>
          <w:rFonts w:ascii="Arial" w:hAnsi="Arial" w:cs="Arial"/>
          <w:b/>
          <w:i/>
        </w:rPr>
      </w:pPr>
    </w:p>
    <w:p w:rsidR="009253E8" w:rsidRPr="004A7064" w:rsidRDefault="009253E8" w:rsidP="00FE728A">
      <w:pPr>
        <w:shd w:val="clear" w:color="auto" w:fill="FFFFFF"/>
        <w:spacing w:after="0" w:line="240" w:lineRule="auto"/>
        <w:jc w:val="both"/>
        <w:rPr>
          <w:rFonts w:ascii="Arial" w:hAnsi="Arial" w:cs="Arial"/>
          <w:b/>
          <w:sz w:val="48"/>
          <w:szCs w:val="48"/>
        </w:rPr>
      </w:pPr>
    </w:p>
    <w:p w:rsidR="009253E8" w:rsidRPr="004A7064" w:rsidRDefault="009253E8" w:rsidP="00FE728A">
      <w:pPr>
        <w:shd w:val="clear" w:color="auto" w:fill="FFFFFF"/>
        <w:spacing w:after="0" w:line="240" w:lineRule="auto"/>
        <w:jc w:val="both"/>
        <w:rPr>
          <w:rFonts w:ascii="Arial" w:hAnsi="Arial" w:cs="Arial"/>
          <w:b/>
          <w:sz w:val="48"/>
          <w:szCs w:val="48"/>
        </w:rPr>
      </w:pPr>
    </w:p>
    <w:p w:rsidR="009253E8" w:rsidRPr="004A7064" w:rsidRDefault="009253E8" w:rsidP="00FE728A">
      <w:pPr>
        <w:shd w:val="clear" w:color="auto" w:fill="FFFFFF"/>
        <w:spacing w:after="0" w:line="240" w:lineRule="auto"/>
        <w:jc w:val="both"/>
        <w:rPr>
          <w:rFonts w:ascii="Arial" w:hAnsi="Arial" w:cs="Arial"/>
          <w:b/>
          <w:sz w:val="48"/>
          <w:szCs w:val="48"/>
        </w:rPr>
      </w:pPr>
    </w:p>
    <w:p w:rsidR="009253E8" w:rsidRPr="004A7064" w:rsidRDefault="009253E8" w:rsidP="00FE728A">
      <w:pPr>
        <w:shd w:val="clear" w:color="auto" w:fill="FFFFFF"/>
        <w:spacing w:after="0" w:line="240" w:lineRule="auto"/>
        <w:jc w:val="both"/>
        <w:rPr>
          <w:rFonts w:ascii="Arial" w:hAnsi="Arial" w:cs="Arial"/>
          <w:b/>
          <w:sz w:val="48"/>
          <w:szCs w:val="48"/>
        </w:rPr>
      </w:pPr>
    </w:p>
    <w:p w:rsidR="00434003" w:rsidRPr="004A7064" w:rsidRDefault="00434003" w:rsidP="00903425">
      <w:pPr>
        <w:shd w:val="clear" w:color="auto" w:fill="FFFFFF"/>
        <w:spacing w:after="0" w:line="240" w:lineRule="auto"/>
        <w:jc w:val="center"/>
        <w:rPr>
          <w:rFonts w:ascii="Arial" w:eastAsia="Times New Roman" w:hAnsi="Arial" w:cs="Arial"/>
          <w:sz w:val="40"/>
          <w:szCs w:val="40"/>
          <w:lang w:eastAsia="en-GB"/>
        </w:rPr>
      </w:pPr>
      <w:r w:rsidRPr="004A7064">
        <w:rPr>
          <w:rFonts w:ascii="Arial" w:hAnsi="Arial" w:cs="Arial"/>
          <w:b/>
          <w:sz w:val="40"/>
          <w:szCs w:val="40"/>
        </w:rPr>
        <w:t>The Question of Discrimination against Muslims</w:t>
      </w:r>
    </w:p>
    <w:p w:rsidR="00B92298" w:rsidRPr="004A7064" w:rsidRDefault="00B92298" w:rsidP="00616556">
      <w:pPr>
        <w:shd w:val="clear" w:color="auto" w:fill="FFFFFF"/>
        <w:spacing w:after="0" w:line="360" w:lineRule="auto"/>
        <w:jc w:val="both"/>
        <w:rPr>
          <w:rFonts w:ascii="Arial" w:eastAsia="Times New Roman" w:hAnsi="Arial" w:cs="Arial"/>
          <w:lang w:eastAsia="en-GB"/>
        </w:rPr>
      </w:pPr>
    </w:p>
    <w:p w:rsidR="00B92298" w:rsidRPr="004A7064" w:rsidRDefault="00B9229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Now the questions:</w:t>
      </w:r>
    </w:p>
    <w:p w:rsidR="00B92298" w:rsidRPr="004A7064" w:rsidRDefault="00B92298" w:rsidP="009253E8">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 Do you feel discriminated against in India vis-a-vis the Hindus in respect of living conditions of the Muslim community?</w:t>
      </w:r>
    </w:p>
    <w:p w:rsidR="003368B9" w:rsidRPr="004A7064" w:rsidRDefault="003368B9" w:rsidP="009253E8">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My Reply</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Yes, of course. It is an unfortunate truth, and it continues irrespective of the party in power. Muslims are discriminated against in Law, in its implementation and at social level. They are denied reservation on the ground of religion. If Dailts convert to Islam, they lose Reservation benefits, which continue if they convert to Buddhism. The democratic structure is such that it does not allow adequate representation of Muslims in almost all the political institutions, from Local bodies to Parliaments. All political parties give them much lesser number of tickets compared to what their percentage in population demands. Their representation in ministries, bureaucratic services, Police and Judiciary is much less than adequate. The killers of the anti-Muslim riots have much lesser chances of being caught and almost nil of being given the harshest punishments.  The language they love (Urdu) has largely been made irrelevant. Their voice is hardly heard in Media, which highlights their negatives more than their positives. With hardly any representation in policy making positions, they are in no position to press their demands. </w:t>
      </w:r>
    </w:p>
    <w:p w:rsidR="00B92298" w:rsidRPr="004A7064" w:rsidRDefault="00B92298" w:rsidP="009253E8">
      <w:pPr>
        <w:shd w:val="clear" w:color="auto" w:fill="FFFFFF"/>
        <w:spacing w:before="100" w:beforeAutospacing="1" w:after="100" w:afterAutospacing="1" w:line="360" w:lineRule="auto"/>
        <w:ind w:firstLine="360"/>
        <w:jc w:val="both"/>
        <w:rPr>
          <w:rFonts w:ascii="Arial" w:hAnsi="Arial" w:cs="Arial"/>
          <w:b/>
          <w:i/>
        </w:rPr>
      </w:pPr>
      <w:r w:rsidRPr="004A7064">
        <w:rPr>
          <w:rFonts w:ascii="Arial" w:hAnsi="Arial" w:cs="Arial"/>
          <w:b/>
          <w:i/>
        </w:rPr>
        <w:t>It can now be said with certainty that Muslims, both criminals and falsely accused, are more likely to be arrested, more likely to charged, more likely to be proved guilty, more likely to be sentenced to death and more likely to be executed. This points not only the discrimination prevailing in the legal machinery, Police being the major culprit, but also to the inability of Muslims, due to their lower socioeconomic conditions</w:t>
      </w:r>
      <w:r w:rsidR="00037DF9" w:rsidRPr="004A7064">
        <w:rPr>
          <w:rFonts w:ascii="Arial" w:hAnsi="Arial" w:cs="Arial"/>
          <w:b/>
          <w:i/>
        </w:rPr>
        <w:t>,</w:t>
      </w:r>
      <w:r w:rsidRPr="004A7064">
        <w:rPr>
          <w:rFonts w:ascii="Arial" w:hAnsi="Arial" w:cs="Arial"/>
          <w:b/>
          <w:i/>
        </w:rPr>
        <w:t xml:space="preserve"> to fight the costly legal battles. Of course, when politics gets involved, their chances of avoiding punishment become considerably low. The government </w:t>
      </w:r>
      <w:r w:rsidRPr="004A7064">
        <w:rPr>
          <w:rFonts w:ascii="Arial" w:hAnsi="Arial" w:cs="Arial"/>
          <w:b/>
          <w:i/>
        </w:rPr>
        <w:lastRenderedPageBreak/>
        <w:t xml:space="preserve">finds it harder to accept the mercy appeals of Muslim convicts because the media had already done its job in building mass opinion in favour of their hanging. </w:t>
      </w:r>
    </w:p>
    <w:p w:rsidR="00B92298" w:rsidRPr="004A7064" w:rsidRDefault="00B92298" w:rsidP="00616556">
      <w:pPr>
        <w:pStyle w:val="ListParagraph"/>
        <w:numPr>
          <w:ilvl w:val="0"/>
          <w:numId w:val="12"/>
        </w:num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Are you aware, you are in effect being </w:t>
      </w:r>
      <w:r w:rsidRPr="004A7064">
        <w:rPr>
          <w:rFonts w:ascii="Arial" w:eastAsia="Times New Roman" w:hAnsi="Arial" w:cs="Arial"/>
          <w:b/>
          <w:bCs/>
          <w:lang w:eastAsia="en-GB"/>
        </w:rPr>
        <w:t>discriminated in favour vis-a-vis the Hindus</w:t>
      </w:r>
      <w:r w:rsidRPr="004A7064">
        <w:rPr>
          <w:rFonts w:ascii="Arial" w:eastAsia="Times New Roman" w:hAnsi="Arial" w:cs="Arial"/>
          <w:lang w:eastAsia="en-GB"/>
        </w:rPr>
        <w:t>, especially in terms education? There are reservations after reservations against them (Hindus), resulting in "brain drain" of Hindu students from India.</w:t>
      </w:r>
    </w:p>
    <w:p w:rsidR="0085179D" w:rsidRPr="004A7064" w:rsidRDefault="0085179D" w:rsidP="009253E8">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My Reply</w:t>
      </w:r>
    </w:p>
    <w:p w:rsidR="00B92298" w:rsidRPr="004A7064" w:rsidRDefault="00B92298" w:rsidP="009253E8">
      <w:pPr>
        <w:spacing w:line="360" w:lineRule="auto"/>
        <w:ind w:firstLine="720"/>
        <w:jc w:val="both"/>
        <w:rPr>
          <w:rFonts w:ascii="Arial" w:hAnsi="Arial" w:cs="Arial"/>
          <w:b/>
          <w:i/>
        </w:rPr>
      </w:pPr>
      <w:r w:rsidRPr="004A7064">
        <w:rPr>
          <w:rFonts w:ascii="Arial" w:eastAsia="Times New Roman" w:hAnsi="Arial" w:cs="Arial"/>
          <w:b/>
          <w:i/>
          <w:lang w:eastAsia="en-GB"/>
        </w:rPr>
        <w:t xml:space="preserve">Aah! I am sorry to say that there may not be a bigger misstatement and a bigger travesty of justice than this statement.  </w:t>
      </w:r>
      <w:r w:rsidRPr="004A7064">
        <w:rPr>
          <w:rFonts w:ascii="Arial" w:hAnsi="Arial" w:cs="Arial"/>
          <w:b/>
          <w:bCs/>
          <w:i/>
        </w:rPr>
        <w:t>The reservation policy of India has effectively hit Muslims in a big way.</w:t>
      </w:r>
      <w:r w:rsidRPr="004A7064">
        <w:rPr>
          <w:rFonts w:ascii="Arial" w:hAnsi="Arial" w:cs="Arial"/>
          <w:b/>
          <w:i/>
        </w:rPr>
        <w:t xml:space="preserve"> The reservation for Scheduled Castes was introduced immediately after Independence. Dalits converted to Buddhism also got the benefit at a later stage. But Dalits converted to Islam are still not given the same benefit. (They use it as </w:t>
      </w:r>
      <w:r w:rsidR="00037DF9" w:rsidRPr="004A7064">
        <w:rPr>
          <w:rFonts w:ascii="Arial" w:hAnsi="Arial" w:cs="Arial"/>
          <w:b/>
          <w:i/>
        </w:rPr>
        <w:t>coercion</w:t>
      </w:r>
      <w:r w:rsidRPr="004A7064">
        <w:rPr>
          <w:rFonts w:ascii="Arial" w:hAnsi="Arial" w:cs="Arial"/>
          <w:b/>
          <w:i/>
        </w:rPr>
        <w:t xml:space="preserve"> to Dalits against converting to Islam.) The reservation for Scheduled castes and then Other Backward Classes (with failure to clearly fix a quota for Muslims) has left much lesser seats for Muslims to compete than they would have got if there was no reservation at all. This sentence of you</w:t>
      </w:r>
      <w:r w:rsidR="00037DF9" w:rsidRPr="004A7064">
        <w:rPr>
          <w:rFonts w:ascii="Arial" w:hAnsi="Arial" w:cs="Arial"/>
          <w:b/>
          <w:i/>
        </w:rPr>
        <w:t>rs</w:t>
      </w:r>
      <w:r w:rsidRPr="004A7064">
        <w:rPr>
          <w:rFonts w:ascii="Arial" w:hAnsi="Arial" w:cs="Arial"/>
          <w:b/>
          <w:i/>
        </w:rPr>
        <w:t xml:space="preserve"> again gives a hint that when you talk of “Hindus”, most of the times it means unreserved category of Upper Caste Hindus. Are you arguing that only upper caste Hindus are Hindus, and Dalits and OBCs are not Hindus. Declare if you have guts. Hindu fundamentalists have been opposing Reservation to Muslims on the plea that Constitution allows reservation on the ground of backwardness and not religion. In effect, Muslims are being DEINED RESEVATION ON THE GROUND OF RELIGION, despite their being more backward than most of the Hindu Backwards communities.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The mushrooming of tens of thousands of Private institutions of all kinds in the country has introduced another kind of Reservation – the </w:t>
      </w:r>
      <w:r w:rsidRPr="004A7064">
        <w:rPr>
          <w:rFonts w:ascii="Arial" w:hAnsi="Arial" w:cs="Arial"/>
          <w:b/>
          <w:bCs/>
          <w:i/>
        </w:rPr>
        <w:t>Reservation for the Rich,</w:t>
      </w:r>
      <w:r w:rsidRPr="004A7064">
        <w:rPr>
          <w:rFonts w:ascii="Arial" w:hAnsi="Arial" w:cs="Arial"/>
          <w:b/>
          <w:i/>
        </w:rPr>
        <w:t xml:space="preserve"> which again hit the Muslim community in a big way because less number of Muslims is likely to be able to pay the exorbitant fees that good private institutions demand. Privatisation has also benefited Upper Caste Hindus on business front in a big way. Through them they earn huge money and get their children highly educated. And of course they get most of the jobs in private companies.</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There was huge political and social response to the Implementation of Mandal Commission Report in 1990s and the media was abuzz how this would be a grave injustice to the students who do not fall in the reserved categories. But the rapid industrialisation of education has seen no mass movement against it because the big business is involved and it supports the rich (most being Upper Caste Hindus). No </w:t>
      </w:r>
      <w:r w:rsidRPr="004A7064">
        <w:rPr>
          <w:rFonts w:ascii="Arial" w:hAnsi="Arial" w:cs="Arial"/>
          <w:b/>
          <w:i/>
        </w:rPr>
        <w:lastRenderedPageBreak/>
        <w:t xml:space="preserve">one is arguing that the policy of promoting private institutions in the country has resulted in virtual reservation of the rich. The ones who can afford to pay the fees can get admission in management, technical and other professional courses in reputed private institutions even if they have less than 60 per cent marks in Intermediate. Those who cannot afford cannot get admissions even if they have more than 80 pc marks.  These institutions develop partnerships with major companies and their products get good placements. Again this reservation of rich is hitting the Muslim community in a bigger way than others because it is poorer than others. With lesser percentage in private institutions, their percentage in private sector services is going to further decrease.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“Brain drain” is not out of any lack of availability of good jobs here but out of love for luxurious life of Western countries. The whole system – private or public, is filled with Hindus, specifically Upper Caste Hindus, whose numbers are much greater than their percentage in the population – and you are trying to present them as the wronged and besieged community. If the per capita income of the Upper Caste Hindus is compared with the rest, huge difference will be found out. And I have already given the list of 100 richest Indians</w:t>
      </w:r>
      <w:r w:rsidR="0078244C" w:rsidRPr="004A7064">
        <w:rPr>
          <w:rFonts w:ascii="Arial" w:hAnsi="Arial" w:cs="Arial"/>
          <w:b/>
          <w:i/>
        </w:rPr>
        <w:t xml:space="preserve">, </w:t>
      </w:r>
      <w:r w:rsidRPr="004A7064">
        <w:rPr>
          <w:rFonts w:ascii="Arial" w:hAnsi="Arial" w:cs="Arial"/>
          <w:b/>
          <w:i/>
        </w:rPr>
        <w:t xml:space="preserve">most of them (more than 80) belonging to upper castes (mainly Vaishyas). </w:t>
      </w:r>
    </w:p>
    <w:p w:rsidR="00B92298" w:rsidRPr="004A7064" w:rsidRDefault="00B92298" w:rsidP="009253E8">
      <w:pPr>
        <w:spacing w:line="360" w:lineRule="auto"/>
        <w:ind w:firstLine="720"/>
        <w:jc w:val="both"/>
        <w:rPr>
          <w:rFonts w:ascii="Arial" w:hAnsi="Arial" w:cs="Arial"/>
          <w:b/>
          <w:i/>
        </w:rPr>
      </w:pPr>
      <w:r w:rsidRPr="004A7064">
        <w:rPr>
          <w:rFonts w:ascii="Arial" w:hAnsi="Arial" w:cs="Arial"/>
          <w:b/>
          <w:i/>
        </w:rPr>
        <w:t xml:space="preserve">By criticising Sachar </w:t>
      </w:r>
      <w:r w:rsidR="00525DFB" w:rsidRPr="004A7064">
        <w:rPr>
          <w:rFonts w:ascii="Arial" w:hAnsi="Arial" w:cs="Arial"/>
          <w:b/>
          <w:i/>
        </w:rPr>
        <w:t>Committee</w:t>
      </w:r>
      <w:r w:rsidRPr="004A7064">
        <w:rPr>
          <w:rFonts w:ascii="Arial" w:hAnsi="Arial" w:cs="Arial"/>
          <w:b/>
          <w:i/>
        </w:rPr>
        <w:t xml:space="preserve"> and Ranganath Mishra Report, both the gentlemen being upper caste Hindus, you have shown your total commitment to opposing anything that describes the true face of India’s development and the pitiable conditions in which Indian Muslims live. If we compare the per capita income of Indian Muslims with that of Muslims in the rest of the world, it will surely be found much less. If any commission tries to give the true picture and sugge3sts corrective measures, you feel offended. How shameful! Below I will submit excerpts from Kundu Report, which further substantiate the findings of Sachar Committee and Mishra Commission Reports. </w:t>
      </w:r>
    </w:p>
    <w:p w:rsidR="00C14081" w:rsidRPr="004A7064" w:rsidRDefault="00C14081" w:rsidP="00616556">
      <w:pPr>
        <w:spacing w:line="360" w:lineRule="auto"/>
        <w:jc w:val="both"/>
        <w:rPr>
          <w:rFonts w:ascii="Arial" w:hAnsi="Arial" w:cs="Arial"/>
          <w:b/>
        </w:rPr>
      </w:pPr>
      <w:r w:rsidRPr="004A7064">
        <w:rPr>
          <w:rFonts w:ascii="Arial" w:hAnsi="Arial" w:cs="Arial"/>
          <w:b/>
        </w:rPr>
        <w:t>Quote</w:t>
      </w:r>
    </w:p>
    <w:p w:rsidR="00B92298" w:rsidRPr="004A7064" w:rsidRDefault="00B92298" w:rsidP="00616556">
      <w:pPr>
        <w:pStyle w:val="ListParagraph"/>
        <w:numPr>
          <w:ilvl w:val="0"/>
          <w:numId w:val="12"/>
        </w:num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How much are you aware of the benefits being showered on the minority communities on the recommendations of the illegally formed Sachar Committee Report as also the Ranganath Mishra Commission Report, even though, as we understand, the latter had not yet been placed on the floor of the House?</w:t>
      </w:r>
    </w:p>
    <w:p w:rsidR="00B92298" w:rsidRPr="004A7064" w:rsidRDefault="00C14081"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lastRenderedPageBreak/>
        <w:t xml:space="preserve">To call these “benefits” is insult to the world. They are at the most alms to a community, which has been deliberately turned into beggars, and these alms too hardly reach them. Here it will be worthwhile to quote from Kundu Report, </w:t>
      </w:r>
      <w:r w:rsidR="00525DFB" w:rsidRPr="004A7064">
        <w:rPr>
          <w:rFonts w:ascii="Arial" w:eastAsia="Times New Roman" w:hAnsi="Arial" w:cs="Arial"/>
          <w:b/>
          <w:i/>
          <w:lang w:eastAsia="en-GB"/>
        </w:rPr>
        <w:t>which</w:t>
      </w:r>
      <w:r w:rsidRPr="004A7064">
        <w:rPr>
          <w:rFonts w:ascii="Arial" w:eastAsia="Times New Roman" w:hAnsi="Arial" w:cs="Arial"/>
          <w:b/>
          <w:i/>
          <w:lang w:eastAsia="en-GB"/>
        </w:rPr>
        <w:t xml:space="preserve"> examined the impact of the </w:t>
      </w:r>
      <w:r w:rsidR="00C14081" w:rsidRPr="004A7064">
        <w:rPr>
          <w:rFonts w:ascii="Arial" w:eastAsia="Times New Roman" w:hAnsi="Arial" w:cs="Arial"/>
          <w:b/>
          <w:i/>
          <w:lang w:eastAsia="en-GB"/>
        </w:rPr>
        <w:t>schemes</w:t>
      </w:r>
      <w:r w:rsidRPr="004A7064">
        <w:rPr>
          <w:rFonts w:ascii="Arial" w:eastAsia="Times New Roman" w:hAnsi="Arial" w:cs="Arial"/>
          <w:b/>
          <w:i/>
          <w:lang w:eastAsia="en-GB"/>
        </w:rPr>
        <w:t xml:space="preserve"> initiated in the wake of Sachar Committee and Ranganath Mishra Commission Reports; </w:t>
      </w:r>
    </w:p>
    <w:p w:rsidR="00B92298" w:rsidRPr="004A7064" w:rsidRDefault="00B92298" w:rsidP="009253E8">
      <w:pPr>
        <w:spacing w:before="240" w:line="360" w:lineRule="auto"/>
        <w:jc w:val="both"/>
        <w:rPr>
          <w:rFonts w:ascii="Arial" w:hAnsi="Arial" w:cs="Arial"/>
          <w:b/>
          <w:bCs/>
          <w:i/>
          <w:lang w:eastAsia="en-GB"/>
        </w:rPr>
      </w:pPr>
      <w:r w:rsidRPr="004A7064">
        <w:rPr>
          <w:rFonts w:ascii="Arial" w:hAnsi="Arial" w:cs="Arial"/>
          <w:b/>
          <w:bCs/>
          <w:i/>
          <w:lang w:eastAsia="en-GB"/>
        </w:rPr>
        <w:t>Post Sachar Evaluation Report: Kundu Committee</w:t>
      </w:r>
    </w:p>
    <w:p w:rsidR="00B92298" w:rsidRPr="004A7064" w:rsidRDefault="00B92298" w:rsidP="009253E8">
      <w:pPr>
        <w:spacing w:line="360" w:lineRule="auto"/>
        <w:ind w:firstLine="720"/>
        <w:jc w:val="both"/>
        <w:rPr>
          <w:rFonts w:ascii="Arial" w:hAnsi="Arial" w:cs="Arial"/>
          <w:b/>
          <w:i/>
          <w:lang w:eastAsia="en-GB"/>
        </w:rPr>
      </w:pPr>
      <w:r w:rsidRPr="004A7064">
        <w:rPr>
          <w:rFonts w:ascii="Arial" w:hAnsi="Arial" w:cs="Arial"/>
          <w:b/>
          <w:bCs/>
          <w:i/>
          <w:lang w:eastAsia="en-GB"/>
        </w:rPr>
        <w:t xml:space="preserve">Even what was recommended by Sachar Committee report was partially implemented without any visible signs of improvement in the conditions of Muslims. This is clear from the report of the </w:t>
      </w:r>
      <w:r w:rsidRPr="004A7064">
        <w:rPr>
          <w:rFonts w:ascii="Arial" w:hAnsi="Arial" w:cs="Arial"/>
          <w:b/>
          <w:i/>
          <w:lang w:eastAsia="en-GB"/>
        </w:rPr>
        <w:t>Post Sachar Evaluation Committee headed by Prof. Amitabh Kundu recently submitted to Dr. Najma A Heptulla, the Union Minister for Minorities Affairs. The Ministry of Minority Affairs, Government of India had constituted the Committee under the Chairmanship of Prof. Amitabh Kundu of Jawaharlal University, New Delhi and seven other eminent social scientists in September, 2013. The mandate of the committee was “to evaluate the process of implementation of Sachar Committee Report and the Prime Minister’s new 15 points programme”. The committee was also asked “to assess the outcome of the programmes implemented by Ministry of Minority Affairs and other Ministries and to recommend the corrective measures by September, 2014.” As per mandate of the committee, it evaluated and assessed the implementation of the of the recommendations of the Sachar Committee and made suggestions for obtaining better outcome in its Final Report submitted to the Minister of Minority Affairs. </w:t>
      </w:r>
    </w:p>
    <w:p w:rsidR="00B92298" w:rsidRPr="004A7064" w:rsidRDefault="00B92298" w:rsidP="009253E8">
      <w:pPr>
        <w:shd w:val="clear" w:color="auto" w:fill="FFFFFF"/>
        <w:spacing w:before="240" w:after="240" w:line="360" w:lineRule="auto"/>
        <w:ind w:firstLine="720"/>
        <w:jc w:val="both"/>
        <w:rPr>
          <w:rFonts w:ascii="Arial" w:hAnsi="Arial" w:cs="Arial"/>
          <w:b/>
          <w:i/>
          <w:lang w:eastAsia="en-GB"/>
        </w:rPr>
      </w:pPr>
      <w:r w:rsidRPr="004A7064">
        <w:rPr>
          <w:rFonts w:ascii="Arial" w:hAnsi="Arial" w:cs="Arial"/>
          <w:b/>
          <w:i/>
          <w:lang w:eastAsia="en-GB"/>
        </w:rPr>
        <w:t xml:space="preserve">Here are the ‘Summary and Recommendations’ of the Post-Sachar Evaluation Committee as submitted to the Ministry: </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i/>
          <w:lang w:eastAsia="en-GB"/>
        </w:rPr>
        <w:t xml:space="preserve">“A start has been made in addressing the development deficit of the Muslim minorities during the past few decades, particularly after the acceptance of the Sachar Committee Report. </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And yet, serious bottlenecks remain since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a) the scale of government interventions have not been big enough to make a dent due to the large number of the marginalized, the depth of their economic social and educational deprivations; </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b) the design and implementation structures of the programmes have often not targeted the minority settlements and people directly and effectively; </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 xml:space="preserve">c) the institutional structures designed to implement these initiatives have not been adequate and strong in terms of personnel, mandate, training, and support; </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d) the demand side has been weak - civil society and NGOs have not been able to come up or appropriately incentivized to work in partnership with government towards actively fostering confidence and leadership among minority citizens at the local level; and </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e) not much attention has been given for strengthening community institutions, particularly of women, youth, working for poor minority communities, to enable them to reach out to government programmes and for promoting the vision of inclusive India with the ideals of diversity and equal opportunity for all. </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To these ends, this Committee makes its recommendations both at the level of policy and in the context of specific programmes to promote the welfare of India’s Muslim minority.</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A. Towards a new equity paradigm: Diversity Index, Equal Opportunity, Anti-Discrimination legislation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The Sachar Committee had recommended implementation of Diversity Index based incentive system covering all citizens to promote equality and diversity in all spheres of social and economic development. An expert committee constituted for this purpose recommended the constitution of a Diversity Commission to oversee the incentivisation of diversity both in public and private domain, particularly in education institutions, employment establishments and housing societies.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This Committee recommends that the ambit of the Diversity index should include spheres of education, employment, housing, healthcare, access to development schemes and various other sectors; and seek to provide remedies.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iii. This Committee, in addition recommends formulation and enactment of a comprehensive Anti-Discrimination Legislation to prohibit discrimination based on disability, sex, caste, religion and other criteria. There is a need for such a comprehensive anti-discrimination legislation that recognizes multiple, sometimes overlapping, grounds of identity along which discrimination takes place; that include both State and non-state spheres in terms of discriminatory acts; that protects against discrimination in a wide range of fields; The legislation must provide a statutory definition of discrimination that specifies a legal threshold for recognizing </w:t>
      </w:r>
      <w:r w:rsidRPr="004A7064">
        <w:rPr>
          <w:rFonts w:ascii="Arial" w:hAnsi="Arial" w:cs="Arial"/>
          <w:b/>
          <w:i/>
          <w:lang w:eastAsia="en-GB"/>
        </w:rPr>
        <w:lastRenderedPageBreak/>
        <w:t>the many ways the latter manifests itself and provides legally mandated civil remedies.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These recommendations represent a paradigm shift in India’s approach to equality. Moving beyond reservations, they use diversity promotion and anti-discrimination to achieve social justice. Reservations are only one of several tools to address widespread, systemic discrimination in a society. Diversity index and Anti-discrimination legislation together can help build a more equitable society and a deeper and more widespread notion of equality that go beyond group-specific quotas and accompanying quota politics. Yet, anti-discrimination legislation does not in any way seek to derail the existing right to reservation, and can run parallel to existing reservations. It will, however, be a positive paradigm shift in how India as a democracy seeks to institutionalise equality for a wide spectrum of its population.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 This Committee is of the view that this equity framework (promoting diversity and anti-discrimination) must be used to promote inclusion of all deprived social groups and communities and not be restricted to any one social group alone.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 The Committee further recommends extensive application of diversity index in resource allocation, implementation of policies and programmes of the government and functioning of the institutions. This would help initiating a new process and trend in the country, enabling the idea of diversity taking root in the minds of the decision makers at all levels. The Committee proposes extending the incentive framework for promoting diversity to all public and private sector institutions and building public awareness on this. This would go a long way in taking the country to a scenario when the manifestation of diversity becomes a matter of celebration rather than a cause for social turmoil and political anxiety.</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B. Equity in Employment and Wellbeing</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The relative employment situation of SRCs has not undergone much change since the adoption of the JSCR. The decline in the share of Muslims in Rural-Urban migration, as noted in the nineties, has continued, reflecting an exclusionary urbanization in which cities and towns have become less welcoming for weaker and vulnerable social groups. Percentage of increase in share of urban population in the case of Muslims is low, especially in smaller urban </w:t>
      </w:r>
      <w:r w:rsidR="00525DFB" w:rsidRPr="004A7064">
        <w:rPr>
          <w:rFonts w:ascii="Arial" w:hAnsi="Arial" w:cs="Arial"/>
          <w:b/>
          <w:i/>
          <w:lang w:eastAsia="en-GB"/>
        </w:rPr>
        <w:t>centres</w:t>
      </w:r>
      <w:r w:rsidRPr="004A7064">
        <w:rPr>
          <w:rFonts w:ascii="Arial" w:hAnsi="Arial" w:cs="Arial"/>
          <w:b/>
          <w:i/>
          <w:lang w:eastAsia="en-GB"/>
        </w:rPr>
        <w:t xml:space="preserve">, reflecting social factors and discrimination constraining their mobility. Wide differentials exist in the quality of employment wherein Muslims are found in a disadvantageous situation with reference to the type </w:t>
      </w:r>
      <w:r w:rsidRPr="004A7064">
        <w:rPr>
          <w:rFonts w:ascii="Arial" w:hAnsi="Arial" w:cs="Arial"/>
          <w:b/>
          <w:i/>
          <w:lang w:eastAsia="en-GB"/>
        </w:rPr>
        <w:lastRenderedPageBreak/>
        <w:t>and sectors of employment. The lower percentage of Muslim households participating in public employment programme, compared to Hindu or Christian households suggests that such programmes are unlikely to address the core problem of the Muslims - the most deprived minority in the labour market. More importantly, these would not improve the quality of employment, which is the major issue for the Muslims and not an increase in work participation rate.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This Committee recommends efforts, including active outreach, recruitment and scholarships, by both government and private universities to increase participation of Muslims in higher education, as well as increased access to high quality professional and technical education to help Muslim youth move to better quality employment. The government must incentivize both public and private sector companies to undertake large scale and strong affirmative action initiatives in skill trainings and internship programmes leading to employment for Muslim youth.</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As regards the high unemployment among the youth especially among urban males and rural females, it would also be necessary to develop an entrepreneurial environment and create formal support structures as well as social and employment networks that can assist unemployed Muslim youth who relocate themselves from homes and want to take up the jobs in manufacturing and modern service sectors. The government and private sector can create such support structures and a stipend system during training period, through help centres and employment exchanges, not only in large metros but in small towns and cities where the problem of Muslim livelihood is most acute.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Over the recent years, it appears that more of urban Muslim household have shifted to self -employment as a major source of household income. Access to credit facilities and organization of training facilities for skill development must be linked with the employment generation programmes at micro level, particularly targeted to the Muslim concentration districts.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The share of minorities in government employment remains low – less than half of the share of their total population in the country - despite all efforts. This must be corrected by government-led planned and targeted recruitment drives in a time bound manner.</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C. Access to Housing and Basic Amenities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 xml:space="preserve">Housing conditions particularly in urban areas for different socio-religious groups suggest that Muslims households live in poorer conditions than other groups. It is also commonly observed that settlements, both rural and urban, with high proportions of Muslim minority residents, lack most basic services, required for dignified survival. These deprivations are similar to the condition of SC and ST settlements as well, and they arise from strong structural bias and discrimination, and will not end unless this is recognised and directly </w:t>
      </w:r>
      <w:r w:rsidR="00525DFB" w:rsidRPr="004A7064">
        <w:rPr>
          <w:rFonts w:ascii="Arial" w:hAnsi="Arial" w:cs="Arial"/>
          <w:b/>
          <w:i/>
          <w:lang w:eastAsia="en-GB"/>
        </w:rPr>
        <w:t>addressed. It</w:t>
      </w:r>
      <w:r w:rsidRPr="004A7064">
        <w:rPr>
          <w:rFonts w:ascii="Arial" w:hAnsi="Arial" w:cs="Arial"/>
          <w:b/>
          <w:i/>
          <w:lang w:eastAsia="en-GB"/>
        </w:rPr>
        <w:t xml:space="preserve"> is therefore recommended that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Government’s umbrella schemes of the PM’s New 15 PP and the MsDP should be used with a clear time-bound implementation target of assuring all basic services and amenities to minority habitations.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All such settlements, rural and urban, should have a minimum of the following basic services: ICDS services; clean drinking water, individual sanitation; sewerage and drainage; pucca roads; electrification; access to a PHC; primary and upper primary schools. This assurance of basic services should be demand driven such that the appropriate government would be obliged to provide these services, on demand from any settlement, within a specified time frame, using funds available from MsDP and PM’s new 15 PP.</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iii. Efforts to incentivize and promote integrated housing and </w:t>
      </w:r>
      <w:r w:rsidR="00525DFB" w:rsidRPr="004A7064">
        <w:rPr>
          <w:rFonts w:ascii="Arial" w:hAnsi="Arial" w:cs="Arial"/>
          <w:b/>
          <w:i/>
          <w:lang w:eastAsia="en-GB"/>
        </w:rPr>
        <w:t>neighbourhoods</w:t>
      </w:r>
      <w:r w:rsidRPr="004A7064">
        <w:rPr>
          <w:rFonts w:ascii="Arial" w:hAnsi="Arial" w:cs="Arial"/>
          <w:b/>
          <w:i/>
          <w:lang w:eastAsia="en-GB"/>
        </w:rPr>
        <w:t xml:space="preserve"> is the most durable way to improve living conditions for all citizens, because divergence in living conditions will persist as long as different communities occupy differentiated spaces in the urban geography.</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D. Access to Health</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The natural advantage that Muslims, largely due to internal cultural norms, have demonstrated in terms of initial health outcomes (better sex ratio, better life expectancy at birth, better child survival for both girls and boys) is reversed due to unequal access to health care and amenities. The Committee makes the following recommendations: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 Targeting and monitoring of health interventions under National Health Mission (NHM) by socio-religious community and other background characteristics would be extremely important for addressing the problems differential access to health care facilities and utilization. Muslims lag behind even the SCs in terms of access to </w:t>
      </w:r>
      <w:r w:rsidRPr="004A7064">
        <w:rPr>
          <w:rFonts w:ascii="Arial" w:hAnsi="Arial" w:cs="Arial"/>
          <w:b/>
          <w:i/>
          <w:lang w:eastAsia="en-GB"/>
        </w:rPr>
        <w:lastRenderedPageBreak/>
        <w:t>amenities, and this problem needs to be addressed, irrespective of their better child health outcomes, due to community characteristics.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Inadequacy of health care infrastructure in most Muslim areas, as highlighted in the Sachar Committee Report, has not been addressed despite initiating specific schemes. Fixing specific targets through need based assessment and appropriate monitoring can remedy the situation. Health seeking behaviour, in terms of outreach by Muslim families to hospitals and health care providers, must be encouraged and the complaints of discrimination should be dealt with through grievance redress mechanisms.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Deficiencies in municipal services that have a direct bearing on health need to be addressed with a sense of urgency. Strengthening of the community-based facilities should also be attempted to increase access for the Muslim women.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The relatively poor penetration of health insurance cover among Muslims should be corrected immediately. Regular monitoring of RSBY beneficiaries at the national level can correct this error as it is easy to track individual beneficiaries in real time.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 Health related data must be gathered for all children in Muslim dominated blocks from birth to the time of entry to schools at age 5 and annually in subsequent years to detect malnutrition and make age-specific correctives.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 Vaccination rates in Muslim dominated districts should be carefully monitored. An evaluation team at the MoMA should identify gaps, assess reasons and suggest immediate remedies.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vii. Special drives should be taken up for recruitments of ASHA, Anganwadi workers and ANMs in the Muslim dominated blocks.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viii. Given that there are only 3% of registered Unani doctors in Medical councils (46,000 out of 14 lakhs), government must make efforts and resource allocation to increase the number of Unani doctors, given the promotion of AYUSH under the NRHM and the NUHM. It is noteworthy that there are only 38 Unani colleges out of a total of 723 (225 for Ayurveda; 182 for Homeopathy; 262 colleges for modern medicine).</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E. Access to Education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The level of literacy among Muslims was lower than Hindus and yet gender disparity was lower among the former. At all levels of education, the outcome indicators for the Muslims were closer to the ST community with the lowest attainment. The enrolment of Muslim children in primary school was fairly high but cane down significantly at higher levels of education. This implies that the Muslim community, irrespective of gender and rural-urban residence, are less likely to attain Secondary and Higher Secondary level of education. The OBC Muslims were the most deprived at all levels of education. The proportionate improvements in educational attainment during 2004-05 and 2011-12 do not alter this pattern. The Muslim community also had far lesser number of graduates and technically educated persons. The Committee thus makes the following recommendations:</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a) Higher Education, Professional Education, Technical Education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While retaining and improving access to basic education, the focus in the coming decades needs to shift strongly to increasing access for Muslim youth to higher education, technical skills, professional education, and access to the English language which is the currency for decent employment.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In this context, the higher education scholarship for minority students pursuing M.Phil. and PhD by the MoEF at approximately 750 new scholarships per year is negligible. If the overall thrust of the educational vision is to provide both basic literacy for the poor among Muslims and simultaneously create skilled professionals and intellectual thought leaders, the approach must change dramatically. Private and Public Universities must also come forward to recruit and provide scholarships to Muslim minority students to pursue higher learning.</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iii. Vocational training is critical given the degree of unemployment and the trend towards self-employment among Muslim youth. However, the ITI model has become outmoded in its programmes and finds few takers among the target population. The </w:t>
      </w:r>
      <w:r w:rsidR="00525DFB" w:rsidRPr="004A7064">
        <w:rPr>
          <w:rFonts w:ascii="Arial" w:hAnsi="Arial" w:cs="Arial"/>
          <w:b/>
          <w:i/>
          <w:lang w:eastAsia="en-GB"/>
        </w:rPr>
        <w:t>remodelled</w:t>
      </w:r>
      <w:r w:rsidRPr="004A7064">
        <w:rPr>
          <w:rFonts w:ascii="Arial" w:hAnsi="Arial" w:cs="Arial"/>
          <w:b/>
          <w:i/>
          <w:lang w:eastAsia="en-GB"/>
        </w:rPr>
        <w:t xml:space="preserve"> ITI programme, as in Gujarat, should be introduced in the Muslim and SC/ST</w:t>
      </w:r>
      <w:r w:rsidR="00525DFB" w:rsidRPr="004A7064">
        <w:rPr>
          <w:rFonts w:ascii="Arial" w:hAnsi="Arial" w:cs="Arial"/>
          <w:b/>
          <w:i/>
          <w:lang w:eastAsia="en-GB"/>
        </w:rPr>
        <w:t xml:space="preserve"> </w:t>
      </w:r>
      <w:r w:rsidRPr="004A7064">
        <w:rPr>
          <w:rFonts w:ascii="Arial" w:hAnsi="Arial" w:cs="Arial"/>
          <w:b/>
          <w:i/>
          <w:lang w:eastAsia="en-GB"/>
        </w:rPr>
        <w:t>majority areas.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The new skill development and placement programmes under the NSDC through the private sector should be encouraged and set up in regions with large concentration of Muslim and SC/ST population. Incentives required to allow private sector to do so must also be devised.</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b) Secondary and Higher Secondary Education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 xml:space="preserve">The percentage of enrolment at the secondary school level and above among Muslim population is </w:t>
      </w:r>
      <w:r w:rsidR="00525DFB" w:rsidRPr="004A7064">
        <w:rPr>
          <w:rFonts w:ascii="Arial" w:hAnsi="Arial" w:cs="Arial"/>
          <w:b/>
          <w:i/>
          <w:lang w:eastAsia="en-GB"/>
        </w:rPr>
        <w:t>low compared</w:t>
      </w:r>
      <w:r w:rsidRPr="004A7064">
        <w:rPr>
          <w:rFonts w:ascii="Arial" w:hAnsi="Arial" w:cs="Arial"/>
          <w:b/>
          <w:i/>
          <w:lang w:eastAsia="en-GB"/>
        </w:rPr>
        <w:t xml:space="preserve"> to Hindus and other SRCs, indicating a higher degree of drop out at this level. In order to correct this, efforts must be made to ensure retention, particularly of </w:t>
      </w:r>
      <w:r w:rsidR="00525DFB" w:rsidRPr="004A7064">
        <w:rPr>
          <w:rFonts w:ascii="Arial" w:hAnsi="Arial" w:cs="Arial"/>
          <w:b/>
          <w:i/>
          <w:lang w:eastAsia="en-GB"/>
        </w:rPr>
        <w:t>girl students</w:t>
      </w:r>
      <w:r w:rsidRPr="004A7064">
        <w:rPr>
          <w:rFonts w:ascii="Arial" w:hAnsi="Arial" w:cs="Arial"/>
          <w:b/>
          <w:i/>
          <w:lang w:eastAsia="en-GB"/>
        </w:rPr>
        <w:t>. At this level of education, immediate employability is a key concern of the families. Also, given that financial constraints are cited as a common reason for such drop out, the Committee recommends: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Scholarship amounts for secondary and higher secondary schooling should be raised in order to meet all related costs.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Vocational training courses should be re-introduced in schools where these do not exist.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Students undertaking vocational skill training in school should be given a special stipend to take care of the material requirements of such programmes.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In the globalized and digitalized world, English language has become an essential mode of learning. Special classes for students to learn English reading, writing and comprehension skill need to be organized within the schooling system.</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c) Literacy, Primary and Middle School</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Within socio-religious groups SC/ST among Hindus and OBCs among Muslim have the lowest levels of literacy. Non OBC Muslim boys aged 6-14 years category in urban areas </w:t>
      </w:r>
      <w:r w:rsidR="00525DFB" w:rsidRPr="004A7064">
        <w:rPr>
          <w:rFonts w:ascii="Arial" w:hAnsi="Arial" w:cs="Arial"/>
          <w:b/>
          <w:i/>
          <w:lang w:eastAsia="en-GB"/>
        </w:rPr>
        <w:t>report the</w:t>
      </w:r>
      <w:r w:rsidRPr="004A7064">
        <w:rPr>
          <w:rFonts w:ascii="Arial" w:hAnsi="Arial" w:cs="Arial"/>
          <w:b/>
          <w:i/>
          <w:lang w:eastAsia="en-GB"/>
        </w:rPr>
        <w:t xml:space="preserve"> highest percentage figure </w:t>
      </w:r>
      <w:r w:rsidR="00525DFB" w:rsidRPr="004A7064">
        <w:rPr>
          <w:rFonts w:ascii="Arial" w:hAnsi="Arial" w:cs="Arial"/>
          <w:b/>
          <w:i/>
          <w:lang w:eastAsia="en-GB"/>
        </w:rPr>
        <w:t>for persons</w:t>
      </w:r>
      <w:r w:rsidRPr="004A7064">
        <w:rPr>
          <w:rFonts w:ascii="Arial" w:hAnsi="Arial" w:cs="Arial"/>
          <w:b/>
          <w:i/>
          <w:lang w:eastAsia="en-GB"/>
        </w:rPr>
        <w:t xml:space="preserve"> who never attended a school and also currently not attending schools. It is possible that they are more likely to work to enhance family incomes. It would be important to keep children in school through the following measures: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Rigorously implement and monitor the Mid-day Meal Scheme in schools in Muslim dominated areas with food items that are in the normal diet of these communities.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Improve teacher quality to encourage children to attend and for parents to see and advantage in keeping the children in school.</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Improve activities in schools to keep the children interested in attending the classes.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Raise the scholarship amount available to children in class 1 to 6.</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d) Education for OBC Muslims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The Committee has noted the poor outcomes for OBC Muslim boys and girls in all the indicators of educational development. Special attention needs to be paid to this disadvantaged group among the Muslims, including provisioning of scholarships for OBC Muslim boys and girls and vocational training that are inclusive for girls and gender sensitive, going beyond the traditional vocational programmes.</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F. Schemes and Programmes: Structure, Implementation&amp; Monitoring</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a) Prime Minister’s New 15 Point Programme for the Welfare of Minorities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 It must be noted that most of the development schemes/programmes under the 15 Point Programme(15 PP) are general schemes to which all economically deprived citizens are entitled. There </w:t>
      </w:r>
      <w:r w:rsidR="00525DFB" w:rsidRPr="004A7064">
        <w:rPr>
          <w:rFonts w:ascii="Arial" w:hAnsi="Arial" w:cs="Arial"/>
          <w:b/>
          <w:i/>
          <w:lang w:eastAsia="en-GB"/>
        </w:rPr>
        <w:t>are programmes</w:t>
      </w:r>
      <w:r w:rsidRPr="004A7064">
        <w:rPr>
          <w:rFonts w:ascii="Arial" w:hAnsi="Arial" w:cs="Arial"/>
          <w:b/>
          <w:i/>
          <w:lang w:eastAsia="en-GB"/>
        </w:rPr>
        <w:t xml:space="preserve"> like the SarvaShikshaAbhiyaan, which, with the passing of the RTE Act, have become universal entitlement schemes. Only some schemes, largely run by the MoMA are targeted at minorities. Hence, for the most part, the 15 PP is not an additional resource allocation; it is only an exercise in equitable distribution. The poor impact of the 15 PP does, therefore, calls for urgent course correction.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Contrary to the intent of the programme, we find that the 15 PP is reduced often to a mere accounting exercise. Central Ministries &amp; State Departments simply, ‘book’ a proportion of their expenditure (15%) under the minority (15 PP) head. This ‘accounting approach’ to 15 PP means - minorities ‘pay for’ a proportion of existing schemes, except for the schemes of Ministry of Minority Affairs &amp; some education schemes of MHRD. There is no specific need-based planning under specific schemes for minorities nor is there an attempt to identify development gaps in basic services in minority localities. Our evaluation suggests that the current ‘post-facto accounting approach’ to the 15 PP has failed to deliver the outcomes and that this must be replaced by a robust ‘pro-active planning approach’ to secure genuine, inclusive growth.</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iii. This Committee recommends that in the central ministries covered by the PM’s 15 PP, a dedicated nodal unit may be created with the responsibility of preparing annual plans for reaching minorities under designated 15 PP programmes and infrastructure schemes, and monitor their subsequent implementation. An existing autonomous body may be strengthened with adequate professional expertise and provided with supporting manpower to undertake independent evaluation of 15 PP schemes of the central ministries and to give feedback on a regular basis. It may also recommend </w:t>
      </w:r>
      <w:r w:rsidRPr="004A7064">
        <w:rPr>
          <w:rFonts w:ascii="Arial" w:hAnsi="Arial" w:cs="Arial"/>
          <w:b/>
          <w:i/>
          <w:lang w:eastAsia="en-GB"/>
        </w:rPr>
        <w:lastRenderedPageBreak/>
        <w:t>schemes, which have the potential of addressing the development needs of minorities to the concerned central ministries for inclusion in the 15 PP.</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This committee recommends expansion of the 15 PP to include other schemes such as MGNREGA, and the recent Pradhan Mantri Jan Dhan Yojana towards financial inclusion.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 The unit of targeting should be village/habitation or urban ward, and data should be generated at this dis-aggregative level for monitoring. This is critical for the success of 15 PP. Information on achievements under 15 PP should also be disaggregated to ensure that minority settlements and targeted beneficiaries are getting their due. This must define the framework of reporting the achievements. Guidelines must mandate a specific number of Social Audits to be undertaken during each 6 monthly monitoring cycle. Community / social audit conductors must have access to village/ward annual targets and outlays. These must also be placed on websites for full transparency.</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b) Implementation and monitoring of other programmes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This Committee recommends a strengthening of the MoMA, which is the nodal Ministry entrusted with overseeing programmes and policies for the welfare of India’s minorities. There is a need for enhancement of resources and personnel across the board in order to enable the MoMA to do justice to its mandate. There is also a need for MoMA to create a visible and accessible institutional presence in the States, particularly in States with a large minority population. The Government may decide how best to operationalize this presence at the level of States or in minority concentration districts.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Most of the schemes under PM’s New 15 PP and MsDP have small allocations that need to be increased keeping in mind the depth and spread of deprivation among minorities and specifically Muslims. The new pilot schemes should be reviewed in a time-bound manner and up-scaled.</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It is suggested that akin to the allocations made under the Scheduled Caste Sub-Plan (SCSP) and the Tribal Sub-Plan (TSP), where budgetary outlays are made in proportion to the share of SC and ST population in the country, there is need to initiate a discussion on whether such budgetary strategies should be considered for the minorities as well.</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iv. At the all-India level, the share of physical and financial targets/achievements in MCDs, in most of the schemes have been less than their share of population which reveal a need for better planning and targeting. A more systematic need based assessment of the development deficits in MCDs for determination of the targets under different schemes should take place.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 There is a need to strengthen the coordination between Centre, State and District, and Panchayat level agencies responsible for planning and implementing the Programmes related to Minorities. The District and State Level Committees need to meet regularly and ensure coordination across various implementing departments.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 The scholarship schemes have been popular among minorities. The numbers of scholarships have however been less than the demand and the amount is low. There is a need to make the number of scholarships demand-driven as is the case with other vulnerable groups. The implementation problems such as delays in disbursement need to be urgently addressed.</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vii. It will be important that coaching centres for the minority students are set up where the students can also get residential/hostel facilities and their precious times are not lost in commuting to these centres. Further, the coaching centres must be subject to rigorous evaluation including their success ratio prior to disbursement of funds to them.</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viii. MoMA reports that the share of priority sector lending (PSL) to minorities has increased to 16.09% in 2013-14 of total PSL by banks in the country. However, Muslims could get only 44.31%, while Sikh had 24.58%, Christian 21.87%, Buddhists 2.06%, Parsis 2.23% and Jains 4.96% in total PSL to minorities in the same year. This shows that except Muslims and Buddhists, the two most deprived minorities, other minorities are able to corner proper share in PSL. This distortion needs to be corrected at the earliest.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ix. There is a need to develop a social audit scheme that invites NGOs across the country through grant-in-aid mechanisms, to undertake Social Audits on an on-going regular basis on the schemes and programmes for the minorities. Government may specify that funds for this will be made available from the administrative costs of monitoring and evaluation from the MsDP and PM’s 15 PP.</w:t>
      </w:r>
      <w:r w:rsidR="00525DFB" w:rsidRPr="004A7064">
        <w:rPr>
          <w:rFonts w:ascii="Arial" w:hAnsi="Arial" w:cs="Arial"/>
          <w:b/>
          <w:i/>
          <w:lang w:eastAsia="en-GB"/>
        </w:rPr>
        <w:t xml:space="preserve"> </w:t>
      </w:r>
      <w:r w:rsidRPr="004A7064">
        <w:rPr>
          <w:rFonts w:ascii="Arial" w:hAnsi="Arial" w:cs="Arial"/>
          <w:b/>
          <w:i/>
          <w:lang w:eastAsia="en-GB"/>
        </w:rPr>
        <w:t>Social audit for the implemented schemes should be made mandatory.</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iCs/>
          <w:bdr w:val="none" w:sz="0" w:space="0" w:color="auto" w:frame="1"/>
          <w:lang w:eastAsia="en-GB"/>
        </w:rPr>
        <w:t>c) Empowerment of Muslim Women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Without a broad range of empowerment initiatives, Muslim women will be unable to address their vulnerability and work towards empowerment. Unless critical masses of Muslim women are mobile and able to independently access the state machinery, they will not be able to seek redress for the development deficit facing them.</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A Leadership Development Scheme for Minority Women developed by women’s activists and proposed in the 11th five year plan could not be rolled out due to design flaws. It was rolled out subsequently in the 12thfive-year plan period, however, with an extremely small budgetary allocation. This allocation needs to be substantially enhanced and strengthened so that Muslim minority women can be helped, trained and empowered to exercise their citizenship to the fullest extent, both for their own rights and the rights of their community.</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Muslim women must have access to institutional and policy level decision-making. There is a need for representation of Muslim women in all institutions intended to promote their welfare namely, the National and State level Women’s Commissions, National and State Minority Commissions and Minority Financial Corporations, among others.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Programmes for the empowerment of women like Mahila Samakhya must be given directives to work in Muslim areas with Muslim women, with specified targets. All government micro-credit and SHG programmes should stipulate a special focus on Muslim women and earmark funds accordingly. In addition to making education accessible to Muslim girls, there is a need to make a wide-range of technical and higher education opportunities including training centres, available to them, with a direct link to employment. For Muslim female home-based workers, there is a need for policies that facilitate access to low interest credit, to markets, and training for manufacturing high value products. Loans for women in home-based industries must have single-window facilitation – without cumbersome paper work, which works as a deterrent to Muslim women, many of whom lack basic literacy skills.</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G. Institutional Restructuring and Piloting new ideas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A sustained course correction will require continual engagement with new ideas and new thinking that go beyond existing schemes and programmes for the welfare of minorities; to pilot new interventions that may be more responsive to the needs on the ground, with a view to up-scaling best practices. The MAEF is a valuable existing institution that can provide such a space.</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lastRenderedPageBreak/>
        <w:t>Maulana Azad Educational Foundation (MAEF)</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This Committee recommends an independent evaluation and institutional restructuring of the MAEF with a view to re-vamping and transforming the Foundation as outlined in the 12th plan. This Committee recommends converting Maulana Azad Education Foundation (MAEF) into an innovative hub of excellence to undertake ‘educational’ pilot initiatives towards minority empowerment within the broad framework of ending social exclusion and promoting integration. The current grant abilities of the MAEF are not best suited to make a significant impact on educational infrastructure, but may make an impact in terms of high quality, innovative pilot schemes for minority development.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The MAEF, mandated to work in the area of education, may undertake their pilot initiatives through NGO grant-in-aid mechanisms, with flexible guidelines, in a broad range of educational arenas, training for empowerment and leadership development of women &amp; youth, capacity building for good governance and education for civic empowerment and advocacy. MAEF has the potential to turn into an incubator institution and hub of innovation and excellence. The government should undertake an expert evaluation and comprehensive institutional and organizational restructuring of MAEF towards this end.</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H. Strengthening Local Capacities on the Ground</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As the Government seeks to respond to the condition of minorities, to empower them and make them equal partners in India’s growth trajectory, there is a critical need for ‘push and pull factors’ to work in tandem. In other words, the minority community will also have to reach out to systems of governance to make the system responsive. In order for government schemes and programmes to work successfully on the ground, active participation of an alert citizenry is essential. Cutting across silos of sector-wise intervention (such as education, livelihood, health, or employment), we must seek to empower the community as a whole through developing transformative local leadership. Civil society organizations and NGOs have a critical role to play in strengthening local communities and creating transformative leadership. One of the positive impacts of the Sachar Committee was that civil society groups and NGOs were alerted to the need to undertake development work with the Muslim minorities. There is a need to further encourage and incentivize civil society groups to ensure that the promise of development reaches Muslim minorities on the ground. The </w:t>
      </w:r>
      <w:r w:rsidRPr="004A7064">
        <w:rPr>
          <w:rFonts w:ascii="Arial" w:hAnsi="Arial" w:cs="Arial"/>
          <w:b/>
          <w:i/>
          <w:lang w:eastAsia="en-GB"/>
        </w:rPr>
        <w:lastRenderedPageBreak/>
        <w:t>Twelfth Plan document has proposed a role for ‘facilitators’ and young leadership which can be utilized for this purpose:</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i/>
          <w:iCs/>
          <w:bdr w:val="none" w:sz="0" w:space="0" w:color="auto" w:frame="1"/>
          <w:lang w:eastAsia="en-GB"/>
        </w:rPr>
        <w:t>An important concern vis-à-vis the Muslim community is the perception of discrimination and alienation. This needs to be appropriately addressed in the Twelfth Plan. Innovative steps are needed, such as expanding facilitators in Muslim concentration villages and towns to act as interfaces between the community and the State institutions. Youth leadership programmes should also be initiated to strengthen this process.</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i/>
          <w:lang w:eastAsia="en-GB"/>
        </w:rPr>
        <w:t>On educational empowerment, the 12th plan document mentions that ‘representatives of civil society, where required, should be encouraged to act as facilitators’. In this context several new schemes proposed in the 12th plan such as the </w:t>
      </w:r>
      <w:r w:rsidRPr="004A7064">
        <w:rPr>
          <w:rFonts w:ascii="Arial" w:hAnsi="Arial" w:cs="Arial"/>
          <w:b/>
          <w:i/>
          <w:iCs/>
          <w:bdr w:val="none" w:sz="0" w:space="0" w:color="auto" w:frame="1"/>
          <w:lang w:eastAsia="en-GB"/>
        </w:rPr>
        <w:t>Pilot Scheme for Training for Young Leaders among Minorities and Pilot Scheme for Urban Youth Support line</w:t>
      </w:r>
      <w:r w:rsidRPr="004A7064">
        <w:rPr>
          <w:rFonts w:ascii="Arial" w:hAnsi="Arial" w:cs="Arial"/>
          <w:b/>
          <w:i/>
          <w:lang w:eastAsia="en-GB"/>
        </w:rPr>
        <w:t xml:space="preserve"> should be rolled out by the government as soon as possible.</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I. Reservations and Affirmative action</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The ‘Dalit’ Muslims must be taken out of the OBC list and incorporated in the SC list. It should be possible to identify these Muslim caste groups based on the principle recommended by NCRLM that all groups and classes whose counterparts among the Hindus, Sikhs or Buddhists, are included in the Central or State Scheduled Castes lists should be brought under the Scheduled Caste net.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Many of the Muslim artisanal groups can be included in the ‘Most Backward’ sub-category within OBC along with other similarly placed caste groups from other religions, based on criteria of socio-economic backwardness. The ashraf Muslims may be accommodated in the OBC category or the Most Backward subcategory based on the necessary tests of social backwardness. The benefits of Affirmative Action must be extended only to the most backward sub-category, identified rigorously. Given their levels of deprivation, there is a need to apply all norms and procedures prescribed for SC/ST students related to government free-ships, scholarships and waiving of fees to them in toto.</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There is a need to identify certain left out deprived Muslim castes into the OBC category and include all the communities identified as OBC in the states into the central government OBC list.</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J. Waqf related issues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 xml:space="preserve">i. Exemption of Waqf properties from certain enactments is required to serve the greater philanthropic purpose of </w:t>
      </w:r>
      <w:r w:rsidR="003F2A01" w:rsidRPr="004A7064">
        <w:rPr>
          <w:rFonts w:ascii="Arial" w:hAnsi="Arial" w:cs="Arial"/>
          <w:b/>
          <w:i/>
          <w:lang w:eastAsia="en-GB"/>
        </w:rPr>
        <w:t>Waqf</w:t>
      </w:r>
      <w:r w:rsidRPr="004A7064">
        <w:rPr>
          <w:rFonts w:ascii="Arial" w:hAnsi="Arial" w:cs="Arial"/>
          <w:b/>
          <w:i/>
          <w:lang w:eastAsia="en-GB"/>
        </w:rPr>
        <w:t xml:space="preserve"> properties though legal amendments.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 Waqf lands, inaccessible to the Muslims or land surrounded illegally or encroached upon should be made accessible to them through law. The unused Qabristans may be developed with the help of appropriate agencies.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 xml:space="preserve">iii. The lists of </w:t>
      </w:r>
      <w:r w:rsidR="003F2A01" w:rsidRPr="004A7064">
        <w:rPr>
          <w:rFonts w:ascii="Arial" w:hAnsi="Arial" w:cs="Arial"/>
          <w:b/>
          <w:i/>
          <w:lang w:eastAsia="en-GB"/>
        </w:rPr>
        <w:t>Waqf</w:t>
      </w:r>
      <w:r w:rsidRPr="004A7064">
        <w:rPr>
          <w:rFonts w:ascii="Arial" w:hAnsi="Arial" w:cs="Arial"/>
          <w:b/>
          <w:i/>
          <w:lang w:eastAsia="en-GB"/>
        </w:rPr>
        <w:t xml:space="preserve"> properties must be annually reviewed and their conditions assessed in a joint meeting of senior officers of the ASI and the Central Waqf Council.</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The NAWADCO could work towards creating a level playing field with other Muslim welfare/affairs organisations such as the Tabung Haji of Malaysia for attracting larger investments.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v. In order to perform the expanded role, the Central Waqf Council and State Waqf Boards need to be strengthened by the government. It should also consider reviewing and amending the Dargah Khwaja Saheb Act in the context of the changing needs of the society. Permission may be given to use MPLADS funds for development of Waqf properties.</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K. Statistical Database as a key pillar of governance</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The present Committee found that the data base required for evaluating the access and reach of Government programmes do not yet exist and had to rely on NSS for many of its findings that could help generate only final outcome indicators. Unfortunately, however, most of the key social sector programmes do not identify the beneficiaries by their socio-religious categories. Currently only limited data are placed in the NDB portal of the Ministry of Statistics and Programme Implementation, mostly tabulated data from Census and NSS.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 This Committee therefore recommends that all Government agencies should be directed to incorporate socio-religious categorization of beneficiaries in their information system designed for government programmes and other data collection exercises and provides such data to the NDB on a regular basis. The NDB should be constituted as a separate autonomous entity with adequate funding within the Ministry of Statistics and Programme Implementation, which is the nodal Ministry for maintaining NDB.</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lastRenderedPageBreak/>
        <w:t>ii. All surveys collecting data on health issues should collect and publish information by religion and other background characteristics. Health surveys should cover the burden of diseases by religion and other background characteristics.</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iii. All Muslim-concentration districts (MCDs) should be part of Annual Health Surveys so that the impact of health and other schemes targeted at them could be tracked unambiguously.</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iv. All Government agencies should be directed to incorporate socio-religious categorization of beneficiaries in their information system, designed for government programmes and other data collection exercises and provide such data to the NDB on a regular basis.</w:t>
      </w:r>
    </w:p>
    <w:p w:rsidR="00B92298" w:rsidRPr="004A7064" w:rsidRDefault="00B92298" w:rsidP="00616556">
      <w:pPr>
        <w:shd w:val="clear" w:color="auto" w:fill="FFFFFF"/>
        <w:spacing w:line="360" w:lineRule="auto"/>
        <w:jc w:val="both"/>
        <w:rPr>
          <w:rFonts w:ascii="Arial" w:hAnsi="Arial" w:cs="Arial"/>
          <w:b/>
          <w:i/>
          <w:lang w:eastAsia="en-GB"/>
        </w:rPr>
      </w:pPr>
      <w:r w:rsidRPr="004A7064">
        <w:rPr>
          <w:rFonts w:ascii="Arial" w:hAnsi="Arial" w:cs="Arial"/>
          <w:b/>
          <w:bCs/>
          <w:i/>
          <w:bdr w:val="none" w:sz="0" w:space="0" w:color="auto" w:frame="1"/>
          <w:lang w:eastAsia="en-GB"/>
        </w:rPr>
        <w:t>L. Security for Development</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Development for the Muslim minority must be built on bedrock of a sense of security. The rising incidents of communal polarization and violence must be addressed firmly and urgently, both at the level of the Centre and the States through legally available means, and by upholding the stated national political commitment to bringing an end to the manufactured polarization. This would be the most critical input in bringing the nation closer to realizing the Constitutional promises of equality, equity and development for all.”</w:t>
      </w:r>
    </w:p>
    <w:p w:rsidR="00B92298" w:rsidRPr="004A7064" w:rsidRDefault="00B92298" w:rsidP="00616556">
      <w:pPr>
        <w:shd w:val="clear" w:color="auto" w:fill="FFFFFF"/>
        <w:spacing w:before="240" w:after="240" w:line="360" w:lineRule="auto"/>
        <w:jc w:val="both"/>
        <w:rPr>
          <w:rFonts w:ascii="Arial" w:hAnsi="Arial" w:cs="Arial"/>
          <w:b/>
          <w:i/>
          <w:lang w:eastAsia="en-GB"/>
        </w:rPr>
      </w:pPr>
      <w:r w:rsidRPr="004A7064">
        <w:rPr>
          <w:rFonts w:ascii="Arial" w:hAnsi="Arial" w:cs="Arial"/>
          <w:b/>
          <w:i/>
          <w:lang w:eastAsia="en-GB"/>
        </w:rPr>
        <w:t>(Source of the Summary: Twocircles.net)</w:t>
      </w:r>
    </w:p>
    <w:p w:rsidR="00B92298" w:rsidRPr="004A7064" w:rsidRDefault="00B92298" w:rsidP="00616556">
      <w:pPr>
        <w:spacing w:line="360" w:lineRule="auto"/>
        <w:jc w:val="both"/>
        <w:rPr>
          <w:rFonts w:ascii="Arial" w:hAnsi="Arial" w:cs="Arial"/>
          <w:b/>
          <w:i/>
        </w:rPr>
      </w:pPr>
      <w:r w:rsidRPr="004A7064">
        <w:rPr>
          <w:rFonts w:ascii="Arial" w:hAnsi="Arial" w:cs="Arial"/>
          <w:b/>
          <w:i/>
        </w:rPr>
        <w:t>Abusaleh Shariff the member-secretary of ‘Sachar Committee’ report, has come up with a detailed analysis of the failure of the Government in the implementation of the Report. The salient findings of his paper are as follows:</w:t>
      </w:r>
    </w:p>
    <w:p w:rsidR="00B92298" w:rsidRPr="004A7064" w:rsidRDefault="00B92298" w:rsidP="00616556">
      <w:pPr>
        <w:spacing w:line="360" w:lineRule="auto"/>
        <w:jc w:val="both"/>
        <w:rPr>
          <w:rFonts w:ascii="Arial" w:hAnsi="Arial" w:cs="Arial"/>
          <w:b/>
          <w:i/>
        </w:rPr>
      </w:pPr>
      <w:r w:rsidRPr="004A7064">
        <w:rPr>
          <w:rFonts w:ascii="Arial" w:hAnsi="Arial" w:cs="Arial"/>
          <w:b/>
          <w:i/>
        </w:rPr>
        <w:t>Empirical and analytical studies of outcomes of post Sachar Committee programs highlight the worsening conditions and increased disadvantage of India’s Muslim community.</w:t>
      </w:r>
    </w:p>
    <w:p w:rsidR="00B92298" w:rsidRPr="004A7064" w:rsidRDefault="00B92298" w:rsidP="00616556">
      <w:pPr>
        <w:spacing w:line="360" w:lineRule="auto"/>
        <w:jc w:val="both"/>
        <w:rPr>
          <w:rFonts w:ascii="Arial" w:hAnsi="Arial" w:cs="Arial"/>
          <w:b/>
          <w:i/>
        </w:rPr>
      </w:pPr>
      <w:r w:rsidRPr="004A7064">
        <w:rPr>
          <w:rFonts w:ascii="Arial" w:hAnsi="Arial" w:cs="Arial"/>
          <w:b/>
          <w:i/>
        </w:rPr>
        <w:t>• The report finds that government programs purporting to benefit the Muslim community are ill conceived and miss their target badly. Funds and services designated for Muslim households and communities are diverted to areas where the Muslim population is less or non-existent.</w:t>
      </w:r>
    </w:p>
    <w:p w:rsidR="00B92298" w:rsidRPr="004A7064" w:rsidRDefault="00B92298" w:rsidP="00616556">
      <w:pPr>
        <w:spacing w:line="360" w:lineRule="auto"/>
        <w:jc w:val="both"/>
        <w:rPr>
          <w:rFonts w:ascii="Arial" w:hAnsi="Arial" w:cs="Arial"/>
          <w:b/>
          <w:i/>
        </w:rPr>
      </w:pPr>
      <w:r w:rsidRPr="004A7064">
        <w:rPr>
          <w:rFonts w:ascii="Arial" w:hAnsi="Arial" w:cs="Arial"/>
          <w:b/>
          <w:i/>
        </w:rPr>
        <w:t xml:space="preserve">• ‘National Infrastructure Equity Audit’ by Social Equity Watch reports on findings of a survey of social and developmental infrastructure in 12 villages. The data for </w:t>
      </w:r>
      <w:r w:rsidRPr="004A7064">
        <w:rPr>
          <w:rFonts w:ascii="Arial" w:hAnsi="Arial" w:cs="Arial"/>
          <w:b/>
          <w:i/>
        </w:rPr>
        <w:lastRenderedPageBreak/>
        <w:t xml:space="preserve">indicators such as the presence of a school, anganwadi, health </w:t>
      </w:r>
      <w:r w:rsidR="003F2A01" w:rsidRPr="004A7064">
        <w:rPr>
          <w:rFonts w:ascii="Arial" w:hAnsi="Arial" w:cs="Arial"/>
          <w:b/>
          <w:i/>
        </w:rPr>
        <w:t>centre</w:t>
      </w:r>
      <w:r w:rsidRPr="004A7064">
        <w:rPr>
          <w:rFonts w:ascii="Arial" w:hAnsi="Arial" w:cs="Arial"/>
          <w:b/>
          <w:i/>
        </w:rPr>
        <w:t>, PDS shop, road, and drinking water facility show that these assets are much less prevalent in villages and residential areas with concentrations of SCs, STs and Minorities2</w:t>
      </w:r>
    </w:p>
    <w:p w:rsidR="00B92298" w:rsidRPr="004A7064" w:rsidRDefault="00B92298" w:rsidP="00616556">
      <w:pPr>
        <w:spacing w:line="360" w:lineRule="auto"/>
        <w:jc w:val="both"/>
        <w:rPr>
          <w:rFonts w:ascii="Arial" w:hAnsi="Arial" w:cs="Arial"/>
          <w:b/>
          <w:i/>
        </w:rPr>
      </w:pPr>
      <w:r w:rsidRPr="004A7064">
        <w:rPr>
          <w:rFonts w:ascii="Arial" w:hAnsi="Arial" w:cs="Arial"/>
          <w:b/>
          <w:i/>
        </w:rPr>
        <w:t>. • The 27th Report of the Parliamentary Standing Committee on Social Justice and Empowerment (2011–2012) ‘criticized the Minority Ministry for casual approach towards the program’. The committee noticed underutilization of funds of multi-sectoral district development program (MsDDP) in minority concentration districts (MCDs). Furthermore, the funds allocated at the district level have gone to blocks with low concentration of minorities. The report recommends that the block, rather than the district, be the funding unit, with 15 percent, rather than 25 percent, being the proportion of the minority community to qualify as an MCD3.</w:t>
      </w:r>
    </w:p>
    <w:p w:rsidR="00B92298" w:rsidRPr="004A7064" w:rsidRDefault="00B92298" w:rsidP="00616556">
      <w:pPr>
        <w:spacing w:line="360" w:lineRule="auto"/>
        <w:jc w:val="both"/>
        <w:rPr>
          <w:rFonts w:ascii="Arial" w:hAnsi="Arial" w:cs="Arial"/>
          <w:b/>
          <w:i/>
        </w:rPr>
      </w:pPr>
      <w:r w:rsidRPr="004A7064">
        <w:rPr>
          <w:rFonts w:ascii="Arial" w:hAnsi="Arial" w:cs="Arial"/>
          <w:b/>
          <w:i/>
        </w:rPr>
        <w:t>Full report can be seen at</w:t>
      </w:r>
    </w:p>
    <w:p w:rsidR="00B92298" w:rsidRPr="004A7064" w:rsidRDefault="006C21FE" w:rsidP="00616556">
      <w:pPr>
        <w:spacing w:line="360" w:lineRule="auto"/>
        <w:jc w:val="both"/>
        <w:rPr>
          <w:rFonts w:ascii="Arial" w:hAnsi="Arial" w:cs="Arial"/>
          <w:b/>
          <w:i/>
        </w:rPr>
      </w:pPr>
      <w:hyperlink r:id="rId75" w:anchor="sthash.W3E3uvDZ.dpuf" w:history="1">
        <w:r w:rsidR="00B92298" w:rsidRPr="004A7064">
          <w:rPr>
            <w:rStyle w:val="Hyperlink"/>
            <w:rFonts w:ascii="Arial" w:hAnsi="Arial" w:cs="Arial"/>
            <w:b/>
            <w:i/>
            <w:color w:val="auto"/>
            <w:u w:val="none"/>
          </w:rPr>
          <w:t>http://indianexpress.com/article/india/india-others/4-months-on-no-movement-on-kundu-committee-report/#sthash.W3E3uvDZ.dpuf</w:t>
        </w:r>
      </w:hyperlink>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rPr>
        <w:t>The intentions of the Ministry of Minority Affairs become clear when instead of accepting failures; it</w:t>
      </w:r>
      <w:r w:rsidRPr="004A7064">
        <w:rPr>
          <w:rFonts w:ascii="Arial" w:hAnsi="Arial" w:cs="Arial"/>
          <w:b/>
          <w:i/>
          <w:lang w:eastAsia="en-GB"/>
        </w:rPr>
        <w:t xml:space="preserve"> questioned the very basis of the Post Sachar Evaluation Committee headed by Amitabh Kundu. A report says:</w:t>
      </w:r>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lang w:eastAsia="en-GB"/>
        </w:rPr>
        <w:t>“The ministry says the committee analysed the condition of merely Muslims rather than minorities. Even in that, says the ministry, the Kundu committee did an “incomplete” analysis, using “outdated” data to evaluate effectiveness of the ministry’s programmes.</w:t>
      </w:r>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lang w:eastAsia="en-GB"/>
        </w:rPr>
        <w:t>In an internal document, the Ministry of Minority Affairs has said that most of the data used by the committee was from the formative stages of the ministry and some even predated it, and hence the evaluation could hardly be reflective of its functioning. It has also raised questions about the sample size, the lack of state inputs and the methodology adopted for the compilation of the report.</w:t>
      </w:r>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lang w:eastAsia="en-GB"/>
        </w:rPr>
        <w:t>“In its comments, the ministry has said, “The report is based on secondary data of pre-2011-12 which was the formative stage for the ministry. Many programmes of ministry have been launched in 2012 and thereafter. Even some data has been used from pre 2007-08 period when ministry was not in existence, neither implementation of the Sachar Committee recommendations started. The report is confined to the analysis of various socio economic indicators for Muslims only and not to the minorities as a whole.”</w:t>
      </w:r>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lang w:eastAsia="en-GB"/>
        </w:rPr>
        <w:lastRenderedPageBreak/>
        <w:t>“A senior official of the ministry added that since the committee’s mandate was to look into the ministry’s programmes, which are not confined only to Muslims, there was no justification for it to look at only Muslims since they were not the sole target beneficiary group of the ministry.</w:t>
      </w:r>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lang w:eastAsia="en-GB"/>
        </w:rPr>
        <w:t>“Speaking to </w:t>
      </w:r>
      <w:hyperlink r:id="rId76" w:history="1">
        <w:r w:rsidRPr="004A7064">
          <w:rPr>
            <w:rFonts w:ascii="Arial" w:hAnsi="Arial" w:cs="Arial"/>
            <w:b/>
            <w:i/>
            <w:lang w:eastAsia="en-GB"/>
          </w:rPr>
          <w:t>The Indian Express</w:t>
        </w:r>
      </w:hyperlink>
      <w:r w:rsidRPr="004A7064">
        <w:rPr>
          <w:rFonts w:ascii="Arial" w:hAnsi="Arial" w:cs="Arial"/>
          <w:b/>
          <w:i/>
          <w:lang w:eastAsia="en-GB"/>
        </w:rPr>
        <w:t>, Professor Kundu said that while it was true that the thrust of the report was on the condition of Muslims, it did analyse outcome indicators for other minority communities too.</w:t>
      </w:r>
    </w:p>
    <w:p w:rsidR="00B92298" w:rsidRPr="004A7064" w:rsidRDefault="00B92298" w:rsidP="00616556">
      <w:pPr>
        <w:spacing w:line="360" w:lineRule="auto"/>
        <w:jc w:val="both"/>
        <w:rPr>
          <w:rFonts w:ascii="Arial" w:hAnsi="Arial" w:cs="Arial"/>
          <w:b/>
          <w:i/>
          <w:lang w:eastAsia="en-GB"/>
        </w:rPr>
      </w:pPr>
      <w:r w:rsidRPr="004A7064">
        <w:rPr>
          <w:rFonts w:ascii="Arial" w:hAnsi="Arial" w:cs="Arial"/>
          <w:b/>
          <w:i/>
          <w:lang w:eastAsia="en-GB"/>
        </w:rPr>
        <w:t>“It was the Post Sachar Evaluation Committee. Since our mandate was to see whether Sachar recommendations had been implemented or not, and since that report had dealt with Muslims as the most deprived socio economically vulnerable population, our thrust was on Muslims. But we did analyse outcome indicators for other minority groups.”</w:t>
      </w:r>
    </w:p>
    <w:p w:rsidR="00B92298" w:rsidRPr="004A7064" w:rsidRDefault="00B92298" w:rsidP="00616556">
      <w:pPr>
        <w:spacing w:line="360" w:lineRule="auto"/>
        <w:jc w:val="both"/>
        <w:rPr>
          <w:rFonts w:ascii="Arial" w:hAnsi="Arial" w:cs="Arial"/>
          <w:b/>
          <w:i/>
        </w:rPr>
      </w:pPr>
      <w:r w:rsidRPr="004A7064">
        <w:rPr>
          <w:rFonts w:ascii="Arial" w:hAnsi="Arial" w:cs="Arial"/>
          <w:b/>
          <w:i/>
        </w:rPr>
        <w:t>http://indianexpress.com/article/india/india-others/ministry-questions-basis-of-post-sachar-report/</w:t>
      </w:r>
    </w:p>
    <w:p w:rsidR="00B92298" w:rsidRPr="004A7064" w:rsidRDefault="00E353A2" w:rsidP="00616556">
      <w:pPr>
        <w:spacing w:line="360" w:lineRule="auto"/>
        <w:jc w:val="both"/>
        <w:rPr>
          <w:rFonts w:ascii="Arial" w:hAnsi="Arial" w:cs="Arial"/>
          <w:b/>
        </w:rPr>
      </w:pPr>
      <w:r w:rsidRPr="004A7064">
        <w:rPr>
          <w:rFonts w:ascii="Arial" w:hAnsi="Arial" w:cs="Arial"/>
          <w:b/>
        </w:rPr>
        <w:t>Quote</w:t>
      </w:r>
    </w:p>
    <w:p w:rsidR="00B92298" w:rsidRPr="004A7064" w:rsidRDefault="00B92298" w:rsidP="00616556">
      <w:pPr>
        <w:pStyle w:val="ListParagraph"/>
        <w:numPr>
          <w:ilvl w:val="0"/>
          <w:numId w:val="12"/>
        </w:num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t>Are you aware that the then Prime Minister Manmohan Singh had declared, in violation of his oath of office not to discriminate on the basis of caste, religion and community, that the minority community had the first right to the nation's resources?</w:t>
      </w:r>
    </w:p>
    <w:p w:rsidR="00E353A2" w:rsidRPr="004A7064" w:rsidRDefault="00E353A2" w:rsidP="009253E8">
      <w:pPr>
        <w:shd w:val="clear" w:color="auto" w:fill="FFFFFF"/>
        <w:spacing w:before="240" w:after="0" w:line="360" w:lineRule="auto"/>
        <w:jc w:val="both"/>
        <w:rPr>
          <w:rFonts w:ascii="Arial" w:eastAsia="Times New Roman" w:hAnsi="Arial" w:cs="Arial"/>
          <w:b/>
          <w:i/>
          <w:lang w:eastAsia="en-GB"/>
        </w:rPr>
      </w:pPr>
      <w:r w:rsidRPr="004A7064">
        <w:rPr>
          <w:rFonts w:ascii="Arial" w:eastAsia="Times New Roman" w:hAnsi="Arial" w:cs="Arial"/>
          <w:b/>
          <w:i/>
          <w:lang w:eastAsia="en-GB"/>
        </w:rPr>
        <w:t>My Reply</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 xml:space="preserve">Manmohan Singh’s words had no constitutional implications and were only symbolic and metaphorical. Such symbolisation is common. Many have said in the past “Dalits </w:t>
      </w:r>
      <w:r w:rsidR="00E353A2" w:rsidRPr="004A7064">
        <w:rPr>
          <w:rFonts w:ascii="Arial" w:eastAsia="Times New Roman" w:hAnsi="Arial" w:cs="Arial"/>
          <w:b/>
          <w:i/>
          <w:lang w:eastAsia="en-GB"/>
        </w:rPr>
        <w:t>have more rights than others”, “</w:t>
      </w:r>
      <w:r w:rsidRPr="004A7064">
        <w:rPr>
          <w:rFonts w:ascii="Arial" w:eastAsia="Times New Roman" w:hAnsi="Arial" w:cs="Arial"/>
          <w:b/>
          <w:i/>
          <w:lang w:eastAsia="en-GB"/>
        </w:rPr>
        <w:t xml:space="preserve">Hindus and Hindu culture have more rights than others”, “Poor have more rights than others, etc”. Irrespective of what he said, what to speak of having the first right to Indian resources, Muslims, in effect, have the last right. What would otherwise explain their less than adequate representation in all political institutions, all private and public services, all industries and business establishments, and their lowest per capita income and lowest average per capita </w:t>
      </w:r>
      <w:r w:rsidR="00E353A2" w:rsidRPr="004A7064">
        <w:rPr>
          <w:rFonts w:ascii="Arial" w:eastAsia="Times New Roman" w:hAnsi="Arial" w:cs="Arial"/>
          <w:b/>
          <w:i/>
          <w:lang w:eastAsia="en-GB"/>
        </w:rPr>
        <w:t>wealth?</w:t>
      </w:r>
      <w:r w:rsidRPr="004A7064">
        <w:rPr>
          <w:rFonts w:ascii="Arial" w:eastAsia="Times New Roman" w:hAnsi="Arial" w:cs="Arial"/>
          <w:b/>
          <w:i/>
          <w:lang w:eastAsia="en-GB"/>
        </w:rPr>
        <w:t xml:space="preserve"> Hindutva lobby and you, instead of highlighting the hollowness of Man Mohan’s claim, have chosen to present his words as an evidence of favour to Muslims. How ridiculous!</w:t>
      </w:r>
    </w:p>
    <w:p w:rsidR="00E353A2" w:rsidRPr="004A7064" w:rsidRDefault="00E353A2" w:rsidP="009253E8">
      <w:pPr>
        <w:spacing w:before="240" w:line="360" w:lineRule="auto"/>
        <w:jc w:val="both"/>
        <w:rPr>
          <w:rFonts w:ascii="Arial" w:hAnsi="Arial" w:cs="Arial"/>
          <w:b/>
        </w:rPr>
      </w:pPr>
      <w:r w:rsidRPr="004A7064">
        <w:rPr>
          <w:rFonts w:ascii="Arial" w:hAnsi="Arial" w:cs="Arial"/>
          <w:b/>
        </w:rPr>
        <w:t>Quote</w:t>
      </w:r>
    </w:p>
    <w:p w:rsidR="00B92298" w:rsidRPr="004A7064" w:rsidRDefault="00B92298" w:rsidP="00616556">
      <w:pPr>
        <w:pStyle w:val="ListParagraph"/>
        <w:numPr>
          <w:ilvl w:val="0"/>
          <w:numId w:val="12"/>
        </w:numPr>
        <w:shd w:val="clear" w:color="auto" w:fill="FFFFFF"/>
        <w:spacing w:after="0" w:line="360" w:lineRule="auto"/>
        <w:jc w:val="both"/>
        <w:rPr>
          <w:rFonts w:ascii="Arial" w:eastAsia="Times New Roman" w:hAnsi="Arial" w:cs="Arial"/>
          <w:b/>
          <w:bCs/>
          <w:iCs/>
          <w:lang w:eastAsia="en-GB"/>
        </w:rPr>
      </w:pPr>
      <w:r w:rsidRPr="004A7064">
        <w:rPr>
          <w:rFonts w:ascii="Arial" w:eastAsia="Times New Roman" w:hAnsi="Arial" w:cs="Arial"/>
          <w:b/>
          <w:bCs/>
          <w:iCs/>
          <w:lang w:eastAsia="en-GB"/>
        </w:rPr>
        <w:lastRenderedPageBreak/>
        <w:t>Did you have an opportunity to go through, rather, study the unique research- based book, "The Majority Report" by Shri R K Ohri and Shri J P Sharma? After a reading of Chapter IV of that book, as we told the Prime Minister, you will find it difficult to hold back tears rolling down your cheeks.</w:t>
      </w:r>
    </w:p>
    <w:p w:rsidR="00E353A2" w:rsidRPr="004A7064" w:rsidRDefault="00E353A2"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If you really understand the conditions of Muslims with a compassionate heart, not only will your eyes shed more tears but you heart will also bleed profusely. But alas! You create a melodrama of your own sufferings, ignoring the truth that you (mainly</w:t>
      </w:r>
      <w:r w:rsidR="00E353A2" w:rsidRPr="004A7064">
        <w:rPr>
          <w:rFonts w:ascii="Arial" w:eastAsia="Times New Roman" w:hAnsi="Arial" w:cs="Arial"/>
          <w:b/>
          <w:i/>
          <w:lang w:eastAsia="en-GB"/>
        </w:rPr>
        <w:t xml:space="preserve"> the</w:t>
      </w:r>
      <w:r w:rsidRPr="004A7064">
        <w:rPr>
          <w:rFonts w:ascii="Arial" w:eastAsia="Times New Roman" w:hAnsi="Arial" w:cs="Arial"/>
          <w:b/>
          <w:i/>
          <w:lang w:eastAsia="en-GB"/>
        </w:rPr>
        <w:t xml:space="preserve"> Upper Caste Hindus) monopolise all the resources and institution of the country, and rejoice at the sufferings of fellow Indians who happen to have got enlightened through the Final version of God’s Religion based on absolute commitment to One Creator and Controller of the world and peace and justice for all. </w:t>
      </w:r>
    </w:p>
    <w:p w:rsidR="00E353A2" w:rsidRPr="004A7064" w:rsidRDefault="00E353A2"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B92298" w:rsidRPr="004A7064" w:rsidRDefault="00B92298" w:rsidP="00616556">
      <w:pPr>
        <w:shd w:val="clear" w:color="auto" w:fill="FFFFFF"/>
        <w:spacing w:after="0" w:line="360" w:lineRule="auto"/>
        <w:jc w:val="both"/>
        <w:rPr>
          <w:rFonts w:ascii="Arial" w:eastAsia="Times New Roman" w:hAnsi="Arial" w:cs="Arial"/>
          <w:b/>
          <w:lang w:eastAsia="en-GB"/>
        </w:rPr>
      </w:pPr>
      <w:r w:rsidRPr="004A7064">
        <w:rPr>
          <w:rFonts w:ascii="Arial" w:eastAsia="Times New Roman" w:hAnsi="Arial" w:cs="Arial"/>
          <w:b/>
          <w:lang w:eastAsia="en-GB"/>
        </w:rPr>
        <w:t>7)  May we also request you to go through the three circulatory mails?</w:t>
      </w:r>
    </w:p>
    <w:p w:rsidR="00B92298" w:rsidRPr="004A7064" w:rsidRDefault="00B92298" w:rsidP="00616556">
      <w:pPr>
        <w:shd w:val="clear" w:color="auto" w:fill="FFFFFF"/>
        <w:spacing w:after="0" w:line="360" w:lineRule="auto"/>
        <w:jc w:val="both"/>
        <w:rPr>
          <w:rFonts w:ascii="Arial" w:eastAsia="Times New Roman" w:hAnsi="Arial" w:cs="Arial"/>
          <w:b/>
          <w:lang w:eastAsia="en-GB"/>
        </w:rPr>
      </w:pPr>
      <w:r w:rsidRPr="004A7064">
        <w:rPr>
          <w:rFonts w:ascii="Arial" w:eastAsia="Times New Roman" w:hAnsi="Arial" w:cs="Arial"/>
          <w:b/>
          <w:lang w:eastAsia="en-GB"/>
        </w:rPr>
        <w:t> </w:t>
      </w:r>
      <w:r w:rsidRPr="004A7064">
        <w:rPr>
          <w:rFonts w:ascii="Arial" w:eastAsia="Times New Roman" w:hAnsi="Arial" w:cs="Arial"/>
          <w:b/>
          <w:bCs/>
          <w:iCs/>
          <w:lang w:eastAsia="en-GB"/>
        </w:rPr>
        <w:t>i).</w:t>
      </w:r>
      <w:r w:rsidRPr="004A7064">
        <w:rPr>
          <w:rFonts w:ascii="Arial" w:eastAsia="Times New Roman" w:hAnsi="Arial" w:cs="Arial"/>
          <w:b/>
          <w:lang w:eastAsia="en-GB"/>
        </w:rPr>
        <w:t>        </w:t>
      </w:r>
      <w:r w:rsidRPr="004A7064">
        <w:rPr>
          <w:rFonts w:ascii="Arial" w:eastAsia="Times New Roman" w:hAnsi="Arial" w:cs="Arial"/>
          <w:b/>
          <w:bCs/>
          <w:iCs/>
          <w:lang w:eastAsia="en-GB"/>
        </w:rPr>
        <w:t>No Scope For Any Further Concessions Or Other Considerations For Muslim Brothers India.</w:t>
      </w:r>
    </w:p>
    <w:p w:rsidR="00B92298" w:rsidRPr="004A7064" w:rsidRDefault="00B92298" w:rsidP="00616556">
      <w:pPr>
        <w:shd w:val="clear" w:color="auto" w:fill="FFFFFF"/>
        <w:spacing w:after="0" w:line="360" w:lineRule="auto"/>
        <w:jc w:val="both"/>
        <w:rPr>
          <w:rFonts w:ascii="Arial" w:eastAsia="Times New Roman" w:hAnsi="Arial" w:cs="Arial"/>
          <w:b/>
          <w:lang w:eastAsia="en-GB"/>
        </w:rPr>
      </w:pPr>
      <w:r w:rsidRPr="004A7064">
        <w:rPr>
          <w:rFonts w:ascii="Arial" w:eastAsia="Times New Roman" w:hAnsi="Arial" w:cs="Arial"/>
          <w:b/>
          <w:bCs/>
          <w:iCs/>
          <w:lang w:eastAsia="en-GB"/>
        </w:rPr>
        <w:t>ii).</w:t>
      </w:r>
      <w:r w:rsidRPr="004A7064">
        <w:rPr>
          <w:rFonts w:ascii="Arial" w:eastAsia="Times New Roman" w:hAnsi="Arial" w:cs="Arial"/>
          <w:b/>
          <w:lang w:eastAsia="en-GB"/>
        </w:rPr>
        <w:t>     </w:t>
      </w:r>
      <w:r w:rsidRPr="004A7064">
        <w:rPr>
          <w:rFonts w:ascii="Arial" w:eastAsia="Times New Roman" w:hAnsi="Arial" w:cs="Arial"/>
          <w:b/>
          <w:bCs/>
          <w:iCs/>
          <w:lang w:eastAsia="en-GB"/>
        </w:rPr>
        <w:t>Minority Care—How Much More?</w:t>
      </w:r>
    </w:p>
    <w:p w:rsidR="00B92298" w:rsidRPr="004A7064" w:rsidRDefault="00B92298" w:rsidP="00616556">
      <w:pPr>
        <w:shd w:val="clear" w:color="auto" w:fill="FFFFFF"/>
        <w:spacing w:after="0" w:line="360" w:lineRule="auto"/>
        <w:jc w:val="both"/>
        <w:rPr>
          <w:rFonts w:ascii="Arial" w:eastAsia="Times New Roman" w:hAnsi="Arial" w:cs="Arial"/>
          <w:b/>
          <w:lang w:eastAsia="en-GB"/>
        </w:rPr>
      </w:pPr>
      <w:r w:rsidRPr="004A7064">
        <w:rPr>
          <w:rFonts w:ascii="Arial" w:eastAsia="Times New Roman" w:hAnsi="Arial" w:cs="Arial"/>
          <w:b/>
          <w:bCs/>
          <w:iCs/>
          <w:lang w:eastAsia="en-GB"/>
        </w:rPr>
        <w:t>iii).</w:t>
      </w:r>
      <w:r w:rsidRPr="004A7064">
        <w:rPr>
          <w:rFonts w:ascii="Arial" w:eastAsia="Times New Roman" w:hAnsi="Arial" w:cs="Arial"/>
          <w:b/>
          <w:lang w:eastAsia="en-GB"/>
        </w:rPr>
        <w:t>  </w:t>
      </w:r>
      <w:r w:rsidRPr="004A7064">
        <w:rPr>
          <w:rFonts w:ascii="Arial" w:eastAsia="Times New Roman" w:hAnsi="Arial" w:cs="Arial"/>
          <w:b/>
          <w:bCs/>
          <w:iCs/>
          <w:lang w:eastAsia="en-GB"/>
        </w:rPr>
        <w:t>How Much More Will The Muslim Community Be Pampered? And, Why? Is It A Political Necessity For Bihar Elections Or For Survival? Serious Security Implication.</w:t>
      </w:r>
    </w:p>
    <w:p w:rsidR="00E353A2" w:rsidRPr="004A7064" w:rsidRDefault="00E353A2"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I think this is not required anymore. We have already debated such nonsense umpteen times.</w:t>
      </w:r>
    </w:p>
    <w:p w:rsidR="00B92298" w:rsidRPr="004A7064" w:rsidRDefault="00B92298"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t>Bihar Elections have proved the exact opposite. In order to polarise the voters, Hindutva lobby played the communal and Upper caste card (RSS opposing Reservation) to the hilt. After Babri Masjid demolition and Gujarat riots, perhaps never has India’s reputation as a tolerant country suffered as much as in the last 40 days.</w:t>
      </w:r>
      <w:r w:rsidR="00E353A2" w:rsidRPr="004A7064">
        <w:rPr>
          <w:rFonts w:ascii="Arial" w:eastAsia="Times New Roman" w:hAnsi="Arial" w:cs="Arial"/>
          <w:b/>
          <w:i/>
          <w:lang w:eastAsia="en-GB"/>
        </w:rPr>
        <w:t xml:space="preserve"> (Around October 2016 when tolerance debate was at its peak)</w:t>
      </w:r>
      <w:r w:rsidRPr="004A7064">
        <w:rPr>
          <w:rFonts w:ascii="Arial" w:eastAsia="Times New Roman" w:hAnsi="Arial" w:cs="Arial"/>
          <w:b/>
          <w:i/>
          <w:lang w:eastAsia="en-GB"/>
        </w:rPr>
        <w:t xml:space="preserve"> And it is no coincidence that this has coincided with the Bihar elections. If NDA wins Bihar, it will signal doom for India; if it loses, lights will perhaps be seen at the end of the tunnel</w:t>
      </w:r>
      <w:r w:rsidR="00E353A2" w:rsidRPr="004A7064">
        <w:rPr>
          <w:rFonts w:ascii="Arial" w:eastAsia="Times New Roman" w:hAnsi="Arial" w:cs="Arial"/>
          <w:b/>
          <w:i/>
          <w:lang w:eastAsia="en-GB"/>
        </w:rPr>
        <w:t xml:space="preserve"> (NDA lost.)</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692885" w:rsidRPr="004A7064" w:rsidRDefault="00692885"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Would you support a policy of-reservations now in vogue? Or, you would agree to reservation only on economic criterion.</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692885" w:rsidRPr="004A7064" w:rsidRDefault="00692885" w:rsidP="009253E8">
      <w:pPr>
        <w:shd w:val="clear" w:color="auto" w:fill="FFFFFF"/>
        <w:spacing w:after="0" w:line="360" w:lineRule="auto"/>
        <w:ind w:firstLine="720"/>
        <w:jc w:val="both"/>
        <w:rPr>
          <w:rFonts w:ascii="Arial" w:eastAsia="Times New Roman" w:hAnsi="Arial" w:cs="Arial"/>
          <w:b/>
          <w:i/>
          <w:lang w:eastAsia="en-GB"/>
        </w:rPr>
      </w:pPr>
      <w:r w:rsidRPr="004A7064">
        <w:rPr>
          <w:rFonts w:ascii="Arial" w:eastAsia="Times New Roman" w:hAnsi="Arial" w:cs="Arial"/>
          <w:b/>
          <w:i/>
          <w:lang w:eastAsia="en-GB"/>
        </w:rPr>
        <w:lastRenderedPageBreak/>
        <w:t>Our position is clear. For around 65 years, reservation policy is being followed in India. Till 1989, it was purely for Hindu Dalits, after Mandal Commission it was extended to include OBC Hindus with some Muslim castes also benefiting marginally in some of the states. As even Prime Minister has vowed to continue with the reservation policy, the Central government must come up with a clear plan to guarantee Muslims reservations, both in education and jobs, because they are even more backward than the Hindu Backward and are being denied reservation on the ground of their religion, which is a clear case of discrimination on the basis of religion.  On the other hand, rich Hindus are being provided virtual reservation on the ground of their being rich in private institutions. If and when reservation on the ground of religion and caste (Hindu Dalits and Hindu OBCs) are withdrawn, Muslims will also give up their share in revolution. If reservation policy on the ground of economic deprivation is adopted, these private institutions awarding degrees to the rich despite their low merits should also be nationalised and run only on the merit basis. This alone will be true justice.</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Quote</w:t>
      </w:r>
    </w:p>
    <w:p w:rsidR="00692885" w:rsidRPr="004A7064" w:rsidRDefault="00692885"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lang w:eastAsia="en-GB"/>
        </w:rPr>
        <w:t>10)    Is there any "scriptural" bar against Muslim women not allowed to take up any job? That restricts family's total income with resultant consequences—leading to staying in "</w:t>
      </w:r>
      <w:r w:rsidR="003F2A01" w:rsidRPr="004A7064">
        <w:rPr>
          <w:rFonts w:ascii="Arial" w:eastAsia="Times New Roman" w:hAnsi="Arial" w:cs="Arial"/>
          <w:lang w:eastAsia="en-GB"/>
        </w:rPr>
        <w:t>ghettos</w:t>
      </w:r>
      <w:r w:rsidRPr="004A7064">
        <w:rPr>
          <w:rFonts w:ascii="Arial" w:eastAsia="Times New Roman" w:hAnsi="Arial" w:cs="Arial"/>
          <w:lang w:eastAsia="en-GB"/>
        </w:rPr>
        <w:t>" and developing what is widely known as "</w:t>
      </w:r>
      <w:r w:rsidR="003F2A01" w:rsidRPr="004A7064">
        <w:rPr>
          <w:rFonts w:ascii="Arial" w:eastAsia="Times New Roman" w:hAnsi="Arial" w:cs="Arial"/>
          <w:lang w:eastAsia="en-GB"/>
        </w:rPr>
        <w:t>ghetto</w:t>
      </w:r>
      <w:r w:rsidRPr="004A7064">
        <w:rPr>
          <w:rFonts w:ascii="Arial" w:eastAsia="Times New Roman" w:hAnsi="Arial" w:cs="Arial"/>
          <w:lang w:eastAsia="en-GB"/>
        </w:rPr>
        <w:t>" mentality". </w:t>
      </w:r>
      <w:r w:rsidRPr="004A7064">
        <w:rPr>
          <w:rFonts w:ascii="Arial" w:eastAsia="Times New Roman" w:hAnsi="Arial" w:cs="Arial"/>
          <w:b/>
          <w:bCs/>
          <w:i/>
          <w:iCs/>
          <w:lang w:eastAsia="en-GB"/>
        </w:rPr>
        <w:t>Incidentally, Lt Gen. (retd) Zameer Uddin Shah, the current Vice Chancellor, Aligarh Muslim University (AMU), supports this view. He says, "Muslims lag behind because they kept their women enslaved".</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692885" w:rsidRPr="004A7064" w:rsidRDefault="00692885" w:rsidP="00616556">
      <w:pPr>
        <w:shd w:val="clear" w:color="auto" w:fill="FFFFFF"/>
        <w:spacing w:after="0" w:line="360" w:lineRule="auto"/>
        <w:jc w:val="both"/>
        <w:rPr>
          <w:rFonts w:ascii="Arial" w:eastAsia="Times New Roman" w:hAnsi="Arial" w:cs="Arial"/>
          <w:b/>
          <w:bCs/>
          <w:i/>
          <w:iCs/>
          <w:lang w:eastAsia="en-GB"/>
        </w:rPr>
      </w:pPr>
      <w:r w:rsidRPr="004A7064">
        <w:rPr>
          <w:rFonts w:ascii="Arial" w:eastAsia="Times New Roman" w:hAnsi="Arial" w:cs="Arial"/>
          <w:b/>
          <w:bCs/>
          <w:i/>
          <w:iCs/>
          <w:lang w:eastAsia="en-GB"/>
        </w:rPr>
        <w:t xml:space="preserve">There is absolutely no “scriptural” bar on Muslim women. But there are certain parameters under which people, both men and women, have to work. This question will be discussed in detail later when we discuss the rights of women in Islam.  </w:t>
      </w:r>
    </w:p>
    <w:p w:rsidR="00692885" w:rsidRPr="004A7064" w:rsidRDefault="00692885" w:rsidP="009253E8">
      <w:pPr>
        <w:shd w:val="clear" w:color="auto" w:fill="FFFFFF"/>
        <w:spacing w:before="240" w:after="0" w:line="360" w:lineRule="auto"/>
        <w:jc w:val="both"/>
        <w:rPr>
          <w:rFonts w:ascii="Arial" w:eastAsia="Times New Roman" w:hAnsi="Arial" w:cs="Arial"/>
          <w:lang w:eastAsia="en-GB"/>
        </w:rPr>
      </w:pPr>
      <w:r w:rsidRPr="004A7064">
        <w:rPr>
          <w:rFonts w:ascii="Arial" w:eastAsia="Times New Roman" w:hAnsi="Arial" w:cs="Arial"/>
          <w:lang w:eastAsia="en-GB"/>
        </w:rPr>
        <w:t xml:space="preserve">Quote </w:t>
      </w:r>
    </w:p>
    <w:p w:rsidR="00692885" w:rsidRPr="004A7064" w:rsidRDefault="00692885"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11)    Are you aware that, resultantly, the members of the minority Muslim community develop "no go areas" for the police and others, especially in all metropolitan cities in the country?</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692885" w:rsidRPr="004A7064" w:rsidRDefault="00692885"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If there are any “no go areas” in India, they are the areas controlled by Hindu Naxalites, Maoists and Ulfa activists. And of course the Hindutva Brigade is also a part of the “No Go Area”. This is why they have never been caught, prosecuted and </w:t>
      </w:r>
      <w:r w:rsidRPr="004A7064">
        <w:rPr>
          <w:rFonts w:ascii="Arial" w:eastAsia="Times New Roman" w:hAnsi="Arial" w:cs="Arial"/>
          <w:b/>
          <w:i/>
          <w:lang w:eastAsia="en-GB"/>
        </w:rPr>
        <w:lastRenderedPageBreak/>
        <w:t xml:space="preserve">punished despite their venomous attacks against minorities, despite their direct involvement in the destruction of Babri Masjid against the court orders and despite their involvement in riots killing thousands of people belonging to minority communities. Ironically, the Hindutva Brigade presents 1984 anti-Sikh riots as a counter to the Gujarat riots forgetting the fact that in both cases it was communal Hindu mobs that killed minority members and that RSS and Hindutva lobbies were firmly behind Indira Gandhi and Rajiv Gandhi in those times and were on the forefront of instigating hatred against Sikh community. That was perhaps the only time when Hindutva Brigade was eulogising Gandhi family apart from support to Indira Gandhi in 1971 war and support to Sanjay Gandhi on his sterilization drive. </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 xml:space="preserve">Quote </w:t>
      </w:r>
    </w:p>
    <w:p w:rsidR="00692885" w:rsidRPr="004A7064" w:rsidRDefault="00692885"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12)    Are you aware that the Muslim brothers in India are so well looked after here that an educated Muslim youth is not prepared to go out and settle down in any of the over 50 beautiful Muslim majority countries in the Middle East?</w:t>
      </w:r>
    </w:p>
    <w:p w:rsidR="00692885" w:rsidRPr="004A7064" w:rsidRDefault="00692885" w:rsidP="009253E8">
      <w:pPr>
        <w:shd w:val="clear" w:color="auto" w:fill="FFFFFF"/>
        <w:spacing w:before="240"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692885" w:rsidRPr="004A7064" w:rsidRDefault="00692885" w:rsidP="00616556">
      <w:pPr>
        <w:shd w:val="clear" w:color="auto" w:fill="FFFFFF"/>
        <w:spacing w:after="0" w:line="360" w:lineRule="auto"/>
        <w:jc w:val="both"/>
        <w:rPr>
          <w:rFonts w:ascii="Arial" w:eastAsia="Times New Roman" w:hAnsi="Arial" w:cs="Arial"/>
          <w:b/>
          <w:i/>
          <w:lang w:eastAsia="en-GB"/>
        </w:rPr>
      </w:pPr>
      <w:r w:rsidRPr="004A7064">
        <w:rPr>
          <w:rFonts w:ascii="Arial" w:eastAsia="Times New Roman" w:hAnsi="Arial" w:cs="Arial"/>
          <w:b/>
          <w:i/>
          <w:lang w:eastAsia="en-GB"/>
        </w:rPr>
        <w:t xml:space="preserve">This is because Muslims love their country. Hindus go and settle in foreign lands, even in Muslim countries, because for them Lakshmi is more important than anything else. I can guarantee you that if countries like UAE, even Saudi Arab become more open to immigration policy, more Hindus will apply for citizenship than Muslims.  Muslims are by nature less worldly, tolerant and patient people, always thanking God for whatever He gives to them. As I have already stated, Indian Muslims did not leave for Pakistan even at the time of Partition when the temptation was at its maximum. </w:t>
      </w: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E353A2" w:rsidRPr="004A7064" w:rsidRDefault="00E353A2" w:rsidP="00616556">
      <w:pPr>
        <w:shd w:val="clear" w:color="auto" w:fill="FFFFFF"/>
        <w:spacing w:after="0" w:line="360" w:lineRule="auto"/>
        <w:jc w:val="both"/>
        <w:rPr>
          <w:rFonts w:ascii="Arial" w:eastAsia="Times New Roman" w:hAnsi="Arial" w:cs="Arial"/>
          <w:lang w:eastAsia="en-GB"/>
        </w:rPr>
      </w:pPr>
    </w:p>
    <w:p w:rsidR="005B518E" w:rsidRPr="004A7064" w:rsidRDefault="005B518E" w:rsidP="00616556">
      <w:pPr>
        <w:shd w:val="clear" w:color="auto" w:fill="FFFFFF"/>
        <w:spacing w:after="0" w:line="360" w:lineRule="auto"/>
        <w:jc w:val="both"/>
        <w:rPr>
          <w:rFonts w:ascii="Arial" w:eastAsia="Times New Roman" w:hAnsi="Arial" w:cs="Arial"/>
          <w:b/>
          <w:sz w:val="48"/>
          <w:szCs w:val="48"/>
          <w:lang w:eastAsia="en-GB"/>
        </w:rPr>
      </w:pPr>
    </w:p>
    <w:p w:rsidR="005B518E" w:rsidRPr="004A7064" w:rsidRDefault="005B518E" w:rsidP="00616556">
      <w:pPr>
        <w:shd w:val="clear" w:color="auto" w:fill="FFFFFF"/>
        <w:spacing w:after="0" w:line="360" w:lineRule="auto"/>
        <w:jc w:val="both"/>
        <w:rPr>
          <w:rFonts w:ascii="Arial" w:eastAsia="Times New Roman" w:hAnsi="Arial" w:cs="Arial"/>
          <w:b/>
          <w:sz w:val="48"/>
          <w:szCs w:val="48"/>
          <w:lang w:eastAsia="en-GB"/>
        </w:rPr>
      </w:pPr>
    </w:p>
    <w:p w:rsidR="005B518E" w:rsidRPr="004A7064" w:rsidRDefault="005B518E" w:rsidP="00616556">
      <w:pPr>
        <w:shd w:val="clear" w:color="auto" w:fill="FFFFFF"/>
        <w:spacing w:after="0" w:line="360" w:lineRule="auto"/>
        <w:jc w:val="both"/>
        <w:rPr>
          <w:rFonts w:ascii="Arial" w:eastAsia="Times New Roman" w:hAnsi="Arial" w:cs="Arial"/>
          <w:b/>
          <w:sz w:val="48"/>
          <w:szCs w:val="48"/>
          <w:lang w:eastAsia="en-GB"/>
        </w:rPr>
      </w:pPr>
    </w:p>
    <w:p w:rsidR="005B518E" w:rsidRPr="004A7064" w:rsidRDefault="005B518E" w:rsidP="00616556">
      <w:pPr>
        <w:shd w:val="clear" w:color="auto" w:fill="FFFFFF"/>
        <w:spacing w:after="0" w:line="360" w:lineRule="auto"/>
        <w:jc w:val="both"/>
        <w:rPr>
          <w:rFonts w:ascii="Arial" w:eastAsia="Times New Roman" w:hAnsi="Arial" w:cs="Arial"/>
          <w:b/>
          <w:sz w:val="56"/>
          <w:szCs w:val="56"/>
          <w:lang w:eastAsia="en-GB"/>
        </w:rPr>
      </w:pPr>
    </w:p>
    <w:p w:rsidR="00E353A2" w:rsidRPr="004A7064" w:rsidRDefault="00E353A2" w:rsidP="00903425">
      <w:pPr>
        <w:shd w:val="clear" w:color="auto" w:fill="FFFFFF"/>
        <w:spacing w:after="0" w:line="36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Big No to Common Civil Code</w:t>
      </w:r>
    </w:p>
    <w:p w:rsidR="00692885" w:rsidRPr="004A7064" w:rsidRDefault="00692885"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Quote</w:t>
      </w:r>
    </w:p>
    <w:p w:rsidR="00B92298" w:rsidRPr="004A7064" w:rsidRDefault="00B92298"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Why are you against the introduction of the Common Civil Code? Does this go against any norm of Islamic theology?</w:t>
      </w:r>
    </w:p>
    <w:p w:rsidR="00692885" w:rsidRPr="004A7064" w:rsidRDefault="00692885" w:rsidP="00616556">
      <w:pPr>
        <w:shd w:val="clear" w:color="auto" w:fill="FFFFFF"/>
        <w:spacing w:after="0" w:line="360" w:lineRule="auto"/>
        <w:jc w:val="both"/>
        <w:rPr>
          <w:rFonts w:ascii="Arial" w:eastAsia="Times New Roman" w:hAnsi="Arial" w:cs="Arial"/>
          <w:lang w:eastAsia="en-GB"/>
        </w:rPr>
      </w:pPr>
      <w:r w:rsidRPr="004A7064">
        <w:rPr>
          <w:rFonts w:ascii="Arial" w:eastAsia="Times New Roman" w:hAnsi="Arial" w:cs="Arial"/>
          <w:lang w:eastAsia="en-GB"/>
        </w:rPr>
        <w:t>Reply</w:t>
      </w:r>
    </w:p>
    <w:p w:rsidR="000022E4" w:rsidRPr="004A7064" w:rsidRDefault="000022E4" w:rsidP="005B518E">
      <w:pPr>
        <w:shd w:val="clear" w:color="auto" w:fill="FFFFFF"/>
        <w:spacing w:before="240" w:after="0" w:line="360" w:lineRule="auto"/>
        <w:jc w:val="both"/>
        <w:rPr>
          <w:rFonts w:ascii="Arial" w:eastAsia="Times New Roman" w:hAnsi="Arial" w:cs="Arial"/>
          <w:b/>
          <w:sz w:val="28"/>
          <w:lang w:eastAsia="en-GB"/>
        </w:rPr>
      </w:pPr>
      <w:r w:rsidRPr="004A7064">
        <w:rPr>
          <w:rFonts w:ascii="Arial" w:eastAsia="Times New Roman" w:hAnsi="Arial" w:cs="Arial"/>
          <w:b/>
          <w:sz w:val="28"/>
          <w:lang w:eastAsia="en-GB"/>
        </w:rPr>
        <w:t>Introduction</w:t>
      </w:r>
    </w:p>
    <w:p w:rsidR="00B92298" w:rsidRPr="004A7064" w:rsidRDefault="00B92298" w:rsidP="005B518E">
      <w:pPr>
        <w:shd w:val="clear" w:color="auto" w:fill="FFFFFF"/>
        <w:spacing w:after="0" w:line="360" w:lineRule="auto"/>
        <w:ind w:firstLine="720"/>
        <w:jc w:val="both"/>
        <w:rPr>
          <w:rFonts w:ascii="Arial" w:eastAsia="Times New Roman" w:hAnsi="Arial" w:cs="Arial"/>
          <w:b/>
          <w:i/>
          <w:sz w:val="24"/>
          <w:szCs w:val="24"/>
          <w:lang w:eastAsia="en-GB"/>
        </w:rPr>
      </w:pPr>
      <w:r w:rsidRPr="004A7064">
        <w:rPr>
          <w:rFonts w:ascii="Arial" w:eastAsia="Times New Roman" w:hAnsi="Arial" w:cs="Arial"/>
          <w:b/>
          <w:i/>
          <w:sz w:val="24"/>
          <w:szCs w:val="24"/>
          <w:lang w:eastAsia="en-GB"/>
        </w:rPr>
        <w:t xml:space="preserve">I will </w:t>
      </w:r>
      <w:r w:rsidR="00692885" w:rsidRPr="004A7064">
        <w:rPr>
          <w:rFonts w:ascii="Arial" w:eastAsia="Times New Roman" w:hAnsi="Arial" w:cs="Arial"/>
          <w:b/>
          <w:i/>
          <w:sz w:val="24"/>
          <w:szCs w:val="24"/>
          <w:lang w:eastAsia="en-GB"/>
        </w:rPr>
        <w:t>answer</w:t>
      </w:r>
      <w:r w:rsidRPr="004A7064">
        <w:rPr>
          <w:rFonts w:ascii="Arial" w:eastAsia="Times New Roman" w:hAnsi="Arial" w:cs="Arial"/>
          <w:b/>
          <w:i/>
          <w:sz w:val="24"/>
          <w:szCs w:val="24"/>
          <w:lang w:eastAsia="en-GB"/>
        </w:rPr>
        <w:t xml:space="preserve"> this question in </w:t>
      </w:r>
      <w:r w:rsidR="00692885" w:rsidRPr="004A7064">
        <w:rPr>
          <w:rFonts w:ascii="Arial" w:eastAsia="Times New Roman" w:hAnsi="Arial" w:cs="Arial"/>
          <w:b/>
          <w:i/>
          <w:sz w:val="24"/>
          <w:szCs w:val="24"/>
          <w:lang w:eastAsia="en-GB"/>
        </w:rPr>
        <w:t>some details</w:t>
      </w:r>
      <w:r w:rsidRPr="004A7064">
        <w:rPr>
          <w:rFonts w:ascii="Arial" w:eastAsia="Times New Roman" w:hAnsi="Arial" w:cs="Arial"/>
          <w:b/>
          <w:i/>
          <w:sz w:val="24"/>
          <w:szCs w:val="24"/>
          <w:lang w:eastAsia="en-GB"/>
        </w:rPr>
        <w:t xml:space="preserve"> explaining why CCC is not acceptable. There are certain problems which have emerged owing to incomplete understanding of Islam and wrongful implementations; but these problems can and will be solved only within the parameters of Islam. The overwhelming majority of Muslims believe in Islamic laws, and this is their personal matter. Others can present their views but cannot enforce their own laws on us. </w:t>
      </w:r>
    </w:p>
    <w:p w:rsidR="00B92298" w:rsidRPr="004A7064" w:rsidRDefault="00B92298" w:rsidP="005B518E">
      <w:pPr>
        <w:spacing w:line="360" w:lineRule="auto"/>
        <w:ind w:firstLine="720"/>
        <w:jc w:val="both"/>
        <w:rPr>
          <w:rFonts w:ascii="Arial" w:hAnsi="Arial" w:cs="Arial"/>
          <w:i/>
          <w:sz w:val="24"/>
          <w:szCs w:val="24"/>
        </w:rPr>
      </w:pPr>
      <w:r w:rsidRPr="004A7064">
        <w:rPr>
          <w:rFonts w:ascii="Arial" w:hAnsi="Arial" w:cs="Arial"/>
          <w:i/>
          <w:sz w:val="24"/>
          <w:szCs w:val="24"/>
        </w:rPr>
        <w:t xml:space="preserve">Time and again, Common Civil Code is used as a weapon of sort against Indian Muslims, which always evokes emotional reactions from the community. The threat comes from at least three kinds of elements, which have been powerful in the country since Independence in 1947. </w:t>
      </w:r>
    </w:p>
    <w:p w:rsidR="00B92298" w:rsidRPr="004A7064" w:rsidRDefault="00B92298" w:rsidP="005B518E">
      <w:pPr>
        <w:spacing w:line="360" w:lineRule="auto"/>
        <w:ind w:firstLine="720"/>
        <w:jc w:val="both"/>
        <w:rPr>
          <w:rFonts w:ascii="Arial" w:hAnsi="Arial" w:cs="Arial"/>
          <w:i/>
          <w:sz w:val="24"/>
          <w:szCs w:val="24"/>
        </w:rPr>
      </w:pPr>
      <w:r w:rsidRPr="004A7064">
        <w:rPr>
          <w:rFonts w:ascii="Arial" w:hAnsi="Arial" w:cs="Arial"/>
          <w:b/>
          <w:i/>
          <w:sz w:val="24"/>
          <w:szCs w:val="24"/>
        </w:rPr>
        <w:t>The first of these are the forces of Hindutva, which make noise less out of any ideological convictions and more out of their desire to dominate the country</w:t>
      </w:r>
      <w:r w:rsidRPr="004A7064">
        <w:rPr>
          <w:rFonts w:ascii="Arial" w:hAnsi="Arial" w:cs="Arial"/>
          <w:i/>
          <w:sz w:val="24"/>
          <w:szCs w:val="24"/>
        </w:rPr>
        <w:t xml:space="preserve">. They feel that if Hindus in India are to be united as a formidable socio-political unit monopolising power in the country, the best course of action would be to arouse hatred for Muslims, to pose them and their religion as threats to the Hindu religion, Hindu culture and Hindu identity, and to ensure that they are not allowed to develop into a socially, economically and politically powerful community at par with Hindus. </w:t>
      </w:r>
    </w:p>
    <w:p w:rsidR="00B92298" w:rsidRPr="004A7064" w:rsidRDefault="00B92298" w:rsidP="005B518E">
      <w:pPr>
        <w:spacing w:line="360" w:lineRule="auto"/>
        <w:ind w:firstLine="720"/>
        <w:jc w:val="both"/>
        <w:rPr>
          <w:rFonts w:ascii="Arial" w:hAnsi="Arial" w:cs="Arial"/>
          <w:i/>
          <w:sz w:val="24"/>
          <w:szCs w:val="24"/>
        </w:rPr>
      </w:pPr>
      <w:r w:rsidRPr="004A7064">
        <w:rPr>
          <w:rFonts w:ascii="Arial" w:hAnsi="Arial" w:cs="Arial"/>
          <w:b/>
          <w:i/>
          <w:sz w:val="24"/>
          <w:szCs w:val="24"/>
        </w:rPr>
        <w:lastRenderedPageBreak/>
        <w:t xml:space="preserve">The second and the most important group is that of the corporates who as part of the </w:t>
      </w:r>
      <w:r w:rsidR="003F2A01" w:rsidRPr="004A7064">
        <w:rPr>
          <w:rFonts w:ascii="Arial" w:hAnsi="Arial" w:cs="Arial"/>
          <w:b/>
          <w:i/>
          <w:sz w:val="24"/>
          <w:szCs w:val="24"/>
        </w:rPr>
        <w:t>globalisation</w:t>
      </w:r>
      <w:r w:rsidRPr="004A7064">
        <w:rPr>
          <w:rFonts w:ascii="Arial" w:hAnsi="Arial" w:cs="Arial"/>
          <w:b/>
          <w:i/>
          <w:sz w:val="24"/>
          <w:szCs w:val="24"/>
        </w:rPr>
        <w:t xml:space="preserve"> regards moral and family values enshrined in religions as a massive obstacle in their plans of turning human beings into commercial beings.</w:t>
      </w:r>
      <w:r w:rsidRPr="004A7064">
        <w:rPr>
          <w:rFonts w:ascii="Arial" w:hAnsi="Arial" w:cs="Arial"/>
          <w:i/>
          <w:sz w:val="24"/>
          <w:szCs w:val="24"/>
        </w:rPr>
        <w:t xml:space="preserve"> Though they hate almost all the religions particularly in their public role, they are particularly aggressive against Islam because it has a clear distinction between ‘permitted’ and ‘prohibited’, and because its followers are a more determined believers in their entire religious system. They seek to commercialise every single element of human strength, weakness or need that can help them create and monopolise wealth. In recent decades their influence in the affairs of individuals, society as well as</w:t>
      </w:r>
      <w:r w:rsidR="000022E4" w:rsidRPr="004A7064">
        <w:rPr>
          <w:rFonts w:ascii="Arial" w:hAnsi="Arial" w:cs="Arial"/>
          <w:i/>
          <w:sz w:val="24"/>
          <w:szCs w:val="24"/>
        </w:rPr>
        <w:t xml:space="preserve"> the</w:t>
      </w:r>
      <w:r w:rsidRPr="004A7064">
        <w:rPr>
          <w:rFonts w:ascii="Arial" w:hAnsi="Arial" w:cs="Arial"/>
          <w:i/>
          <w:sz w:val="24"/>
          <w:szCs w:val="24"/>
        </w:rPr>
        <w:t xml:space="preserve"> establishment has grown so much that almost nothing can happen without their overt or covert support. </w:t>
      </w:r>
    </w:p>
    <w:p w:rsidR="00B92298" w:rsidRPr="004A7064" w:rsidRDefault="00B92298" w:rsidP="005B518E">
      <w:pPr>
        <w:spacing w:line="360" w:lineRule="auto"/>
        <w:ind w:firstLine="720"/>
        <w:jc w:val="both"/>
        <w:rPr>
          <w:rFonts w:ascii="Arial" w:hAnsi="Arial" w:cs="Arial"/>
          <w:i/>
          <w:sz w:val="24"/>
          <w:szCs w:val="24"/>
        </w:rPr>
      </w:pPr>
      <w:r w:rsidRPr="004A7064">
        <w:rPr>
          <w:rFonts w:ascii="Arial" w:hAnsi="Arial" w:cs="Arial"/>
          <w:b/>
          <w:i/>
          <w:sz w:val="24"/>
          <w:szCs w:val="24"/>
        </w:rPr>
        <w:t>The third group is that of leftist forces whose socio-economic ideology does not recognise religion altogether.</w:t>
      </w:r>
      <w:r w:rsidRPr="004A7064">
        <w:rPr>
          <w:rFonts w:ascii="Arial" w:hAnsi="Arial" w:cs="Arial"/>
          <w:i/>
          <w:sz w:val="24"/>
          <w:szCs w:val="24"/>
        </w:rPr>
        <w:t xml:space="preserve"> They reject God, reject religion even as a private affair, and have their own notions of forced equality. In recent decades, with the downfall of Communism in the world and Soviet Empire, this group has of course become almost non-existent, but in combination with the market, they often espouse</w:t>
      </w:r>
      <w:r w:rsidR="000022E4" w:rsidRPr="004A7064">
        <w:rPr>
          <w:rFonts w:ascii="Arial" w:hAnsi="Arial" w:cs="Arial"/>
          <w:i/>
          <w:sz w:val="24"/>
          <w:szCs w:val="24"/>
        </w:rPr>
        <w:t xml:space="preserve"> the</w:t>
      </w:r>
      <w:r w:rsidRPr="004A7064">
        <w:rPr>
          <w:rFonts w:ascii="Arial" w:hAnsi="Arial" w:cs="Arial"/>
          <w:i/>
          <w:sz w:val="24"/>
          <w:szCs w:val="24"/>
        </w:rPr>
        <w:t xml:space="preserve"> same “liberal” values which the latter relish. </w:t>
      </w:r>
    </w:p>
    <w:p w:rsidR="00B92298" w:rsidRPr="004A7064" w:rsidRDefault="00B92298" w:rsidP="005B518E">
      <w:pPr>
        <w:spacing w:line="360" w:lineRule="auto"/>
        <w:ind w:firstLine="720"/>
        <w:jc w:val="both"/>
        <w:rPr>
          <w:rFonts w:ascii="Arial" w:hAnsi="Arial" w:cs="Arial"/>
          <w:i/>
          <w:sz w:val="24"/>
          <w:szCs w:val="24"/>
        </w:rPr>
      </w:pPr>
      <w:r w:rsidRPr="004A7064">
        <w:rPr>
          <w:rFonts w:ascii="Arial" w:hAnsi="Arial" w:cs="Arial"/>
          <w:b/>
          <w:i/>
          <w:sz w:val="24"/>
          <w:szCs w:val="24"/>
        </w:rPr>
        <w:t>It will be seen in this discussion that none of these groups are concerned with either the dignity of human beings as human beings or in their peaceful existence as individuals, or their rights as males or females. Their only concern is their monopoly.</w:t>
      </w:r>
      <w:r w:rsidRPr="004A7064">
        <w:rPr>
          <w:rFonts w:ascii="Arial" w:hAnsi="Arial" w:cs="Arial"/>
          <w:i/>
          <w:sz w:val="24"/>
          <w:szCs w:val="24"/>
        </w:rPr>
        <w:t xml:space="preserve"> It is therefore unthinkable for Muslims that they can ever agree to a Common Civil Code, which is pushed by these forces on the basis of their vested interests. Under these circumstances it becomes mandatory for Muslims to counter these designs not only through social and political agitations but also through intellectual discourse based on the merits or demerits of the concept of </w:t>
      </w:r>
      <w:r w:rsidR="00F46445" w:rsidRPr="004A7064">
        <w:rPr>
          <w:rFonts w:ascii="Arial" w:hAnsi="Arial" w:cs="Arial"/>
          <w:i/>
          <w:sz w:val="24"/>
          <w:szCs w:val="24"/>
        </w:rPr>
        <w:t xml:space="preserve">Common Civil Code </w:t>
      </w:r>
      <w:r w:rsidRPr="004A7064">
        <w:rPr>
          <w:rFonts w:ascii="Arial" w:hAnsi="Arial" w:cs="Arial"/>
          <w:i/>
          <w:sz w:val="24"/>
          <w:szCs w:val="24"/>
        </w:rPr>
        <w:t xml:space="preserve">being pushed by these forces. It will then be easy to understand why Islam alone can form the basis of any code of life, individual, family or social, for Muslims. </w:t>
      </w:r>
    </w:p>
    <w:p w:rsidR="00B92298" w:rsidRPr="004A7064" w:rsidRDefault="00B92298" w:rsidP="005B518E">
      <w:pPr>
        <w:spacing w:line="360" w:lineRule="auto"/>
        <w:ind w:firstLine="720"/>
        <w:jc w:val="both"/>
        <w:rPr>
          <w:rFonts w:ascii="Arial" w:hAnsi="Arial" w:cs="Arial"/>
          <w:i/>
          <w:sz w:val="24"/>
          <w:szCs w:val="24"/>
        </w:rPr>
      </w:pPr>
      <w:r w:rsidRPr="004A7064">
        <w:rPr>
          <w:rFonts w:ascii="Arial" w:hAnsi="Arial" w:cs="Arial"/>
          <w:i/>
          <w:sz w:val="24"/>
          <w:szCs w:val="24"/>
        </w:rPr>
        <w:t xml:space="preserve">It will also be worthwhile to examine the weaknesses of Muslims themselves in following the spirit of Islam in their affairs, and how they can tackle their problems within the parameters of Islam and how they can play a meaningful role in the secular fabric of the country. </w:t>
      </w:r>
    </w:p>
    <w:p w:rsidR="00B92298" w:rsidRPr="004A7064" w:rsidRDefault="00F46445" w:rsidP="00616556">
      <w:pPr>
        <w:pStyle w:val="NormalWeb"/>
        <w:shd w:val="clear" w:color="auto" w:fill="FFFFFF"/>
        <w:spacing w:before="120" w:beforeAutospacing="0" w:after="120" w:afterAutospacing="0" w:line="360" w:lineRule="auto"/>
        <w:jc w:val="both"/>
        <w:rPr>
          <w:rFonts w:ascii="Arial" w:hAnsi="Arial" w:cs="Arial"/>
          <w:bCs/>
          <w:i/>
        </w:rPr>
      </w:pPr>
      <w:r w:rsidRPr="004A7064">
        <w:rPr>
          <w:rFonts w:ascii="Arial" w:hAnsi="Arial" w:cs="Arial"/>
          <w:bCs/>
          <w:i/>
        </w:rPr>
        <w:lastRenderedPageBreak/>
        <w:t>Let us first</w:t>
      </w:r>
      <w:r w:rsidR="00B92298" w:rsidRPr="004A7064">
        <w:rPr>
          <w:rFonts w:ascii="Arial" w:hAnsi="Arial" w:cs="Arial"/>
          <w:bCs/>
          <w:i/>
        </w:rPr>
        <w:t xml:space="preserve"> have a brief look into the history of the dispute over the question of Common Civil Code. A Wikipedia article sums up the history as follows:</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i/>
        </w:rPr>
      </w:pPr>
      <w:r w:rsidRPr="004A7064">
        <w:rPr>
          <w:rFonts w:ascii="Arial" w:hAnsi="Arial" w:cs="Arial"/>
          <w:bCs/>
          <w:i/>
        </w:rPr>
        <w:t>“Common Civil code in India</w:t>
      </w:r>
      <w:r w:rsidRPr="004A7064">
        <w:rPr>
          <w:rStyle w:val="apple-converted-space"/>
          <w:rFonts w:ascii="Arial" w:hAnsi="Arial" w:cs="Arial"/>
          <w:i/>
        </w:rPr>
        <w:t> </w:t>
      </w:r>
      <w:r w:rsidRPr="004A7064">
        <w:rPr>
          <w:rFonts w:ascii="Arial" w:hAnsi="Arial" w:cs="Arial"/>
          <w:i/>
        </w:rPr>
        <w:t>is the debate to replace the</w:t>
      </w:r>
      <w:r w:rsidRPr="004A7064">
        <w:rPr>
          <w:rStyle w:val="apple-converted-space"/>
          <w:rFonts w:ascii="Arial" w:hAnsi="Arial" w:cs="Arial"/>
          <w:i/>
        </w:rPr>
        <w:t> </w:t>
      </w:r>
      <w:hyperlink r:id="rId77" w:tooltip="Personal law" w:history="1">
        <w:r w:rsidRPr="004A7064">
          <w:rPr>
            <w:rStyle w:val="Hyperlink"/>
            <w:rFonts w:ascii="Arial" w:hAnsi="Arial" w:cs="Arial"/>
            <w:i/>
            <w:color w:val="auto"/>
            <w:u w:val="none"/>
          </w:rPr>
          <w:t>personal laws</w:t>
        </w:r>
      </w:hyperlink>
      <w:r w:rsidRPr="004A7064">
        <w:rPr>
          <w:rFonts w:ascii="Arial" w:hAnsi="Arial" w:cs="Arial"/>
          <w:i/>
        </w:rPr>
        <w:t xml:space="preserve"> based on the scriptures and customs of each major</w:t>
      </w:r>
      <w:r w:rsidRPr="004A7064">
        <w:rPr>
          <w:rStyle w:val="apple-converted-space"/>
          <w:rFonts w:ascii="Arial" w:hAnsi="Arial" w:cs="Arial"/>
          <w:i/>
        </w:rPr>
        <w:t> </w:t>
      </w:r>
      <w:hyperlink r:id="rId78" w:tooltip="Religion in India" w:history="1">
        <w:r w:rsidRPr="004A7064">
          <w:rPr>
            <w:rStyle w:val="Hyperlink"/>
            <w:rFonts w:ascii="Arial" w:hAnsi="Arial" w:cs="Arial"/>
            <w:i/>
            <w:color w:val="auto"/>
            <w:u w:val="none"/>
          </w:rPr>
          <w:t>religious community in the country</w:t>
        </w:r>
      </w:hyperlink>
      <w:r w:rsidRPr="004A7064">
        <w:rPr>
          <w:rStyle w:val="apple-converted-space"/>
          <w:rFonts w:ascii="Arial" w:hAnsi="Arial" w:cs="Arial"/>
          <w:i/>
        </w:rPr>
        <w:t> </w:t>
      </w:r>
      <w:r w:rsidRPr="004A7064">
        <w:rPr>
          <w:rFonts w:ascii="Arial" w:hAnsi="Arial" w:cs="Arial"/>
          <w:i/>
        </w:rPr>
        <w:t>with a common set governing every citizen. These laws are distinguished from public law and cover marriage, divorce, inheritance, adoption and</w:t>
      </w:r>
      <w:r w:rsidRPr="004A7064">
        <w:rPr>
          <w:rStyle w:val="apple-converted-space"/>
          <w:rFonts w:ascii="Arial" w:hAnsi="Arial" w:cs="Arial"/>
          <w:i/>
        </w:rPr>
        <w:t> </w:t>
      </w:r>
      <w:hyperlink r:id="rId79" w:tooltip="Alimony" w:history="1">
        <w:r w:rsidRPr="004A7064">
          <w:rPr>
            <w:rStyle w:val="Hyperlink"/>
            <w:rFonts w:ascii="Arial" w:hAnsi="Arial" w:cs="Arial"/>
            <w:i/>
            <w:color w:val="auto"/>
            <w:u w:val="none"/>
          </w:rPr>
          <w:t>maintenance</w:t>
        </w:r>
      </w:hyperlink>
      <w:r w:rsidRPr="004A7064">
        <w:rPr>
          <w:rFonts w:ascii="Arial" w:hAnsi="Arial" w:cs="Arial"/>
          <w:i/>
        </w:rPr>
        <w:t>. Article 44 of the</w:t>
      </w:r>
      <w:r w:rsidRPr="004A7064">
        <w:rPr>
          <w:rStyle w:val="apple-converted-space"/>
          <w:rFonts w:ascii="Arial" w:hAnsi="Arial" w:cs="Arial"/>
          <w:i/>
        </w:rPr>
        <w:t> </w:t>
      </w:r>
      <w:r w:rsidRPr="004A7064">
        <w:rPr>
          <w:rFonts w:ascii="Arial" w:hAnsi="Arial" w:cs="Arial"/>
          <w:i/>
        </w:rPr>
        <w:t>India sets its implementation as duty of the State. Apart from being an important issue regarding</w:t>
      </w:r>
      <w:r w:rsidRPr="004A7064">
        <w:rPr>
          <w:rStyle w:val="apple-converted-space"/>
          <w:rFonts w:ascii="Arial" w:hAnsi="Arial" w:cs="Arial"/>
          <w:i/>
        </w:rPr>
        <w:t> </w:t>
      </w:r>
      <w:hyperlink r:id="rId80" w:tooltip="Secularism in India" w:history="1">
        <w:r w:rsidRPr="004A7064">
          <w:rPr>
            <w:rStyle w:val="Hyperlink"/>
            <w:rFonts w:ascii="Arial" w:hAnsi="Arial" w:cs="Arial"/>
            <w:i/>
            <w:color w:val="auto"/>
            <w:u w:val="none"/>
          </w:rPr>
          <w:t>secularism in India</w:t>
        </w:r>
      </w:hyperlink>
      <w:r w:rsidRPr="004A7064">
        <w:rPr>
          <w:rFonts w:ascii="Arial" w:hAnsi="Arial" w:cs="Arial"/>
          <w:i/>
        </w:rPr>
        <w:t>, it became one of the most controversial topics in contemporary politics during the</w:t>
      </w:r>
      <w:r w:rsidRPr="004A7064">
        <w:rPr>
          <w:rStyle w:val="apple-converted-space"/>
          <w:rFonts w:ascii="Arial" w:hAnsi="Arial" w:cs="Arial"/>
          <w:i/>
        </w:rPr>
        <w:t> </w:t>
      </w:r>
      <w:hyperlink r:id="rId81" w:tooltip="Shah Bano case" w:history="1">
        <w:r w:rsidRPr="004A7064">
          <w:rPr>
            <w:rStyle w:val="Hyperlink"/>
            <w:rFonts w:ascii="Arial" w:hAnsi="Arial" w:cs="Arial"/>
            <w:i/>
            <w:color w:val="auto"/>
            <w:u w:val="none"/>
          </w:rPr>
          <w:t>Shah Bano case</w:t>
        </w:r>
      </w:hyperlink>
      <w:r w:rsidRPr="004A7064">
        <w:rPr>
          <w:rStyle w:val="apple-converted-space"/>
          <w:rFonts w:ascii="Arial" w:hAnsi="Arial" w:cs="Arial"/>
          <w:i/>
        </w:rPr>
        <w:t> </w:t>
      </w:r>
      <w:r w:rsidRPr="004A7064">
        <w:rPr>
          <w:rFonts w:ascii="Arial" w:hAnsi="Arial" w:cs="Arial"/>
          <w:i/>
        </w:rPr>
        <w:t>in 1985. The debate then focused on the</w:t>
      </w:r>
      <w:r w:rsidRPr="004A7064">
        <w:rPr>
          <w:rStyle w:val="apple-converted-space"/>
          <w:rFonts w:ascii="Arial" w:hAnsi="Arial" w:cs="Arial"/>
          <w:i/>
        </w:rPr>
        <w:t> </w:t>
      </w:r>
      <w:hyperlink r:id="rId82" w:tooltip="Muslim Personal Law" w:history="1">
        <w:r w:rsidRPr="004A7064">
          <w:rPr>
            <w:rStyle w:val="Hyperlink"/>
            <w:rFonts w:ascii="Arial" w:hAnsi="Arial" w:cs="Arial"/>
            <w:i/>
            <w:color w:val="auto"/>
            <w:u w:val="none"/>
          </w:rPr>
          <w:t>Muslim Personal Law</w:t>
        </w:r>
      </w:hyperlink>
      <w:r w:rsidRPr="004A7064">
        <w:rPr>
          <w:rFonts w:ascii="Arial" w:hAnsi="Arial" w:cs="Arial"/>
          <w:i/>
        </w:rPr>
        <w:t>, which is partially based on the</w:t>
      </w:r>
      <w:r w:rsidRPr="004A7064">
        <w:rPr>
          <w:rStyle w:val="apple-converted-space"/>
          <w:rFonts w:ascii="Arial" w:hAnsi="Arial" w:cs="Arial"/>
          <w:i/>
        </w:rPr>
        <w:t> </w:t>
      </w:r>
      <w:hyperlink r:id="rId83" w:tooltip="Sharia law" w:history="1">
        <w:r w:rsidRPr="004A7064">
          <w:rPr>
            <w:rStyle w:val="Hyperlink"/>
            <w:rFonts w:ascii="Arial" w:hAnsi="Arial" w:cs="Arial"/>
            <w:i/>
            <w:color w:val="auto"/>
            <w:u w:val="none"/>
          </w:rPr>
          <w:t>Sharia law</w:t>
        </w:r>
      </w:hyperlink>
      <w:r w:rsidRPr="004A7064">
        <w:rPr>
          <w:rStyle w:val="apple-converted-space"/>
          <w:rFonts w:ascii="Arial" w:hAnsi="Arial" w:cs="Arial"/>
          <w:i/>
        </w:rPr>
        <w:t> </w:t>
      </w:r>
      <w:r w:rsidRPr="004A7064">
        <w:rPr>
          <w:rFonts w:ascii="Arial" w:hAnsi="Arial" w:cs="Arial"/>
          <w:i/>
        </w:rPr>
        <w:t>and remains unreformed since 1937, permitting</w:t>
      </w:r>
      <w:r w:rsidRPr="004A7064">
        <w:rPr>
          <w:rStyle w:val="apple-converted-space"/>
          <w:rFonts w:ascii="Arial" w:hAnsi="Arial" w:cs="Arial"/>
          <w:i/>
        </w:rPr>
        <w:t> </w:t>
      </w:r>
      <w:hyperlink r:id="rId84" w:tooltip="Divorce in Islam" w:history="1">
        <w:r w:rsidRPr="004A7064">
          <w:rPr>
            <w:rStyle w:val="Hyperlink"/>
            <w:rFonts w:ascii="Arial" w:hAnsi="Arial" w:cs="Arial"/>
            <w:i/>
            <w:color w:val="auto"/>
            <w:u w:val="none"/>
          </w:rPr>
          <w:t>unilateral divorce</w:t>
        </w:r>
      </w:hyperlink>
      <w:r w:rsidRPr="004A7064">
        <w:rPr>
          <w:rStyle w:val="apple-converted-space"/>
          <w:rFonts w:ascii="Arial" w:hAnsi="Arial" w:cs="Arial"/>
          <w:i/>
        </w:rPr>
        <w:t> </w:t>
      </w:r>
      <w:r w:rsidRPr="004A7064">
        <w:rPr>
          <w:rFonts w:ascii="Arial" w:hAnsi="Arial" w:cs="Arial"/>
          <w:i/>
        </w:rPr>
        <w:t>and</w:t>
      </w:r>
      <w:r w:rsidRPr="004A7064">
        <w:rPr>
          <w:rStyle w:val="apple-converted-space"/>
          <w:rFonts w:ascii="Arial" w:hAnsi="Arial" w:cs="Arial"/>
          <w:i/>
        </w:rPr>
        <w:t> </w:t>
      </w:r>
      <w:hyperlink r:id="rId85" w:tooltip="Polygamy in India" w:history="1">
        <w:r w:rsidRPr="004A7064">
          <w:rPr>
            <w:rStyle w:val="Hyperlink"/>
            <w:rFonts w:ascii="Arial" w:hAnsi="Arial" w:cs="Arial"/>
            <w:i/>
            <w:color w:val="auto"/>
            <w:u w:val="none"/>
          </w:rPr>
          <w:t>polygamy in the country</w:t>
        </w:r>
      </w:hyperlink>
      <w:r w:rsidRPr="004A7064">
        <w:rPr>
          <w:rFonts w:ascii="Arial" w:hAnsi="Arial" w:cs="Arial"/>
          <w:i/>
        </w:rPr>
        <w:t>.</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i/>
        </w:rPr>
      </w:pPr>
      <w:r w:rsidRPr="004A7064">
        <w:rPr>
          <w:rFonts w:ascii="Arial" w:hAnsi="Arial" w:cs="Arial"/>
          <w:i/>
        </w:rPr>
        <w:t>The Bano case made it a politicised public issue focused on</w:t>
      </w:r>
      <w:r w:rsidRPr="004A7064">
        <w:rPr>
          <w:rStyle w:val="apple-converted-space"/>
          <w:rFonts w:ascii="Arial" w:hAnsi="Arial" w:cs="Arial"/>
          <w:i/>
        </w:rPr>
        <w:t> </w:t>
      </w:r>
      <w:hyperlink r:id="rId86" w:tooltip="Identity politics" w:history="1">
        <w:r w:rsidRPr="004A7064">
          <w:rPr>
            <w:rStyle w:val="Hyperlink"/>
            <w:rFonts w:ascii="Arial" w:hAnsi="Arial" w:cs="Arial"/>
            <w:i/>
            <w:color w:val="auto"/>
            <w:u w:val="none"/>
          </w:rPr>
          <w:t>identity politics</w:t>
        </w:r>
      </w:hyperlink>
      <w:r w:rsidRPr="004A7064">
        <w:rPr>
          <w:rFonts w:ascii="Arial" w:hAnsi="Arial" w:cs="Arial"/>
          <w:i/>
        </w:rPr>
        <w:t>—by means of attacking specific religious minorities versus protecting its cultural identity. In contemporary politics, the Hindu right-wing</w:t>
      </w:r>
      <w:r w:rsidRPr="004A7064">
        <w:rPr>
          <w:rStyle w:val="apple-converted-space"/>
          <w:rFonts w:ascii="Arial" w:hAnsi="Arial" w:cs="Arial"/>
          <w:i/>
        </w:rPr>
        <w:t> </w:t>
      </w:r>
      <w:hyperlink r:id="rId87" w:tooltip="Bharatiya Janta Party" w:history="1">
        <w:r w:rsidRPr="004A7064">
          <w:rPr>
            <w:rStyle w:val="Hyperlink"/>
            <w:rFonts w:ascii="Arial" w:hAnsi="Arial" w:cs="Arial"/>
            <w:i/>
            <w:color w:val="auto"/>
            <w:u w:val="none"/>
          </w:rPr>
          <w:t>Bharatiya Janta Party</w:t>
        </w:r>
      </w:hyperlink>
      <w:r w:rsidRPr="004A7064">
        <w:rPr>
          <w:rStyle w:val="apple-converted-space"/>
          <w:rFonts w:ascii="Arial" w:hAnsi="Arial" w:cs="Arial"/>
          <w:i/>
        </w:rPr>
        <w:t> </w:t>
      </w:r>
      <w:r w:rsidRPr="004A7064">
        <w:rPr>
          <w:rFonts w:ascii="Arial" w:hAnsi="Arial" w:cs="Arial"/>
          <w:i/>
        </w:rPr>
        <w:t>and the Left support it while the</w:t>
      </w:r>
      <w:r w:rsidRPr="004A7064">
        <w:rPr>
          <w:rStyle w:val="apple-converted-space"/>
          <w:rFonts w:ascii="Arial" w:hAnsi="Arial" w:cs="Arial"/>
          <w:i/>
        </w:rPr>
        <w:t> </w:t>
      </w:r>
      <w:hyperlink r:id="rId88" w:tooltip="Indian National Congress" w:history="1">
        <w:r w:rsidRPr="004A7064">
          <w:rPr>
            <w:rStyle w:val="Hyperlink"/>
            <w:rFonts w:ascii="Arial" w:hAnsi="Arial" w:cs="Arial"/>
            <w:i/>
            <w:color w:val="auto"/>
            <w:u w:val="none"/>
          </w:rPr>
          <w:t>Congress Party</w:t>
        </w:r>
      </w:hyperlink>
      <w:r w:rsidRPr="004A7064">
        <w:rPr>
          <w:rStyle w:val="apple-converted-space"/>
          <w:rFonts w:ascii="Arial" w:hAnsi="Arial" w:cs="Arial"/>
          <w:i/>
        </w:rPr>
        <w:t> </w:t>
      </w:r>
      <w:r w:rsidRPr="004A7064">
        <w:rPr>
          <w:rFonts w:ascii="Arial" w:hAnsi="Arial" w:cs="Arial"/>
          <w:i/>
        </w:rPr>
        <w:t>and</w:t>
      </w:r>
      <w:r w:rsidRPr="004A7064">
        <w:rPr>
          <w:rStyle w:val="apple-converted-space"/>
          <w:rFonts w:ascii="Arial" w:hAnsi="Arial" w:cs="Arial"/>
          <w:i/>
        </w:rPr>
        <w:t> </w:t>
      </w:r>
      <w:hyperlink r:id="rId89" w:tooltip="All India Muslim Personal Law Board" w:history="1">
        <w:r w:rsidRPr="004A7064">
          <w:rPr>
            <w:rStyle w:val="Hyperlink"/>
            <w:rFonts w:ascii="Arial" w:hAnsi="Arial" w:cs="Arial"/>
            <w:i/>
            <w:color w:val="auto"/>
            <w:u w:val="none"/>
          </w:rPr>
          <w:t>All India Muslim Personal Law Board</w:t>
        </w:r>
      </w:hyperlink>
      <w:r w:rsidRPr="004A7064">
        <w:rPr>
          <w:rStyle w:val="apple-converted-space"/>
          <w:rFonts w:ascii="Arial" w:hAnsi="Arial" w:cs="Arial"/>
          <w:i/>
        </w:rPr>
        <w:t> </w:t>
      </w:r>
      <w:r w:rsidRPr="004A7064">
        <w:rPr>
          <w:rFonts w:ascii="Arial" w:hAnsi="Arial" w:cs="Arial"/>
          <w:i/>
        </w:rPr>
        <w:t>oppose it.</w:t>
      </w:r>
      <w:r w:rsidRPr="004A7064">
        <w:rPr>
          <w:rStyle w:val="apple-converted-space"/>
          <w:rFonts w:ascii="Arial" w:hAnsi="Arial" w:cs="Arial"/>
          <w:i/>
        </w:rPr>
        <w:t> </w:t>
      </w:r>
      <w:hyperlink r:id="rId90" w:tooltip="Goa" w:history="1">
        <w:r w:rsidRPr="004A7064">
          <w:rPr>
            <w:rStyle w:val="Hyperlink"/>
            <w:rFonts w:ascii="Arial" w:hAnsi="Arial" w:cs="Arial"/>
            <w:i/>
            <w:color w:val="auto"/>
            <w:u w:val="none"/>
          </w:rPr>
          <w:t>Goa</w:t>
        </w:r>
      </w:hyperlink>
      <w:r w:rsidRPr="004A7064">
        <w:rPr>
          <w:rStyle w:val="apple-converted-space"/>
          <w:rFonts w:ascii="Arial" w:hAnsi="Arial" w:cs="Arial"/>
          <w:i/>
        </w:rPr>
        <w:t> </w:t>
      </w:r>
      <w:r w:rsidRPr="004A7064">
        <w:rPr>
          <w:rFonts w:ascii="Arial" w:hAnsi="Arial" w:cs="Arial"/>
          <w:i/>
        </w:rPr>
        <w:t>has a</w:t>
      </w:r>
      <w:r w:rsidRPr="004A7064">
        <w:rPr>
          <w:rStyle w:val="apple-converted-space"/>
          <w:rFonts w:ascii="Arial" w:hAnsi="Arial" w:cs="Arial"/>
          <w:i/>
        </w:rPr>
        <w:t> </w:t>
      </w:r>
      <w:hyperlink r:id="rId91" w:tooltip="Goa civil code" w:history="1">
        <w:r w:rsidRPr="004A7064">
          <w:rPr>
            <w:rStyle w:val="Hyperlink"/>
            <w:rFonts w:ascii="Arial" w:hAnsi="Arial" w:cs="Arial"/>
            <w:i/>
            <w:color w:val="auto"/>
            <w:u w:val="none"/>
          </w:rPr>
          <w:t>common family law</w:t>
        </w:r>
      </w:hyperlink>
      <w:r w:rsidRPr="004A7064">
        <w:rPr>
          <w:rFonts w:ascii="Arial" w:hAnsi="Arial" w:cs="Arial"/>
          <w:i/>
        </w:rPr>
        <w:t>, thus being the only Indian state to have a Common Civil code. The</w:t>
      </w:r>
      <w:r w:rsidRPr="004A7064">
        <w:rPr>
          <w:rStyle w:val="apple-converted-space"/>
          <w:rFonts w:ascii="Arial" w:hAnsi="Arial" w:cs="Arial"/>
          <w:i/>
        </w:rPr>
        <w:t> </w:t>
      </w:r>
      <w:hyperlink r:id="rId92" w:tooltip="Special Marriage Act, 1954" w:history="1">
        <w:r w:rsidRPr="004A7064">
          <w:rPr>
            <w:rStyle w:val="Hyperlink"/>
            <w:rFonts w:ascii="Arial" w:hAnsi="Arial" w:cs="Arial"/>
            <w:i/>
            <w:color w:val="auto"/>
            <w:u w:val="none"/>
          </w:rPr>
          <w:t>Special Marriage Act, 1954</w:t>
        </w:r>
      </w:hyperlink>
      <w:r w:rsidRPr="004A7064">
        <w:rPr>
          <w:rFonts w:ascii="Arial" w:hAnsi="Arial" w:cs="Arial"/>
          <w:i/>
        </w:rPr>
        <w:t xml:space="preserve"> permits any citizen to have a civil marriage outside the realm of any specific religious personal law.</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i/>
        </w:rPr>
      </w:pPr>
      <w:r w:rsidRPr="004A7064">
        <w:rPr>
          <w:rFonts w:ascii="Arial" w:hAnsi="Arial" w:cs="Arial"/>
          <w:i/>
        </w:rPr>
        <w:t>Personal laws were first framed during the</w:t>
      </w:r>
      <w:r w:rsidRPr="004A7064">
        <w:rPr>
          <w:rStyle w:val="apple-converted-space"/>
          <w:rFonts w:ascii="Arial" w:hAnsi="Arial" w:cs="Arial"/>
          <w:i/>
        </w:rPr>
        <w:t> </w:t>
      </w:r>
      <w:hyperlink r:id="rId93" w:tooltip="British Raj" w:history="1">
        <w:r w:rsidRPr="004A7064">
          <w:rPr>
            <w:rStyle w:val="Hyperlink"/>
            <w:rFonts w:ascii="Arial" w:hAnsi="Arial" w:cs="Arial"/>
            <w:i/>
            <w:color w:val="auto"/>
            <w:u w:val="none"/>
          </w:rPr>
          <w:t>British Raj</w:t>
        </w:r>
      </w:hyperlink>
      <w:r w:rsidRPr="004A7064">
        <w:rPr>
          <w:rFonts w:ascii="Arial" w:hAnsi="Arial" w:cs="Arial"/>
          <w:i/>
        </w:rPr>
        <w:t>, mainly for Hindu and Muslim citizens. The British feared opposition from community leaders and refrained from further interfering within this domestic sphere. The demand for a Common Civil code was first put forward by women activists in the beginning of the twentieth century, with the objective of</w:t>
      </w:r>
      <w:r w:rsidRPr="004A7064">
        <w:rPr>
          <w:rStyle w:val="apple-converted-space"/>
          <w:rFonts w:ascii="Arial" w:hAnsi="Arial" w:cs="Arial"/>
          <w:i/>
        </w:rPr>
        <w:t> </w:t>
      </w:r>
      <w:hyperlink r:id="rId94" w:tooltip="Women's rights" w:history="1">
        <w:r w:rsidRPr="004A7064">
          <w:rPr>
            <w:rStyle w:val="Hyperlink"/>
            <w:rFonts w:ascii="Arial" w:hAnsi="Arial" w:cs="Arial"/>
            <w:i/>
            <w:color w:val="auto"/>
            <w:u w:val="none"/>
          </w:rPr>
          <w:t>women's rights</w:t>
        </w:r>
      </w:hyperlink>
      <w:r w:rsidRPr="004A7064">
        <w:rPr>
          <w:rFonts w:ascii="Arial" w:hAnsi="Arial" w:cs="Arial"/>
          <w:i/>
        </w:rPr>
        <w:t>, equality and secularism. Till</w:t>
      </w:r>
      <w:r w:rsidRPr="004A7064">
        <w:rPr>
          <w:rStyle w:val="apple-converted-space"/>
          <w:rFonts w:ascii="Arial" w:hAnsi="Arial" w:cs="Arial"/>
          <w:i/>
        </w:rPr>
        <w:t> </w:t>
      </w:r>
      <w:hyperlink r:id="rId95" w:tooltip="Indian Independence" w:history="1">
        <w:r w:rsidRPr="004A7064">
          <w:rPr>
            <w:rStyle w:val="Hyperlink"/>
            <w:rFonts w:ascii="Arial" w:hAnsi="Arial" w:cs="Arial"/>
            <w:i/>
            <w:color w:val="auto"/>
            <w:u w:val="none"/>
          </w:rPr>
          <w:t>Independence</w:t>
        </w:r>
      </w:hyperlink>
      <w:r w:rsidRPr="004A7064">
        <w:rPr>
          <w:rStyle w:val="apple-converted-space"/>
          <w:rFonts w:ascii="Arial" w:hAnsi="Arial" w:cs="Arial"/>
          <w:i/>
        </w:rPr>
        <w:t> </w:t>
      </w:r>
      <w:r w:rsidRPr="004A7064">
        <w:rPr>
          <w:rFonts w:ascii="Arial" w:hAnsi="Arial" w:cs="Arial"/>
          <w:i/>
        </w:rPr>
        <w:t>in 1947, a few law reforms were passed to improve</w:t>
      </w:r>
      <w:r w:rsidRPr="004A7064">
        <w:rPr>
          <w:rStyle w:val="apple-converted-space"/>
          <w:rFonts w:ascii="Arial" w:hAnsi="Arial" w:cs="Arial"/>
          <w:i/>
        </w:rPr>
        <w:t> </w:t>
      </w:r>
      <w:hyperlink r:id="rId96" w:tooltip="Women in India" w:history="1">
        <w:r w:rsidRPr="004A7064">
          <w:rPr>
            <w:rStyle w:val="Hyperlink"/>
            <w:rFonts w:ascii="Arial" w:hAnsi="Arial" w:cs="Arial"/>
            <w:i/>
            <w:color w:val="auto"/>
            <w:u w:val="none"/>
          </w:rPr>
          <w:t>the condition of women</w:t>
        </w:r>
      </w:hyperlink>
      <w:r w:rsidRPr="004A7064">
        <w:rPr>
          <w:rFonts w:ascii="Arial" w:hAnsi="Arial" w:cs="Arial"/>
          <w:i/>
        </w:rPr>
        <w:t xml:space="preserve">, especially </w:t>
      </w:r>
      <w:hyperlink r:id="rId97" w:tooltip="Widow remarriage" w:history="1">
        <w:r w:rsidRPr="004A7064">
          <w:rPr>
            <w:rStyle w:val="Hyperlink"/>
            <w:rFonts w:ascii="Arial" w:hAnsi="Arial" w:cs="Arial"/>
            <w:i/>
            <w:color w:val="auto"/>
            <w:u w:val="none"/>
          </w:rPr>
          <w:t>Hindu widows</w:t>
        </w:r>
      </w:hyperlink>
      <w:r w:rsidRPr="004A7064">
        <w:rPr>
          <w:rFonts w:ascii="Arial" w:hAnsi="Arial" w:cs="Arial"/>
          <w:i/>
        </w:rPr>
        <w:t>. In 1956, the</w:t>
      </w:r>
      <w:r w:rsidRPr="004A7064">
        <w:rPr>
          <w:rStyle w:val="apple-converted-space"/>
          <w:rFonts w:ascii="Arial" w:hAnsi="Arial" w:cs="Arial"/>
          <w:i/>
        </w:rPr>
        <w:t> </w:t>
      </w:r>
      <w:hyperlink r:id="rId98" w:tooltip="Indian Parliament" w:history="1">
        <w:r w:rsidRPr="004A7064">
          <w:rPr>
            <w:rStyle w:val="Hyperlink"/>
            <w:rFonts w:ascii="Arial" w:hAnsi="Arial" w:cs="Arial"/>
            <w:i/>
            <w:color w:val="auto"/>
            <w:u w:val="none"/>
          </w:rPr>
          <w:t>Indian Parliament</w:t>
        </w:r>
      </w:hyperlink>
      <w:r w:rsidRPr="004A7064">
        <w:rPr>
          <w:rStyle w:val="apple-converted-space"/>
          <w:rFonts w:ascii="Arial" w:hAnsi="Arial" w:cs="Arial"/>
          <w:i/>
        </w:rPr>
        <w:t> </w:t>
      </w:r>
      <w:r w:rsidRPr="004A7064">
        <w:rPr>
          <w:rFonts w:ascii="Arial" w:hAnsi="Arial" w:cs="Arial"/>
          <w:i/>
        </w:rPr>
        <w:t>passed</w:t>
      </w:r>
      <w:r w:rsidRPr="004A7064">
        <w:rPr>
          <w:rStyle w:val="apple-converted-space"/>
          <w:rFonts w:ascii="Arial" w:hAnsi="Arial" w:cs="Arial"/>
          <w:i/>
        </w:rPr>
        <w:t> </w:t>
      </w:r>
      <w:hyperlink r:id="rId99" w:tooltip="Hindu Code Bill" w:history="1">
        <w:r w:rsidRPr="004A7064">
          <w:rPr>
            <w:rStyle w:val="Hyperlink"/>
            <w:rFonts w:ascii="Arial" w:hAnsi="Arial" w:cs="Arial"/>
            <w:i/>
            <w:color w:val="auto"/>
            <w:u w:val="none"/>
          </w:rPr>
          <w:t>Hindu Code Bill</w:t>
        </w:r>
      </w:hyperlink>
      <w:r w:rsidRPr="004A7064">
        <w:rPr>
          <w:rStyle w:val="apple-converted-space"/>
          <w:rFonts w:ascii="Arial" w:hAnsi="Arial" w:cs="Arial"/>
          <w:i/>
        </w:rPr>
        <w:t> </w:t>
      </w:r>
      <w:r w:rsidRPr="004A7064">
        <w:rPr>
          <w:rFonts w:ascii="Arial" w:hAnsi="Arial" w:cs="Arial"/>
          <w:i/>
        </w:rPr>
        <w:t>amidst significant opposition. Though a demand for a Common Civil code was made by Prime Minister</w:t>
      </w:r>
      <w:r w:rsidRPr="004A7064">
        <w:rPr>
          <w:rStyle w:val="apple-converted-space"/>
          <w:rFonts w:ascii="Arial" w:hAnsi="Arial" w:cs="Arial"/>
          <w:i/>
        </w:rPr>
        <w:t> </w:t>
      </w:r>
      <w:hyperlink r:id="rId100" w:tooltip="Jawaharlal Nehru" w:history="1">
        <w:r w:rsidRPr="004A7064">
          <w:rPr>
            <w:rStyle w:val="Hyperlink"/>
            <w:rFonts w:ascii="Arial" w:hAnsi="Arial" w:cs="Arial"/>
            <w:i/>
            <w:color w:val="auto"/>
            <w:u w:val="none"/>
          </w:rPr>
          <w:t>Jawaharlal Nehru</w:t>
        </w:r>
      </w:hyperlink>
      <w:r w:rsidRPr="004A7064">
        <w:rPr>
          <w:rFonts w:ascii="Arial" w:hAnsi="Arial" w:cs="Arial"/>
          <w:i/>
        </w:rPr>
        <w:t>, his supporters and women activists, they had to finally accept the compromise of it being added to the Directive Principles because of heavy opposition.”</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i/>
        </w:rPr>
      </w:pPr>
      <w:r w:rsidRPr="004A7064">
        <w:rPr>
          <w:rFonts w:ascii="Arial" w:hAnsi="Arial" w:cs="Arial"/>
          <w:i/>
        </w:rPr>
        <w:t xml:space="preserve">In coming pages, we will examine all the aspects, ideological, constitutional and political, of the concerned issues. </w:t>
      </w:r>
    </w:p>
    <w:p w:rsidR="00B92298" w:rsidRPr="004A7064" w:rsidRDefault="00B92298" w:rsidP="005B518E">
      <w:pPr>
        <w:pStyle w:val="NormalWeb"/>
        <w:shd w:val="clear" w:color="auto" w:fill="FFFFFF"/>
        <w:spacing w:before="120" w:beforeAutospacing="0" w:after="120" w:afterAutospacing="0" w:line="360" w:lineRule="auto"/>
        <w:ind w:firstLine="360"/>
        <w:jc w:val="both"/>
        <w:rPr>
          <w:rFonts w:ascii="Arial" w:hAnsi="Arial" w:cs="Arial"/>
          <w:i/>
        </w:rPr>
      </w:pPr>
      <w:r w:rsidRPr="004A7064">
        <w:rPr>
          <w:rFonts w:ascii="Arial" w:hAnsi="Arial" w:cs="Arial"/>
          <w:i/>
        </w:rPr>
        <w:lastRenderedPageBreak/>
        <w:t>The Hindutva lobby supports the concept of Common Civil Code on the following grounds:</w:t>
      </w:r>
    </w:p>
    <w:p w:rsidR="00B92298" w:rsidRPr="004A7064" w:rsidRDefault="00B92298" w:rsidP="00616556">
      <w:pPr>
        <w:pStyle w:val="NormalWeb"/>
        <w:numPr>
          <w:ilvl w:val="0"/>
          <w:numId w:val="19"/>
        </w:numPr>
        <w:shd w:val="clear" w:color="auto" w:fill="FFFFFF"/>
        <w:spacing w:before="120" w:beforeAutospacing="0" w:after="120" w:afterAutospacing="0" w:line="360" w:lineRule="auto"/>
        <w:jc w:val="both"/>
        <w:rPr>
          <w:rFonts w:ascii="Arial" w:hAnsi="Arial" w:cs="Arial"/>
          <w:i/>
        </w:rPr>
      </w:pPr>
      <w:r w:rsidRPr="004A7064">
        <w:rPr>
          <w:rFonts w:ascii="Arial" w:hAnsi="Arial" w:cs="Arial"/>
          <w:i/>
        </w:rPr>
        <w:t xml:space="preserve">When India is one, why are its laws not the same for all; and when </w:t>
      </w:r>
      <w:r w:rsidR="00F46445" w:rsidRPr="004A7064">
        <w:rPr>
          <w:rFonts w:ascii="Arial" w:hAnsi="Arial" w:cs="Arial"/>
          <w:i/>
        </w:rPr>
        <w:t xml:space="preserve">Common Civil Code </w:t>
      </w:r>
      <w:r w:rsidRPr="004A7064">
        <w:rPr>
          <w:rFonts w:ascii="Arial" w:hAnsi="Arial" w:cs="Arial"/>
          <w:i/>
        </w:rPr>
        <w:t>is enshrined as one of the Directive Principles in the Constitution, why has it not been yet enforced?</w:t>
      </w:r>
    </w:p>
    <w:p w:rsidR="00B92298" w:rsidRPr="004A7064" w:rsidRDefault="00B92298" w:rsidP="00616556">
      <w:pPr>
        <w:pStyle w:val="NormalWeb"/>
        <w:numPr>
          <w:ilvl w:val="0"/>
          <w:numId w:val="19"/>
        </w:numPr>
        <w:shd w:val="clear" w:color="auto" w:fill="FFFFFF"/>
        <w:spacing w:before="120" w:beforeAutospacing="0" w:after="120" w:afterAutospacing="0" w:line="360" w:lineRule="auto"/>
        <w:jc w:val="both"/>
        <w:rPr>
          <w:rFonts w:ascii="Arial" w:hAnsi="Arial" w:cs="Arial"/>
          <w:i/>
        </w:rPr>
      </w:pPr>
      <w:r w:rsidRPr="004A7064">
        <w:rPr>
          <w:rFonts w:ascii="Arial" w:hAnsi="Arial" w:cs="Arial"/>
          <w:i/>
        </w:rPr>
        <w:t>Muslim Personal Law is an impediment in the assimilation of Muslims in Indian culture, and is an unnecessary privilege</w:t>
      </w:r>
    </w:p>
    <w:p w:rsidR="00B92298" w:rsidRPr="004A7064" w:rsidRDefault="00B92298" w:rsidP="00616556">
      <w:pPr>
        <w:pStyle w:val="NormalWeb"/>
        <w:numPr>
          <w:ilvl w:val="0"/>
          <w:numId w:val="19"/>
        </w:numPr>
        <w:shd w:val="clear" w:color="auto" w:fill="FFFFFF"/>
        <w:spacing w:before="120" w:beforeAutospacing="0" w:after="120" w:afterAutospacing="0" w:line="360" w:lineRule="auto"/>
        <w:jc w:val="both"/>
        <w:rPr>
          <w:rFonts w:ascii="Arial" w:hAnsi="Arial" w:cs="Arial"/>
          <w:i/>
        </w:rPr>
      </w:pPr>
      <w:r w:rsidRPr="004A7064">
        <w:rPr>
          <w:rFonts w:ascii="Arial" w:hAnsi="Arial" w:cs="Arial"/>
          <w:i/>
        </w:rPr>
        <w:t xml:space="preserve">Muslim Personal Law violates women’s rights of equality. </w:t>
      </w:r>
    </w:p>
    <w:p w:rsidR="00B92298" w:rsidRPr="004A7064" w:rsidRDefault="00487748" w:rsidP="005B518E">
      <w:pPr>
        <w:shd w:val="clear" w:color="auto" w:fill="FFFFFF"/>
        <w:spacing w:before="240" w:after="0" w:line="360" w:lineRule="auto"/>
        <w:jc w:val="both"/>
        <w:rPr>
          <w:rFonts w:ascii="Arial" w:eastAsia="Times New Roman" w:hAnsi="Arial" w:cs="Arial"/>
          <w:b/>
          <w:i/>
          <w:sz w:val="24"/>
          <w:szCs w:val="24"/>
          <w:lang w:eastAsia="en-GB"/>
        </w:rPr>
      </w:pPr>
      <w:r w:rsidRPr="004A7064">
        <w:rPr>
          <w:rFonts w:ascii="Arial" w:eastAsia="Times New Roman" w:hAnsi="Arial" w:cs="Arial"/>
          <w:b/>
          <w:i/>
          <w:sz w:val="24"/>
          <w:szCs w:val="24"/>
          <w:lang w:eastAsia="en-GB"/>
        </w:rPr>
        <w:t>Different laws in different places</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 xml:space="preserve">Let’s first examine the concept of </w:t>
      </w:r>
      <w:r w:rsidR="00C15A42" w:rsidRPr="004A7064">
        <w:rPr>
          <w:rFonts w:ascii="Arial" w:hAnsi="Arial" w:cs="Arial"/>
          <w:b/>
          <w:i/>
        </w:rPr>
        <w:t xml:space="preserve">the </w:t>
      </w:r>
      <w:r w:rsidRPr="004A7064">
        <w:rPr>
          <w:rFonts w:ascii="Arial" w:hAnsi="Arial" w:cs="Arial"/>
          <w:b/>
          <w:i/>
        </w:rPr>
        <w:t>uniformity of laws. It is interesting to note that while Hindutva Brigade often takes pride in diversity in certain matters such as worship of hundreds of thousands of deities by Hindus, diversity in traditions and cultures in different Hindu populations, in matters where Muslims are involved, they immediately jump to the bandwagon of Unity. They are arguing as if all the laws within the boundaries of India are the same for all the citizens of the country. The truth however is th</w:t>
      </w:r>
      <w:r w:rsidR="00C15A42" w:rsidRPr="004A7064">
        <w:rPr>
          <w:rFonts w:ascii="Arial" w:hAnsi="Arial" w:cs="Arial"/>
          <w:b/>
          <w:i/>
        </w:rPr>
        <w:t xml:space="preserve">at what to speak of civil laws </w:t>
      </w:r>
      <w:r w:rsidRPr="004A7064">
        <w:rPr>
          <w:rFonts w:ascii="Arial" w:hAnsi="Arial" w:cs="Arial"/>
          <w:b/>
          <w:i/>
        </w:rPr>
        <w:t>relate</w:t>
      </w:r>
      <w:r w:rsidR="00C15A42" w:rsidRPr="004A7064">
        <w:rPr>
          <w:rFonts w:ascii="Arial" w:hAnsi="Arial" w:cs="Arial"/>
          <w:b/>
          <w:i/>
        </w:rPr>
        <w:t>d</w:t>
      </w:r>
      <w:r w:rsidRPr="004A7064">
        <w:rPr>
          <w:rFonts w:ascii="Arial" w:hAnsi="Arial" w:cs="Arial"/>
          <w:b/>
          <w:i/>
        </w:rPr>
        <w:t xml:space="preserve"> to individuals and families, even criminal laws and the powers of the state are not uniform. (We will also see later that equality and uniformity are different.)They themselves are never tired of giving the example of Article 370 of the constitution which guarantees special status to Jammu and Kashmir owing to the special circumstances in which it became part of India and conveniently forget numerous other examples. </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b/>
          <w:i/>
        </w:rPr>
      </w:pPr>
      <w:r w:rsidRPr="004A7064">
        <w:rPr>
          <w:rFonts w:ascii="Arial" w:hAnsi="Arial" w:cs="Arial"/>
          <w:b/>
          <w:i/>
        </w:rPr>
        <w:t>The Constitution of India part XXI includes:</w:t>
      </w:r>
    </w:p>
    <w:p w:rsidR="00B92298"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1" w:anchor="Article_369_.7BTemporary_power_to_Parliament_to_make_laws_with_respect_to_certain_matters_in_the_State_List_as_if_they_were_matters_in_the_Concurrent_List.7D" w:history="1">
        <w:r w:rsidR="00B92298" w:rsidRPr="004A7064">
          <w:rPr>
            <w:rFonts w:ascii="Arial" w:eastAsia="Times New Roman" w:hAnsi="Arial" w:cs="Arial"/>
            <w:b/>
            <w:bCs/>
            <w:i/>
            <w:iCs/>
            <w:sz w:val="24"/>
            <w:szCs w:val="24"/>
            <w:lang w:eastAsia="en-GB"/>
          </w:rPr>
          <w:t>Article 369</w:t>
        </w:r>
        <w:r w:rsidR="00B92298" w:rsidRPr="004A7064">
          <w:rPr>
            <w:rFonts w:ascii="Arial" w:eastAsia="Times New Roman" w:hAnsi="Arial" w:cs="Arial"/>
            <w:b/>
            <w:i/>
            <w:sz w:val="24"/>
            <w:szCs w:val="24"/>
            <w:lang w:eastAsia="en-GB"/>
          </w:rPr>
          <w:t> {Temporary power to Parliament to make laws with respect to certain matters in the State List as if they were matters in the Concurrent List}</w:t>
        </w:r>
      </w:hyperlink>
    </w:p>
    <w:p w:rsidR="00B92298"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2" w:anchor="Article_370_.7BTemporary_provisions_with_respect_to_the_State_of_Jammu_and_Kashmir.7D" w:history="1">
        <w:r w:rsidR="00B92298" w:rsidRPr="004A7064">
          <w:rPr>
            <w:rFonts w:ascii="Arial" w:eastAsia="Times New Roman" w:hAnsi="Arial" w:cs="Arial"/>
            <w:b/>
            <w:bCs/>
            <w:i/>
            <w:iCs/>
            <w:sz w:val="24"/>
            <w:szCs w:val="24"/>
            <w:lang w:eastAsia="en-GB"/>
          </w:rPr>
          <w:t>Article 370</w:t>
        </w:r>
        <w:r w:rsidR="00B92298" w:rsidRPr="004A7064">
          <w:rPr>
            <w:rFonts w:ascii="Arial" w:eastAsia="Times New Roman" w:hAnsi="Arial" w:cs="Arial"/>
            <w:b/>
            <w:i/>
            <w:sz w:val="24"/>
            <w:szCs w:val="24"/>
            <w:lang w:eastAsia="en-GB"/>
          </w:rPr>
          <w:t> {Temporary provisions with respect to the State of Jammu and Kashmir}</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3" w:anchor="Article_371_.7BSpecial_provision_with_respect_to_the_States_of_Maharashtra_and_Gujarat.7D" w:history="1">
        <w:r w:rsidR="00B92298" w:rsidRPr="004A7064">
          <w:rPr>
            <w:rFonts w:ascii="Arial" w:eastAsia="Times New Roman" w:hAnsi="Arial" w:cs="Arial"/>
            <w:b/>
            <w:bCs/>
            <w:i/>
            <w:iCs/>
            <w:sz w:val="24"/>
            <w:szCs w:val="24"/>
            <w:lang w:eastAsia="en-GB"/>
          </w:rPr>
          <w:t>Article 371</w:t>
        </w:r>
        <w:r w:rsidR="00B92298" w:rsidRPr="004A7064">
          <w:rPr>
            <w:rFonts w:ascii="Arial" w:eastAsia="Times New Roman" w:hAnsi="Arial" w:cs="Arial"/>
            <w:b/>
            <w:i/>
            <w:sz w:val="24"/>
            <w:szCs w:val="24"/>
            <w:lang w:eastAsia="en-GB"/>
          </w:rPr>
          <w:t> {Special provision with respect to the States of Maharashtra and Gujarat}</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4" w:anchor="Article_371A_.7BSpecial_provision_with_respect_to_the_State_of_Nagaland.7D" w:history="1">
        <w:r w:rsidR="00B92298" w:rsidRPr="004A7064">
          <w:rPr>
            <w:rFonts w:ascii="Arial" w:eastAsia="Times New Roman" w:hAnsi="Arial" w:cs="Arial"/>
            <w:b/>
            <w:i/>
            <w:sz w:val="24"/>
            <w:szCs w:val="24"/>
            <w:lang w:eastAsia="en-GB"/>
          </w:rPr>
          <w:t>3.1 </w:t>
        </w:r>
        <w:r w:rsidR="00B92298" w:rsidRPr="004A7064">
          <w:rPr>
            <w:rFonts w:ascii="Arial" w:eastAsia="Times New Roman" w:hAnsi="Arial" w:cs="Arial"/>
            <w:b/>
            <w:bCs/>
            <w:i/>
            <w:iCs/>
            <w:sz w:val="24"/>
            <w:szCs w:val="24"/>
            <w:lang w:eastAsia="en-GB"/>
          </w:rPr>
          <w:t>Article 371A</w:t>
        </w:r>
        <w:r w:rsidR="00B92298" w:rsidRPr="004A7064">
          <w:rPr>
            <w:rFonts w:ascii="Arial" w:eastAsia="Times New Roman" w:hAnsi="Arial" w:cs="Arial"/>
            <w:b/>
            <w:i/>
            <w:sz w:val="24"/>
            <w:szCs w:val="24"/>
            <w:lang w:eastAsia="en-GB"/>
          </w:rPr>
          <w:t> {Special provision with respect to the State of Nagaland}</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5" w:anchor="Article_371B_.7BSpecial_provision_with_respect_to_the_State_of_Assam.7D" w:history="1">
        <w:r w:rsidR="00B92298" w:rsidRPr="004A7064">
          <w:rPr>
            <w:rFonts w:ascii="Arial" w:eastAsia="Times New Roman" w:hAnsi="Arial" w:cs="Arial"/>
            <w:b/>
            <w:i/>
            <w:sz w:val="24"/>
            <w:szCs w:val="24"/>
            <w:lang w:eastAsia="en-GB"/>
          </w:rPr>
          <w:t>3.2 </w:t>
        </w:r>
        <w:r w:rsidR="00B92298" w:rsidRPr="004A7064">
          <w:rPr>
            <w:rFonts w:ascii="Arial" w:eastAsia="Times New Roman" w:hAnsi="Arial" w:cs="Arial"/>
            <w:b/>
            <w:bCs/>
            <w:i/>
            <w:iCs/>
            <w:sz w:val="24"/>
            <w:szCs w:val="24"/>
            <w:lang w:eastAsia="en-GB"/>
          </w:rPr>
          <w:t>Article 371B</w:t>
        </w:r>
        <w:r w:rsidR="00B92298" w:rsidRPr="004A7064">
          <w:rPr>
            <w:rFonts w:ascii="Arial" w:eastAsia="Times New Roman" w:hAnsi="Arial" w:cs="Arial"/>
            <w:b/>
            <w:i/>
            <w:sz w:val="24"/>
            <w:szCs w:val="24"/>
            <w:lang w:eastAsia="en-GB"/>
          </w:rPr>
          <w:t> {Special provision with respect to the State of Assam}</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6" w:anchor="Article_371C_.7BSpecial_provision_with_respect_to_the_State_of_Manipur.7D" w:history="1">
        <w:r w:rsidR="00B92298" w:rsidRPr="004A7064">
          <w:rPr>
            <w:rFonts w:ascii="Arial" w:eastAsia="Times New Roman" w:hAnsi="Arial" w:cs="Arial"/>
            <w:b/>
            <w:i/>
            <w:sz w:val="24"/>
            <w:szCs w:val="24"/>
            <w:lang w:eastAsia="en-GB"/>
          </w:rPr>
          <w:t>3.3 </w:t>
        </w:r>
        <w:r w:rsidR="00B92298" w:rsidRPr="004A7064">
          <w:rPr>
            <w:rFonts w:ascii="Arial" w:eastAsia="Times New Roman" w:hAnsi="Arial" w:cs="Arial"/>
            <w:b/>
            <w:bCs/>
            <w:i/>
            <w:iCs/>
            <w:sz w:val="24"/>
            <w:szCs w:val="24"/>
            <w:lang w:eastAsia="en-GB"/>
          </w:rPr>
          <w:t>Article 371C</w:t>
        </w:r>
        <w:r w:rsidR="00B92298" w:rsidRPr="004A7064">
          <w:rPr>
            <w:rFonts w:ascii="Arial" w:eastAsia="Times New Roman" w:hAnsi="Arial" w:cs="Arial"/>
            <w:b/>
            <w:i/>
            <w:sz w:val="24"/>
            <w:szCs w:val="24"/>
            <w:lang w:eastAsia="en-GB"/>
          </w:rPr>
          <w:t> {Special provision with respect to the State of Manipur}</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7" w:anchor="Article_371D_.7BSpecial_provisions_with_respect_to_the_State_of_Andhra_Pradesh.7D" w:history="1">
        <w:r w:rsidR="00B92298" w:rsidRPr="004A7064">
          <w:rPr>
            <w:rFonts w:ascii="Arial" w:eastAsia="Times New Roman" w:hAnsi="Arial" w:cs="Arial"/>
            <w:b/>
            <w:i/>
            <w:sz w:val="24"/>
            <w:szCs w:val="24"/>
            <w:lang w:eastAsia="en-GB"/>
          </w:rPr>
          <w:t>3.4 </w:t>
        </w:r>
        <w:r w:rsidR="00B92298" w:rsidRPr="004A7064">
          <w:rPr>
            <w:rFonts w:ascii="Arial" w:eastAsia="Times New Roman" w:hAnsi="Arial" w:cs="Arial"/>
            <w:b/>
            <w:bCs/>
            <w:i/>
            <w:iCs/>
            <w:sz w:val="24"/>
            <w:szCs w:val="24"/>
            <w:lang w:eastAsia="en-GB"/>
          </w:rPr>
          <w:t>Article 371D</w:t>
        </w:r>
        <w:r w:rsidR="00B92298" w:rsidRPr="004A7064">
          <w:rPr>
            <w:rFonts w:ascii="Arial" w:eastAsia="Times New Roman" w:hAnsi="Arial" w:cs="Arial"/>
            <w:b/>
            <w:i/>
            <w:sz w:val="24"/>
            <w:szCs w:val="24"/>
            <w:lang w:eastAsia="en-GB"/>
          </w:rPr>
          <w:t> {Special provisions with respect to the State of Andhra Pradesh}</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8" w:anchor="Article_371E_.7BEstablishment_of_Central_University_in_Andhra_Pradesh.7D" w:history="1">
        <w:r w:rsidR="00B92298" w:rsidRPr="004A7064">
          <w:rPr>
            <w:rFonts w:ascii="Arial" w:eastAsia="Times New Roman" w:hAnsi="Arial" w:cs="Arial"/>
            <w:b/>
            <w:i/>
            <w:sz w:val="24"/>
            <w:szCs w:val="24"/>
            <w:lang w:eastAsia="en-GB"/>
          </w:rPr>
          <w:t>3.5 </w:t>
        </w:r>
        <w:r w:rsidR="00B92298" w:rsidRPr="004A7064">
          <w:rPr>
            <w:rFonts w:ascii="Arial" w:eastAsia="Times New Roman" w:hAnsi="Arial" w:cs="Arial"/>
            <w:b/>
            <w:bCs/>
            <w:i/>
            <w:iCs/>
            <w:sz w:val="24"/>
            <w:szCs w:val="24"/>
            <w:lang w:eastAsia="en-GB"/>
          </w:rPr>
          <w:t>Article 371E</w:t>
        </w:r>
        <w:r w:rsidR="00B92298" w:rsidRPr="004A7064">
          <w:rPr>
            <w:rFonts w:ascii="Arial" w:eastAsia="Times New Roman" w:hAnsi="Arial" w:cs="Arial"/>
            <w:b/>
            <w:i/>
            <w:sz w:val="24"/>
            <w:szCs w:val="24"/>
            <w:lang w:eastAsia="en-GB"/>
          </w:rPr>
          <w:t> {Establishment of Central University in Andhra Pradesh}</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09" w:anchor="Article_371F_.7BSpecial_provisions_with_respect_to_the_State_of_Sikkim.7D" w:history="1">
        <w:r w:rsidR="00B92298" w:rsidRPr="004A7064">
          <w:rPr>
            <w:rFonts w:ascii="Arial" w:eastAsia="Times New Roman" w:hAnsi="Arial" w:cs="Arial"/>
            <w:b/>
            <w:i/>
            <w:sz w:val="24"/>
            <w:szCs w:val="24"/>
            <w:lang w:eastAsia="en-GB"/>
          </w:rPr>
          <w:t>3.6 </w:t>
        </w:r>
        <w:r w:rsidR="00B92298" w:rsidRPr="004A7064">
          <w:rPr>
            <w:rFonts w:ascii="Arial" w:eastAsia="Times New Roman" w:hAnsi="Arial" w:cs="Arial"/>
            <w:b/>
            <w:bCs/>
            <w:i/>
            <w:iCs/>
            <w:sz w:val="24"/>
            <w:szCs w:val="24"/>
            <w:lang w:eastAsia="en-GB"/>
          </w:rPr>
          <w:t>Article 371F</w:t>
        </w:r>
        <w:r w:rsidR="00B92298" w:rsidRPr="004A7064">
          <w:rPr>
            <w:rFonts w:ascii="Arial" w:eastAsia="Times New Roman" w:hAnsi="Arial" w:cs="Arial"/>
            <w:b/>
            <w:i/>
            <w:sz w:val="24"/>
            <w:szCs w:val="24"/>
            <w:lang w:eastAsia="en-GB"/>
          </w:rPr>
          <w:t> {Special provisions with respect to the State of Sikkim}</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10" w:anchor="Article_371G_.7BSpecial_provision_with_respect_to_the_State_of_Mizoram.7D" w:history="1">
        <w:r w:rsidR="00B92298" w:rsidRPr="004A7064">
          <w:rPr>
            <w:rFonts w:ascii="Arial" w:eastAsia="Times New Roman" w:hAnsi="Arial" w:cs="Arial"/>
            <w:b/>
            <w:i/>
            <w:sz w:val="24"/>
            <w:szCs w:val="24"/>
            <w:lang w:eastAsia="en-GB"/>
          </w:rPr>
          <w:t>3.7 </w:t>
        </w:r>
        <w:r w:rsidR="00B92298" w:rsidRPr="004A7064">
          <w:rPr>
            <w:rFonts w:ascii="Arial" w:eastAsia="Times New Roman" w:hAnsi="Arial" w:cs="Arial"/>
            <w:b/>
            <w:bCs/>
            <w:i/>
            <w:iCs/>
            <w:sz w:val="24"/>
            <w:szCs w:val="24"/>
            <w:lang w:eastAsia="en-GB"/>
          </w:rPr>
          <w:t>Article 371G</w:t>
        </w:r>
        <w:r w:rsidR="00B92298" w:rsidRPr="004A7064">
          <w:rPr>
            <w:rFonts w:ascii="Arial" w:eastAsia="Times New Roman" w:hAnsi="Arial" w:cs="Arial"/>
            <w:b/>
            <w:i/>
            <w:sz w:val="24"/>
            <w:szCs w:val="24"/>
            <w:lang w:eastAsia="en-GB"/>
          </w:rPr>
          <w:t> {Special provision with respect to the State of Mizoram}</w:t>
        </w:r>
      </w:hyperlink>
    </w:p>
    <w:p w:rsidR="00C15A42"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11" w:anchor="Article_371H_.7BSpecial_provision_with_respect_to_the_State_of_Arunachal_Pradesh.7D" w:history="1">
        <w:r w:rsidR="00B92298" w:rsidRPr="004A7064">
          <w:rPr>
            <w:rFonts w:ascii="Arial" w:eastAsia="Times New Roman" w:hAnsi="Arial" w:cs="Arial"/>
            <w:b/>
            <w:i/>
            <w:sz w:val="24"/>
            <w:szCs w:val="24"/>
            <w:lang w:eastAsia="en-GB"/>
          </w:rPr>
          <w:t>3.8 </w:t>
        </w:r>
        <w:r w:rsidR="00B92298" w:rsidRPr="004A7064">
          <w:rPr>
            <w:rFonts w:ascii="Arial" w:eastAsia="Times New Roman" w:hAnsi="Arial" w:cs="Arial"/>
            <w:b/>
            <w:bCs/>
            <w:i/>
            <w:iCs/>
            <w:sz w:val="24"/>
            <w:szCs w:val="24"/>
            <w:lang w:eastAsia="en-GB"/>
          </w:rPr>
          <w:t>Article 371H</w:t>
        </w:r>
        <w:r w:rsidR="00B92298" w:rsidRPr="004A7064">
          <w:rPr>
            <w:rFonts w:ascii="Arial" w:eastAsia="Times New Roman" w:hAnsi="Arial" w:cs="Arial"/>
            <w:b/>
            <w:i/>
            <w:sz w:val="24"/>
            <w:szCs w:val="24"/>
            <w:lang w:eastAsia="en-GB"/>
          </w:rPr>
          <w:t> {Special provision with respect to the State of Arunachal Pradesh}</w:t>
        </w:r>
      </w:hyperlink>
    </w:p>
    <w:p w:rsidR="00B92298" w:rsidRPr="004A7064" w:rsidRDefault="006C21FE" w:rsidP="00616556">
      <w:pPr>
        <w:numPr>
          <w:ilvl w:val="0"/>
          <w:numId w:val="20"/>
        </w:numPr>
        <w:spacing w:before="100" w:beforeAutospacing="1" w:after="24" w:line="360" w:lineRule="auto"/>
        <w:ind w:left="0"/>
        <w:jc w:val="both"/>
        <w:rPr>
          <w:rFonts w:ascii="Arial" w:eastAsia="Times New Roman" w:hAnsi="Arial" w:cs="Arial"/>
          <w:b/>
          <w:i/>
          <w:sz w:val="24"/>
          <w:szCs w:val="24"/>
          <w:lang w:eastAsia="en-GB"/>
        </w:rPr>
      </w:pPr>
      <w:hyperlink r:id="rId112" w:anchor="Article_371I_.7BSpecial_provision_with_respect_to_the_State_of_Goa.7D" w:history="1">
        <w:r w:rsidR="00B92298" w:rsidRPr="004A7064">
          <w:rPr>
            <w:rFonts w:ascii="Arial" w:eastAsia="Times New Roman" w:hAnsi="Arial" w:cs="Arial"/>
            <w:b/>
            <w:i/>
            <w:sz w:val="24"/>
            <w:szCs w:val="24"/>
            <w:lang w:eastAsia="en-GB"/>
          </w:rPr>
          <w:t>3.9 </w:t>
        </w:r>
        <w:r w:rsidR="00B92298" w:rsidRPr="004A7064">
          <w:rPr>
            <w:rFonts w:ascii="Arial" w:eastAsia="Times New Roman" w:hAnsi="Arial" w:cs="Arial"/>
            <w:b/>
            <w:bCs/>
            <w:i/>
            <w:iCs/>
            <w:sz w:val="24"/>
            <w:szCs w:val="24"/>
            <w:lang w:eastAsia="en-GB"/>
          </w:rPr>
          <w:t>Article 371I</w:t>
        </w:r>
        <w:r w:rsidR="00B92298" w:rsidRPr="004A7064">
          <w:rPr>
            <w:rFonts w:ascii="Arial" w:eastAsia="Times New Roman" w:hAnsi="Arial" w:cs="Arial"/>
            <w:b/>
            <w:i/>
            <w:sz w:val="24"/>
            <w:szCs w:val="24"/>
            <w:lang w:eastAsia="en-GB"/>
          </w:rPr>
          <w:t> {Special provision with respect to the State of Goa}</w:t>
        </w:r>
      </w:hyperlink>
    </w:p>
    <w:p w:rsidR="00B92298" w:rsidRPr="004A7064" w:rsidRDefault="00C15A42" w:rsidP="00616556">
      <w:pPr>
        <w:pStyle w:val="NormalWeb"/>
        <w:shd w:val="clear" w:color="auto" w:fill="FFFFFF"/>
        <w:spacing w:before="0" w:beforeAutospacing="0" w:after="240" w:afterAutospacing="0" w:line="360" w:lineRule="auto"/>
        <w:jc w:val="both"/>
        <w:rPr>
          <w:rFonts w:ascii="Arial" w:hAnsi="Arial" w:cs="Arial"/>
          <w:b/>
          <w:i/>
        </w:rPr>
      </w:pPr>
      <w:r w:rsidRPr="004A7064">
        <w:rPr>
          <w:rFonts w:ascii="Arial" w:hAnsi="Arial" w:cs="Arial"/>
          <w:b/>
          <w:i/>
        </w:rPr>
        <w:t>All t</w:t>
      </w:r>
      <w:r w:rsidR="00B92298" w:rsidRPr="004A7064">
        <w:rPr>
          <w:rFonts w:ascii="Arial" w:hAnsi="Arial" w:cs="Arial"/>
          <w:b/>
          <w:i/>
        </w:rPr>
        <w:t xml:space="preserve">hese laws give different rights to different states including Himachal Pradesh, Goa, Andhra Pradesh, Assam and Nagaland. </w:t>
      </w:r>
      <w:r w:rsidRPr="004A7064">
        <w:rPr>
          <w:rFonts w:ascii="Arial" w:hAnsi="Arial" w:cs="Arial"/>
          <w:b/>
          <w:i/>
        </w:rPr>
        <w:t>Further,</w:t>
      </w:r>
      <w:r w:rsidR="00B92298" w:rsidRPr="004A7064">
        <w:rPr>
          <w:rFonts w:ascii="Arial" w:hAnsi="Arial" w:cs="Arial"/>
          <w:b/>
          <w:i/>
        </w:rPr>
        <w:t xml:space="preserve"> till recently there was Armed Forces Special Powers Act for Tripura. State lawmakers have repealed a controversial law that had granted Indian military sweeping powers and shielded security forces from persecution for alleged crimes in the north-eastern state of Tripura for almost two decades.</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 xml:space="preserve">Despite Hindi being the National Language, the language policy of different states is variable with many Hindu dominant states totally sidelining Hindi. In states like Karnataka and Tamil Nadu, hardly any hoardings in Hindi can be seen. </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shd w:val="clear" w:color="auto" w:fill="FFFFFF"/>
        </w:rPr>
      </w:pPr>
      <w:r w:rsidRPr="004A7064">
        <w:rPr>
          <w:rFonts w:ascii="Arial" w:hAnsi="Arial" w:cs="Arial"/>
          <w:b/>
          <w:i/>
          <w:shd w:val="clear" w:color="auto" w:fill="FFFFFF"/>
        </w:rPr>
        <w:t>In India, laws related to alcohol are different in different states. The consumption of alcohol is prohibited in the states of</w:t>
      </w:r>
      <w:r w:rsidRPr="004A7064">
        <w:rPr>
          <w:rStyle w:val="apple-converted-space"/>
          <w:rFonts w:ascii="Arial" w:hAnsi="Arial" w:cs="Arial"/>
          <w:i/>
          <w:shd w:val="clear" w:color="auto" w:fill="FFFFFF"/>
        </w:rPr>
        <w:t> </w:t>
      </w:r>
      <w:hyperlink r:id="rId113" w:tooltip="Gujarat" w:history="1">
        <w:r w:rsidRPr="004A7064">
          <w:rPr>
            <w:rStyle w:val="Hyperlink"/>
            <w:rFonts w:ascii="Arial" w:hAnsi="Arial" w:cs="Arial"/>
            <w:b/>
            <w:i/>
            <w:color w:val="auto"/>
            <w:u w:val="none"/>
            <w:shd w:val="clear" w:color="auto" w:fill="FFFFFF"/>
          </w:rPr>
          <w:t>Gujarat</w:t>
        </w:r>
      </w:hyperlink>
      <w:r w:rsidRPr="004A7064">
        <w:rPr>
          <w:rFonts w:ascii="Arial" w:hAnsi="Arial" w:cs="Arial"/>
          <w:b/>
          <w:i/>
          <w:shd w:val="clear" w:color="auto" w:fill="FFFFFF"/>
        </w:rPr>
        <w:t>,</w:t>
      </w:r>
      <w:r w:rsidRPr="004A7064">
        <w:rPr>
          <w:rStyle w:val="apple-converted-space"/>
          <w:rFonts w:ascii="Arial" w:hAnsi="Arial" w:cs="Arial"/>
          <w:i/>
          <w:shd w:val="clear" w:color="auto" w:fill="FFFFFF"/>
        </w:rPr>
        <w:t> </w:t>
      </w:r>
      <w:hyperlink r:id="rId114" w:tooltip="Manipur" w:history="1">
        <w:r w:rsidRPr="004A7064">
          <w:rPr>
            <w:rStyle w:val="Hyperlink"/>
            <w:rFonts w:ascii="Arial" w:hAnsi="Arial" w:cs="Arial"/>
            <w:b/>
            <w:i/>
            <w:color w:val="auto"/>
            <w:u w:val="none"/>
            <w:shd w:val="clear" w:color="auto" w:fill="FFFFFF"/>
          </w:rPr>
          <w:t>Manipur</w:t>
        </w:r>
      </w:hyperlink>
      <w:r w:rsidRPr="004A7064">
        <w:rPr>
          <w:rFonts w:ascii="Arial" w:hAnsi="Arial" w:cs="Arial"/>
          <w:b/>
          <w:i/>
          <w:shd w:val="clear" w:color="auto" w:fill="FFFFFF"/>
        </w:rPr>
        <w:t>, and</w:t>
      </w:r>
      <w:r w:rsidRPr="004A7064">
        <w:rPr>
          <w:rStyle w:val="apple-converted-space"/>
          <w:rFonts w:ascii="Arial" w:hAnsi="Arial" w:cs="Arial"/>
          <w:i/>
          <w:shd w:val="clear" w:color="auto" w:fill="FFFFFF"/>
        </w:rPr>
        <w:t> </w:t>
      </w:r>
      <w:hyperlink r:id="rId115" w:tooltip="Nagaland" w:history="1">
        <w:r w:rsidRPr="004A7064">
          <w:rPr>
            <w:rStyle w:val="Hyperlink"/>
            <w:rFonts w:ascii="Arial" w:hAnsi="Arial" w:cs="Arial"/>
            <w:b/>
            <w:i/>
            <w:color w:val="auto"/>
            <w:u w:val="none"/>
            <w:shd w:val="clear" w:color="auto" w:fill="FFFFFF"/>
          </w:rPr>
          <w:t>Nagaland</w:t>
        </w:r>
      </w:hyperlink>
      <w:r w:rsidRPr="004A7064">
        <w:rPr>
          <w:rStyle w:val="apple-converted-space"/>
          <w:rFonts w:ascii="Arial" w:hAnsi="Arial" w:cs="Arial"/>
          <w:i/>
          <w:shd w:val="clear" w:color="auto" w:fill="FFFFFF"/>
        </w:rPr>
        <w:t> </w:t>
      </w:r>
      <w:hyperlink r:id="rId116" w:anchor="cite_note-nagaland-2" w:history="1"/>
      <w:r w:rsidRPr="004A7064">
        <w:rPr>
          <w:rStyle w:val="apple-converted-space"/>
          <w:rFonts w:ascii="Arial" w:hAnsi="Arial" w:cs="Arial"/>
          <w:i/>
          <w:shd w:val="clear" w:color="auto" w:fill="FFFFFF"/>
        </w:rPr>
        <w:t> </w:t>
      </w:r>
      <w:r w:rsidRPr="004A7064">
        <w:rPr>
          <w:rFonts w:ascii="Arial" w:hAnsi="Arial" w:cs="Arial"/>
          <w:b/>
          <w:i/>
          <w:shd w:val="clear" w:color="auto" w:fill="FFFFFF"/>
        </w:rPr>
        <w:t>as well as the</w:t>
      </w:r>
      <w:r w:rsidRPr="004A7064">
        <w:rPr>
          <w:rStyle w:val="apple-converted-space"/>
          <w:rFonts w:ascii="Arial" w:hAnsi="Arial" w:cs="Arial"/>
          <w:i/>
          <w:shd w:val="clear" w:color="auto" w:fill="FFFFFF"/>
        </w:rPr>
        <w:t> </w:t>
      </w:r>
      <w:r w:rsidR="005B518E" w:rsidRPr="004A7064">
        <w:rPr>
          <w:rStyle w:val="apple-converted-space"/>
          <w:rFonts w:ascii="Arial" w:hAnsi="Arial" w:cs="Arial"/>
          <w:i/>
          <w:shd w:val="clear" w:color="auto" w:fill="FFFFFF"/>
        </w:rPr>
        <w:t xml:space="preserve"> </w:t>
      </w:r>
      <w:hyperlink r:id="rId117" w:tooltip="Union Territory" w:history="1">
        <w:r w:rsidR="005B518E" w:rsidRPr="004A7064">
          <w:rPr>
            <w:rStyle w:val="Hyperlink"/>
            <w:rFonts w:ascii="Arial" w:hAnsi="Arial" w:cs="Arial"/>
            <w:b/>
            <w:i/>
            <w:color w:val="auto"/>
            <w:u w:val="none"/>
            <w:shd w:val="clear" w:color="auto" w:fill="FFFFFF"/>
          </w:rPr>
          <w:t xml:space="preserve">union </w:t>
        </w:r>
        <w:r w:rsidRPr="004A7064">
          <w:rPr>
            <w:rStyle w:val="Hyperlink"/>
            <w:rFonts w:ascii="Arial" w:hAnsi="Arial" w:cs="Arial"/>
            <w:b/>
            <w:i/>
            <w:color w:val="auto"/>
            <w:u w:val="none"/>
            <w:shd w:val="clear" w:color="auto" w:fill="FFFFFF"/>
          </w:rPr>
          <w:t>territory</w:t>
        </w:r>
      </w:hyperlink>
      <w:r w:rsidRPr="004A7064">
        <w:rPr>
          <w:rStyle w:val="apple-converted-space"/>
          <w:rFonts w:ascii="Arial" w:hAnsi="Arial" w:cs="Arial"/>
          <w:i/>
          <w:shd w:val="clear" w:color="auto" w:fill="FFFFFF"/>
        </w:rPr>
        <w:t> </w:t>
      </w:r>
      <w:r w:rsidR="005B518E" w:rsidRPr="004A7064">
        <w:rPr>
          <w:rStyle w:val="apple-converted-space"/>
          <w:rFonts w:ascii="Arial" w:hAnsi="Arial" w:cs="Arial"/>
          <w:i/>
          <w:shd w:val="clear" w:color="auto" w:fill="FFFFFF"/>
        </w:rPr>
        <w:t xml:space="preserve"> </w:t>
      </w:r>
      <w:r w:rsidRPr="004A7064">
        <w:rPr>
          <w:rFonts w:ascii="Arial" w:hAnsi="Arial" w:cs="Arial"/>
          <w:b/>
          <w:i/>
          <w:shd w:val="clear" w:color="auto" w:fill="FFFFFF"/>
        </w:rPr>
        <w:t>of</w:t>
      </w:r>
      <w:r w:rsidRPr="004A7064">
        <w:rPr>
          <w:rStyle w:val="apple-converted-space"/>
          <w:rFonts w:ascii="Arial" w:hAnsi="Arial" w:cs="Arial"/>
          <w:i/>
          <w:shd w:val="clear" w:color="auto" w:fill="FFFFFF"/>
        </w:rPr>
        <w:t> </w:t>
      </w:r>
      <w:r w:rsidR="005B518E" w:rsidRPr="004A7064">
        <w:rPr>
          <w:rStyle w:val="apple-converted-space"/>
          <w:rFonts w:ascii="Arial" w:hAnsi="Arial" w:cs="Arial"/>
          <w:i/>
          <w:shd w:val="clear" w:color="auto" w:fill="FFFFFF"/>
        </w:rPr>
        <w:t xml:space="preserve"> </w:t>
      </w:r>
      <w:hyperlink r:id="rId118" w:tooltip="Lakshadweep" w:history="1">
        <w:r w:rsidRPr="004A7064">
          <w:rPr>
            <w:rStyle w:val="Hyperlink"/>
            <w:rFonts w:ascii="Arial" w:hAnsi="Arial" w:cs="Arial"/>
            <w:b/>
            <w:i/>
            <w:color w:val="auto"/>
            <w:u w:val="none"/>
            <w:shd w:val="clear" w:color="auto" w:fill="FFFFFF"/>
          </w:rPr>
          <w:t>Lakshadweep</w:t>
        </w:r>
      </w:hyperlink>
      <w:r w:rsidRPr="004A7064">
        <w:rPr>
          <w:rFonts w:ascii="Arial" w:hAnsi="Arial" w:cs="Arial"/>
          <w:b/>
          <w:i/>
          <w:shd w:val="clear" w:color="auto" w:fill="FFFFFF"/>
        </w:rPr>
        <w:t>.</w:t>
      </w:r>
      <w:r w:rsidRPr="004A7064">
        <w:rPr>
          <w:rStyle w:val="apple-converted-space"/>
          <w:rFonts w:ascii="Arial" w:hAnsi="Arial" w:cs="Arial"/>
          <w:i/>
          <w:shd w:val="clear" w:color="auto" w:fill="FFFFFF"/>
        </w:rPr>
        <w:t> </w:t>
      </w:r>
      <w:hyperlink r:id="rId119" w:tooltip="Kerala" w:history="1">
        <w:r w:rsidRPr="004A7064">
          <w:rPr>
            <w:rStyle w:val="Hyperlink"/>
            <w:rFonts w:ascii="Arial" w:hAnsi="Arial" w:cs="Arial"/>
            <w:b/>
            <w:i/>
            <w:color w:val="auto"/>
            <w:u w:val="none"/>
            <w:shd w:val="clear" w:color="auto" w:fill="FFFFFF"/>
          </w:rPr>
          <w:t>Kerala</w:t>
        </w:r>
      </w:hyperlink>
      <w:r w:rsidRPr="004A7064">
        <w:rPr>
          <w:rStyle w:val="apple-converted-space"/>
          <w:rFonts w:ascii="Arial" w:hAnsi="Arial" w:cs="Arial"/>
          <w:i/>
          <w:shd w:val="clear" w:color="auto" w:fill="FFFFFF"/>
        </w:rPr>
        <w:t> </w:t>
      </w:r>
      <w:r w:rsidRPr="004A7064">
        <w:rPr>
          <w:rFonts w:ascii="Arial" w:hAnsi="Arial" w:cs="Arial"/>
          <w:b/>
          <w:i/>
          <w:shd w:val="clear" w:color="auto" w:fill="FFFFFF"/>
        </w:rPr>
        <w:t>government has planned to implement almost full</w:t>
      </w:r>
      <w:r w:rsidRPr="004A7064">
        <w:rPr>
          <w:rStyle w:val="apple-converted-space"/>
          <w:rFonts w:ascii="Arial" w:hAnsi="Arial" w:cs="Arial"/>
          <w:i/>
          <w:shd w:val="clear" w:color="auto" w:fill="FFFFFF"/>
        </w:rPr>
        <w:t> </w:t>
      </w:r>
      <w:r w:rsidRPr="004A7064">
        <w:rPr>
          <w:rFonts w:ascii="Arial" w:hAnsi="Arial" w:cs="Arial"/>
          <w:b/>
          <w:i/>
          <w:shd w:val="clear" w:color="auto" w:fill="FFFFFF"/>
        </w:rPr>
        <w:t>prohibition of hard liquor</w:t>
      </w:r>
      <w:r w:rsidRPr="004A7064">
        <w:rPr>
          <w:rFonts w:ascii="Arial" w:hAnsi="Arial" w:cs="Arial"/>
          <w:b/>
          <w:i/>
          <w:shd w:val="clear" w:color="auto" w:fill="FFFFFF"/>
          <w:vertAlign w:val="superscript"/>
        </w:rPr>
        <w:t xml:space="preserve"> </w:t>
      </w:r>
      <w:r w:rsidRPr="004A7064">
        <w:rPr>
          <w:rFonts w:ascii="Arial" w:hAnsi="Arial" w:cs="Arial"/>
          <w:b/>
          <w:i/>
          <w:shd w:val="clear" w:color="auto" w:fill="FFFFFF"/>
        </w:rPr>
        <w:t>in a phased manner, which will take 10 years starting from third quarter of 2014.</w:t>
      </w:r>
      <w:r w:rsidR="00053914" w:rsidRPr="004A7064">
        <w:rPr>
          <w:rFonts w:ascii="Arial" w:hAnsi="Arial" w:cs="Arial"/>
          <w:b/>
          <w:i/>
          <w:shd w:val="clear" w:color="auto" w:fill="FFFFFF"/>
        </w:rPr>
        <w:t xml:space="preserve"> Bihar has also taken the decision to ban alcohol.</w:t>
      </w:r>
      <w:r w:rsidRPr="004A7064">
        <w:rPr>
          <w:rFonts w:ascii="Arial" w:hAnsi="Arial" w:cs="Arial"/>
          <w:b/>
          <w:i/>
          <w:shd w:val="clear" w:color="auto" w:fill="FFFFFF"/>
        </w:rPr>
        <w:t xml:space="preserve"> This is another matter that Alcohol can easily be procured despite ban, and websites giving tips for this are available on Net. </w:t>
      </w:r>
      <w:hyperlink r:id="rId120" w:anchor="cite_note-kerala_ban_bbc-5" w:history="1"/>
      <w:r w:rsidRPr="004A7064">
        <w:rPr>
          <w:rStyle w:val="apple-converted-space"/>
          <w:rFonts w:ascii="Arial" w:hAnsi="Arial" w:cs="Arial"/>
          <w:i/>
          <w:shd w:val="clear" w:color="auto" w:fill="FFFFFF"/>
        </w:rPr>
        <w:t xml:space="preserve">  </w:t>
      </w:r>
      <w:r w:rsidRPr="004A7064">
        <w:rPr>
          <w:rFonts w:ascii="Arial" w:hAnsi="Arial" w:cs="Arial"/>
          <w:b/>
          <w:i/>
          <w:shd w:val="clear" w:color="auto" w:fill="FFFFFF"/>
        </w:rPr>
        <w:t>All other Indian states permit alcohol consumption but fix a legal drinking age. In some states, the legal drinking age can be different for different types of alcoholic beverage.</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b/>
          <w:i/>
          <w:shd w:val="clear" w:color="auto" w:fill="FFFFFF"/>
        </w:rPr>
      </w:pPr>
      <w:r w:rsidRPr="004A7064">
        <w:rPr>
          <w:rFonts w:ascii="Arial" w:hAnsi="Arial" w:cs="Arial"/>
          <w:b/>
          <w:i/>
          <w:shd w:val="clear" w:color="auto" w:fill="FFFFFF"/>
        </w:rPr>
        <w:t xml:space="preserve">Interestingly, even laws related to cow slaughter, which has become such a big issue in recent </w:t>
      </w:r>
      <w:r w:rsidR="00053914" w:rsidRPr="004A7064">
        <w:rPr>
          <w:rFonts w:ascii="Arial" w:hAnsi="Arial" w:cs="Arial"/>
          <w:b/>
          <w:i/>
          <w:shd w:val="clear" w:color="auto" w:fill="FFFFFF"/>
        </w:rPr>
        <w:t>times</w:t>
      </w:r>
      <w:r w:rsidRPr="004A7064">
        <w:rPr>
          <w:rFonts w:ascii="Arial" w:hAnsi="Arial" w:cs="Arial"/>
          <w:b/>
          <w:i/>
          <w:shd w:val="clear" w:color="auto" w:fill="FFFFFF"/>
        </w:rPr>
        <w:t xml:space="preserve">, are not uniform. According to a Wikipedia article, </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b/>
          <w:i/>
        </w:rPr>
      </w:pPr>
      <w:r w:rsidRPr="004A7064">
        <w:rPr>
          <w:rFonts w:ascii="Arial" w:hAnsi="Arial" w:cs="Arial"/>
          <w:b/>
          <w:i/>
          <w:shd w:val="clear" w:color="auto" w:fill="FFFFFF"/>
        </w:rPr>
        <w:lastRenderedPageBreak/>
        <w:t>“</w:t>
      </w:r>
      <w:r w:rsidRPr="004A7064">
        <w:rPr>
          <w:rFonts w:ascii="Arial" w:hAnsi="Arial" w:cs="Arial"/>
          <w:b/>
          <w:i/>
        </w:rPr>
        <w:t>No state law explicitly bans the consumption of beef. There is a lack of uniformity among State laws governing cattle slaughter. The strictest laws are in Delhi, Gujarat, Maharashtra, Madhya Pradesh, Punjab, Rajasthan and Uttar Pradesh, where the slaughter of cow and its progeny, including bulls and bullocks of all ages, is completely banned. Most States prohibit the slaughter of cows of all ages. However, Assam and West Bengal permit the slaughter of cows of over the ages of 10 and 14 years, respectively. Most States prohibit the slaughter of calves, whether male or female. With the exception of Bihar and Rajasthan, where age of a calf is given as below 3 years, the other States have not defined the age of a calf. According to the National Commission on Cattle, the definition of a calf being followed in Maharashtra, by some executive instructions, was "below the age of 1 year".</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In Delhi, Goa, Pondicherry, Punjab and Uttar Pradesh violation of State laws on cattle slaughter are both</w:t>
      </w:r>
      <w:r w:rsidRPr="004A7064">
        <w:rPr>
          <w:rStyle w:val="apple-converted-space"/>
          <w:rFonts w:ascii="Arial" w:hAnsi="Arial" w:cs="Arial"/>
          <w:i/>
        </w:rPr>
        <w:t> </w:t>
      </w:r>
      <w:hyperlink r:id="rId121" w:tooltip="Cognizable offence" w:history="1">
        <w:r w:rsidRPr="004A7064">
          <w:rPr>
            <w:rStyle w:val="Hyperlink"/>
            <w:rFonts w:ascii="Arial" w:hAnsi="Arial" w:cs="Arial"/>
            <w:b/>
            <w:i/>
            <w:color w:val="auto"/>
            <w:u w:val="none"/>
          </w:rPr>
          <w:t>cognizable</w:t>
        </w:r>
      </w:hyperlink>
      <w:r w:rsidRPr="004A7064">
        <w:rPr>
          <w:rStyle w:val="apple-converted-space"/>
          <w:rFonts w:ascii="Arial" w:hAnsi="Arial" w:cs="Arial"/>
          <w:i/>
        </w:rPr>
        <w:t> </w:t>
      </w:r>
      <w:r w:rsidRPr="004A7064">
        <w:rPr>
          <w:rFonts w:ascii="Arial" w:hAnsi="Arial" w:cs="Arial"/>
          <w:b/>
          <w:i/>
        </w:rPr>
        <w:t>and non-</w:t>
      </w:r>
      <w:r w:rsidR="003F2A01" w:rsidRPr="004A7064">
        <w:rPr>
          <w:rFonts w:ascii="Arial" w:hAnsi="Arial" w:cs="Arial"/>
          <w:b/>
          <w:i/>
        </w:rPr>
        <w:t>boilable</w:t>
      </w:r>
      <w:r w:rsidRPr="004A7064">
        <w:rPr>
          <w:rFonts w:ascii="Arial" w:hAnsi="Arial" w:cs="Arial"/>
          <w:b/>
          <w:i/>
        </w:rPr>
        <w:t xml:space="preserve"> offences. Most of other States specify that offences would be cognizable only. The maximum term of imprisonment varies from 6 months to 5 years and the fine from</w:t>
      </w:r>
      <w:r w:rsidRPr="004A7064">
        <w:rPr>
          <w:rStyle w:val="apple-converted-space"/>
          <w:rFonts w:ascii="Arial" w:hAnsi="Arial" w:cs="Arial"/>
          <w:i/>
        </w:rPr>
        <w:t> </w:t>
      </w:r>
      <w:r w:rsidRPr="004A7064">
        <w:rPr>
          <w:rFonts w:ascii="Arial" w:hAnsi="Arial" w:cs="Arial"/>
          <w:b/>
          <w:i/>
        </w:rPr>
        <w:t>₹1,000 to</w:t>
      </w:r>
      <w:r w:rsidRPr="004A7064">
        <w:rPr>
          <w:rStyle w:val="apple-converted-space"/>
          <w:rFonts w:ascii="Arial" w:hAnsi="Arial" w:cs="Arial"/>
          <w:i/>
        </w:rPr>
        <w:t> </w:t>
      </w:r>
      <w:r w:rsidRPr="004A7064">
        <w:rPr>
          <w:rFonts w:ascii="Arial" w:hAnsi="Arial" w:cs="Arial"/>
          <w:b/>
          <w:i/>
        </w:rPr>
        <w:t>₹10,000. Delhi and Madhya Pradesh have fixed a</w:t>
      </w:r>
      <w:r w:rsidRPr="004A7064">
        <w:rPr>
          <w:rStyle w:val="apple-converted-space"/>
          <w:rFonts w:ascii="Arial" w:hAnsi="Arial" w:cs="Arial"/>
          <w:i/>
        </w:rPr>
        <w:t> </w:t>
      </w:r>
      <w:hyperlink r:id="rId122" w:tooltip="Mandatory minimum" w:history="1">
        <w:r w:rsidRPr="004A7064">
          <w:rPr>
            <w:rStyle w:val="Hyperlink"/>
            <w:rFonts w:ascii="Arial" w:hAnsi="Arial" w:cs="Arial"/>
            <w:b/>
            <w:i/>
            <w:color w:val="auto"/>
            <w:u w:val="none"/>
          </w:rPr>
          <w:t>mandatory minimum</w:t>
        </w:r>
      </w:hyperlink>
      <w:r w:rsidRPr="004A7064">
        <w:rPr>
          <w:rStyle w:val="apple-converted-space"/>
          <w:rFonts w:ascii="Arial" w:hAnsi="Arial" w:cs="Arial"/>
          <w:i/>
        </w:rPr>
        <w:t> </w:t>
      </w:r>
      <w:r w:rsidRPr="004A7064">
        <w:rPr>
          <w:rFonts w:ascii="Arial" w:hAnsi="Arial" w:cs="Arial"/>
          <w:b/>
          <w:i/>
        </w:rPr>
        <w:t>term of imprisonment at 6 months.”</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According to an Indian Express report:</w:t>
      </w:r>
    </w:p>
    <w:p w:rsidR="00053914" w:rsidRPr="004A7064" w:rsidRDefault="009C71E5" w:rsidP="00616556">
      <w:pPr>
        <w:pStyle w:val="NormalWeb"/>
        <w:spacing w:before="0" w:beforeAutospacing="0" w:after="0" w:afterAutospacing="0" w:line="360" w:lineRule="auto"/>
        <w:rPr>
          <w:rFonts w:ascii="Arial" w:hAnsi="Arial" w:cs="Arial"/>
          <w:i/>
        </w:rPr>
      </w:pPr>
      <w:r w:rsidRPr="004A7064">
        <w:rPr>
          <w:rStyle w:val="Strong"/>
          <w:rFonts w:ascii="Arial" w:hAnsi="Arial" w:cs="Arial"/>
          <w:i/>
          <w:iCs/>
          <w:bdr w:val="none" w:sz="0" w:space="0" w:color="auto" w:frame="1"/>
        </w:rPr>
        <w:t>“</w:t>
      </w:r>
      <w:r w:rsidR="00053914" w:rsidRPr="004A7064">
        <w:rPr>
          <w:rStyle w:val="Strong"/>
          <w:rFonts w:ascii="Arial" w:hAnsi="Arial" w:cs="Arial"/>
          <w:i/>
          <w:iCs/>
          <w:bdr w:val="none" w:sz="0" w:space="0" w:color="auto" w:frame="1"/>
        </w:rPr>
        <w:t>States where cow slaughter is legal:</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hAnsi="Arial" w:cs="Arial"/>
          <w:i/>
          <w:bdr w:val="none" w:sz="0" w:space="0" w:color="auto" w:frame="1"/>
        </w:rPr>
        <w:t>13) Kerala</w:t>
      </w:r>
      <w:r w:rsidRPr="004A7064">
        <w:rPr>
          <w:rFonts w:ascii="Arial" w:hAnsi="Arial" w:cs="Arial"/>
          <w:i/>
        </w:rPr>
        <w:br/>
        <w:t>No restrictions.</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hAnsi="Arial" w:cs="Arial"/>
          <w:i/>
          <w:bdr w:val="none" w:sz="0" w:space="0" w:color="auto" w:frame="1"/>
        </w:rPr>
        <w:t>23) West Bengal</w:t>
      </w:r>
      <w:r w:rsidRPr="004A7064">
        <w:rPr>
          <w:rFonts w:ascii="Arial" w:hAnsi="Arial" w:cs="Arial"/>
          <w:i/>
        </w:rPr>
        <w:br/>
        <w:t>No restrictions.</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hAnsi="Arial" w:cs="Arial"/>
          <w:i/>
          <w:bdr w:val="none" w:sz="0" w:space="0" w:color="auto" w:frame="1"/>
        </w:rPr>
        <w:t>16, 18) Other Northeast</w:t>
      </w:r>
      <w:r w:rsidRPr="004A7064">
        <w:rPr>
          <w:rFonts w:ascii="Arial" w:hAnsi="Arial" w:cs="Arial"/>
          <w:i/>
        </w:rPr>
        <w:br/>
        <w:t>No ban in Arunachal, Mizoram, Meghalaya, Nagaland, Tripura, Sikkim. In Manipur, Maharaja in 1939 decreed prosecution for cow slaughter, but beef consumed widely.</w:t>
      </w:r>
    </w:p>
    <w:p w:rsidR="00053914" w:rsidRPr="004A7064" w:rsidRDefault="006C21FE" w:rsidP="00616556">
      <w:pPr>
        <w:spacing w:line="360" w:lineRule="auto"/>
        <w:rPr>
          <w:rFonts w:ascii="Arial" w:hAnsi="Arial" w:cs="Arial"/>
          <w:b/>
          <w:bCs/>
          <w:i/>
          <w:sz w:val="24"/>
          <w:szCs w:val="24"/>
          <w:bdr w:val="none" w:sz="0" w:space="0" w:color="auto" w:frame="1"/>
        </w:rPr>
      </w:pPr>
      <w:hyperlink r:id="rId123" w:history="1">
        <w:r w:rsidR="00053914" w:rsidRPr="004A7064">
          <w:rPr>
            <w:rStyle w:val="Hyperlink"/>
            <w:rFonts w:ascii="Arial" w:hAnsi="Arial" w:cs="Arial"/>
            <w:b/>
            <w:bCs/>
            <w:i/>
            <w:color w:val="auto"/>
            <w:sz w:val="24"/>
            <w:szCs w:val="24"/>
            <w:u w:val="none"/>
            <w:bdr w:val="none" w:sz="0" w:space="0" w:color="auto" w:frame="1"/>
            <w:shd w:val="clear" w:color="auto" w:fill="00A8D0"/>
          </w:rPr>
          <w:t>1</w:t>
        </w:r>
      </w:hyperlink>
    </w:p>
    <w:p w:rsidR="003D6BB2" w:rsidRPr="004A7064" w:rsidRDefault="00053914" w:rsidP="00616556">
      <w:pPr>
        <w:tabs>
          <w:tab w:val="center" w:pos="4513"/>
        </w:tabs>
        <w:spacing w:line="360" w:lineRule="auto"/>
        <w:rPr>
          <w:rFonts w:ascii="Arial" w:hAnsi="Arial" w:cs="Arial"/>
          <w:i/>
          <w:sz w:val="24"/>
          <w:szCs w:val="24"/>
        </w:rPr>
      </w:pPr>
      <w:r w:rsidRPr="004A7064">
        <w:rPr>
          <w:rFonts w:ascii="Arial" w:hAnsi="Arial" w:cs="Arial"/>
          <w:i/>
          <w:sz w:val="24"/>
          <w:szCs w:val="24"/>
        </w:rPr>
        <w:t xml:space="preserve">States where cow slaughter is banned: </w:t>
      </w:r>
    </w:p>
    <w:p w:rsidR="00053914" w:rsidRPr="004A7064" w:rsidRDefault="00053914" w:rsidP="00616556">
      <w:pPr>
        <w:tabs>
          <w:tab w:val="center" w:pos="4513"/>
        </w:tabs>
        <w:spacing w:line="360" w:lineRule="auto"/>
        <w:rPr>
          <w:rFonts w:ascii="Arial" w:hAnsi="Arial" w:cs="Arial"/>
          <w:b/>
          <w:bCs/>
          <w:i/>
          <w:sz w:val="24"/>
          <w:szCs w:val="24"/>
          <w:bdr w:val="none" w:sz="0" w:space="0" w:color="auto" w:frame="1"/>
        </w:rPr>
      </w:pPr>
      <w:r w:rsidRPr="004A7064">
        <w:rPr>
          <w:rFonts w:ascii="Arial" w:hAnsi="Arial" w:cs="Arial"/>
          <w:i/>
          <w:sz w:val="24"/>
          <w:szCs w:val="24"/>
        </w:rPr>
        <w:t xml:space="preserve">1) Andhra Pradesh &amp; Telangana Slaughter of cows, calves prohibited. Bulls, bullocks can be killed against “fit-for-slaughter” certificate, issued if animals can no longer be used for breeding; draught/agricultural operations. Violators face 6 months jail and/or </w:t>
      </w:r>
      <w:r w:rsidRPr="004A7064">
        <w:rPr>
          <w:rFonts w:ascii="Arial" w:hAnsi="Arial" w:cs="Arial"/>
          <w:i/>
          <w:sz w:val="24"/>
          <w:szCs w:val="24"/>
        </w:rPr>
        <w:lastRenderedPageBreak/>
        <w:t xml:space="preserve">Rs 1,000 fine. 2) Assam Cow slaughter banned except on issue of ‘fit-for-slaughter’ certificate, at designated places. 3) Bihar Slaughter of cows, calves banned; of bulls, bullocks older than 15 years allowed. Violators face 6 months’ jail and/or Rs 1,000 fine. 4) Chandigarh </w:t>
      </w:r>
      <w:r w:rsidR="003F2A01" w:rsidRPr="004A7064">
        <w:rPr>
          <w:rFonts w:ascii="Arial" w:hAnsi="Arial" w:cs="Arial"/>
          <w:i/>
          <w:sz w:val="24"/>
          <w:szCs w:val="24"/>
        </w:rPr>
        <w:t>killing</w:t>
      </w:r>
      <w:r w:rsidRPr="004A7064">
        <w:rPr>
          <w:rFonts w:ascii="Arial" w:hAnsi="Arial" w:cs="Arial"/>
          <w:i/>
          <w:sz w:val="24"/>
          <w:szCs w:val="24"/>
        </w:rPr>
        <w:t xml:space="preserve"> a cow, storing/serving/eating beef banned; eating meat of buffalo, bullock, ox also banned</w:t>
      </w:r>
      <w:r w:rsidR="003D6BB2" w:rsidRPr="004A7064">
        <w:rPr>
          <w:rFonts w:ascii="Arial" w:hAnsi="Arial" w:cs="Arial"/>
          <w:b/>
          <w:bCs/>
          <w:i/>
          <w:sz w:val="24"/>
          <w:szCs w:val="24"/>
          <w:bdr w:val="none" w:sz="0" w:space="0" w:color="auto" w:frame="1"/>
        </w:rPr>
        <w:t xml:space="preserve"> </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5) Chhattisgarh</w:t>
      </w:r>
      <w:r w:rsidRPr="004A7064">
        <w:rPr>
          <w:rFonts w:ascii="Arial" w:hAnsi="Arial" w:cs="Arial"/>
          <w:i/>
        </w:rPr>
        <w:br/>
        <w:t>Slaughter of cow, buffalo, bull, bullock, calf, and possession of their meat banned. Transport, export to other states for slaughter also banned; attracts same punishment of 7 years’ jail, fine up to Rs 50,000.</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6) Delhi</w:t>
      </w:r>
      <w:r w:rsidRPr="004A7064">
        <w:rPr>
          <w:rFonts w:ascii="Arial" w:hAnsi="Arial" w:cs="Arial"/>
          <w:i/>
        </w:rPr>
        <w:br/>
        <w:t>Slaughter of “agricultural cattle” — cow, calf, bull, bullock — and “possession of [their] flesh”, even if they are killed outside Delhi, banned. Buffaloes are not covered.</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7) Gujarat</w:t>
      </w:r>
      <w:r w:rsidRPr="004A7064">
        <w:rPr>
          <w:rFonts w:ascii="Arial" w:hAnsi="Arial" w:cs="Arial"/>
          <w:i/>
        </w:rPr>
        <w:br/>
        <w:t>Slaughter of cow, calf, bull and bullock; transport, sale of their meat banned. Punishment: Rs 50,000 fine, up to 7 years’ jail. Ban does not include buffaloes.</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8) Haryana</w:t>
      </w:r>
      <w:r w:rsidRPr="004A7064">
        <w:rPr>
          <w:rFonts w:ascii="Arial" w:hAnsi="Arial" w:cs="Arial"/>
          <w:i/>
        </w:rPr>
        <w:br/>
        <w:t>As per a 2015 law, “cow”, which includes bull, bullock, ox, heifer, calf, and disabled/diseased/barren cows, can’t be killed. Punishment: 3-10 years jail, fine up to Rs 1 lakh. Sale of canned beef and beef products, and export of cows for slaughter banned.</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9) Himachal Pradesh</w:t>
      </w:r>
      <w:r w:rsidRPr="004A7064">
        <w:rPr>
          <w:rFonts w:ascii="Arial" w:hAnsi="Arial" w:cs="Arial"/>
          <w:i/>
        </w:rPr>
        <w:br/>
        <w:t>Slaughter of all bovines punishable by 5 years’ jail. Killing allowed in the interest of research, or if animal has contagious disease.</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10) Jammu &amp; Kashmir</w:t>
      </w:r>
      <w:r w:rsidRPr="004A7064">
        <w:rPr>
          <w:rFonts w:ascii="Arial" w:hAnsi="Arial" w:cs="Arial"/>
          <w:i/>
        </w:rPr>
        <w:br/>
        <w:t>Slaughter of cow and its progeny punishable by up to 10 years’ jail. Possession of “flesh of any [of these] slaughtered animal(s)” punishable by a year; killing of “he or she buffalo” punishable with fine five times the animal’s price.</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11) Jharkhand</w:t>
      </w:r>
      <w:r w:rsidRPr="004A7064">
        <w:rPr>
          <w:rFonts w:ascii="Arial" w:hAnsi="Arial" w:cs="Arial"/>
          <w:i/>
        </w:rPr>
        <w:br/>
        <w:t>Slaughter of cows and oxen; possession, consumption of their meat, banned. Violators face up to 10 years’ jail and/or Rs 10,000 fine.</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12) Karnataka</w:t>
      </w:r>
      <w:r w:rsidRPr="004A7064">
        <w:rPr>
          <w:rFonts w:ascii="Arial" w:hAnsi="Arial" w:cs="Arial"/>
          <w:i/>
        </w:rPr>
        <w:br/>
        <w:t xml:space="preserve">Cows can be slaughtered if old or diseased. Possession not a crime. Bill proposed </w:t>
      </w:r>
      <w:r w:rsidRPr="004A7064">
        <w:rPr>
          <w:rFonts w:ascii="Arial" w:hAnsi="Arial" w:cs="Arial"/>
          <w:i/>
        </w:rPr>
        <w:lastRenderedPageBreak/>
        <w:t>by</w:t>
      </w:r>
      <w:r w:rsidRPr="004A7064">
        <w:rPr>
          <w:rStyle w:val="apple-converted-space"/>
          <w:rFonts w:ascii="Arial" w:hAnsi="Arial" w:cs="Arial"/>
          <w:i/>
        </w:rPr>
        <w:t> </w:t>
      </w:r>
      <w:hyperlink r:id="rId124" w:history="1">
        <w:r w:rsidRPr="004A7064">
          <w:rPr>
            <w:rStyle w:val="Hyperlink"/>
            <w:rFonts w:ascii="Arial" w:hAnsi="Arial" w:cs="Arial"/>
            <w:i/>
            <w:color w:val="auto"/>
            <w:u w:val="none"/>
            <w:bdr w:val="none" w:sz="0" w:space="0" w:color="auto" w:frame="1"/>
          </w:rPr>
          <w:t>BJP</w:t>
        </w:r>
      </w:hyperlink>
      <w:r w:rsidRPr="004A7064">
        <w:rPr>
          <w:rStyle w:val="apple-converted-space"/>
          <w:rFonts w:ascii="Arial" w:hAnsi="Arial" w:cs="Arial"/>
          <w:i/>
        </w:rPr>
        <w:t> </w:t>
      </w:r>
      <w:r w:rsidRPr="004A7064">
        <w:rPr>
          <w:rFonts w:ascii="Arial" w:hAnsi="Arial" w:cs="Arial"/>
          <w:i/>
        </w:rPr>
        <w:t>in 2010 made slaughter punishable by 7 years’ jail and Rs 1 lakh fine, but it did not become law.</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14) Madhya Pradesh</w:t>
      </w:r>
      <w:r w:rsidRPr="004A7064">
        <w:rPr>
          <w:rFonts w:ascii="Arial" w:hAnsi="Arial" w:cs="Arial"/>
          <w:i/>
        </w:rPr>
        <w:br/>
        <w:t>Slaughter of cow, progeny banned. Penalty raised to 7 years’ jail in 2012, burden of proof on accused. Buffaloes can be killed.</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15) Maharashtra</w:t>
      </w:r>
      <w:r w:rsidRPr="004A7064">
        <w:rPr>
          <w:rFonts w:ascii="Arial" w:hAnsi="Arial" w:cs="Arial"/>
          <w:i/>
        </w:rPr>
        <w:br/>
        <w:t>Slaughter, consumption of meat of cow, bull, bullock banned since March 2015 after revision of existing law. 5 years’ jail and/or Rs 10,000 fine. Slaughter of buffaloes allowed.</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Mizoram</w:t>
      </w:r>
      <w:r w:rsidRPr="004A7064">
        <w:rPr>
          <w:rFonts w:ascii="Arial" w:hAnsi="Arial" w:cs="Arial"/>
          <w:i/>
        </w:rPr>
        <w:br/>
        <w:t>No restrictions.</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17) Odisha</w:t>
      </w:r>
      <w:r w:rsidRPr="004A7064">
        <w:rPr>
          <w:rFonts w:ascii="Arial" w:hAnsi="Arial" w:cs="Arial"/>
          <w:i/>
        </w:rPr>
        <w:br/>
        <w:t>2 years’ jail, Rs 1,000 fine for cow slaughter. Old bulls, bullocks can be killed on fit-for-slaughter certificate; cow if it suffers from contagious disease.</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19) Punjab</w:t>
      </w:r>
      <w:r w:rsidRPr="004A7064">
        <w:rPr>
          <w:rFonts w:ascii="Arial" w:hAnsi="Arial" w:cs="Arial"/>
          <w:i/>
        </w:rPr>
        <w:br/>
        <w:t>“Beef” doesn’t include imported beef; “cow” includes bulls, bullocks, oxen, heifer, calves. Slaughter allowed for export, with government permit.</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20) Rajasthan</w:t>
      </w:r>
      <w:r w:rsidRPr="004A7064">
        <w:rPr>
          <w:rFonts w:ascii="Arial" w:hAnsi="Arial" w:cs="Arial"/>
          <w:i/>
        </w:rPr>
        <w:br/>
        <w:t>Slaughter of “cow, calf, heifer, bull or bullock” prohibited; possession, transport of their flesh prohibited. 10 years’ imprisonment and/or Rs 10,000 fine.</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21) Tamil Nadu</w:t>
      </w:r>
      <w:r w:rsidRPr="004A7064">
        <w:rPr>
          <w:rFonts w:ascii="Arial" w:hAnsi="Arial" w:cs="Arial"/>
          <w:i/>
        </w:rPr>
        <w:br/>
        <w:t>Cow, calf slaughter banned; up to 3 years’ jail and/or Rs 1,000 fine. Beef consumption and slaughter of economically worthless animals allowed.</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22) Uttar Pradesh</w:t>
      </w:r>
      <w:r w:rsidRPr="004A7064">
        <w:rPr>
          <w:rFonts w:ascii="Arial" w:hAnsi="Arial" w:cs="Arial"/>
          <w:i/>
        </w:rPr>
        <w:br/>
        <w:t>Slaughter of cow, bullock, ox banned. Can’t store or eat beef. 7 years’ jail and/or Rs 10,000 fine. Can import in sealed containers, to be served to foreigners. Buffaloes can be killed.</w:t>
      </w:r>
    </w:p>
    <w:p w:rsidR="00053914" w:rsidRPr="004A7064" w:rsidRDefault="00053914" w:rsidP="00616556">
      <w:pPr>
        <w:pStyle w:val="NormalWeb"/>
        <w:spacing w:before="0" w:beforeAutospacing="0" w:after="0" w:afterAutospacing="0" w:line="360" w:lineRule="auto"/>
        <w:rPr>
          <w:rFonts w:ascii="Arial" w:hAnsi="Arial" w:cs="Arial"/>
          <w:i/>
        </w:rPr>
      </w:pPr>
      <w:r w:rsidRPr="004A7064">
        <w:rPr>
          <w:rStyle w:val="Strong"/>
          <w:rFonts w:ascii="Arial" w:eastAsiaTheme="majorEastAsia" w:hAnsi="Arial" w:cs="Arial"/>
          <w:i/>
          <w:bdr w:val="none" w:sz="0" w:space="0" w:color="auto" w:frame="1"/>
        </w:rPr>
        <w:t>*</w:t>
      </w:r>
      <w:r w:rsidRPr="004A7064">
        <w:rPr>
          <w:rStyle w:val="apple-converted-space"/>
          <w:rFonts w:ascii="Arial" w:hAnsi="Arial" w:cs="Arial"/>
          <w:b/>
          <w:bCs/>
          <w:i/>
          <w:bdr w:val="none" w:sz="0" w:space="0" w:color="auto" w:frame="1"/>
        </w:rPr>
        <w:t> </w:t>
      </w:r>
      <w:r w:rsidRPr="004A7064">
        <w:rPr>
          <w:rStyle w:val="Emphasis"/>
          <w:rFonts w:ascii="Arial" w:hAnsi="Arial" w:cs="Arial"/>
          <w:b/>
          <w:bCs/>
          <w:bdr w:val="none" w:sz="0" w:space="0" w:color="auto" w:frame="1"/>
        </w:rPr>
        <w:t>Jail terms 10 yrs</w:t>
      </w:r>
      <w:r w:rsidRPr="004A7064">
        <w:rPr>
          <w:rFonts w:ascii="Arial" w:hAnsi="Arial" w:cs="Arial"/>
          <w:i/>
        </w:rPr>
        <w:t> for cow slaughter in Haryana, Jammu and Kashmir, Jharkhand and Rajasthan. Punishment up to varying terms in jail in other states.</w:t>
      </w:r>
    </w:p>
    <w:p w:rsidR="00053914" w:rsidRPr="004A7064" w:rsidRDefault="00053914" w:rsidP="00616556">
      <w:pPr>
        <w:pStyle w:val="NormalWeb"/>
        <w:spacing w:before="0" w:beforeAutospacing="0" w:after="0" w:afterAutospacing="0" w:line="360" w:lineRule="auto"/>
        <w:rPr>
          <w:rFonts w:ascii="Arial" w:hAnsi="Arial" w:cs="Arial"/>
          <w:b/>
          <w:i/>
        </w:rPr>
      </w:pPr>
      <w:r w:rsidRPr="004A7064">
        <w:rPr>
          <w:rStyle w:val="Strong"/>
          <w:rFonts w:ascii="Arial" w:eastAsiaTheme="majorEastAsia" w:hAnsi="Arial" w:cs="Arial"/>
          <w:i/>
          <w:bdr w:val="none" w:sz="0" w:space="0" w:color="auto" w:frame="1"/>
        </w:rPr>
        <w:t>*</w:t>
      </w:r>
      <w:r w:rsidRPr="004A7064">
        <w:rPr>
          <w:rStyle w:val="apple-converted-space"/>
          <w:rFonts w:ascii="Arial" w:hAnsi="Arial" w:cs="Arial"/>
          <w:b/>
          <w:bCs/>
          <w:i/>
          <w:bdr w:val="none" w:sz="0" w:space="0" w:color="auto" w:frame="1"/>
        </w:rPr>
        <w:t> </w:t>
      </w:r>
      <w:r w:rsidRPr="004A7064">
        <w:rPr>
          <w:rStyle w:val="Emphasis"/>
          <w:rFonts w:ascii="Arial" w:hAnsi="Arial" w:cs="Arial"/>
          <w:b/>
          <w:bCs/>
          <w:bdr w:val="none" w:sz="0" w:space="0" w:color="auto" w:frame="1"/>
        </w:rPr>
        <w:t>Hefty fine 1 lakh</w:t>
      </w:r>
      <w:r w:rsidRPr="004A7064">
        <w:rPr>
          <w:rFonts w:ascii="Arial" w:hAnsi="Arial" w:cs="Arial"/>
          <w:i/>
        </w:rPr>
        <w:t> in Haryana, and Rs 50,000 in Chhattisgarh and Gujarat. Range of smaller fines for slaughter and related crimes in other states.</w:t>
      </w:r>
      <w:r w:rsidR="00487748" w:rsidRPr="004A7064">
        <w:rPr>
          <w:rFonts w:ascii="Arial" w:hAnsi="Arial" w:cs="Arial"/>
          <w:i/>
        </w:rPr>
        <w:t>”</w:t>
      </w:r>
    </w:p>
    <w:p w:rsidR="00487748" w:rsidRPr="004A7064" w:rsidRDefault="00487748" w:rsidP="00616556">
      <w:pPr>
        <w:pStyle w:val="NormalWeb"/>
        <w:shd w:val="clear" w:color="auto" w:fill="FFFFFF"/>
        <w:spacing w:before="120" w:beforeAutospacing="0" w:after="120" w:afterAutospacing="0" w:line="360" w:lineRule="auto"/>
        <w:jc w:val="both"/>
        <w:rPr>
          <w:rFonts w:ascii="Arial" w:hAnsi="Arial" w:cs="Arial"/>
          <w:b/>
          <w:i/>
        </w:rPr>
      </w:pPr>
    </w:p>
    <w:p w:rsidR="00B92298" w:rsidRPr="004A7064" w:rsidRDefault="0048774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lastRenderedPageBreak/>
        <w:t xml:space="preserve">This is clear from the report that laws related to various matters are not uniform in the country. </w:t>
      </w:r>
      <w:r w:rsidR="00B92298" w:rsidRPr="004A7064">
        <w:rPr>
          <w:rFonts w:ascii="Arial" w:hAnsi="Arial" w:cs="Arial"/>
          <w:b/>
          <w:i/>
        </w:rPr>
        <w:t>Despite demands from several big Muslim leaders, neither the Government has come up with any Bill to put a total uniform ban on cow meat in all the states of the country in all its forms, nor has Hindutva Brigade demanded it. They are interested only in using this to create communal frenzy and to kill Muslim individuals. Of course, many of their own religion are involved in big businesses of cow meat. So they will not allow the government to come up with a comprehensive national act against cow meat.</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 xml:space="preserve">Even tax policies vary from state to state. The result is that only people living in different states have to pay variable taxes, the prices of the same item are also different in different states. The prices of Petrol and Diesel are different in Faridabad, Gurgaon and Delhi, all parts of NCR. </w:t>
      </w:r>
    </w:p>
    <w:p w:rsidR="003A278C" w:rsidRPr="004A7064" w:rsidRDefault="003A278C" w:rsidP="005B518E">
      <w:pPr>
        <w:pStyle w:val="NormalWeb"/>
        <w:shd w:val="clear" w:color="auto" w:fill="FFFFFF"/>
        <w:spacing w:before="240" w:beforeAutospacing="0" w:after="120" w:afterAutospacing="0" w:line="360" w:lineRule="auto"/>
        <w:jc w:val="both"/>
        <w:rPr>
          <w:rFonts w:ascii="Arial" w:hAnsi="Arial" w:cs="Arial"/>
          <w:b/>
          <w:i/>
          <w:sz w:val="28"/>
        </w:rPr>
      </w:pPr>
      <w:r w:rsidRPr="004A7064">
        <w:rPr>
          <w:rFonts w:ascii="Arial" w:hAnsi="Arial" w:cs="Arial"/>
          <w:b/>
          <w:i/>
          <w:sz w:val="28"/>
        </w:rPr>
        <w:t>The Question of Directive Principles</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 xml:space="preserve">Now, let’s discuss the question of Directive Principles. </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b/>
          <w:i/>
        </w:rPr>
      </w:pPr>
      <w:r w:rsidRPr="004A7064">
        <w:rPr>
          <w:rFonts w:ascii="Arial" w:hAnsi="Arial" w:cs="Arial"/>
          <w:b/>
          <w:i/>
        </w:rPr>
        <w:t xml:space="preserve">First, Directive Principles are only guidelines and not enforceable. </w:t>
      </w:r>
    </w:p>
    <w:p w:rsidR="00B92298" w:rsidRPr="004A7064" w:rsidRDefault="00B92298" w:rsidP="00616556">
      <w:pPr>
        <w:pStyle w:val="NormalWeb"/>
        <w:shd w:val="clear" w:color="auto" w:fill="FFFFFF"/>
        <w:spacing w:before="120" w:beforeAutospacing="0" w:after="120" w:afterAutospacing="0" w:line="360" w:lineRule="auto"/>
        <w:jc w:val="both"/>
        <w:rPr>
          <w:rFonts w:ascii="Arial" w:hAnsi="Arial" w:cs="Arial"/>
          <w:b/>
          <w:i/>
          <w:shd w:val="clear" w:color="auto" w:fill="FFFFFF"/>
        </w:rPr>
      </w:pPr>
      <w:r w:rsidRPr="004A7064">
        <w:rPr>
          <w:rFonts w:ascii="Arial" w:hAnsi="Arial" w:cs="Arial"/>
          <w:b/>
          <w:i/>
        </w:rPr>
        <w:t>Second, Article 44 related to C</w:t>
      </w:r>
      <w:r w:rsidR="003A278C" w:rsidRPr="004A7064">
        <w:rPr>
          <w:rFonts w:ascii="Arial" w:hAnsi="Arial" w:cs="Arial"/>
          <w:b/>
          <w:i/>
        </w:rPr>
        <w:t xml:space="preserve">ommon </w:t>
      </w:r>
      <w:r w:rsidRPr="004A7064">
        <w:rPr>
          <w:rFonts w:ascii="Arial" w:hAnsi="Arial" w:cs="Arial"/>
          <w:b/>
          <w:i/>
        </w:rPr>
        <w:t>C</w:t>
      </w:r>
      <w:r w:rsidR="003A278C" w:rsidRPr="004A7064">
        <w:rPr>
          <w:rFonts w:ascii="Arial" w:hAnsi="Arial" w:cs="Arial"/>
          <w:b/>
          <w:i/>
        </w:rPr>
        <w:t xml:space="preserve">ivil </w:t>
      </w:r>
      <w:r w:rsidRPr="004A7064">
        <w:rPr>
          <w:rFonts w:ascii="Arial" w:hAnsi="Arial" w:cs="Arial"/>
          <w:b/>
          <w:i/>
        </w:rPr>
        <w:t>C</w:t>
      </w:r>
      <w:r w:rsidR="003A278C" w:rsidRPr="004A7064">
        <w:rPr>
          <w:rFonts w:ascii="Arial" w:hAnsi="Arial" w:cs="Arial"/>
          <w:b/>
          <w:i/>
        </w:rPr>
        <w:t>ode</w:t>
      </w:r>
      <w:r w:rsidRPr="004A7064">
        <w:rPr>
          <w:rFonts w:ascii="Arial" w:hAnsi="Arial" w:cs="Arial"/>
          <w:b/>
          <w:i/>
        </w:rPr>
        <w:t xml:space="preserve"> is not the only directive principle not yet enforced. There are many others, which are much more important as they relate to the common masses. </w:t>
      </w:r>
      <w:r w:rsidR="003A278C" w:rsidRPr="004A7064">
        <w:rPr>
          <w:rFonts w:ascii="Arial" w:hAnsi="Arial" w:cs="Arial"/>
          <w:b/>
          <w:i/>
        </w:rPr>
        <w:t>For</w:t>
      </w:r>
      <w:r w:rsidRPr="004A7064">
        <w:rPr>
          <w:rFonts w:ascii="Arial" w:hAnsi="Arial" w:cs="Arial"/>
          <w:b/>
          <w:i/>
        </w:rPr>
        <w:t xml:space="preserve"> example, there is a directive principle that t</w:t>
      </w:r>
      <w:r w:rsidRPr="004A7064">
        <w:rPr>
          <w:rFonts w:ascii="Arial" w:hAnsi="Arial" w:cs="Arial"/>
          <w:b/>
          <w:i/>
          <w:shd w:val="clear" w:color="auto" w:fill="FFFFFF"/>
        </w:rPr>
        <w:t>he State shall work towards reducing</w:t>
      </w:r>
      <w:r w:rsidRPr="004A7064">
        <w:rPr>
          <w:rStyle w:val="apple-converted-space"/>
          <w:rFonts w:ascii="Arial" w:hAnsi="Arial" w:cs="Arial"/>
          <w:i/>
          <w:shd w:val="clear" w:color="auto" w:fill="FFFFFF"/>
        </w:rPr>
        <w:t> </w:t>
      </w:r>
      <w:hyperlink r:id="rId125" w:tooltip="Economic inequality" w:history="1">
        <w:r w:rsidRPr="004A7064">
          <w:rPr>
            <w:rStyle w:val="Hyperlink"/>
            <w:rFonts w:ascii="Arial" w:hAnsi="Arial" w:cs="Arial"/>
            <w:b/>
            <w:i/>
            <w:color w:val="auto"/>
            <w:u w:val="none"/>
            <w:shd w:val="clear" w:color="auto" w:fill="FFFFFF"/>
          </w:rPr>
          <w:t>economic inequality</w:t>
        </w:r>
      </w:hyperlink>
      <w:r w:rsidRPr="004A7064">
        <w:rPr>
          <w:rStyle w:val="apple-converted-space"/>
          <w:rFonts w:ascii="Arial" w:hAnsi="Arial" w:cs="Arial"/>
          <w:i/>
          <w:shd w:val="clear" w:color="auto" w:fill="FFFFFF"/>
        </w:rPr>
        <w:t> </w:t>
      </w:r>
      <w:r w:rsidRPr="004A7064">
        <w:rPr>
          <w:rFonts w:ascii="Arial" w:hAnsi="Arial" w:cs="Arial"/>
          <w:b/>
          <w:i/>
          <w:shd w:val="clear" w:color="auto" w:fill="FFFFFF"/>
        </w:rPr>
        <w:t xml:space="preserve">as well as inequalities in status and opportunities, not only among individuals, but also among groups of people residing in different areas or engaged in different vocations. Hindutva Brigade does never raise this issue because their upper caste Hindu fellows are most responsible for the huge and ever increasing economic disparity in the country. And of course, they will not even like the mention of Economic Inequality between Hindu and Muslim communities, which again is quite big. It also says that “The State should work to prevent concentration of wealth and means of production in a few hands, and try to ensure that ownership and control of the material resources is distributed to best serve the common good”. As we have seen in the Forbes’ list of 100 richest Indians, wealth is concentrated only in the hands of Upper Caste Hindus, especially Vaishyas. But Hindutva Brigade not only does not </w:t>
      </w:r>
      <w:r w:rsidRPr="004A7064">
        <w:rPr>
          <w:rFonts w:ascii="Arial" w:hAnsi="Arial" w:cs="Arial"/>
          <w:b/>
          <w:i/>
          <w:shd w:val="clear" w:color="auto" w:fill="FFFFFF"/>
        </w:rPr>
        <w:lastRenderedPageBreak/>
        <w:t xml:space="preserve">talk about it but also keeps supporting measures that further accentuate this inequality. </w:t>
      </w:r>
    </w:p>
    <w:p w:rsidR="00B92298" w:rsidRPr="004A7064" w:rsidRDefault="003A5D46" w:rsidP="005B518E">
      <w:pPr>
        <w:pStyle w:val="NormalWeb"/>
        <w:shd w:val="clear" w:color="auto" w:fill="FFFFFF"/>
        <w:spacing w:before="120" w:beforeAutospacing="0" w:after="120" w:afterAutospacing="0" w:line="360" w:lineRule="auto"/>
        <w:ind w:firstLine="720"/>
        <w:jc w:val="both"/>
        <w:rPr>
          <w:rFonts w:ascii="Arial" w:hAnsi="Arial" w:cs="Arial"/>
          <w:b/>
          <w:i/>
        </w:rPr>
      </w:pPr>
      <w:r w:rsidRPr="004A7064">
        <w:rPr>
          <w:rFonts w:ascii="Arial" w:hAnsi="Arial" w:cs="Arial"/>
          <w:b/>
          <w:i/>
        </w:rPr>
        <w:t xml:space="preserve"> </w:t>
      </w:r>
      <w:r w:rsidR="00B92298" w:rsidRPr="004A7064">
        <w:rPr>
          <w:rFonts w:ascii="Arial" w:hAnsi="Arial" w:cs="Arial"/>
          <w:b/>
          <w:i/>
        </w:rPr>
        <w:t xml:space="preserve">“Fundamental Rights” is a part and parcel of every constitution throughout the world. “Fundamental Rights” implies rights of individuals in matters concerned with themselves, which in extension applies to the families and communities in matters that do not affect </w:t>
      </w:r>
      <w:r w:rsidRPr="004A7064">
        <w:rPr>
          <w:rFonts w:ascii="Arial" w:hAnsi="Arial" w:cs="Arial"/>
          <w:b/>
          <w:i/>
        </w:rPr>
        <w:t xml:space="preserve">the </w:t>
      </w:r>
      <w:r w:rsidR="00B92298" w:rsidRPr="004A7064">
        <w:rPr>
          <w:rFonts w:ascii="Arial" w:hAnsi="Arial" w:cs="Arial"/>
          <w:b/>
          <w:i/>
        </w:rPr>
        <w:t>oth</w:t>
      </w:r>
      <w:r w:rsidRPr="004A7064">
        <w:rPr>
          <w:rFonts w:ascii="Arial" w:hAnsi="Arial" w:cs="Arial"/>
          <w:b/>
          <w:i/>
        </w:rPr>
        <w:t>er communities</w:t>
      </w:r>
      <w:r w:rsidR="00B92298" w:rsidRPr="004A7064">
        <w:rPr>
          <w:rFonts w:ascii="Arial" w:hAnsi="Arial" w:cs="Arial"/>
          <w:b/>
          <w:i/>
        </w:rPr>
        <w:t xml:space="preserve">. Nobody has the right to enforce their own laws on them. Personal Law is something which is purely an internal matter of Muslims, which does not affect in anyway </w:t>
      </w:r>
      <w:r w:rsidRPr="004A7064">
        <w:rPr>
          <w:rFonts w:ascii="Arial" w:hAnsi="Arial" w:cs="Arial"/>
          <w:b/>
          <w:i/>
        </w:rPr>
        <w:t xml:space="preserve">the </w:t>
      </w:r>
      <w:r w:rsidR="00B92298" w:rsidRPr="004A7064">
        <w:rPr>
          <w:rFonts w:ascii="Arial" w:hAnsi="Arial" w:cs="Arial"/>
          <w:b/>
          <w:i/>
        </w:rPr>
        <w:t xml:space="preserve">other communities. If there are any issues with the way Islamic laws are interpreted and implemented, they must discuss it among themselves, and take corrective actions within the parameters of Islam, which provides the most balanced and scientific system of peace at the individual level, family level and social level. If certain problems are there, they should take stock of the situation, can benefit from the opinions of different schools of thought within Islam instead of sticking to just one school. </w:t>
      </w:r>
    </w:p>
    <w:p w:rsidR="00B92298" w:rsidRPr="004A7064" w:rsidRDefault="00B92298" w:rsidP="005B518E">
      <w:pPr>
        <w:pStyle w:val="NormalWeb"/>
        <w:shd w:val="clear" w:color="auto" w:fill="FFFFFF"/>
        <w:spacing w:before="120" w:beforeAutospacing="0" w:after="120" w:afterAutospacing="0" w:line="360" w:lineRule="auto"/>
        <w:ind w:firstLine="720"/>
        <w:jc w:val="both"/>
        <w:rPr>
          <w:rFonts w:ascii="Arial" w:hAnsi="Arial" w:cs="Arial"/>
          <w:b/>
          <w:i/>
          <w:shd w:val="clear" w:color="auto" w:fill="FFFFFF"/>
        </w:rPr>
      </w:pPr>
      <w:r w:rsidRPr="004A7064">
        <w:rPr>
          <w:rFonts w:ascii="Arial" w:hAnsi="Arial" w:cs="Arial"/>
          <w:b/>
          <w:i/>
          <w:shd w:val="clear" w:color="auto" w:fill="FFFFFF"/>
        </w:rPr>
        <w:t>If Muslims want to continue with Muslim Personal Law, notwithstanding the need of certain reforms needed to make it more in tune with the letter and spirit of Islam, it is because they have absolute faith in Islam as the guarantor of peace at every level, individual, family and social. We cannot have a compromise on this because compromise would mean accepting either older, distorted versions of other religions, which are not being followed</w:t>
      </w:r>
      <w:r w:rsidR="003A5D46" w:rsidRPr="004A7064">
        <w:rPr>
          <w:rFonts w:ascii="Arial" w:hAnsi="Arial" w:cs="Arial"/>
          <w:b/>
          <w:i/>
          <w:shd w:val="clear" w:color="auto" w:fill="FFFFFF"/>
        </w:rPr>
        <w:t xml:space="preserve"> even</w:t>
      </w:r>
      <w:r w:rsidRPr="004A7064">
        <w:rPr>
          <w:rFonts w:ascii="Arial" w:hAnsi="Arial" w:cs="Arial"/>
          <w:b/>
          <w:i/>
          <w:shd w:val="clear" w:color="auto" w:fill="FFFFFF"/>
        </w:rPr>
        <w:t xml:space="preserve"> by their own communities, or accepting the modern principles, which are guided more by the commercial and less by health and peace considerations. Hindu religion </w:t>
      </w:r>
      <w:r w:rsidR="003A5D46" w:rsidRPr="004A7064">
        <w:rPr>
          <w:rFonts w:ascii="Arial" w:hAnsi="Arial" w:cs="Arial"/>
          <w:b/>
          <w:i/>
          <w:shd w:val="clear" w:color="auto" w:fill="FFFFFF"/>
        </w:rPr>
        <w:t xml:space="preserve">in its original form </w:t>
      </w:r>
      <w:r w:rsidRPr="004A7064">
        <w:rPr>
          <w:rFonts w:ascii="Arial" w:hAnsi="Arial" w:cs="Arial"/>
          <w:b/>
          <w:i/>
          <w:shd w:val="clear" w:color="auto" w:fill="FFFFFF"/>
        </w:rPr>
        <w:t>had no system of divorce, because marriage was no agreement or contract like Islam but an unbreakable bondage in which the girl is donated by the parents to the husband. Older scriptures allow innumerable marriages of man, Krishna having had 8 formal wives and several thousand other wives taken in marriage, as claimed by Hindu scholars, to end their captivity. Some Hindu trib</w:t>
      </w:r>
      <w:r w:rsidR="003A5D46" w:rsidRPr="004A7064">
        <w:rPr>
          <w:rFonts w:ascii="Arial" w:hAnsi="Arial" w:cs="Arial"/>
          <w:b/>
          <w:i/>
          <w:shd w:val="clear" w:color="auto" w:fill="FFFFFF"/>
        </w:rPr>
        <w:t>es do also have a custom of wome</w:t>
      </w:r>
      <w:r w:rsidRPr="004A7064">
        <w:rPr>
          <w:rFonts w:ascii="Arial" w:hAnsi="Arial" w:cs="Arial"/>
          <w:b/>
          <w:i/>
          <w:shd w:val="clear" w:color="auto" w:fill="FFFFFF"/>
        </w:rPr>
        <w:t>n having multiple husbands, a custom which has found proponents in some Hindu scholars of today who find it as the only option considering the declining women</w:t>
      </w:r>
      <w:r w:rsidR="003A5D46" w:rsidRPr="004A7064">
        <w:rPr>
          <w:rFonts w:ascii="Arial" w:hAnsi="Arial" w:cs="Arial"/>
          <w:b/>
          <w:i/>
          <w:shd w:val="clear" w:color="auto" w:fill="FFFFFF"/>
        </w:rPr>
        <w:t>/men</w:t>
      </w:r>
      <w:r w:rsidRPr="004A7064">
        <w:rPr>
          <w:rFonts w:ascii="Arial" w:hAnsi="Arial" w:cs="Arial"/>
          <w:b/>
          <w:i/>
          <w:shd w:val="clear" w:color="auto" w:fill="FFFFFF"/>
        </w:rPr>
        <w:t xml:space="preserve"> ratio in population. Hindu women in traditional religion also did not enjoy equal religious rights. Sati Pratha was considered a favoured </w:t>
      </w:r>
      <w:r w:rsidRPr="004A7064">
        <w:rPr>
          <w:rFonts w:ascii="Arial" w:hAnsi="Arial" w:cs="Arial"/>
          <w:b/>
          <w:i/>
          <w:shd w:val="clear" w:color="auto" w:fill="FFFFFF"/>
        </w:rPr>
        <w:lastRenderedPageBreak/>
        <w:t xml:space="preserve">position that a woman should ideally take at the death of her husband. There was of course no possibility of a divorcee getting married again. Hindus have compromised on most of these positions, and taking clue from Islam, they have allowed divorces and the marriages of divorcees and widows. There was no provision of inheritance to women, and here again they have taken a clue from Islam, the first religion to give women rights in inheritance in parents’, children’s as well as husbands’ properties.  </w:t>
      </w:r>
    </w:p>
    <w:p w:rsidR="00B92298" w:rsidRPr="004A7064" w:rsidRDefault="00B92298" w:rsidP="005B518E">
      <w:pPr>
        <w:spacing w:line="360" w:lineRule="auto"/>
        <w:ind w:firstLine="720"/>
        <w:jc w:val="both"/>
        <w:rPr>
          <w:rFonts w:ascii="Arial" w:eastAsia="Times New Roman" w:hAnsi="Arial" w:cs="Arial"/>
          <w:b/>
          <w:i/>
          <w:sz w:val="24"/>
          <w:szCs w:val="24"/>
          <w:lang w:eastAsia="en-GB"/>
        </w:rPr>
      </w:pPr>
      <w:r w:rsidRPr="004A7064">
        <w:rPr>
          <w:rFonts w:ascii="Arial" w:eastAsia="Times New Roman" w:hAnsi="Arial" w:cs="Arial"/>
          <w:b/>
          <w:i/>
          <w:sz w:val="24"/>
          <w:szCs w:val="24"/>
          <w:lang w:eastAsia="en-GB"/>
        </w:rPr>
        <w:t>As far as the modern system</w:t>
      </w:r>
      <w:r w:rsidR="003A5D46" w:rsidRPr="004A7064">
        <w:rPr>
          <w:rFonts w:ascii="Arial" w:eastAsia="Times New Roman" w:hAnsi="Arial" w:cs="Arial"/>
          <w:b/>
          <w:i/>
          <w:sz w:val="24"/>
          <w:szCs w:val="24"/>
          <w:lang w:eastAsia="en-GB"/>
        </w:rPr>
        <w:t>s</w:t>
      </w:r>
      <w:r w:rsidRPr="004A7064">
        <w:rPr>
          <w:rFonts w:ascii="Arial" w:eastAsia="Times New Roman" w:hAnsi="Arial" w:cs="Arial"/>
          <w:b/>
          <w:i/>
          <w:sz w:val="24"/>
          <w:szCs w:val="24"/>
          <w:lang w:eastAsia="en-GB"/>
        </w:rPr>
        <w:t xml:space="preserve"> are concerned, they are totally unacceptable because they regard humans including women as commercial rather than human beings, and all the do’s and don’ts revolve around the interests of the market. Market-controlled feminism has done much greater damage to everyone especially women and children than a</w:t>
      </w:r>
      <w:r w:rsidR="003A5D46" w:rsidRPr="004A7064">
        <w:rPr>
          <w:rFonts w:ascii="Arial" w:eastAsia="Times New Roman" w:hAnsi="Arial" w:cs="Arial"/>
          <w:b/>
          <w:i/>
          <w:sz w:val="24"/>
          <w:szCs w:val="24"/>
          <w:lang w:eastAsia="en-GB"/>
        </w:rPr>
        <w:t xml:space="preserve">ny other system of the past. </w:t>
      </w:r>
    </w:p>
    <w:p w:rsidR="00B92298" w:rsidRPr="004A7064" w:rsidRDefault="00B92298" w:rsidP="00616556">
      <w:pPr>
        <w:spacing w:before="24" w:after="24" w:line="360" w:lineRule="auto"/>
        <w:jc w:val="both"/>
        <w:rPr>
          <w:rFonts w:ascii="Arial" w:hAnsi="Arial" w:cs="Arial"/>
          <w:b/>
          <w:sz w:val="28"/>
        </w:rPr>
      </w:pPr>
      <w:r w:rsidRPr="004A7064">
        <w:rPr>
          <w:rFonts w:ascii="Arial" w:hAnsi="Arial" w:cs="Arial"/>
          <w:b/>
          <w:bCs/>
          <w:iCs/>
          <w:sz w:val="28"/>
        </w:rPr>
        <w:t>Why is Modernism unacceptable as the basis of UCC?</w:t>
      </w:r>
    </w:p>
    <w:p w:rsidR="00B92298" w:rsidRPr="004A7064" w:rsidRDefault="003A5D46" w:rsidP="00616556">
      <w:pPr>
        <w:spacing w:before="24" w:after="24" w:line="360" w:lineRule="auto"/>
        <w:ind w:firstLine="720"/>
        <w:jc w:val="both"/>
        <w:rPr>
          <w:rFonts w:ascii="Arial" w:hAnsi="Arial" w:cs="Arial"/>
          <w:i/>
        </w:rPr>
      </w:pPr>
      <w:r w:rsidRPr="004A7064">
        <w:rPr>
          <w:rFonts w:ascii="Arial" w:hAnsi="Arial" w:cs="Arial"/>
          <w:b/>
          <w:bCs/>
          <w:i/>
        </w:rPr>
        <w:t>Modern systems revolve around what I call Economic Fundamentalism. Th</w:t>
      </w:r>
      <w:r w:rsidR="00B92298" w:rsidRPr="004A7064">
        <w:rPr>
          <w:rFonts w:ascii="Arial" w:hAnsi="Arial" w:cs="Arial"/>
          <w:b/>
          <w:bCs/>
          <w:i/>
        </w:rPr>
        <w:t>e persons, forces or organisations whose solitary aim is to garner economic benefits by adopting all fair and unfair means may be called ‘economic fundamentalists’ and their ideology ‘Economic fundamentalism’.</w:t>
      </w:r>
    </w:p>
    <w:p w:rsidR="00B92298" w:rsidRPr="004A7064" w:rsidRDefault="00B92298" w:rsidP="00616556">
      <w:pPr>
        <w:spacing w:before="24" w:after="24" w:line="360" w:lineRule="auto"/>
        <w:ind w:firstLine="720"/>
        <w:jc w:val="both"/>
        <w:rPr>
          <w:rFonts w:ascii="Arial" w:hAnsi="Arial" w:cs="Arial"/>
          <w:b/>
          <w:bCs/>
          <w:i/>
        </w:rPr>
      </w:pPr>
      <w:r w:rsidRPr="004A7064">
        <w:rPr>
          <w:rFonts w:ascii="Arial" w:hAnsi="Arial" w:cs="Arial"/>
          <w:b/>
          <w:bCs/>
          <w:i/>
        </w:rPr>
        <w:t>Wealth has a central position in economics. But economic fundamentalism tends to regard it as the</w:t>
      </w:r>
      <w:r w:rsidR="00764609" w:rsidRPr="004A7064">
        <w:rPr>
          <w:rFonts w:ascii="Arial" w:hAnsi="Arial" w:cs="Arial"/>
          <w:b/>
          <w:bCs/>
          <w:i/>
        </w:rPr>
        <w:t xml:space="preserve"> most, not just one of the most</w:t>
      </w:r>
      <w:r w:rsidRPr="004A7064">
        <w:rPr>
          <w:rFonts w:ascii="Arial" w:hAnsi="Arial" w:cs="Arial"/>
          <w:b/>
          <w:bCs/>
          <w:i/>
        </w:rPr>
        <w:t xml:space="preserve"> essential requirements of life. The business community has, throughout the world and for ages, always cared little for anything but its own economic interests. But the businessmen of the past made only individual efforts in that direction and they had little influence over the happenings in their surroundings. They were the cranes that would use their cunning eyes to capture the prey when it came close to them and not leopards that would roar their way through the forest in search of their prey. </w:t>
      </w:r>
      <w:r w:rsidRPr="004A7064">
        <w:rPr>
          <w:rStyle w:val="apple-converted-space"/>
          <w:rFonts w:ascii="Arial" w:hAnsi="Arial" w:cs="Arial"/>
          <w:i/>
        </w:rPr>
        <w:t> </w:t>
      </w:r>
      <w:r w:rsidRPr="004A7064">
        <w:rPr>
          <w:rFonts w:ascii="Arial" w:hAnsi="Arial" w:cs="Arial"/>
          <w:b/>
          <w:bCs/>
          <w:i/>
        </w:rPr>
        <w:t>They did not have any say in political and administrative affairs; the law of the land safeguarded the interests of the common people, or the interests of rulers. During the last few centuries, especial</w:t>
      </w:r>
      <w:r w:rsidRPr="004A7064">
        <w:rPr>
          <w:rFonts w:ascii="Arial" w:hAnsi="Arial" w:cs="Arial"/>
          <w:b/>
          <w:bCs/>
          <w:i/>
        </w:rPr>
        <w:softHyphen/>
        <w:t xml:space="preserve">ly in the wake of Industrial Revolution, businessmen have organised themselves into an aggressive, domineering, dextrous, ingenious and inexorable class. It ha, wrongfully or rightfully but successfully mastered all the new information, techniques and opportunities available to it for the protection and expansion of its interests. This is where economic fundamentalism begins to emerge. Now, businessmen, unlike in the past, are no more weak and submissive. They are not the cranes any more but the </w:t>
      </w:r>
      <w:r w:rsidRPr="004A7064">
        <w:rPr>
          <w:rFonts w:ascii="Arial" w:hAnsi="Arial" w:cs="Arial"/>
          <w:b/>
          <w:bCs/>
          <w:i/>
        </w:rPr>
        <w:lastRenderedPageBreak/>
        <w:t>leopards that want to rule and roar. They have not only learned to assert themselves but have perfected the skill to push their plans defying all the obstacles that may come in their way. Not any longer are they bootlickers of the rulers that they used to be; they have now mastered the art of manoeuvring them into submission. From the sycophants they used to be they have now positioned themselves in a way that the rulers and administrators even often become their sycophants. Not any more are they silent followers of the rule of law; they have become articulate votaries of such modifications in the law and the socio-political systems as better suit their interests.</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w:t>
      </w:r>
      <w:r w:rsidRPr="004A7064">
        <w:rPr>
          <w:rStyle w:val="apple-converted-space"/>
          <w:rFonts w:ascii="Arial" w:hAnsi="Arial" w:cs="Arial"/>
          <w:i/>
          <w:iCs/>
        </w:rPr>
        <w:t> </w:t>
      </w:r>
      <w:r w:rsidRPr="004A7064">
        <w:rPr>
          <w:rFonts w:ascii="Arial" w:hAnsi="Arial" w:cs="Arial"/>
          <w:b/>
          <w:bCs/>
          <w:i/>
          <w:iCs/>
        </w:rPr>
        <w:t>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the ‘civilisation’, which has been given a new incarnation; and now Bohemians are called civilised. Last but not the least, they have been busy colonising the good earth in the name of globalisation.</w:t>
      </w:r>
    </w:p>
    <w:p w:rsidR="00B92298" w:rsidRPr="004A7064" w:rsidRDefault="00B92298" w:rsidP="005B518E">
      <w:pPr>
        <w:spacing w:before="240" w:after="24" w:line="360" w:lineRule="auto"/>
        <w:jc w:val="both"/>
        <w:rPr>
          <w:rFonts w:ascii="Arial" w:hAnsi="Arial" w:cs="Arial"/>
        </w:rPr>
      </w:pPr>
      <w:r w:rsidRPr="004A7064">
        <w:rPr>
          <w:rFonts w:ascii="Arial" w:hAnsi="Arial" w:cs="Arial"/>
          <w:b/>
          <w:bCs/>
          <w:i/>
          <w:iCs/>
        </w:rPr>
        <w:t>Society made addicts</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The biggest challenge to the advance of economic fundamentalism was an “undue” emphasis in society on duties and prohibitions. The equilibrium between rights, duties and prohibitions helped in keeping susceptibilities of human beings to the worldly desires under check. The inspector of conscience and the commissioner of social conduct were the biggest foes of the emerging corporate world. The target customer of the big business was not an honest, less-worldly, God-fearing idealist whose preferences for self were no more pronounced than for others. The idealists in society outnumbered them and would not let them spread their tentacles wide and across. Their dominating presence indicated that any attempts to suppress egalitarianism would be met with stiff opposition. The backbone of their resistance there</w:t>
      </w:r>
      <w:r w:rsidRPr="004A7064">
        <w:rPr>
          <w:rFonts w:ascii="Arial" w:hAnsi="Arial" w:cs="Arial"/>
          <w:b/>
          <w:bCs/>
          <w:i/>
          <w:iCs/>
        </w:rPr>
        <w:softHyphen/>
        <w:t xml:space="preserve">fore was to be broken. The architects of the Industrial revolution contemplated </w:t>
      </w:r>
      <w:r w:rsidRPr="004A7064">
        <w:rPr>
          <w:rFonts w:ascii="Arial" w:hAnsi="Arial" w:cs="Arial"/>
          <w:b/>
          <w:bCs/>
          <w:i/>
          <w:iCs/>
        </w:rPr>
        <w:lastRenderedPageBreak/>
        <w:t>that human desires were too strong to be resisted by the common men. But it was an onerous task to convince the idealists. Human desires were mines of gold that must be dug at the earliest.</w:t>
      </w:r>
    </w:p>
    <w:p w:rsidR="00B92298" w:rsidRPr="004A7064" w:rsidRDefault="00B92298" w:rsidP="00616556">
      <w:pPr>
        <w:spacing w:before="24" w:after="24" w:line="360" w:lineRule="auto"/>
        <w:ind w:firstLine="720"/>
        <w:jc w:val="both"/>
        <w:rPr>
          <w:rFonts w:ascii="Arial" w:hAnsi="Arial" w:cs="Arial"/>
        </w:rPr>
      </w:pPr>
      <w:r w:rsidRPr="004A7064">
        <w:rPr>
          <w:rFonts w:ascii="Arial" w:hAnsi="Arial" w:cs="Arial"/>
          <w:b/>
          <w:bCs/>
          <w:i/>
          <w:iCs/>
        </w:rPr>
        <w:t>The great ‘ideological war’ began, with “rights” being its central theme. The self-proclaimed champions of person</w:t>
      </w:r>
      <w:r w:rsidRPr="004A7064">
        <w:rPr>
          <w:rFonts w:ascii="Arial" w:hAnsi="Arial" w:cs="Arial"/>
          <w:b/>
          <w:bCs/>
          <w:i/>
          <w:iCs/>
        </w:rPr>
        <w:softHyphen/>
        <w:t>al rights soon started gaining popularity among the masses, for their declared aim was to fight for the rights of the people. The people failed to fathom their undeclared motive — to make each right a ladder to reach new heights in their commercial crescendo. The individual rights encompassed one’s right to wear whatever one likes including birth-suits. To eat or drink whatever suits one’s taste. To have physical intimacy with anyone and in any style one prefers. To frolic and entertain in whatever manner one feels fit. To view, or show, whatever one desires to. To express whatever appeals to one’s heart or one’s mind. To earn from whatever resources one can find. And to play whatever game one feels like playing. No act should be taboo for man or woman whatever the consequences of these acts on oneself or the environment. It should be one’s and none else’s concern if one’s actions prove good or bad.</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Within a short span of time, the concept of individuals’ rights became almost megalomania with intellectuals, writers, professionals and social activists. Their zeal rapidly zoomed because they had discovered some jewels for them also in the newly discovered mine of treasures. Anyone pre</w:t>
      </w:r>
      <w:r w:rsidRPr="004A7064">
        <w:rPr>
          <w:rFonts w:ascii="Arial" w:hAnsi="Arial" w:cs="Arial"/>
          <w:b/>
          <w:bCs/>
          <w:i/>
          <w:iCs/>
        </w:rPr>
        <w:softHyphen/>
        <w:t>scribing to the contrary had no takers in the media. His voice waned rapidly to become inaudible for the masses. “Duty” almost ceased to exist and “prohibition” became the most loathed word. The constitution of a large number of countries put extraordinary emphasis on ‘Fundamental Rights’. ‘Fundamental Duties’ either disappeared into total oblivion or were given nominal importance. ‘Fundamental Prohibitions’ had no room at all in the new constitutional set-up. Until and unless the “serpent of prohibitions” was killed, society would not feel “secure” and “free”. Anyone talking of prohibitions and duties was mocked as “bloody moralist”, and was looked upon with con</w:t>
      </w:r>
      <w:r w:rsidRPr="004A7064">
        <w:rPr>
          <w:rFonts w:ascii="Arial" w:hAnsi="Arial" w:cs="Arial"/>
          <w:b/>
          <w:bCs/>
          <w:i/>
          <w:iCs/>
        </w:rPr>
        <w:softHyphen/>
        <w:t>tempt and derision, even condemned as retrogressive and obscurantist. Anyone advocating the lifting of all forms of curbs obviously became “progressive” and “liberal”.</w:t>
      </w:r>
    </w:p>
    <w:p w:rsidR="00764609" w:rsidRPr="004A7064" w:rsidRDefault="00764609" w:rsidP="005B518E">
      <w:pPr>
        <w:spacing w:before="240" w:after="24" w:line="360" w:lineRule="auto"/>
        <w:jc w:val="both"/>
        <w:rPr>
          <w:rFonts w:ascii="Arial" w:hAnsi="Arial" w:cs="Arial"/>
          <w:b/>
        </w:rPr>
      </w:pPr>
      <w:r w:rsidRPr="004A7064">
        <w:rPr>
          <w:rFonts w:ascii="Arial" w:hAnsi="Arial" w:cs="Arial"/>
          <w:b/>
        </w:rPr>
        <w:t>Religion banished as a social force</w:t>
      </w:r>
    </w:p>
    <w:p w:rsidR="00B92298" w:rsidRPr="004A7064" w:rsidRDefault="00B92298" w:rsidP="00616556">
      <w:pPr>
        <w:spacing w:before="24" w:after="24" w:line="360" w:lineRule="auto"/>
        <w:ind w:firstLine="720"/>
        <w:jc w:val="both"/>
        <w:rPr>
          <w:rFonts w:ascii="Arial" w:hAnsi="Arial" w:cs="Arial"/>
        </w:rPr>
      </w:pPr>
      <w:r w:rsidRPr="004A7064">
        <w:rPr>
          <w:rFonts w:ascii="Arial" w:hAnsi="Arial" w:cs="Arial"/>
          <w:b/>
          <w:bCs/>
          <w:i/>
          <w:iCs/>
        </w:rPr>
        <w:t>Religion, obviously, had no place in their scheme of things. Throughout the history, religion has played a significant role in the individual and social affairs of human beings. For most of the people that flourished in different regions of the planet earth and in different eras, faith has been a sine qua non for their existence. In spite of the fact that religion has more often than not been defiled or contaminated by self-</w:t>
      </w:r>
      <w:r w:rsidRPr="004A7064">
        <w:rPr>
          <w:rFonts w:ascii="Arial" w:hAnsi="Arial" w:cs="Arial"/>
          <w:b/>
          <w:bCs/>
          <w:i/>
          <w:iCs/>
        </w:rPr>
        <w:lastRenderedPageBreak/>
        <w:t>seeking, purblind clerics, it has earnestly and relentlessly endeavoured to disci</w:t>
      </w:r>
      <w:r w:rsidRPr="004A7064">
        <w:rPr>
          <w:rFonts w:ascii="Arial" w:hAnsi="Arial" w:cs="Arial"/>
          <w:b/>
          <w:bCs/>
          <w:i/>
          <w:iCs/>
        </w:rPr>
        <w:softHyphen/>
        <w:t>pline life by erecting the fence of ethics around it. It has almost been a periodical occurrence that prophets and sages arrived with sublime messages of highest virtues, and no sooner did they depart, their followers successively adulterated those with immoralities and indecencies. Yet, it is an irrefut</w:t>
      </w:r>
      <w:r w:rsidRPr="004A7064">
        <w:rPr>
          <w:rFonts w:ascii="Arial" w:hAnsi="Arial" w:cs="Arial"/>
          <w:b/>
          <w:bCs/>
          <w:i/>
          <w:iCs/>
        </w:rPr>
        <w:softHyphen/>
        <w:t>able truth that it is mainly owing to the strong influences on human minds and hearts wielded by religion that truth, honesty, sacrifice for others, justice and mercy have always been re</w:t>
      </w:r>
      <w:r w:rsidRPr="004A7064">
        <w:rPr>
          <w:rFonts w:ascii="Arial" w:hAnsi="Arial" w:cs="Arial"/>
          <w:b/>
          <w:bCs/>
          <w:i/>
          <w:iCs/>
        </w:rPr>
        <w:softHyphen/>
        <w:t>garded as commendable virtues in society. This is another matter that the constituent members of society have generally failed to put them into practice. Still, what is indisputable is that religion assisted mankind in overcoming dilemma of routine life at a time when it was not advanced enough to objectively discriminate between the right and the wrong. In the midst of all-pervading gloom, the solitary torch of religion shone; whoever had the eyes that could see it, darkness made exit from his life.</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The faiths that have been dominant in the world during last few millennia--Hinduism, Zoroastrianism, Judaism, Buddhism, Jainism,. Christianity, Islam and Sikhism—all have, without exception, magnified moral values. No religion preaches falsehood, dishones</w:t>
      </w:r>
      <w:r w:rsidRPr="004A7064">
        <w:rPr>
          <w:rFonts w:ascii="Arial" w:hAnsi="Arial" w:cs="Arial"/>
          <w:b/>
          <w:bCs/>
          <w:i/>
          <w:iCs/>
        </w:rPr>
        <w:softHyphen/>
        <w:t>ty, cheating, bribery, hatred, violence, adultery and fornication. Each of them eschews, albeit in varying degrees, this-worldliness; Buddhism condemns this life altogether; Chris</w:t>
      </w:r>
      <w:r w:rsidRPr="004A7064">
        <w:rPr>
          <w:rFonts w:ascii="Arial" w:hAnsi="Arial" w:cs="Arial"/>
          <w:b/>
          <w:bCs/>
          <w:i/>
          <w:iCs/>
        </w:rPr>
        <w:softHyphen/>
        <w:t>tianity promotes celibacy; and Islam, while permitting necessi</w:t>
      </w:r>
      <w:r w:rsidRPr="004A7064">
        <w:rPr>
          <w:rFonts w:ascii="Arial" w:hAnsi="Arial" w:cs="Arial"/>
          <w:b/>
          <w:bCs/>
          <w:i/>
          <w:iCs/>
        </w:rPr>
        <w:softHyphen/>
        <w:t>ties and enjoyment of life within prescribed limits, promotes love for other-worldliness. Religion aims at achieving mental peace and gives less importance to material gains. This principle applies to all religions, and this is what annoys the economic fundamentalists most; for promotion of materialism reigns supreme in their scheme of things. Their plan cannot triumph unless people stop getting entangled in the moral quandary and the love of this worldliness ravishes that of the other-worldliness. How will they be persuaded to “enjoy” the “comforts of life” (without unduly caring for right and wrong) that the merchants seek to market with great fanfare if honesty rules the roost in their life?; if sex outside the ambit of marriage is considered immoral and illegal?; if self-sacrifice lords over their hearts and minds, and deceit and falsehood haunt their conscience?</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 xml:space="preserve">It first happened in West where the business moguls, involved in rapid industrialisation, realised the compelling need to marginalise religion. Christianity was their obvious target. They sought to minimise its influence in the affairs of the states in Europe. It had played a vital role in the crusade. The bishops enjoyed unchallenged authority and respect in society that helped them in exerting unparalleled influence on the rulers. The kings too needed a moral boost for </w:t>
      </w:r>
      <w:r w:rsidRPr="004A7064">
        <w:rPr>
          <w:rFonts w:ascii="Arial" w:hAnsi="Arial" w:cs="Arial"/>
          <w:b/>
          <w:bCs/>
          <w:i/>
          <w:iCs/>
        </w:rPr>
        <w:lastRenderedPageBreak/>
        <w:t>themselves and many of them feared God. They were therefore usually loath to earn displeasure of the religious patriarchs; for any disturbance in their equation with them could loosen the rulers’ grip on the masses. The danger of sedition constantly hovered over them. But, with the growing fortunes of the industrialists, the monarchs were now better placed to back a campaign for the separation of Church and Establishment, a demand that had been voiced even in the past but without much of a success. The time was ripe to push ahead, as the rulers and the industrialists could now act in tandem. The rift bet</w:t>
      </w:r>
      <w:r w:rsidRPr="004A7064">
        <w:rPr>
          <w:rFonts w:ascii="Arial" w:hAnsi="Arial" w:cs="Arial"/>
          <w:b/>
          <w:bCs/>
          <w:i/>
          <w:iCs/>
        </w:rPr>
        <w:softHyphen/>
        <w:t>ween this-worldliness and other-worldliness led to the coinage of the concept of secularism. Secularism, as a movement, began at the time of Renaissance and aimed at directing society from other-worldliness to this-worldliness. It was presented as an ideology that exhibited admirable development of humanism and the growth of man’s interest in human cultural achievements. It has been in progress during the entire course of the modern history, and critics have rightly viewed it as primarily anti-Christian and anti-religion. Clerics countered the move, but their efforts to stall the march of economic fundamentalism in the garb of secu</w:t>
      </w:r>
      <w:r w:rsidRPr="004A7064">
        <w:rPr>
          <w:rFonts w:ascii="Arial" w:hAnsi="Arial" w:cs="Arial"/>
          <w:b/>
          <w:bCs/>
          <w:i/>
          <w:iCs/>
        </w:rPr>
        <w:softHyphen/>
        <w:t>larism proved futile. Secularism showed tremendous progress in Christian countries because Chris</w:t>
      </w:r>
      <w:r w:rsidRPr="004A7064">
        <w:rPr>
          <w:rFonts w:ascii="Arial" w:hAnsi="Arial" w:cs="Arial"/>
          <w:b/>
          <w:bCs/>
          <w:i/>
          <w:iCs/>
        </w:rPr>
        <w:softHyphen/>
        <w:t>tianity did not have an elaborate code of human actions. Further the priests had begun to crumble under the influence of modernity. Their own depravity made them unpopular. Secularism achieved the remarkable feat of “emanci</w:t>
      </w:r>
      <w:r w:rsidRPr="004A7064">
        <w:rPr>
          <w:rFonts w:ascii="Arial" w:hAnsi="Arial" w:cs="Arial"/>
          <w:b/>
          <w:bCs/>
          <w:i/>
          <w:iCs/>
        </w:rPr>
        <w:softHyphen/>
        <w:t>pating” the state in several countries from the “clutches” of religion. One European country after the other started adopting secularism. The economic fundamentalists had won a major battle.</w:t>
      </w:r>
    </w:p>
    <w:p w:rsidR="00B92298" w:rsidRPr="004A7064" w:rsidRDefault="00B92298" w:rsidP="005B518E">
      <w:pPr>
        <w:spacing w:before="24" w:after="24" w:line="360" w:lineRule="auto"/>
        <w:ind w:firstLine="720"/>
        <w:jc w:val="both"/>
        <w:rPr>
          <w:rFonts w:ascii="Arial" w:hAnsi="Arial" w:cs="Arial"/>
        </w:rPr>
      </w:pPr>
      <w:r w:rsidRPr="004A7064">
        <w:rPr>
          <w:rFonts w:ascii="Arial" w:hAnsi="Arial" w:cs="Arial"/>
          <w:b/>
          <w:bCs/>
          <w:i/>
          <w:iCs/>
        </w:rPr>
        <w:t>Secularism in India however had the backing of all communities because unlike West here it meant respect to all religions and equal rights of all communities.</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In Islamic countries, movements spearheaded by the westernised or leftist elements had to face stiffer resistance, for unlike Christianity; Islam had laid down elaborate in</w:t>
      </w:r>
      <w:r w:rsidRPr="004A7064">
        <w:rPr>
          <w:rFonts w:ascii="Arial" w:hAnsi="Arial" w:cs="Arial"/>
          <w:b/>
          <w:bCs/>
          <w:i/>
          <w:iCs/>
        </w:rPr>
        <w:softHyphen/>
        <w:t xml:space="preserve">structions even for social, economic and political spheres of life. Furthermore, Muslims have demonstrated greater allegiance to their religion than the followers of other contemporary faiths. Slightest deviation from Shariah usually invited trouble. Even the rulers in Islamic countries -- they might be having little piety in themselves -- applied Islamic principles in the matters related to law and economics. These difficulties however would not deter the antagonists of religion. A virulent propaganda began against the family and social doctrines of the religion of Muhammad. These started producing results, at least temporarily. The masses in some Muslim countries especially the elite were dazed by the pompousness of Western life. The indifference towards religion grew relatively more in those Muslim </w:t>
      </w:r>
      <w:r w:rsidRPr="004A7064">
        <w:rPr>
          <w:rFonts w:ascii="Arial" w:hAnsi="Arial" w:cs="Arial"/>
          <w:b/>
          <w:bCs/>
          <w:i/>
          <w:iCs/>
        </w:rPr>
        <w:lastRenderedPageBreak/>
        <w:t>countries that had spells of French or British rule, or where communism had enrap</w:t>
      </w:r>
      <w:r w:rsidRPr="004A7064">
        <w:rPr>
          <w:rFonts w:ascii="Arial" w:hAnsi="Arial" w:cs="Arial"/>
          <w:b/>
          <w:bCs/>
          <w:i/>
          <w:iCs/>
        </w:rPr>
        <w:softHyphen/>
        <w:t>tured imaginations of some segments of society. The outstanding advancement of science and the secular apparel the scientific education was provided with promoted an atheistic temperament. A section of the Muslim intelligentsia started becoming agnostic if not atheist. Many got convinced that there was no role of religion whatsoever in the modern world. The high-voltage propaganda by the traducers of Islam gained some successes in creating dizziness in the minds of educated Muslims about the adequacy of Islamic principles for growth and development. Whoever harangued in favour of religion was labelled obscurantist, retrogressive or retrograde; whoever, advocated allegiance to the Islamic way of life was mocked, derided or ridiculed as a fundamentalist or an extremist. The anti-religion fervour of the Westernist and leftist elements grew in intensity owing to the fact that the traditional scholars of Islam proved unequal to the task of defending the faith unfortunately presenting it in a jargon not understood by the modern man. They usually stuck to the interpretation of the Qur’an and Sunnah by a handful of jurists that often deviated from the original spirit of the sources and also because they explained them only in accordance with the knowledge their contemporary world possessed about the facts of life.</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The infelicitous feature of the whole history of the decline of religion in most parts of the world, especially as a dominant social force, was that the protagonists of all the religions assumed an out and out defensive position. Their defence of religion was generally weak and ineffective as they attempted to use the same criteria as their detractors had, after a meticulous thinking, laid down for examining religious beliefs and practices. They often turned apologetic in their arguments.</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 xml:space="preserve">But Islam made a quick comeback in the last century particularly the second half of the century. The chaotic effects of </w:t>
      </w:r>
      <w:r w:rsidR="00764609" w:rsidRPr="004A7064">
        <w:rPr>
          <w:rFonts w:ascii="Arial" w:hAnsi="Arial" w:cs="Arial"/>
          <w:b/>
          <w:bCs/>
          <w:i/>
          <w:iCs/>
        </w:rPr>
        <w:t>Westernism</w:t>
      </w:r>
      <w:r w:rsidRPr="004A7064">
        <w:rPr>
          <w:rFonts w:ascii="Arial" w:hAnsi="Arial" w:cs="Arial"/>
          <w:b/>
          <w:bCs/>
          <w:i/>
          <w:iCs/>
        </w:rPr>
        <w:t xml:space="preserve"> and communist ideologies have surfaced fast with societies becoming more prone to crimes and unhealthy practices like alcohol, drugs, gambling, homosexuality and sex outside marriage. Family system has totally disintegrated. Atheistic ideologies denying the religious morality have brought much greater violence with wars and civil wars than ever before in history. Presently not only Islam is the fastest growing religion in the world, especially in Western countries but Muslims are also most religious people. They have many shortcomings but they are now in a position to thwart the propaganda against Islam in a more effective way.</w:t>
      </w:r>
    </w:p>
    <w:p w:rsidR="00B92298" w:rsidRPr="004A7064" w:rsidRDefault="00B92298" w:rsidP="00616556">
      <w:pPr>
        <w:spacing w:before="24" w:after="24" w:line="360" w:lineRule="auto"/>
        <w:jc w:val="both"/>
        <w:rPr>
          <w:rFonts w:ascii="Arial" w:hAnsi="Arial" w:cs="Arial"/>
        </w:rPr>
      </w:pP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lastRenderedPageBreak/>
        <w:t>           </w:t>
      </w:r>
      <w:r w:rsidRPr="004A7064">
        <w:rPr>
          <w:rStyle w:val="apple-converted-space"/>
          <w:rFonts w:ascii="Arial" w:hAnsi="Arial" w:cs="Arial"/>
          <w:i/>
          <w:iCs/>
        </w:rPr>
        <w:t> </w:t>
      </w:r>
      <w:r w:rsidRPr="004A7064">
        <w:rPr>
          <w:rFonts w:ascii="Arial" w:hAnsi="Arial" w:cs="Arial"/>
          <w:b/>
          <w:bCs/>
          <w:i/>
          <w:iCs/>
        </w:rPr>
        <w:t>Though the virtues like probity, self esteem, patience, endurance and truthfulness are also unwelcome, what particularly annoys the economic fundamentalists is insistence in religion on taboos. The practices forbidden by different religions are obviously such that they tend to lure, mesmerise and addict humans. These cause temporary pleasures that may sooner or later be followed by undesirable effects, often severe, on person, family and society. The very fact that they had to be prohibited indicated the culpability of the people for them. They are cocaine that rapidly transforms their users or practitioners into physical or psychological dependants. Every religion has its prohibitions. Many of them are common with other religions. Christianity eschews sexual perversity; Jainism and Buddhism forbid meat, alcohol and adultery; Hinduism and Christianity are not too sure about alcohol. In Islam, prohibitions have taken a more elaborate form and cover all aspects of life. Taking of alcohol, pork and blood are not allowed and gambling, hoarding, usury, adultery, fornication, murder, theft and bribery are expressly unlawful. It can easily be seen that the habits and practices proscribed by different religions can produce serious ailments and social tensions. But the economic fundamentalists had little concern for the welfare of the individual or society.  </w:t>
      </w:r>
      <w:r w:rsidRPr="004A7064">
        <w:rPr>
          <w:rStyle w:val="apple-converted-space"/>
          <w:rFonts w:ascii="Arial" w:hAnsi="Arial" w:cs="Arial"/>
          <w:i/>
          <w:iCs/>
        </w:rPr>
        <w:t> </w:t>
      </w:r>
      <w:r w:rsidRPr="004A7064">
        <w:rPr>
          <w:rFonts w:ascii="Arial" w:hAnsi="Arial" w:cs="Arial"/>
          <w:b/>
          <w:bCs/>
          <w:i/>
          <w:iCs/>
        </w:rPr>
        <w:t>(Of course they would engage in specific kinds of “welfare” activities with great fanfare.) They could foresee an extraordinary scope, once the outlets are open in these taboos, for their commercial aggrandisement. Among these sex related taboos have been the biggest concerns. Sex has always posed a big threat to the personal purity of a religiously inclined individual. It is much bigger threat than alcohol and gambling because the latter tend to pulverise a life only after one gets introduced to them. To avoid them is easier. Sex is a biological need that cannot be avoided altogether. Every man and woman feels the desire to have it. Even devout tend to succumb to the temptation of a sexual opportunity. Still, the fear of God would keep them in relative check.</w:t>
      </w:r>
    </w:p>
    <w:p w:rsidR="00B92298" w:rsidRPr="004A7064" w:rsidRDefault="00B92298" w:rsidP="00616556">
      <w:pPr>
        <w:spacing w:before="24" w:after="24" w:line="360" w:lineRule="auto"/>
        <w:jc w:val="both"/>
        <w:rPr>
          <w:rFonts w:ascii="Arial" w:hAnsi="Arial" w:cs="Arial"/>
        </w:rPr>
      </w:pPr>
      <w:r w:rsidRPr="004A7064">
        <w:rPr>
          <w:rFonts w:ascii="Arial" w:hAnsi="Arial" w:cs="Arial"/>
          <w:b/>
          <w:bCs/>
          <w:i/>
          <w:iCs/>
        </w:rPr>
        <w:t>           </w:t>
      </w:r>
      <w:r w:rsidRPr="004A7064">
        <w:rPr>
          <w:rStyle w:val="apple-converted-space"/>
          <w:rFonts w:ascii="Arial" w:hAnsi="Arial" w:cs="Arial"/>
          <w:i/>
          <w:iCs/>
        </w:rPr>
        <w:t> </w:t>
      </w:r>
      <w:r w:rsidRPr="004A7064">
        <w:rPr>
          <w:rFonts w:ascii="Arial" w:hAnsi="Arial" w:cs="Arial"/>
          <w:b/>
          <w:bCs/>
          <w:i/>
          <w:iCs/>
        </w:rPr>
        <w:t>The ousting of religion along with its do’s and don’ts in Western society ensured smooth sailing in the future for the big business. They were now on a robust platform to bring about rapid onset of huge transformation of social values. These changes had absolutely nothing to do with the wellbeing of society. They were aimed only at utilising human temptations for the geometrical multiplication of wealth.</w:t>
      </w:r>
    </w:p>
    <w:p w:rsidR="00B92298" w:rsidRPr="004A7064" w:rsidRDefault="00B92298" w:rsidP="00616556">
      <w:pPr>
        <w:spacing w:before="24" w:after="24" w:line="360" w:lineRule="auto"/>
        <w:jc w:val="both"/>
        <w:rPr>
          <w:rFonts w:ascii="Arial" w:hAnsi="Arial" w:cs="Arial"/>
        </w:rPr>
      </w:pPr>
    </w:p>
    <w:p w:rsidR="00B92298" w:rsidRPr="004A7064" w:rsidRDefault="00B92298" w:rsidP="00616556">
      <w:pPr>
        <w:spacing w:line="360" w:lineRule="auto"/>
        <w:jc w:val="both"/>
        <w:rPr>
          <w:rFonts w:ascii="Arial" w:hAnsi="Arial" w:cs="Arial"/>
          <w:b/>
          <w:i/>
          <w:sz w:val="28"/>
        </w:rPr>
      </w:pPr>
      <w:r w:rsidRPr="004A7064">
        <w:rPr>
          <w:rFonts w:ascii="Arial" w:hAnsi="Arial" w:cs="Arial"/>
          <w:b/>
          <w:i/>
          <w:sz w:val="28"/>
        </w:rPr>
        <w:t>Why Islamic Laws best on family matters</w:t>
      </w:r>
    </w:p>
    <w:p w:rsidR="00B92298" w:rsidRPr="004A7064" w:rsidRDefault="00B92298" w:rsidP="00616556">
      <w:pPr>
        <w:pStyle w:val="BasicParagraph"/>
        <w:spacing w:after="72" w:line="360" w:lineRule="auto"/>
        <w:jc w:val="both"/>
        <w:rPr>
          <w:rStyle w:val="Leading"/>
          <w:rFonts w:ascii="Arial" w:hAnsi="Arial" w:cs="Arial"/>
          <w:b/>
          <w:bCs/>
          <w:i/>
          <w:color w:val="auto"/>
          <w:sz w:val="22"/>
          <w:szCs w:val="22"/>
          <w:lang w:val="en-GB"/>
        </w:rPr>
      </w:pPr>
      <w:r w:rsidRPr="004A7064">
        <w:rPr>
          <w:rStyle w:val="Leading"/>
          <w:rFonts w:ascii="Arial" w:hAnsi="Arial" w:cs="Arial"/>
          <w:b/>
          <w:bCs/>
          <w:i/>
          <w:color w:val="auto"/>
          <w:sz w:val="22"/>
          <w:szCs w:val="22"/>
          <w:lang w:val="en-GB"/>
        </w:rPr>
        <w:t>New World Order’s crimes against womanhood</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i/>
          <w:color w:val="auto"/>
          <w:sz w:val="22"/>
          <w:szCs w:val="22"/>
          <w:lang w:val="en-GB"/>
        </w:rPr>
        <w:lastRenderedPageBreak/>
        <w:tab/>
        <w:t>New World Order’s crimes against womanhood are numerous and massive:</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1.</w:t>
      </w:r>
      <w:r w:rsidRPr="004A7064">
        <w:rPr>
          <w:rStyle w:val="Leading"/>
          <w:rFonts w:ascii="Arial" w:hAnsi="Arial" w:cs="Arial"/>
          <w:b/>
          <w:i/>
          <w:color w:val="auto"/>
          <w:sz w:val="22"/>
          <w:szCs w:val="22"/>
          <w:lang w:val="en-GB"/>
        </w:rPr>
        <w:t xml:space="preserve"> In order to make use of them for the benefit of the market, they were ravished from homes and their safe environs;</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2.</w:t>
      </w:r>
      <w:r w:rsidRPr="004A7064">
        <w:rPr>
          <w:rStyle w:val="Leading"/>
          <w:rFonts w:ascii="Arial" w:hAnsi="Arial" w:cs="Arial"/>
          <w:b/>
          <w:i/>
          <w:color w:val="auto"/>
          <w:sz w:val="22"/>
          <w:szCs w:val="22"/>
          <w:lang w:val="en-GB"/>
        </w:rPr>
        <w:t xml:space="preserve"> To help the market, like all human beings, women too were treated as commercial beings rather than human beings;</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pacing w:val="-4"/>
          <w:sz w:val="22"/>
          <w:szCs w:val="22"/>
          <w:lang w:val="en-GB"/>
        </w:rPr>
        <w:t>3.</w:t>
      </w:r>
      <w:r w:rsidRPr="004A7064">
        <w:rPr>
          <w:rStyle w:val="Leading"/>
          <w:rFonts w:ascii="Arial" w:hAnsi="Arial" w:cs="Arial"/>
          <w:b/>
          <w:i/>
          <w:color w:val="auto"/>
          <w:spacing w:val="-4"/>
          <w:sz w:val="22"/>
          <w:szCs w:val="22"/>
          <w:lang w:val="en-GB"/>
        </w:rPr>
        <w:t xml:space="preserve"> In order to earn business through them, only their work in the market was recognized; their work at home was demeaned, in fact totally devalued;</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4.</w:t>
      </w:r>
      <w:r w:rsidRPr="004A7064">
        <w:rPr>
          <w:rStyle w:val="Leading"/>
          <w:rFonts w:ascii="Arial" w:hAnsi="Arial" w:cs="Arial"/>
          <w:b/>
          <w:i/>
          <w:color w:val="auto"/>
          <w:sz w:val="22"/>
          <w:szCs w:val="22"/>
          <w:lang w:val="en-GB"/>
        </w:rPr>
        <w:t xml:space="preserve"> In order to keep their fragrance fresh for the sake of the people, their natural biological functions were brutally assaulted;</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5.</w:t>
      </w:r>
      <w:r w:rsidRPr="004A7064">
        <w:rPr>
          <w:rStyle w:val="Leading"/>
          <w:rFonts w:ascii="Arial" w:hAnsi="Arial" w:cs="Arial"/>
          <w:b/>
          <w:i/>
          <w:color w:val="auto"/>
          <w:sz w:val="22"/>
          <w:szCs w:val="22"/>
          <w:lang w:val="en-GB"/>
        </w:rPr>
        <w:t xml:space="preserve"> They were made party to their own misuse in the market through popularization of the most life-threatening and destructive concept of “freedom”;</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6.</w:t>
      </w:r>
      <w:r w:rsidRPr="004A7064">
        <w:rPr>
          <w:rStyle w:val="Leading"/>
          <w:rFonts w:ascii="Arial" w:hAnsi="Arial" w:cs="Arial"/>
          <w:b/>
          <w:i/>
          <w:color w:val="auto"/>
          <w:sz w:val="22"/>
          <w:szCs w:val="22"/>
          <w:lang w:val="en-GB"/>
        </w:rPr>
        <w:t xml:space="preserve"> Conditions were created in the market that resulted in violence against women, rape being the most devastating;</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7.</w:t>
      </w:r>
      <w:r w:rsidRPr="004A7064">
        <w:rPr>
          <w:rStyle w:val="Leading"/>
          <w:rFonts w:ascii="Arial" w:hAnsi="Arial" w:cs="Arial"/>
          <w:b/>
          <w:i/>
          <w:color w:val="auto"/>
          <w:sz w:val="22"/>
          <w:szCs w:val="22"/>
          <w:lang w:val="en-GB"/>
        </w:rPr>
        <w:t xml:space="preserve"> They were made party to the destruction of their own blood through abortion;</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8.</w:t>
      </w:r>
      <w:r w:rsidRPr="004A7064">
        <w:rPr>
          <w:rStyle w:val="Leading"/>
          <w:rFonts w:ascii="Arial" w:hAnsi="Arial" w:cs="Arial"/>
          <w:b/>
          <w:i/>
          <w:color w:val="auto"/>
          <w:sz w:val="22"/>
          <w:szCs w:val="22"/>
          <w:lang w:val="en-GB"/>
        </w:rPr>
        <w:t xml:space="preserve"> They were exhorted to dress or undress for the benefit of as many males as possible;</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9.</w:t>
      </w:r>
      <w:r w:rsidRPr="004A7064">
        <w:rPr>
          <w:rStyle w:val="Leading"/>
          <w:rFonts w:ascii="Arial" w:hAnsi="Arial" w:cs="Arial"/>
          <w:b/>
          <w:i/>
          <w:color w:val="auto"/>
          <w:sz w:val="22"/>
          <w:szCs w:val="22"/>
          <w:lang w:val="en-GB"/>
        </w:rPr>
        <w:t xml:space="preserve"> Their physical services were sold in the open market;</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pacing w:val="-2"/>
          <w:sz w:val="22"/>
          <w:szCs w:val="22"/>
          <w:lang w:val="en-GB"/>
        </w:rPr>
        <w:t>10.</w:t>
      </w:r>
      <w:r w:rsidRPr="004A7064">
        <w:rPr>
          <w:rStyle w:val="Leading"/>
          <w:rFonts w:ascii="Arial" w:hAnsi="Arial" w:cs="Arial"/>
          <w:b/>
          <w:i/>
          <w:color w:val="auto"/>
          <w:spacing w:val="-2"/>
          <w:sz w:val="22"/>
          <w:szCs w:val="22"/>
          <w:lang w:val="en-GB"/>
        </w:rPr>
        <w:t xml:space="preserve"> They were forced to pass majority of their time without the company of their children;</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11.</w:t>
      </w:r>
      <w:r w:rsidRPr="004A7064">
        <w:rPr>
          <w:rStyle w:val="Leading"/>
          <w:rFonts w:ascii="Arial" w:hAnsi="Arial" w:cs="Arial"/>
          <w:b/>
          <w:i/>
          <w:color w:val="auto"/>
          <w:sz w:val="22"/>
          <w:szCs w:val="22"/>
          <w:lang w:val="en-GB"/>
        </w:rPr>
        <w:t xml:space="preserve"> From spouses with rights, they were turned partners without rights;</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12.</w:t>
      </w:r>
      <w:r w:rsidRPr="004A7064">
        <w:rPr>
          <w:rStyle w:val="Leading"/>
          <w:rFonts w:ascii="Arial" w:hAnsi="Arial" w:cs="Arial"/>
          <w:b/>
          <w:i/>
          <w:color w:val="auto"/>
          <w:sz w:val="22"/>
          <w:szCs w:val="22"/>
          <w:lang w:val="en-GB"/>
        </w:rPr>
        <w:t xml:space="preserve"> In order to make them vulnerable to market pressures, they were made addicts of alcohol, smoking and gambling;</w:t>
      </w:r>
    </w:p>
    <w:p w:rsidR="00B92298" w:rsidRPr="004A7064" w:rsidRDefault="00B92298" w:rsidP="00616556">
      <w:pPr>
        <w:pStyle w:val="BasicParagraph"/>
        <w:spacing w:after="72" w:line="360" w:lineRule="auto"/>
        <w:jc w:val="both"/>
        <w:rPr>
          <w:rStyle w:val="Leading"/>
          <w:rFonts w:ascii="Arial" w:hAnsi="Arial" w:cs="Arial"/>
          <w:b/>
          <w:i/>
          <w:color w:val="auto"/>
          <w:sz w:val="22"/>
          <w:szCs w:val="22"/>
          <w:lang w:val="en-GB"/>
        </w:rPr>
      </w:pPr>
      <w:r w:rsidRPr="004A7064">
        <w:rPr>
          <w:rStyle w:val="Leading"/>
          <w:rFonts w:ascii="Arial" w:hAnsi="Arial" w:cs="Arial"/>
          <w:b/>
          <w:bCs/>
          <w:i/>
          <w:color w:val="auto"/>
          <w:sz w:val="22"/>
          <w:szCs w:val="22"/>
          <w:lang w:val="en-GB"/>
        </w:rPr>
        <w:t>13.</w:t>
      </w:r>
      <w:r w:rsidRPr="004A7064">
        <w:rPr>
          <w:rStyle w:val="Leading"/>
          <w:rFonts w:ascii="Arial" w:hAnsi="Arial" w:cs="Arial"/>
          <w:b/>
          <w:i/>
          <w:color w:val="auto"/>
          <w:sz w:val="22"/>
          <w:szCs w:val="22"/>
          <w:lang w:val="en-GB"/>
        </w:rPr>
        <w:t xml:space="preserve"> They were made receptionists, models, airhostesses, service girls, actresses, cabaret dancers, call girls, sex workers and massage girls in as many (maybe greater) numbers than scientists, politicians, teachers and other respectable professionals.</w:t>
      </w:r>
    </w:p>
    <w:p w:rsidR="00B92298" w:rsidRPr="004A7064" w:rsidRDefault="00B92298" w:rsidP="00616556">
      <w:pPr>
        <w:spacing w:line="360" w:lineRule="auto"/>
        <w:ind w:firstLine="720"/>
        <w:jc w:val="both"/>
        <w:rPr>
          <w:rFonts w:ascii="Arial" w:hAnsi="Arial" w:cs="Arial"/>
          <w:b/>
          <w:i/>
        </w:rPr>
      </w:pPr>
      <w:r w:rsidRPr="004A7064">
        <w:rPr>
          <w:rFonts w:ascii="Arial" w:hAnsi="Arial" w:cs="Arial"/>
          <w:b/>
          <w:i/>
        </w:rPr>
        <w:t>It is clear that the modern approach towards family is based on the two economic theories of the current world: Westernism (Capitalism) and Communism. Both these ideologies have nothing to do with religious morality and are enemies of family system. The difference between the Islamic and Modern approach can be described as under</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t xml:space="preserve">In modernism, family issues are dealt in a way so as to benefit the modern economic model with market as the pivot; in Islam family issues </w:t>
      </w:r>
      <w:r w:rsidRPr="004A7064">
        <w:rPr>
          <w:rFonts w:ascii="Arial" w:hAnsi="Arial" w:cs="Arial"/>
          <w:b/>
          <w:i/>
        </w:rPr>
        <w:lastRenderedPageBreak/>
        <w:t>are dealt in accordance with the biological, health and social consideration</w:t>
      </w:r>
      <w:r w:rsidR="00764609" w:rsidRPr="004A7064">
        <w:rPr>
          <w:rFonts w:ascii="Arial" w:hAnsi="Arial" w:cs="Arial"/>
          <w:b/>
          <w:i/>
        </w:rPr>
        <w:t>s</w:t>
      </w:r>
      <w:r w:rsidRPr="004A7064">
        <w:rPr>
          <w:rFonts w:ascii="Arial" w:hAnsi="Arial" w:cs="Arial"/>
          <w:b/>
          <w:i/>
        </w:rPr>
        <w:t xml:space="preserve"> of all the members of family and society. </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t>In modern society, family</w:t>
      </w:r>
      <w:r w:rsidR="00764609" w:rsidRPr="004A7064">
        <w:rPr>
          <w:rFonts w:ascii="Arial" w:hAnsi="Arial" w:cs="Arial"/>
          <w:b/>
          <w:i/>
        </w:rPr>
        <w:t xml:space="preserve"> in its traditional form</w:t>
      </w:r>
      <w:r w:rsidRPr="004A7064">
        <w:rPr>
          <w:rFonts w:ascii="Arial" w:hAnsi="Arial" w:cs="Arial"/>
          <w:b/>
          <w:i/>
        </w:rPr>
        <w:t xml:space="preserve"> is considered an enemy because a healthy family system is an impediment in the growth of several markets: sex market, fashion market, hoteling, alcohol, drugs, gambling, etc. In Islam family is the pivot of social peace; and family is considered a citadel which protects men and women against unhealthy sexual practices and exploitation, protects women against the burden associated with her biological functions, and protects children against, neglect and abuse, providing them the most harmonious atmosphere for growth. It also provides huge protection against a variety of diseases;</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t>In the modern world a woman can become a prostitute, an unmarried sex partner, an unwed mother, a single parent; in Islam there is protection against all of these;</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t>In Islam rights of men and women are based on their biological roles and social responsibilities towards each other and towards children; in modernism, they are given rights in accordance with the demands of the market;</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t xml:space="preserve">Modern systems allow premarital relationships but ban legal marriage before a specified age, which is several years greater than the biological age of adulthood; in Islam, there is no scope for premarital sex; but men and women are allowed marriage after they attain biological adulthood, though mental and financial maturity are preferable. Children born out of </w:t>
      </w:r>
      <w:r w:rsidR="00764609" w:rsidRPr="004A7064">
        <w:rPr>
          <w:rFonts w:ascii="Arial" w:hAnsi="Arial" w:cs="Arial"/>
          <w:b/>
          <w:i/>
        </w:rPr>
        <w:t>premarital</w:t>
      </w:r>
      <w:r w:rsidRPr="004A7064">
        <w:rPr>
          <w:rFonts w:ascii="Arial" w:hAnsi="Arial" w:cs="Arial"/>
          <w:b/>
          <w:i/>
        </w:rPr>
        <w:t xml:space="preserve"> relations</w:t>
      </w:r>
      <w:r w:rsidR="00764609" w:rsidRPr="004A7064">
        <w:rPr>
          <w:rFonts w:ascii="Arial" w:hAnsi="Arial" w:cs="Arial"/>
          <w:b/>
          <w:i/>
        </w:rPr>
        <w:t>hips</w:t>
      </w:r>
      <w:r w:rsidRPr="004A7064">
        <w:rPr>
          <w:rFonts w:ascii="Arial" w:hAnsi="Arial" w:cs="Arial"/>
          <w:b/>
          <w:i/>
        </w:rPr>
        <w:t xml:space="preserve"> are aborted in majority of cases, and when they are born, they have to grow in the company of only a single parent. They suffer huge psychological pressures and their legal rights over fathers are hardly realised.</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t xml:space="preserve">Modern systems allow promiscuity with no legal ban whatsoever on men and women having multiple partners; but there is total ban on polygamy. In Islam, there is absolutely no room for promiscuity or any relationship outside a legal marriage, but allows restricted polygamy with women enjoying full medical, legal and social rights. Children are of course safe and secure with each one enjoying all social and legal rights over their parents. </w:t>
      </w:r>
    </w:p>
    <w:p w:rsidR="00B92298" w:rsidRPr="004A7064" w:rsidRDefault="00B92298" w:rsidP="00616556">
      <w:pPr>
        <w:pStyle w:val="ListParagraph"/>
        <w:numPr>
          <w:ilvl w:val="1"/>
          <w:numId w:val="14"/>
        </w:numPr>
        <w:spacing w:line="360" w:lineRule="auto"/>
        <w:jc w:val="both"/>
        <w:rPr>
          <w:rFonts w:ascii="Arial" w:hAnsi="Arial" w:cs="Arial"/>
          <w:b/>
          <w:i/>
        </w:rPr>
      </w:pPr>
      <w:r w:rsidRPr="004A7064">
        <w:rPr>
          <w:rFonts w:ascii="Arial" w:hAnsi="Arial" w:cs="Arial"/>
          <w:b/>
          <w:i/>
        </w:rPr>
        <w:lastRenderedPageBreak/>
        <w:t xml:space="preserve">In modernism, in the name of financial liberty and freedom, women are being overburdened with work where they have to work making serious comprises with their family life, children being the greatest sufferers. In Islam, while women have the freedom to earn if they so wish, the responsibility of maintaining them and their children is of their husbands. As the role of husbands in reproduction is limited to a few minutes of sexual contact and the women have to bear the responsibility of keeping children in their wombs, then delivering, breastfeeding and nurturing, they have been exempted from the responsibility of earning. But there is absolutely no ban on them if they want to earn within the parameters of Islam. The rights of men and women in inheritance are also proportional to their financial responsibilities. </w:t>
      </w:r>
    </w:p>
    <w:p w:rsidR="00143600" w:rsidRPr="004A7064" w:rsidRDefault="00143600" w:rsidP="00616556">
      <w:pPr>
        <w:keepNext/>
        <w:tabs>
          <w:tab w:val="left" w:pos="1440"/>
        </w:tabs>
        <w:spacing w:after="0" w:line="360" w:lineRule="auto"/>
        <w:jc w:val="both"/>
        <w:outlineLvl w:val="3"/>
        <w:rPr>
          <w:rFonts w:ascii="Arial" w:eastAsia="Times New Roman" w:hAnsi="Arial" w:cs="Arial"/>
          <w:b/>
          <w:bCs/>
          <w:i/>
          <w:iCs/>
          <w:sz w:val="28"/>
          <w:szCs w:val="28"/>
        </w:rPr>
      </w:pPr>
    </w:p>
    <w:p w:rsidR="00B92298" w:rsidRPr="004A7064" w:rsidRDefault="00B92298" w:rsidP="00616556">
      <w:pPr>
        <w:keepNext/>
        <w:tabs>
          <w:tab w:val="left" w:pos="1440"/>
        </w:tabs>
        <w:spacing w:after="0" w:line="360" w:lineRule="auto"/>
        <w:jc w:val="both"/>
        <w:outlineLvl w:val="3"/>
        <w:rPr>
          <w:rFonts w:ascii="Arial" w:eastAsia="Times New Roman" w:hAnsi="Arial" w:cs="Arial"/>
          <w:b/>
          <w:bCs/>
          <w:i/>
          <w:iCs/>
          <w:sz w:val="28"/>
          <w:szCs w:val="28"/>
        </w:rPr>
      </w:pPr>
      <w:r w:rsidRPr="004A7064">
        <w:rPr>
          <w:rFonts w:ascii="Arial" w:eastAsia="Times New Roman" w:hAnsi="Arial" w:cs="Arial"/>
          <w:b/>
          <w:bCs/>
          <w:i/>
          <w:iCs/>
          <w:sz w:val="28"/>
          <w:szCs w:val="28"/>
        </w:rPr>
        <w:t>Rights of women in Islam</w:t>
      </w:r>
    </w:p>
    <w:p w:rsidR="00B92298" w:rsidRPr="004A7064" w:rsidRDefault="00B92298" w:rsidP="00696418">
      <w:pPr>
        <w:spacing w:after="0" w:line="360" w:lineRule="auto"/>
        <w:jc w:val="both"/>
        <w:rPr>
          <w:rFonts w:ascii="Arial" w:eastAsia="Times New Roman" w:hAnsi="Arial" w:cs="Arial"/>
          <w:b/>
          <w:i/>
        </w:rPr>
      </w:pPr>
      <w:r w:rsidRPr="004A7064">
        <w:rPr>
          <w:rFonts w:ascii="Arial" w:eastAsia="Times New Roman" w:hAnsi="Arial" w:cs="Arial"/>
          <w:b/>
          <w:i/>
        </w:rPr>
        <w:t xml:space="preserve">There are certain basic criteria in Islam for granting rights to and enforcing duties on men and women. First, Islam recognizes </w:t>
      </w:r>
      <w:r w:rsidRPr="004A7064">
        <w:rPr>
          <w:rFonts w:ascii="Arial" w:eastAsia="Times New Roman" w:hAnsi="Arial" w:cs="Arial"/>
          <w:b/>
          <w:bCs/>
          <w:i/>
        </w:rPr>
        <w:t>the natural capabilities and weaknesses of men and women;</w:t>
      </w:r>
      <w:r w:rsidRPr="004A7064">
        <w:rPr>
          <w:rFonts w:ascii="Arial" w:eastAsia="Times New Roman" w:hAnsi="Arial" w:cs="Arial"/>
          <w:b/>
          <w:i/>
        </w:rPr>
        <w:t xml:space="preserve"> and designs its laws in accordance with them.  Second, Islam </w:t>
      </w:r>
      <w:r w:rsidRPr="004A7064">
        <w:rPr>
          <w:rFonts w:ascii="Arial" w:eastAsia="Times New Roman" w:hAnsi="Arial" w:cs="Arial"/>
          <w:b/>
          <w:bCs/>
          <w:i/>
        </w:rPr>
        <w:t>would not tolerate any form of exploitation</w:t>
      </w:r>
      <w:r w:rsidRPr="004A7064">
        <w:rPr>
          <w:rFonts w:ascii="Arial" w:eastAsia="Times New Roman" w:hAnsi="Arial" w:cs="Arial"/>
          <w:b/>
          <w:i/>
        </w:rPr>
        <w:t xml:space="preserve">. Third, it aims to form a </w:t>
      </w:r>
      <w:r w:rsidRPr="004A7064">
        <w:rPr>
          <w:rFonts w:ascii="Arial" w:eastAsia="Times New Roman" w:hAnsi="Arial" w:cs="Arial"/>
          <w:b/>
          <w:bCs/>
          <w:i/>
        </w:rPr>
        <w:t>society without sexual crimes, sexual abuses and illicit relationships</w:t>
      </w:r>
      <w:r w:rsidRPr="004A7064">
        <w:rPr>
          <w:rFonts w:ascii="Arial" w:eastAsia="Times New Roman" w:hAnsi="Arial" w:cs="Arial"/>
          <w:b/>
          <w:i/>
        </w:rPr>
        <w:t xml:space="preserve">. Fourth, to ensure the above, it promotes </w:t>
      </w:r>
      <w:r w:rsidRPr="004A7064">
        <w:rPr>
          <w:rFonts w:ascii="Arial" w:eastAsia="Times New Roman" w:hAnsi="Arial" w:cs="Arial"/>
          <w:b/>
          <w:bCs/>
          <w:i/>
        </w:rPr>
        <w:t>legal marriages</w:t>
      </w:r>
      <w:r w:rsidRPr="004A7064">
        <w:rPr>
          <w:rFonts w:ascii="Arial" w:eastAsia="Times New Roman" w:hAnsi="Arial" w:cs="Arial"/>
          <w:b/>
          <w:i/>
        </w:rPr>
        <w:t xml:space="preserve">; it would purposefully create such conditions as would minimise the number of unmarried persons in society; for, it understands fully well the dangers that the herds of unmarried men and women can create for society. Fifth, it would ensure </w:t>
      </w:r>
      <w:r w:rsidRPr="004A7064">
        <w:rPr>
          <w:rFonts w:ascii="Arial" w:eastAsia="Times New Roman" w:hAnsi="Arial" w:cs="Arial"/>
          <w:b/>
          <w:bCs/>
          <w:i/>
        </w:rPr>
        <w:t>social and economic equality</w:t>
      </w:r>
      <w:r w:rsidRPr="004A7064">
        <w:rPr>
          <w:rFonts w:ascii="Arial" w:eastAsia="Times New Roman" w:hAnsi="Arial" w:cs="Arial"/>
          <w:b/>
          <w:i/>
        </w:rPr>
        <w:t xml:space="preserve"> (not uniformity) between men and women.</w:t>
      </w:r>
    </w:p>
    <w:p w:rsidR="00B92298" w:rsidRPr="004A7064" w:rsidRDefault="00B92298" w:rsidP="00616556">
      <w:pPr>
        <w:spacing w:after="0" w:line="360" w:lineRule="auto"/>
        <w:jc w:val="both"/>
        <w:rPr>
          <w:rFonts w:ascii="Arial" w:eastAsia="Times New Roman" w:hAnsi="Arial" w:cs="Arial"/>
          <w:b/>
          <w:i/>
        </w:rPr>
      </w:pPr>
    </w:p>
    <w:p w:rsidR="00B92298" w:rsidRPr="004A7064" w:rsidRDefault="00B92298" w:rsidP="00616556">
      <w:pPr>
        <w:spacing w:after="0" w:line="360" w:lineRule="auto"/>
        <w:ind w:firstLine="360"/>
        <w:jc w:val="both"/>
        <w:rPr>
          <w:rFonts w:ascii="Arial" w:eastAsia="Times New Roman" w:hAnsi="Arial" w:cs="Arial"/>
          <w:b/>
          <w:i/>
        </w:rPr>
      </w:pPr>
      <w:r w:rsidRPr="004A7064">
        <w:rPr>
          <w:rFonts w:ascii="Arial" w:eastAsia="Times New Roman" w:hAnsi="Arial" w:cs="Arial"/>
          <w:b/>
          <w:i/>
        </w:rPr>
        <w:t xml:space="preserve">Islam knows that men have certain specified natural characteristics. So do women. How can then their rights be uniform? None is inferior to the other. Men are stronger physically, more alert mentally and have a more dominating nature. Women are physically and mentally delicate, this delicateness being a positive quality for their natural duties that include companionship of the husband and birth and care of children. In fact, God has bestowed upon females one of His own major attributes of creating and cherishing and sustaining the human children. Of course, human beings are only secondary creators, God being the primary creator. And </w:t>
      </w:r>
      <w:r w:rsidRPr="004A7064">
        <w:rPr>
          <w:rFonts w:ascii="Arial" w:eastAsia="Times New Roman" w:hAnsi="Arial" w:cs="Arial"/>
          <w:b/>
          <w:bCs/>
          <w:i/>
        </w:rPr>
        <w:t xml:space="preserve">there can be no greater duty than to become an essential and indispensable part of the birth and care </w:t>
      </w:r>
      <w:r w:rsidRPr="004A7064">
        <w:rPr>
          <w:rFonts w:ascii="Arial" w:eastAsia="Times New Roman" w:hAnsi="Arial" w:cs="Arial"/>
          <w:b/>
          <w:bCs/>
          <w:i/>
        </w:rPr>
        <w:lastRenderedPageBreak/>
        <w:t>of mankind</w:t>
      </w:r>
      <w:r w:rsidRPr="004A7064">
        <w:rPr>
          <w:rFonts w:ascii="Arial" w:eastAsia="Times New Roman" w:hAnsi="Arial" w:cs="Arial"/>
          <w:b/>
          <w:i/>
        </w:rPr>
        <w:t xml:space="preserve">. In fact, biologically speaking, men have been charged by nature to help women in this work. Being mainly responsible for providing women and the children with the material resources for their sustenance, men have to be physically capable of carrying out their duties. </w:t>
      </w:r>
      <w:r w:rsidRPr="004A7064">
        <w:rPr>
          <w:rFonts w:ascii="Arial" w:eastAsia="Times New Roman" w:hAnsi="Arial" w:cs="Arial"/>
          <w:b/>
          <w:bCs/>
          <w:i/>
        </w:rPr>
        <w:t>The uniformity of all rights would mean total negligence of the natural manliness of men and natural womanliness of the women</w:t>
      </w:r>
      <w:r w:rsidRPr="004A7064">
        <w:rPr>
          <w:rFonts w:ascii="Arial" w:eastAsia="Times New Roman" w:hAnsi="Arial" w:cs="Arial"/>
          <w:b/>
          <w:i/>
        </w:rPr>
        <w:t xml:space="preserve">. </w:t>
      </w:r>
    </w:p>
    <w:p w:rsidR="00B92298" w:rsidRPr="004A7064" w:rsidRDefault="00B92298" w:rsidP="00616556">
      <w:pPr>
        <w:spacing w:after="0" w:line="360" w:lineRule="auto"/>
        <w:ind w:firstLine="360"/>
        <w:jc w:val="both"/>
        <w:rPr>
          <w:rFonts w:ascii="Arial" w:eastAsia="Times New Roman" w:hAnsi="Arial" w:cs="Arial"/>
          <w:b/>
          <w:i/>
        </w:rPr>
      </w:pPr>
    </w:p>
    <w:p w:rsidR="00B92298" w:rsidRPr="004A7064" w:rsidRDefault="00B92298" w:rsidP="00616556">
      <w:pPr>
        <w:spacing w:after="0" w:line="360" w:lineRule="auto"/>
        <w:ind w:firstLine="360"/>
        <w:jc w:val="both"/>
        <w:rPr>
          <w:rFonts w:ascii="Arial" w:eastAsia="Times New Roman" w:hAnsi="Arial" w:cs="Arial"/>
          <w:b/>
          <w:i/>
        </w:rPr>
      </w:pPr>
      <w:r w:rsidRPr="004A7064">
        <w:rPr>
          <w:rFonts w:ascii="Arial" w:eastAsia="Times New Roman" w:hAnsi="Arial" w:cs="Arial"/>
          <w:b/>
          <w:i/>
        </w:rPr>
        <w:t>The truth is that uniformity is one thing that can never exist in society. The rights (and also the duties) of parents and the minor children cannot be uniform, those of the ruler and the ruled cannot be uniform, and the same applies to those of the superiors and subordinates. For example, minors do not possess certain rights that majors possess. They have to grow under the guardianship of others; their futures too are largely directed by others; and they would not be allowed to roam alone by their parents or guardians. If they start raising voice for granting them a status ‘equal’ to that of majors, what would happen? They may say that they do not accept the guardianship of any person, they want to do whatever they like; they would not tolerate anybody stopping them from going anywhere they like; should be given voting rights; and as soon as they attain puberty, they would not tolerate any interference, if they bring to their houses any kinds of friends for any kind of sex. So the concept of uniformity implies that they should be granted all those rights without any hitch. But would the social requirements permit that? And if they are bestowed upon such permissions, would it not lead to dangerous implications for them and society?</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xml:space="preserve">            Islam </w:t>
      </w:r>
      <w:r w:rsidRPr="004A7064">
        <w:rPr>
          <w:rFonts w:ascii="Arial" w:eastAsia="Times New Roman" w:hAnsi="Arial" w:cs="Arial"/>
          <w:b/>
          <w:bCs/>
          <w:i/>
        </w:rPr>
        <w:t>grants equal status to men and women, granting to them privileges in different areas.</w:t>
      </w:r>
      <w:r w:rsidRPr="004A7064">
        <w:rPr>
          <w:rFonts w:ascii="Arial" w:eastAsia="Times New Roman" w:hAnsi="Arial" w:cs="Arial"/>
          <w:b/>
          <w:i/>
        </w:rPr>
        <w:t xml:space="preserve"> A man is duty-bound to earn and maintain his wife, children and dependent parents; </w:t>
      </w:r>
      <w:r w:rsidRPr="004A7064">
        <w:rPr>
          <w:rFonts w:ascii="Arial" w:eastAsia="Times New Roman" w:hAnsi="Arial" w:cs="Arial"/>
          <w:b/>
          <w:bCs/>
          <w:i/>
        </w:rPr>
        <w:t>woman has the right to earn if she so wishes but is also free to receive her maintenance from her husband in return of her duties as wife.</w:t>
      </w:r>
      <w:r w:rsidRPr="004A7064">
        <w:rPr>
          <w:rFonts w:ascii="Arial" w:eastAsia="Times New Roman" w:hAnsi="Arial" w:cs="Arial"/>
          <w:b/>
          <w:i/>
        </w:rPr>
        <w:t xml:space="preserve"> Man has the primary responsibility to fulfil the financial requirements; so he receives a larger share in inheritance. Yet, it goes to the credit of Islam that it was the first religion of the world to grant women rights of inheritance; while distributing the shares, </w:t>
      </w:r>
      <w:r w:rsidRPr="004A7064">
        <w:rPr>
          <w:rFonts w:ascii="Arial" w:eastAsia="Times New Roman" w:hAnsi="Arial" w:cs="Arial"/>
          <w:b/>
          <w:bCs/>
          <w:i/>
        </w:rPr>
        <w:t>Islam is not affected by emotional considerations; but judges on the basis of the respective needs of men and women.</w:t>
      </w:r>
      <w:r w:rsidRPr="004A7064">
        <w:rPr>
          <w:rFonts w:ascii="Arial" w:eastAsia="Times New Roman" w:hAnsi="Arial" w:cs="Arial"/>
          <w:b/>
          <w:i/>
        </w:rPr>
        <w:t xml:space="preserve"> Unlike several other religions, a Muslim woman enjoys the same status in religious affairs as man. If she obeys God in the prescribed way, she is </w:t>
      </w:r>
      <w:r w:rsidRPr="004A7064">
        <w:rPr>
          <w:rFonts w:ascii="Arial" w:eastAsia="Times New Roman" w:hAnsi="Arial" w:cs="Arial"/>
          <w:b/>
          <w:bCs/>
          <w:i/>
        </w:rPr>
        <w:t>as much entitled to Paradise as her father, husband, brother or</w:t>
      </w:r>
      <w:r w:rsidRPr="004A7064">
        <w:rPr>
          <w:rFonts w:ascii="Arial" w:eastAsia="Times New Roman" w:hAnsi="Arial" w:cs="Arial"/>
          <w:b/>
          <w:i/>
        </w:rPr>
        <w:t xml:space="preserve"> son. As </w:t>
      </w:r>
      <w:r w:rsidRPr="004A7064">
        <w:rPr>
          <w:rFonts w:ascii="Arial" w:eastAsia="Times New Roman" w:hAnsi="Arial" w:cs="Arial"/>
          <w:b/>
          <w:bCs/>
          <w:i/>
        </w:rPr>
        <w:t>mother,</w:t>
      </w:r>
      <w:r w:rsidRPr="004A7064">
        <w:rPr>
          <w:rFonts w:ascii="Arial" w:eastAsia="Times New Roman" w:hAnsi="Arial" w:cs="Arial"/>
          <w:b/>
          <w:i/>
        </w:rPr>
        <w:t xml:space="preserve"> she commands respect several times greater than man does as father. She has rights to choose her spouse, has reproductive rights, has rights to marry as a widow or as a divorcee, has right to seek divorce, and in case of any defamation, she can demand </w:t>
      </w:r>
      <w:r w:rsidRPr="004A7064">
        <w:rPr>
          <w:rFonts w:ascii="Arial" w:eastAsia="Times New Roman" w:hAnsi="Arial" w:cs="Arial"/>
          <w:b/>
          <w:i/>
        </w:rPr>
        <w:lastRenderedPageBreak/>
        <w:t xml:space="preserve">punishment to the offender. She is as much exhorted to earn knowledge as man. If there are places where man seems to be a little more privileged, there are equal number of places where woman seems to be more privileged. </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xml:space="preserve">            </w:t>
      </w:r>
      <w:r w:rsidRPr="004A7064">
        <w:rPr>
          <w:rFonts w:ascii="Arial" w:eastAsia="Times New Roman" w:hAnsi="Arial" w:cs="Arial"/>
          <w:b/>
          <w:bCs/>
          <w:i/>
        </w:rPr>
        <w:t>The modern world can boast of giving rights to women; but it has hardly cared for their safety and security</w:t>
      </w:r>
      <w:r w:rsidRPr="004A7064">
        <w:rPr>
          <w:rFonts w:ascii="Arial" w:eastAsia="Times New Roman" w:hAnsi="Arial" w:cs="Arial"/>
          <w:b/>
          <w:i/>
        </w:rPr>
        <w:t xml:space="preserve">. The result is that the “freedom” of women has opened ways for their exploitation; and a strange kind of chaos prevails in society. Sex has not only become one of the biggest global markets; it has also become perhaps the greatest tormentor of humanity. It is killing people (AIDS, suicides, murders), destroying families and disturbing social harmony; women and children become its biggest victims. In contrast, Islam while giving them rights ensures their safety and security. </w:t>
      </w:r>
      <w:r w:rsidRPr="004A7064">
        <w:rPr>
          <w:rFonts w:ascii="Arial" w:eastAsia="Times New Roman" w:hAnsi="Arial" w:cs="Arial"/>
          <w:b/>
          <w:bCs/>
          <w:i/>
        </w:rPr>
        <w:t xml:space="preserve">A woman in a true Islamic system cannot become a victim of the sex market (for commercialisation of sex cannot have any place in a civilised    society); she runs minimum risk of assault on her   modesty (for Islam severely, and in an exemplary manner, punishes such crimes); and has an added satisfaction that her husband cannot drink, gamble or have sex outside marriage. All these are big security concerns for women, and Islam attends all of them with perfection. </w:t>
      </w:r>
    </w:p>
    <w:p w:rsidR="00B92298" w:rsidRPr="004A7064" w:rsidRDefault="00B92298" w:rsidP="005B518E">
      <w:pPr>
        <w:spacing w:before="240" w:after="0" w:line="360" w:lineRule="auto"/>
        <w:jc w:val="both"/>
        <w:rPr>
          <w:rFonts w:ascii="Arial" w:eastAsia="Times New Roman" w:hAnsi="Arial" w:cs="Arial"/>
          <w:b/>
          <w:i/>
        </w:rPr>
      </w:pPr>
      <w:r w:rsidRPr="004A7064">
        <w:rPr>
          <w:rFonts w:ascii="Arial" w:eastAsia="Times New Roman" w:hAnsi="Arial" w:cs="Arial"/>
          <w:b/>
          <w:i/>
        </w:rPr>
        <w:t>Polygamy versus Promiscuity</w:t>
      </w:r>
    </w:p>
    <w:p w:rsidR="00B92298" w:rsidRPr="004A7064" w:rsidRDefault="00B92298" w:rsidP="005B518E">
      <w:pPr>
        <w:spacing w:after="0" w:line="360" w:lineRule="auto"/>
        <w:ind w:firstLine="720"/>
        <w:jc w:val="both"/>
        <w:rPr>
          <w:rFonts w:ascii="Arial" w:eastAsia="Times New Roman" w:hAnsi="Arial" w:cs="Arial"/>
          <w:b/>
          <w:i/>
        </w:rPr>
      </w:pPr>
      <w:r w:rsidRPr="004A7064">
        <w:rPr>
          <w:rFonts w:ascii="Arial" w:eastAsia="Times New Roman" w:hAnsi="Arial" w:cs="Arial"/>
          <w:b/>
          <w:i/>
        </w:rPr>
        <w:t xml:space="preserve">There has been criticism of Islam’s policy on polygyny (more commonly known as polygamy), and this has been presented as one of the “proofs” of discrimination against women. It is argued that it is an unnecessary privilege to men; and is also responsible for the rapid growth of population. What an irony that polygyny is being attacked by those very people who have been promoting promiscuity all over the globe! In the modern world, one can have relations with as many women as possible without attracting any legal action, or can have as many mistresses as one desires, but cannot have a second legal wife. Unlike promiscuity, polygyny protects the social and legal status of women. </w:t>
      </w:r>
      <w:r w:rsidRPr="004A7064">
        <w:rPr>
          <w:rFonts w:ascii="Arial" w:eastAsia="Times New Roman" w:hAnsi="Arial" w:cs="Arial"/>
          <w:b/>
          <w:bCs/>
          <w:i/>
        </w:rPr>
        <w:t>Polygyny is also not associated with the sex transmitted diseases the way promiscuity is</w:t>
      </w:r>
      <w:r w:rsidRPr="004A7064">
        <w:rPr>
          <w:rFonts w:ascii="Arial" w:eastAsia="Times New Roman" w:hAnsi="Arial" w:cs="Arial"/>
          <w:b/>
          <w:i/>
        </w:rPr>
        <w:t xml:space="preserve">; for unlike in promiscuity where both men and women have several relationships, mostly casual, in polygyny, man has long-term relations with women none of whom has relations with any other man. It follows that whereas </w:t>
      </w:r>
      <w:r w:rsidRPr="004A7064">
        <w:rPr>
          <w:rFonts w:ascii="Arial" w:eastAsia="Times New Roman" w:hAnsi="Arial" w:cs="Arial"/>
          <w:b/>
          <w:bCs/>
          <w:i/>
        </w:rPr>
        <w:t xml:space="preserve">polygyny is </w:t>
      </w:r>
      <w:r w:rsidRPr="004A7064">
        <w:rPr>
          <w:rFonts w:ascii="Arial" w:eastAsia="Times New Roman" w:hAnsi="Arial" w:cs="Arial"/>
          <w:b/>
          <w:bCs/>
          <w:i/>
          <w:iCs/>
        </w:rPr>
        <w:t>self-limiting and medically minimally hazardous</w:t>
      </w:r>
      <w:r w:rsidRPr="004A7064">
        <w:rPr>
          <w:rFonts w:ascii="Arial" w:eastAsia="Times New Roman" w:hAnsi="Arial" w:cs="Arial"/>
          <w:b/>
          <w:bCs/>
          <w:i/>
        </w:rPr>
        <w:t>; promiscuity is a</w:t>
      </w:r>
      <w:r w:rsidRPr="004A7064">
        <w:rPr>
          <w:rFonts w:ascii="Arial" w:eastAsia="Times New Roman" w:hAnsi="Arial" w:cs="Arial"/>
          <w:b/>
          <w:bCs/>
          <w:i/>
          <w:iCs/>
        </w:rPr>
        <w:t>ll-enveloping and medically enormously dangerous</w:t>
      </w:r>
      <w:r w:rsidRPr="004A7064">
        <w:rPr>
          <w:rFonts w:ascii="Arial" w:eastAsia="Times New Roman" w:hAnsi="Arial" w:cs="Arial"/>
          <w:b/>
          <w:bCs/>
          <w:i/>
        </w:rPr>
        <w:t xml:space="preserve">.  This is practically impossible for a significant </w:t>
      </w:r>
      <w:r w:rsidRPr="004A7064">
        <w:rPr>
          <w:rFonts w:ascii="Arial" w:eastAsia="Times New Roman" w:hAnsi="Arial" w:cs="Arial"/>
          <w:b/>
          <w:bCs/>
          <w:i/>
          <w:iCs/>
        </w:rPr>
        <w:t>minority</w:t>
      </w:r>
      <w:r w:rsidRPr="004A7064">
        <w:rPr>
          <w:rFonts w:ascii="Arial" w:eastAsia="Times New Roman" w:hAnsi="Arial" w:cs="Arial"/>
          <w:b/>
          <w:bCs/>
          <w:i/>
        </w:rPr>
        <w:t xml:space="preserve"> to become polygamous, as the demography does not allow it, but it is a distinct possibility that the </w:t>
      </w:r>
      <w:r w:rsidRPr="004A7064">
        <w:rPr>
          <w:rFonts w:ascii="Arial" w:eastAsia="Times New Roman" w:hAnsi="Arial" w:cs="Arial"/>
          <w:b/>
          <w:bCs/>
          <w:i/>
          <w:iCs/>
        </w:rPr>
        <w:t>majority</w:t>
      </w:r>
      <w:r w:rsidRPr="004A7064">
        <w:rPr>
          <w:rFonts w:ascii="Arial" w:eastAsia="Times New Roman" w:hAnsi="Arial" w:cs="Arial"/>
          <w:b/>
          <w:bCs/>
          <w:i/>
        </w:rPr>
        <w:t xml:space="preserve"> of the population becomes promiscuous. </w:t>
      </w:r>
      <w:r w:rsidRPr="004A7064">
        <w:rPr>
          <w:rFonts w:ascii="Arial" w:eastAsia="Times New Roman" w:hAnsi="Arial" w:cs="Arial"/>
          <w:b/>
          <w:i/>
        </w:rPr>
        <w:t xml:space="preserve">There are several other reasons why strict monogamy is not preferable. Almost always, there has been a tendency in the human population to have more women than men. The number of marriage-seeking women is surely greater than that </w:t>
      </w:r>
      <w:r w:rsidRPr="004A7064">
        <w:rPr>
          <w:rFonts w:ascii="Arial" w:eastAsia="Times New Roman" w:hAnsi="Arial" w:cs="Arial"/>
          <w:b/>
          <w:i/>
        </w:rPr>
        <w:lastRenderedPageBreak/>
        <w:t>of the marriage-seeking men. This tendency accentuates in times of wars and other calamities. If strict monogamy is enforced there cannot remain any hope of a family life for the remainder of women. Polygyny often helps the cause of widows, aged virgins and divorcees</w:t>
      </w:r>
      <w:r w:rsidRPr="004A7064">
        <w:rPr>
          <w:rFonts w:ascii="Arial" w:eastAsia="Times New Roman" w:hAnsi="Arial" w:cs="Arial"/>
          <w:b/>
          <w:bCs/>
          <w:i/>
        </w:rPr>
        <w:t>.  Obviously, the incidence of polygyny depends on the ratio of marriage-seeking females and marriage-seeking males in society.</w:t>
      </w:r>
      <w:r w:rsidRPr="004A7064">
        <w:rPr>
          <w:rFonts w:ascii="Arial" w:eastAsia="Times New Roman" w:hAnsi="Arial" w:cs="Arial"/>
          <w:b/>
          <w:i/>
        </w:rPr>
        <w:t xml:space="preserve"> The more it increases the more the incidence. Moreover, it often happens that a man has </w:t>
      </w:r>
      <w:r w:rsidRPr="004A7064">
        <w:rPr>
          <w:rFonts w:ascii="Arial" w:eastAsia="Times New Roman" w:hAnsi="Arial" w:cs="Arial"/>
          <w:b/>
          <w:i/>
          <w:iCs/>
        </w:rPr>
        <w:t>genuine reasons</w:t>
      </w:r>
      <w:r w:rsidRPr="004A7064">
        <w:rPr>
          <w:rFonts w:ascii="Arial" w:eastAsia="Times New Roman" w:hAnsi="Arial" w:cs="Arial"/>
          <w:b/>
          <w:i/>
        </w:rPr>
        <w:t xml:space="preserve"> for a second wife. His first wife may be incapacitated due to an illness, or may not be in a position to bear a child. In the case of strict monogamy, the husband has no option but either to continue with her suppressing his genuine human desires, or divorce her. If he divorces her she will have been left with hardly any future. Even when the reasons for the second marriage are not so genuine, it saves the man from indulging in unhealthy sexual practices and the woman from becoming his victim.  Those who argue that polygyny helps in the growth of population are also misinformed. The rate of the growth of population depends only on the number of fertile women in that population. </w:t>
      </w:r>
      <w:r w:rsidRPr="004A7064">
        <w:rPr>
          <w:rFonts w:ascii="Arial" w:eastAsia="Times New Roman" w:hAnsi="Arial" w:cs="Arial"/>
          <w:b/>
          <w:bCs/>
          <w:i/>
        </w:rPr>
        <w:t>Polygyny does not change this number and has therefore nothing to do with the growth of population</w:t>
      </w:r>
      <w:r w:rsidRPr="004A7064">
        <w:rPr>
          <w:rFonts w:ascii="Arial" w:eastAsia="Times New Roman" w:hAnsi="Arial" w:cs="Arial"/>
          <w:b/>
          <w:i/>
        </w:rPr>
        <w:t>.</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xml:space="preserve">            There is yet another question that people often put: Why only polygyny, why not polyandry? The answer is simple. Polygyny does not adversely affect the social fabric; it also does not increase the dangers from sex-related diseases. Polyandry will destroy the family system and social fabric. The children will be the greatest sufferers. </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xml:space="preserve">            </w:t>
      </w:r>
      <w:r w:rsidRPr="004A7064">
        <w:rPr>
          <w:rFonts w:ascii="Arial" w:eastAsia="Times New Roman" w:hAnsi="Arial" w:cs="Arial"/>
          <w:b/>
          <w:bCs/>
          <w:i/>
        </w:rPr>
        <w:t>Islam allows polygyny but prefers monogamy</w:t>
      </w:r>
      <w:r w:rsidRPr="004A7064">
        <w:rPr>
          <w:rFonts w:ascii="Arial" w:eastAsia="Times New Roman" w:hAnsi="Arial" w:cs="Arial"/>
          <w:b/>
          <w:i/>
        </w:rPr>
        <w:t>. This ensures the survival and health of family system. The world of economic fundamentalism has opposed it because it is bent upon observing the last rites of family as soon as possible. It wants to discuss rights only in the context of its own interests, and has hardly any genuine concern for women.  </w:t>
      </w:r>
    </w:p>
    <w:p w:rsidR="00B92298" w:rsidRPr="004A7064" w:rsidRDefault="00B92298" w:rsidP="005B518E">
      <w:pPr>
        <w:keepNext/>
        <w:tabs>
          <w:tab w:val="left" w:pos="1440"/>
        </w:tabs>
        <w:spacing w:before="240" w:after="0" w:line="360" w:lineRule="auto"/>
        <w:jc w:val="both"/>
        <w:outlineLvl w:val="3"/>
        <w:rPr>
          <w:rFonts w:ascii="Arial" w:eastAsia="Times New Roman" w:hAnsi="Arial" w:cs="Arial"/>
          <w:b/>
          <w:bCs/>
          <w:i/>
          <w:iCs/>
        </w:rPr>
      </w:pPr>
      <w:r w:rsidRPr="004A7064">
        <w:rPr>
          <w:rFonts w:ascii="Arial" w:eastAsia="Times New Roman" w:hAnsi="Arial" w:cs="Arial"/>
          <w:b/>
          <w:bCs/>
          <w:i/>
          <w:iCs/>
        </w:rPr>
        <w:t>Rights of women in the Qur’an</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Equality </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Moreover, God has generated for you spouses of your own species and through them generated sons, daughters and grandchildren, and has made available to you beneficial items of use. Would you still commit yourselves to the falsehood and dissent with God's Grant? (16: 72)</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They are your garments and you are their garments.  (2: 187)</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Care of wives</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xml:space="preserve">Your wives are your farms; hence, go to your farms the way you wish; and move (appropriately) for (the demands of) your lives; and always be on your guard to God; </w:t>
      </w:r>
      <w:r w:rsidRPr="004A7064">
        <w:rPr>
          <w:rFonts w:ascii="Arial" w:eastAsia="Times New Roman" w:hAnsi="Arial" w:cs="Arial"/>
          <w:b/>
          <w:i/>
        </w:rPr>
        <w:lastRenderedPageBreak/>
        <w:t>and keep it in mind that you are destined to meet Him; and announce (salvation) for the People of Commitment. (2: 223)</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...and for them (wives) there are well recognised rights similar to the rights against them; and there is privilege for their men over them (in some matters); and God is Mighty-Wise.(2: 228)</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Girl Child (No Female Foeticide)</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When the news of a female child is brought to someone among them, his face turns gloomy and he becomes laden with grief. He hides himself out of shame from the people because of the news perceived as bad by him. (He starts contemplating) if he should let her remain alive or bury her in the earth. Alas! What an evil way of thinking such people have! (16: 58-59/)</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No marriage against wish</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People Committed (to System)! It is not approved for you to take hold of women in an undesirable manner. (4: 19)</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No prostitution</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Moreover, do not force girls under you into prostitution, despite their desire of decency, with the aim of acquiring some worldly benefits. (24: 33)</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Economic Rights</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There is a share for men in what is left by their parents and close relatives; and there is a share for women in what is left by their parents and close relatives -- whether small or big, it is an obligatory share. (4: 7)</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Right to remarry</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People in your midst expire leaving behind their wives; the (wives) should restrain themselves from remarrying for four months and ten days; then when they have completed their terms, it is no crime on your part to let them conduct themselves in accordance with the recognised procedure. And God has all the information about what you do. (2: 234)</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Rights of widows</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Next; the persons who die leaving widows should bequeath for them a provision suitable for one whole year and the promise that they will not be expelled (during that period); but if they leave on their own, it is no crime on your part for what they do with themselves in accordance with the recognised procedure; and God is Mighty-Wise. (2: 240)</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Reproductive &amp; Child Health and Family Peace in Qur’an</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bCs/>
          <w:i/>
          <w:iCs/>
        </w:rPr>
        <w:t>Sexual Hygiene</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xml:space="preserve">People committed (to Islam)! Do not come close to offering Salaat (Reading Blessings) with your mind intoxicated, till you are in a position to understand what </w:t>
      </w:r>
      <w:r w:rsidRPr="004A7064">
        <w:rPr>
          <w:rFonts w:ascii="Arial" w:eastAsia="Times New Roman" w:hAnsi="Arial" w:cs="Arial"/>
          <w:b/>
          <w:i/>
        </w:rPr>
        <w:lastRenderedPageBreak/>
        <w:t>you utter, nor in a state of impurity caused by ejaculations, except when you are travelling in the way, till you have taken bath. (4: 43)</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Next; they ask you regarding women's periods. State: They are like an injury; so keep distance from women in their courses and do not have physical proximity with them till they become clean; once they have become clean, you may go to them within the boundaries God has erected for you. Certainly God loves the Seekers of Pardon as well as the Seekers of Purity. (2: 222)</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State: My Lord has prohibited nothing but the illicit relations, open as well as secret, the (known) sins and the violations without any mandate. (7: 33)</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Moreover, do not ever come close to sex outside marriage; it is undoubtedly an illicit and obnoxious practice. (17: 32)</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bCs/>
          <w:i/>
          <w:iCs/>
        </w:rPr>
        <w:t>Homosexuality forbidden</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Moreover, if any two men among you behave illicitly, cause distress to them both! If then they pledge never to repeat the act, and reform themselves, leave them. Certainly God is Kind-to-repentance-Merciful. (4: 16)</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bCs/>
          <w:i/>
          <w:iCs/>
        </w:rPr>
        <w:t>Mother &amp; Child Health</w:t>
      </w:r>
    </w:p>
    <w:p w:rsidR="00B92298" w:rsidRPr="004A7064" w:rsidRDefault="00B92298" w:rsidP="00696418">
      <w:pPr>
        <w:spacing w:after="0" w:line="360" w:lineRule="auto"/>
        <w:jc w:val="both"/>
        <w:rPr>
          <w:rFonts w:ascii="Arial" w:eastAsia="Times New Roman" w:hAnsi="Arial" w:cs="Arial"/>
          <w:b/>
          <w:i/>
        </w:rPr>
      </w:pPr>
      <w:r w:rsidRPr="004A7064">
        <w:rPr>
          <w:rFonts w:ascii="Arial" w:eastAsia="Times New Roman" w:hAnsi="Arial" w:cs="Arial"/>
          <w:b/>
          <w:bCs/>
          <w:i/>
          <w:iCs/>
        </w:rPr>
        <w:t> </w:t>
      </w:r>
      <w:r w:rsidRPr="004A7064">
        <w:rPr>
          <w:rFonts w:ascii="Arial" w:eastAsia="Times New Roman" w:hAnsi="Arial" w:cs="Arial"/>
          <w:b/>
          <w:i/>
        </w:rPr>
        <w:t>For those who are burdened (with pregnancy), their period is till they get free of their burden.  (65: 4)</w:t>
      </w:r>
    </w:p>
    <w:p w:rsidR="00B92298" w:rsidRPr="004A7064" w:rsidRDefault="00B92298" w:rsidP="00696418">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 Moreover, it is not right for them to conceal what God has created in their wombs, if they are committed to God and the Last Day; and in that period their husbands have the right to annul the divorce, if they decide to reconcile. (2: 228)</w:t>
      </w:r>
    </w:p>
    <w:p w:rsidR="00B92298" w:rsidRPr="004A7064" w:rsidRDefault="00B92298" w:rsidP="00616556">
      <w:pPr>
        <w:tabs>
          <w:tab w:val="left" w:pos="3375"/>
        </w:tabs>
        <w:spacing w:after="0" w:line="360" w:lineRule="auto"/>
        <w:jc w:val="both"/>
        <w:rPr>
          <w:rFonts w:ascii="Arial" w:eastAsia="Times New Roman" w:hAnsi="Arial" w:cs="Arial"/>
          <w:b/>
          <w:i/>
        </w:rPr>
      </w:pPr>
      <w:r w:rsidRPr="004A7064">
        <w:rPr>
          <w:rFonts w:ascii="Arial" w:eastAsia="Times New Roman" w:hAnsi="Arial" w:cs="Arial"/>
          <w:b/>
          <w:i/>
        </w:rPr>
        <w:t> Moreover, if they are pregnant, spend on them till they get completely free of their burden. Following that, if they breastfeed them, (it is your duty to) give them an adequate remuneration through a mutual consultation in a recognised way. If you have any disputes, let the (child) be breastfed by someone else. (65: 6)</w:t>
      </w:r>
    </w:p>
    <w:p w:rsidR="00B92298" w:rsidRPr="004A7064" w:rsidRDefault="00B92298" w:rsidP="00616556">
      <w:pPr>
        <w:spacing w:after="0" w:line="360" w:lineRule="auto"/>
        <w:jc w:val="both"/>
        <w:rPr>
          <w:rFonts w:ascii="Arial" w:eastAsia="Times New Roman" w:hAnsi="Arial" w:cs="Arial"/>
          <w:b/>
          <w:i/>
        </w:rPr>
      </w:pPr>
      <w:r w:rsidRPr="004A7064">
        <w:rPr>
          <w:rFonts w:ascii="Arial" w:eastAsia="Times New Roman" w:hAnsi="Arial" w:cs="Arial"/>
          <w:b/>
          <w:i/>
        </w:rPr>
        <w:t> The mothers should breastfeed their children for two whole years; this direction is for anyone who desires to complete the term of breastfeeding. And he (the father) is (directed) to bear the cost of their food and clothing in accordance with the recognised procedure. Nobody is burdened with more than one can bear. Neither the mother has to be harmed on account of her child nor the father on account of his child; similar is the case of an heir. If they both decide on weaning their child, by mutual consent, it is not wrong for them. If you choose to get your child breastfed by some other woman, it is no crime on your part either, provided you pay (the mother) what you offered, in accordance with the recognised procedure.  And remain on your guard to God and know that God watches all that you do.  (2: 233)</w:t>
      </w:r>
    </w:p>
    <w:p w:rsidR="00B92298" w:rsidRPr="004A7064" w:rsidRDefault="00B92298" w:rsidP="00616556">
      <w:pPr>
        <w:spacing w:line="360" w:lineRule="auto"/>
        <w:ind w:left="1080"/>
        <w:jc w:val="both"/>
        <w:rPr>
          <w:rFonts w:ascii="Arial" w:hAnsi="Arial" w:cs="Arial"/>
        </w:rPr>
      </w:pPr>
    </w:p>
    <w:p w:rsidR="00B92298" w:rsidRPr="004A7064" w:rsidRDefault="00B92298" w:rsidP="00616556">
      <w:pPr>
        <w:spacing w:line="360" w:lineRule="auto"/>
        <w:jc w:val="both"/>
        <w:rPr>
          <w:rFonts w:ascii="Arial" w:hAnsi="Arial" w:cs="Arial"/>
          <w:b/>
          <w:bCs/>
        </w:rPr>
      </w:pPr>
      <w:r w:rsidRPr="004A7064">
        <w:rPr>
          <w:rFonts w:ascii="Arial" w:hAnsi="Arial" w:cs="Arial"/>
          <w:b/>
          <w:bCs/>
        </w:rPr>
        <w:lastRenderedPageBreak/>
        <w:t>Empowerment of Women within Islamic framework</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Let me clarify at the outset that I am one of those who have always respected, even campaigned for women’s right to all kinds of education, reproductive rights and right to earn through their own endeavours – of course within the parameters of Islam. But what has pained me is that these very rights have been and are being used to exploit humankind in general and women in particular. In a world dominated by market economics, “rights” are always a ploy used by the forces of economics to exploit weaker and vulnerable sections of society. The truth is that almost all human society except a very few has become vulnerable. What further pains me is that women in general and the </w:t>
      </w:r>
      <w:r w:rsidRPr="004A7064">
        <w:rPr>
          <w:rFonts w:ascii="Arial" w:hAnsi="Arial" w:cs="Arial"/>
          <w:b/>
          <w:bCs/>
        </w:rPr>
        <w:t>“feminists” in particular have allowed their “right to work” to have been severely misused by the market to the huge loss of mankind</w:t>
      </w:r>
      <w:r w:rsidRPr="004A7064">
        <w:rPr>
          <w:rFonts w:ascii="Arial" w:hAnsi="Arial" w:cs="Arial"/>
        </w:rPr>
        <w:t>.</w:t>
      </w:r>
    </w:p>
    <w:p w:rsidR="00B92298" w:rsidRPr="004A7064" w:rsidRDefault="00B92298" w:rsidP="005B518E">
      <w:pPr>
        <w:spacing w:line="360" w:lineRule="auto"/>
        <w:ind w:firstLine="720"/>
        <w:jc w:val="both"/>
        <w:rPr>
          <w:rFonts w:ascii="Arial" w:hAnsi="Arial" w:cs="Arial"/>
          <w:b/>
          <w:bCs/>
        </w:rPr>
      </w:pPr>
      <w:r w:rsidRPr="004A7064">
        <w:rPr>
          <w:rFonts w:ascii="Arial" w:hAnsi="Arial" w:cs="Arial"/>
        </w:rPr>
        <w:t xml:space="preserve">The unfortunate thing on the part of women is that they mostly think and behave the way men want them to. And men always make them feel that this is what is best for them. Before the onset of Industrial revolution, women normally behaved the way the leading men of the family – fathers and husbands -- wanted them to. After the onset of Industrial Revolution that led to increasing commercialization of human weaknesses, the role of the family was taken by the market; and women started behaving the way the bosses of the market, mostly men, want them to act – obviously in the interest of market which caters to the demands of men by exploiting women. </w:t>
      </w:r>
      <w:r w:rsidRPr="004A7064">
        <w:rPr>
          <w:rFonts w:ascii="Arial" w:hAnsi="Arial" w:cs="Arial"/>
          <w:b/>
          <w:bCs/>
        </w:rPr>
        <w:t xml:space="preserve">The increasing economic independence of women is men-given for their own benefits. Why should women cater only to the desires of husbands, why not for the benefit of as many men as possible? </w:t>
      </w:r>
    </w:p>
    <w:p w:rsidR="00B92298" w:rsidRPr="004A7064" w:rsidRDefault="00B92298" w:rsidP="00616556">
      <w:pPr>
        <w:spacing w:line="360" w:lineRule="auto"/>
        <w:jc w:val="both"/>
        <w:rPr>
          <w:rFonts w:ascii="Arial" w:hAnsi="Arial" w:cs="Arial"/>
          <w:b/>
          <w:bCs/>
        </w:rPr>
      </w:pPr>
      <w:r w:rsidRPr="004A7064">
        <w:rPr>
          <w:rFonts w:ascii="Arial" w:hAnsi="Arial" w:cs="Arial"/>
          <w:b/>
          <w:bCs/>
        </w:rPr>
        <w:t>Is work without an exchange of currency no work?</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The “feminists” have not raised the questions that must have been raised with the result that the increasing participation of women in “economic” activities has resulted in rise of crimes and exploitation. </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The market forces have reduced work to the activities that directly or indirectly benefit them. In the current international system dominated by the market, only an activity that is supportive of the market interests is a desirable economic activity; other activities are either totally disregarded or are given minimal importance. This is why the work is now measured in terms of currency. I will give a few interesting examples. Suppose, a patient comes to a doctor friend and receives medical care worth 20 dollars. But the doctor obliges him by not taking any charges from him. In return, the patient, a Car mechanic, rectifies his car, an activity for which he would normally charge 20 dollars. But he obliges his doctor friend by not charging anything. Now, these activities will not find any place in the Gross Domestic </w:t>
      </w:r>
      <w:r w:rsidRPr="004A7064">
        <w:rPr>
          <w:rFonts w:ascii="Arial" w:hAnsi="Arial" w:cs="Arial"/>
        </w:rPr>
        <w:lastRenderedPageBreak/>
        <w:t xml:space="preserve">Product of the country, as no currency has been exchanged. If on the other hand, the mechanic would have given the doctor 20 dollars and the doctor would have given the mechanic 20 dollars, an economic activity of 40 dollars would have been recorded. The effect of this definition has been that the work done by women within family even though it is a highly useful economic activity is not recognized as work.  If a woman serves food to her husband, she performs no or an insignificant economic activity but if she serves food to a customer in a hotel, this becomes a significant economic activity. If one sleeps in one’s own house, howsoever palatial it is, he does not perform a significant economic activity, but if he sleeps in a hotel, howsoever cheap it is, it again becomes a significant economic activity.  Women working in brothels are “Sex workers” but women working in homes are only housewives not house managers.  A working woman by definition is only a woman working outside homes in exchange of currency. </w:t>
      </w:r>
    </w:p>
    <w:p w:rsidR="00B92298" w:rsidRPr="004A7064" w:rsidRDefault="00B92298" w:rsidP="00616556">
      <w:pPr>
        <w:spacing w:line="360" w:lineRule="auto"/>
        <w:jc w:val="both"/>
        <w:rPr>
          <w:rFonts w:ascii="Arial" w:hAnsi="Arial" w:cs="Arial"/>
        </w:rPr>
      </w:pPr>
      <w:r w:rsidRPr="004A7064">
        <w:rPr>
          <w:rFonts w:ascii="Arial" w:hAnsi="Arial" w:cs="Arial"/>
        </w:rPr>
        <w:t>In order to save mankind particularly women from total ruin, we have to rethink our definitions and philosophies:</w:t>
      </w:r>
    </w:p>
    <w:p w:rsidR="00B92298" w:rsidRPr="004A7064" w:rsidRDefault="00B92298" w:rsidP="00616556">
      <w:pPr>
        <w:spacing w:line="360" w:lineRule="auto"/>
        <w:jc w:val="both"/>
        <w:rPr>
          <w:rFonts w:ascii="Arial" w:hAnsi="Arial" w:cs="Arial"/>
        </w:rPr>
      </w:pPr>
      <w:r w:rsidRPr="004A7064">
        <w:rPr>
          <w:rFonts w:ascii="Arial" w:hAnsi="Arial" w:cs="Arial"/>
        </w:rPr>
        <w:t xml:space="preserve">* </w:t>
      </w:r>
      <w:r w:rsidRPr="004A7064">
        <w:rPr>
          <w:rFonts w:ascii="Arial" w:hAnsi="Arial" w:cs="Arial"/>
          <w:b/>
          <w:bCs/>
        </w:rPr>
        <w:t>We have to recognize -- legally, socially, medically and economically the importance of family</w:t>
      </w:r>
      <w:r w:rsidRPr="004A7064">
        <w:rPr>
          <w:rFonts w:ascii="Arial" w:hAnsi="Arial" w:cs="Arial"/>
        </w:rPr>
        <w:t xml:space="preserve"> in the creation of a healthy, peaceful and prosperous society;</w:t>
      </w:r>
    </w:p>
    <w:p w:rsidR="00B92298" w:rsidRPr="004A7064" w:rsidRDefault="00B92298" w:rsidP="00616556">
      <w:pPr>
        <w:spacing w:line="360" w:lineRule="auto"/>
        <w:jc w:val="both"/>
        <w:rPr>
          <w:rFonts w:ascii="Arial" w:hAnsi="Arial" w:cs="Arial"/>
        </w:rPr>
      </w:pPr>
      <w:r w:rsidRPr="004A7064">
        <w:rPr>
          <w:rFonts w:ascii="Arial" w:hAnsi="Arial" w:cs="Arial"/>
        </w:rPr>
        <w:t>* We have to recognize that any work, which is useful for society is an economic activity, which should be measured in terms of the benefits it causes rather than in terms of exchange of currency’</w:t>
      </w:r>
    </w:p>
    <w:p w:rsidR="00B92298" w:rsidRPr="004A7064" w:rsidRDefault="00B92298" w:rsidP="00616556">
      <w:pPr>
        <w:spacing w:line="360" w:lineRule="auto"/>
        <w:jc w:val="both"/>
        <w:rPr>
          <w:rFonts w:ascii="Arial" w:hAnsi="Arial" w:cs="Arial"/>
        </w:rPr>
      </w:pPr>
      <w:r w:rsidRPr="004A7064">
        <w:rPr>
          <w:rFonts w:ascii="Arial" w:hAnsi="Arial" w:cs="Arial"/>
        </w:rPr>
        <w:t xml:space="preserve">* We have to define a work as “Dangerous” if it causes threat to health, family peace or social order; and </w:t>
      </w:r>
      <w:r w:rsidRPr="004A7064">
        <w:rPr>
          <w:rFonts w:ascii="Arial" w:hAnsi="Arial" w:cs="Arial"/>
          <w:b/>
          <w:bCs/>
        </w:rPr>
        <w:t>Dangerous Economics should be effectively banned</w:t>
      </w:r>
      <w:r w:rsidRPr="004A7064">
        <w:rPr>
          <w:rFonts w:ascii="Arial" w:hAnsi="Arial" w:cs="Arial"/>
        </w:rPr>
        <w:t>;</w:t>
      </w:r>
    </w:p>
    <w:p w:rsidR="00B92298" w:rsidRPr="004A7064" w:rsidRDefault="00B92298" w:rsidP="00616556">
      <w:pPr>
        <w:spacing w:line="360" w:lineRule="auto"/>
        <w:jc w:val="both"/>
        <w:rPr>
          <w:rFonts w:ascii="Arial" w:hAnsi="Arial" w:cs="Arial"/>
        </w:rPr>
      </w:pPr>
      <w:r w:rsidRPr="004A7064">
        <w:rPr>
          <w:rFonts w:ascii="Arial" w:hAnsi="Arial" w:cs="Arial"/>
        </w:rPr>
        <w:t xml:space="preserve">* We have to recognize the fact that those who have no spouses working must be given preference in jobs. The first preference should be given to widows, orphans, divorcees, single women followed by unemployed men. </w:t>
      </w:r>
    </w:p>
    <w:p w:rsidR="00B92298" w:rsidRPr="004A7064" w:rsidRDefault="00B92298" w:rsidP="00616556">
      <w:pPr>
        <w:spacing w:line="360" w:lineRule="auto"/>
        <w:jc w:val="both"/>
        <w:rPr>
          <w:rFonts w:ascii="Arial" w:hAnsi="Arial" w:cs="Arial"/>
        </w:rPr>
      </w:pPr>
      <w:r w:rsidRPr="004A7064">
        <w:rPr>
          <w:rFonts w:ascii="Arial" w:hAnsi="Arial" w:cs="Arial"/>
        </w:rPr>
        <w:t xml:space="preserve">* A clear </w:t>
      </w:r>
      <w:r w:rsidRPr="004A7064">
        <w:rPr>
          <w:rFonts w:ascii="Arial" w:hAnsi="Arial" w:cs="Arial"/>
          <w:b/>
          <w:bCs/>
        </w:rPr>
        <w:t>preference for certain professions</w:t>
      </w:r>
      <w:r w:rsidRPr="004A7064">
        <w:rPr>
          <w:rFonts w:ascii="Arial" w:hAnsi="Arial" w:cs="Arial"/>
        </w:rPr>
        <w:t xml:space="preserve"> should be shown for women seeking work outside homes like Medical, Teaching, Social work involving women and children;</w:t>
      </w:r>
    </w:p>
    <w:p w:rsidR="00B92298" w:rsidRPr="004A7064" w:rsidRDefault="00B92298" w:rsidP="00616556">
      <w:pPr>
        <w:spacing w:line="360" w:lineRule="auto"/>
        <w:jc w:val="both"/>
        <w:rPr>
          <w:rFonts w:ascii="Arial" w:hAnsi="Arial" w:cs="Arial"/>
        </w:rPr>
      </w:pPr>
      <w:r w:rsidRPr="004A7064">
        <w:rPr>
          <w:rFonts w:ascii="Arial" w:hAnsi="Arial" w:cs="Arial"/>
        </w:rPr>
        <w:t xml:space="preserve">* There should be new schemes and plans mooted that </w:t>
      </w:r>
      <w:r w:rsidRPr="004A7064">
        <w:rPr>
          <w:rFonts w:ascii="Arial" w:hAnsi="Arial" w:cs="Arial"/>
          <w:b/>
          <w:bCs/>
        </w:rPr>
        <w:t>make it possible for women to work within the confines of their houses.</w:t>
      </w:r>
      <w:r w:rsidRPr="004A7064">
        <w:rPr>
          <w:rFonts w:ascii="Arial" w:hAnsi="Arial" w:cs="Arial"/>
        </w:rPr>
        <w:t xml:space="preserve"> When there can be outsourcing from one country to other countries, why not from companies to homes?</w:t>
      </w:r>
    </w:p>
    <w:p w:rsidR="00B92298" w:rsidRPr="004A7064" w:rsidRDefault="00B92298" w:rsidP="00616556">
      <w:pPr>
        <w:spacing w:line="360" w:lineRule="auto"/>
        <w:jc w:val="both"/>
        <w:rPr>
          <w:rFonts w:ascii="Arial" w:hAnsi="Arial" w:cs="Arial"/>
          <w:b/>
          <w:bCs/>
        </w:rPr>
      </w:pPr>
      <w:r w:rsidRPr="004A7064">
        <w:rPr>
          <w:rFonts w:ascii="Arial" w:hAnsi="Arial" w:cs="Arial"/>
          <w:b/>
          <w:bCs/>
        </w:rPr>
        <w:t>Every woman a working woman</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It is not that women have started working now. Women have always been performing important socio-economic activities. The truth is that every woman is a working woman. </w:t>
      </w:r>
      <w:r w:rsidRPr="004A7064">
        <w:rPr>
          <w:rFonts w:ascii="Arial" w:hAnsi="Arial" w:cs="Arial"/>
        </w:rPr>
        <w:lastRenderedPageBreak/>
        <w:t xml:space="preserve">Saying that certain women are “working” degrades other women making them useless beings.  But their role within the family is not recognized as work because that work does not directly benefit the market and does not involve an exchange of currency. </w:t>
      </w:r>
      <w:r w:rsidRPr="004A7064">
        <w:rPr>
          <w:rFonts w:ascii="Arial" w:hAnsi="Arial" w:cs="Arial"/>
          <w:b/>
          <w:bCs/>
        </w:rPr>
        <w:t>The market-designed expulsion of women from homes has resulted in huge problems because it was not intended to help the cause of mankind in general and womankind in particular; it was aimed at giving a boost to the market economy controlled by a very few.</w:t>
      </w:r>
      <w:r w:rsidRPr="004A7064">
        <w:rPr>
          <w:rFonts w:ascii="Arial" w:hAnsi="Arial" w:cs="Arial"/>
        </w:rPr>
        <w:t xml:space="preserve"> The result is that women have lost much more than what they have gained. Their security and peaceful existence and their natural rights and duties – all have been severely compromised. The whole mankind has suffered but the biggest sufferers have been women and children. The need of the time is to assert in categorical terms that the security of the people particularly those of the vulnerable sections of society including women must be ensured. Women’s work should be recognized and organized not according to the demands of the market but according to the needs of individual, family and social peace. </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Islam recognizes their work in family as a highly valuable work for which they must be duly compensated for, and gives them the right to work (outside) as well as not to work. The modern man has very cleverly shifted some of his burden on the shoulders of women without giving them security. </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I have never tried to say or prove that women are more likely to fornicate. Men are surely more responsible for the rising promiscuity, prostitution, pornography, abortions, crimes against women, and for almost everything. I am also not with those who only want women to behave giving men the entire license to be licentious. </w:t>
      </w:r>
    </w:p>
    <w:p w:rsidR="00B92298" w:rsidRPr="004A7064" w:rsidRDefault="00B92298" w:rsidP="005B518E">
      <w:pPr>
        <w:spacing w:line="360" w:lineRule="auto"/>
        <w:ind w:firstLine="720"/>
        <w:jc w:val="both"/>
        <w:rPr>
          <w:rFonts w:ascii="Arial" w:hAnsi="Arial" w:cs="Arial"/>
        </w:rPr>
      </w:pPr>
      <w:r w:rsidRPr="004A7064">
        <w:rPr>
          <w:rFonts w:ascii="Arial" w:hAnsi="Arial" w:cs="Arial"/>
        </w:rPr>
        <w:t>To sum up, I am not against women's working outside homes. My write-up highlights the practical consequences of a system that exploits women, and I want a system that allows women to work without compromising their security and without their being used in businesses that commercialize sex. Moreover, I feel that we have to understand that family peace is extremely important for the overall peace of society, and we must find ways to safeguard family system. There is also a strong need to recognize the work at home as important economic activity. For me, every woman is a working woman, whether she works at home or outside.</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I wish there emerged some women leaders who can lead the women in a way that they work for the benefit of humankind as a whole, and are not guided by the mischievous men. </w:t>
      </w:r>
    </w:p>
    <w:p w:rsidR="00B92298" w:rsidRPr="004A7064" w:rsidRDefault="00B92298" w:rsidP="00616556">
      <w:pPr>
        <w:spacing w:line="360" w:lineRule="auto"/>
        <w:jc w:val="both"/>
        <w:rPr>
          <w:rFonts w:ascii="Arial" w:hAnsi="Arial" w:cs="Arial"/>
          <w:b/>
          <w:bCs/>
        </w:rPr>
      </w:pPr>
      <w:r w:rsidRPr="004A7064">
        <w:rPr>
          <w:rFonts w:ascii="Arial" w:hAnsi="Arial" w:cs="Arial"/>
          <w:b/>
          <w:bCs/>
        </w:rPr>
        <w:t>Muslim Women in India</w:t>
      </w:r>
    </w:p>
    <w:p w:rsidR="00B92298" w:rsidRPr="004A7064" w:rsidRDefault="00B92298" w:rsidP="005B518E">
      <w:pPr>
        <w:spacing w:line="360" w:lineRule="auto"/>
        <w:ind w:firstLine="720"/>
        <w:jc w:val="both"/>
        <w:rPr>
          <w:rFonts w:ascii="Arial" w:hAnsi="Arial" w:cs="Arial"/>
        </w:rPr>
      </w:pPr>
      <w:r w:rsidRPr="004A7064">
        <w:rPr>
          <w:rFonts w:ascii="Arial" w:hAnsi="Arial" w:cs="Arial"/>
        </w:rPr>
        <w:lastRenderedPageBreak/>
        <w:t xml:space="preserve">Muslim women in India have to find a way where they can work outside homes when required within the parameters of Islam, and without adversely affecting the peace and future of family. The ultimate aim of human existence is to have a peaceful living and to nurture the next generation. The social planning should be done in a way that these objectives are never sidelined. Human beings must know that they are human beings not commercial beings. Women must have adequate understanding of the requirements of a successful family life, must be duly educated to help the socioeconomic status of the family to which she belongs to without compromising her honour, security and her duty towards other family members. She must not forget that the primary duty to bring money is her husband’s and not hers. </w:t>
      </w:r>
      <w:r w:rsidRPr="004A7064">
        <w:rPr>
          <w:rFonts w:ascii="Arial" w:hAnsi="Arial" w:cs="Arial"/>
          <w:b/>
          <w:bCs/>
        </w:rPr>
        <w:t>Having said that, it is important to understand that women have important functions to perform as career women and their role is extremely crucial in many areas, particularly health, education and many kinds of administrative areas, social work and welfare activities</w:t>
      </w:r>
      <w:r w:rsidRPr="004A7064">
        <w:rPr>
          <w:rFonts w:ascii="Arial" w:hAnsi="Arial" w:cs="Arial"/>
        </w:rPr>
        <w:t xml:space="preserve">.  If they have to perform their natural duties as mothers and their social duties, it is important that their health and security are guaranteed right from the day of conception to death. </w:t>
      </w:r>
    </w:p>
    <w:p w:rsidR="00B92298" w:rsidRPr="004A7064" w:rsidRDefault="00B92298" w:rsidP="005B518E">
      <w:pPr>
        <w:spacing w:line="360" w:lineRule="auto"/>
        <w:ind w:firstLine="720"/>
        <w:jc w:val="both"/>
        <w:rPr>
          <w:rFonts w:ascii="Arial" w:hAnsi="Arial" w:cs="Arial"/>
        </w:rPr>
      </w:pPr>
      <w:r w:rsidRPr="004A7064">
        <w:rPr>
          <w:rFonts w:ascii="Arial" w:hAnsi="Arial" w:cs="Arial"/>
        </w:rPr>
        <w:t xml:space="preserve">Indian Muslim women have been unfortunate in the sense that they have been the victims of the general apathy towards female gender that has been historically there in Indian society and also some misconceptions about Islam. </w:t>
      </w:r>
      <w:r w:rsidRPr="004A7064">
        <w:rPr>
          <w:rFonts w:ascii="Arial" w:hAnsi="Arial" w:cs="Arial"/>
          <w:b/>
          <w:bCs/>
        </w:rPr>
        <w:t xml:space="preserve">They are traditionally not given the Islamic share in inheritance and Islamic </w:t>
      </w:r>
      <w:r w:rsidRPr="004A7064">
        <w:rPr>
          <w:rFonts w:ascii="Arial" w:hAnsi="Arial" w:cs="Arial"/>
          <w:b/>
          <w:bCs/>
          <w:i/>
          <w:iCs/>
        </w:rPr>
        <w:t>mehr</w:t>
      </w:r>
      <w:r w:rsidRPr="004A7064">
        <w:rPr>
          <w:rFonts w:ascii="Arial" w:hAnsi="Arial" w:cs="Arial"/>
          <w:b/>
          <w:bCs/>
        </w:rPr>
        <w:t>, are often divorced through a method which is not regarded the method of choice by almost all the sects of Islam and in marriages they often face the same problems as their counterparts of the majority community do</w:t>
      </w:r>
      <w:r w:rsidRPr="004A7064">
        <w:rPr>
          <w:rFonts w:ascii="Arial" w:hAnsi="Arial" w:cs="Arial"/>
        </w:rPr>
        <w:t xml:space="preserve">. The poverty and illiteracy in the community add to their low status. Living in a country where alcohol and gambling are not banned and the crime situation is not good, they also face crimes and exploitations of various kinds. </w:t>
      </w:r>
    </w:p>
    <w:p w:rsidR="00B92298" w:rsidRPr="004A7064" w:rsidRDefault="00B92298" w:rsidP="00616556">
      <w:pPr>
        <w:spacing w:line="360" w:lineRule="auto"/>
        <w:jc w:val="both"/>
        <w:rPr>
          <w:rFonts w:ascii="Arial" w:hAnsi="Arial" w:cs="Arial"/>
          <w:b/>
          <w:bCs/>
        </w:rPr>
      </w:pPr>
      <w:r w:rsidRPr="004A7064">
        <w:rPr>
          <w:rFonts w:ascii="Arial" w:hAnsi="Arial" w:cs="Arial"/>
          <w:b/>
          <w:bCs/>
        </w:rPr>
        <w:t>Steps to raise the Status of Muslim women:</w:t>
      </w:r>
    </w:p>
    <w:p w:rsidR="00B92298" w:rsidRPr="004A7064" w:rsidRDefault="00B92298" w:rsidP="00616556">
      <w:pPr>
        <w:spacing w:line="360" w:lineRule="auto"/>
        <w:jc w:val="both"/>
        <w:rPr>
          <w:rFonts w:ascii="Arial" w:hAnsi="Arial" w:cs="Arial"/>
        </w:rPr>
      </w:pPr>
      <w:r w:rsidRPr="004A7064">
        <w:rPr>
          <w:rFonts w:ascii="Arial" w:hAnsi="Arial" w:cs="Arial"/>
        </w:rPr>
        <w:t xml:space="preserve">1. At the primary level there has to be </w:t>
      </w:r>
      <w:r w:rsidRPr="004A7064">
        <w:rPr>
          <w:rFonts w:ascii="Arial" w:hAnsi="Arial" w:cs="Arial"/>
          <w:b/>
          <w:bCs/>
        </w:rPr>
        <w:t>absolutely no difference between boys and girls</w:t>
      </w:r>
      <w:r w:rsidRPr="004A7064">
        <w:rPr>
          <w:rFonts w:ascii="Arial" w:hAnsi="Arial" w:cs="Arial"/>
        </w:rPr>
        <w:t xml:space="preserve">; and like boys every girl child should be given a quality education depending upon the conditions of the family. She should be equal to her brother in all respects. </w:t>
      </w:r>
    </w:p>
    <w:p w:rsidR="00B92298" w:rsidRPr="004A7064" w:rsidRDefault="00B92298" w:rsidP="00616556">
      <w:pPr>
        <w:spacing w:line="360" w:lineRule="auto"/>
        <w:jc w:val="both"/>
        <w:rPr>
          <w:rFonts w:ascii="Arial" w:hAnsi="Arial" w:cs="Arial"/>
        </w:rPr>
      </w:pPr>
      <w:r w:rsidRPr="004A7064">
        <w:rPr>
          <w:rFonts w:ascii="Arial" w:hAnsi="Arial" w:cs="Arial"/>
        </w:rPr>
        <w:t xml:space="preserve">2. </w:t>
      </w:r>
      <w:r w:rsidRPr="004A7064">
        <w:rPr>
          <w:rFonts w:ascii="Arial" w:hAnsi="Arial" w:cs="Arial"/>
          <w:b/>
          <w:bCs/>
        </w:rPr>
        <w:t>Every city must have at least one exclusive girls’ school</w:t>
      </w:r>
      <w:r w:rsidRPr="004A7064">
        <w:rPr>
          <w:rFonts w:ascii="Arial" w:hAnsi="Arial" w:cs="Arial"/>
        </w:rPr>
        <w:t xml:space="preserve"> till 12</w:t>
      </w:r>
      <w:r w:rsidRPr="004A7064">
        <w:rPr>
          <w:rFonts w:ascii="Arial" w:hAnsi="Arial" w:cs="Arial"/>
          <w:vertAlign w:val="superscript"/>
        </w:rPr>
        <w:t>th</w:t>
      </w:r>
      <w:r w:rsidRPr="004A7064">
        <w:rPr>
          <w:rFonts w:ascii="Arial" w:hAnsi="Arial" w:cs="Arial"/>
        </w:rPr>
        <w:t>’</w:t>
      </w:r>
    </w:p>
    <w:p w:rsidR="00B92298" w:rsidRPr="004A7064" w:rsidRDefault="00B92298" w:rsidP="00616556">
      <w:pPr>
        <w:spacing w:line="360" w:lineRule="auto"/>
        <w:jc w:val="both"/>
        <w:rPr>
          <w:rFonts w:ascii="Arial" w:hAnsi="Arial" w:cs="Arial"/>
        </w:rPr>
      </w:pPr>
      <w:r w:rsidRPr="004A7064">
        <w:rPr>
          <w:rFonts w:ascii="Arial" w:hAnsi="Arial" w:cs="Arial"/>
        </w:rPr>
        <w:t xml:space="preserve">3. A </w:t>
      </w:r>
      <w:r w:rsidRPr="004A7064">
        <w:rPr>
          <w:rFonts w:ascii="Arial" w:hAnsi="Arial" w:cs="Arial"/>
          <w:b/>
          <w:bCs/>
        </w:rPr>
        <w:t>woman Muslim university</w:t>
      </w:r>
      <w:r w:rsidRPr="004A7064">
        <w:rPr>
          <w:rFonts w:ascii="Arial" w:hAnsi="Arial" w:cs="Arial"/>
        </w:rPr>
        <w:t xml:space="preserve"> should be opened at the earliest, which must have all the usual departments including medicine and other technical courses; this should be followed by at least four more universities.</w:t>
      </w:r>
    </w:p>
    <w:p w:rsidR="00B92298" w:rsidRPr="004A7064" w:rsidRDefault="00B92298" w:rsidP="00616556">
      <w:pPr>
        <w:spacing w:line="360" w:lineRule="auto"/>
        <w:jc w:val="both"/>
        <w:rPr>
          <w:rFonts w:ascii="Arial" w:hAnsi="Arial" w:cs="Arial"/>
        </w:rPr>
      </w:pPr>
      <w:r w:rsidRPr="004A7064">
        <w:rPr>
          <w:rFonts w:ascii="Arial" w:hAnsi="Arial" w:cs="Arial"/>
        </w:rPr>
        <w:lastRenderedPageBreak/>
        <w:t xml:space="preserve">4. </w:t>
      </w:r>
      <w:r w:rsidRPr="004A7064">
        <w:rPr>
          <w:rFonts w:ascii="Arial" w:hAnsi="Arial" w:cs="Arial"/>
          <w:b/>
          <w:bCs/>
        </w:rPr>
        <w:t>Girls seeking higher education</w:t>
      </w:r>
      <w:r w:rsidRPr="004A7064">
        <w:rPr>
          <w:rFonts w:ascii="Arial" w:hAnsi="Arial" w:cs="Arial"/>
        </w:rPr>
        <w:t xml:space="preserve"> must be given all the facilities by the family; and an awareness campaign must be run throughout the country to ensure this; Girls should also have access to all kinds of religious education. </w:t>
      </w:r>
    </w:p>
    <w:p w:rsidR="00B92298" w:rsidRPr="004A7064" w:rsidRDefault="00B92298" w:rsidP="00616556">
      <w:pPr>
        <w:spacing w:line="360" w:lineRule="auto"/>
        <w:jc w:val="both"/>
        <w:rPr>
          <w:rFonts w:ascii="Arial" w:hAnsi="Arial" w:cs="Arial"/>
        </w:rPr>
      </w:pPr>
      <w:r w:rsidRPr="004A7064">
        <w:rPr>
          <w:rFonts w:ascii="Arial" w:hAnsi="Arial" w:cs="Arial"/>
        </w:rPr>
        <w:t xml:space="preserve">5. </w:t>
      </w:r>
      <w:r w:rsidRPr="004A7064">
        <w:rPr>
          <w:rFonts w:ascii="Arial" w:hAnsi="Arial" w:cs="Arial"/>
          <w:b/>
          <w:bCs/>
        </w:rPr>
        <w:t>Girls should be allowed to choose careers</w:t>
      </w:r>
      <w:r w:rsidRPr="004A7064">
        <w:rPr>
          <w:rFonts w:ascii="Arial" w:hAnsi="Arial" w:cs="Arial"/>
        </w:rPr>
        <w:t xml:space="preserve"> that befit their status. Careers in films, fashion industry and certain media are unwelcome for Muslim men as well as women. They must be encouraged to opt for academic, medical and careers in which women are involved. </w:t>
      </w:r>
    </w:p>
    <w:p w:rsidR="00B92298" w:rsidRPr="004A7064" w:rsidRDefault="00B92298" w:rsidP="00616556">
      <w:pPr>
        <w:spacing w:line="360" w:lineRule="auto"/>
        <w:jc w:val="both"/>
        <w:rPr>
          <w:rFonts w:ascii="Arial" w:hAnsi="Arial" w:cs="Arial"/>
        </w:rPr>
      </w:pPr>
      <w:r w:rsidRPr="004A7064">
        <w:rPr>
          <w:rFonts w:ascii="Arial" w:hAnsi="Arial" w:cs="Arial"/>
        </w:rPr>
        <w:t xml:space="preserve">6. </w:t>
      </w:r>
      <w:r w:rsidRPr="004A7064">
        <w:rPr>
          <w:rFonts w:ascii="Arial" w:hAnsi="Arial" w:cs="Arial"/>
          <w:b/>
          <w:bCs/>
        </w:rPr>
        <w:t>Girls should get the inheritance rights</w:t>
      </w:r>
      <w:r w:rsidRPr="004A7064">
        <w:rPr>
          <w:rFonts w:ascii="Arial" w:hAnsi="Arial" w:cs="Arial"/>
        </w:rPr>
        <w:t xml:space="preserve"> prescribed in Islam in all kinds of the properties and assets of both parents and all children. Indian constitution has taken away their rights in rural properties. This should be restored. </w:t>
      </w:r>
    </w:p>
    <w:p w:rsidR="00B92298" w:rsidRPr="004A7064" w:rsidRDefault="00B92298" w:rsidP="00616556">
      <w:pPr>
        <w:spacing w:line="360" w:lineRule="auto"/>
        <w:jc w:val="both"/>
        <w:rPr>
          <w:rFonts w:ascii="Arial" w:hAnsi="Arial" w:cs="Arial"/>
        </w:rPr>
      </w:pPr>
      <w:r w:rsidRPr="004A7064">
        <w:rPr>
          <w:rFonts w:ascii="Arial" w:hAnsi="Arial" w:cs="Arial"/>
        </w:rPr>
        <w:t xml:space="preserve">6. They should be given </w:t>
      </w:r>
      <w:r w:rsidRPr="004A7064">
        <w:rPr>
          <w:rFonts w:ascii="Arial" w:hAnsi="Arial" w:cs="Arial"/>
          <w:b/>
          <w:bCs/>
        </w:rPr>
        <w:t>proper choice in decisions regarding their marriage.</w:t>
      </w:r>
      <w:r w:rsidRPr="004A7064">
        <w:rPr>
          <w:rFonts w:ascii="Arial" w:hAnsi="Arial" w:cs="Arial"/>
        </w:rPr>
        <w:t xml:space="preserve"> Marriage is a matter that must ideally have the approval of both families; but the most important is the approval of boy and girl, without which the marriage cannot work. Fortunately, in Indian Muslim community, the family system is very strong and the success rate of marriages is extremely high. This needs to be further strengthened by removing the shortcomings. </w:t>
      </w:r>
      <w:r w:rsidRPr="004A7064">
        <w:rPr>
          <w:rFonts w:ascii="Arial" w:hAnsi="Arial" w:cs="Arial"/>
          <w:b/>
          <w:bCs/>
        </w:rPr>
        <w:t>The marriage age of both, the boys and girls, should be neither too early nor too late. Ideally the girls should marry between 20 and 25.</w:t>
      </w:r>
      <w:r w:rsidRPr="004A7064">
        <w:rPr>
          <w:rFonts w:ascii="Arial" w:hAnsi="Arial" w:cs="Arial"/>
        </w:rPr>
        <w:t xml:space="preserve"> Both, Early and Late marriages create enormous complications. But thanks to the impact of the New World Order, the focus is only on not marring early.  Early marriages can have negative impact of girls; and there is no justification in marrying boys before they are financially competent. But, late marriages are not good either. The trend off marrying late is also ominous. It should be reversed. Boys and girls are marrying in increasingly large numbers in thirties, even forties (boys). Late marriages have negative influence on morality and character. They are negatively affecting the institution of marriage leading to premarital affairs, live-in relationships, promiscuity, prostitution and pregnancies before marriages leading to abortions.  Many girls who are unable to marry early due to various factors often suffer from anxiety and depression. Furthermore, late marriages often prove disastrous for the kids whose parents turn old before they attain adulthood.  What are the chances of a 40 plus man getting married of being able to see his child becoming self dependent before his death? While there is a need to campaign for total end to teenage marriages, there is an equal need to campaign against late marriages. </w:t>
      </w:r>
    </w:p>
    <w:p w:rsidR="00B92298" w:rsidRPr="004A7064" w:rsidRDefault="00B92298" w:rsidP="00616556">
      <w:pPr>
        <w:spacing w:line="360" w:lineRule="auto"/>
        <w:jc w:val="both"/>
        <w:rPr>
          <w:rFonts w:ascii="Arial" w:hAnsi="Arial" w:cs="Arial"/>
          <w:b/>
          <w:bCs/>
          <w:i/>
          <w:iCs/>
        </w:rPr>
      </w:pPr>
      <w:r w:rsidRPr="004A7064">
        <w:rPr>
          <w:rFonts w:ascii="Arial" w:hAnsi="Arial" w:cs="Arial"/>
          <w:b/>
          <w:bCs/>
          <w:i/>
          <w:iCs/>
        </w:rPr>
        <w:t>Mehr</w:t>
      </w:r>
    </w:p>
    <w:p w:rsidR="00B92298" w:rsidRPr="004A7064" w:rsidRDefault="00B92298" w:rsidP="00616556">
      <w:pPr>
        <w:spacing w:line="360" w:lineRule="auto"/>
        <w:jc w:val="both"/>
        <w:rPr>
          <w:rFonts w:ascii="Arial" w:hAnsi="Arial" w:cs="Arial"/>
        </w:rPr>
      </w:pPr>
      <w:r w:rsidRPr="004A7064">
        <w:rPr>
          <w:rFonts w:ascii="Arial" w:hAnsi="Arial" w:cs="Arial"/>
        </w:rPr>
        <w:t xml:space="preserve"> Islam does not only give rights to women in inheritance, it also gives her several economic rights in marriages. The first of the economic right of women in marriage is “Mehr”, an amount (cash and kind), promised by the husband to the wife. Islamically, this amount </w:t>
      </w:r>
      <w:r w:rsidRPr="004A7064">
        <w:rPr>
          <w:rFonts w:ascii="Arial" w:hAnsi="Arial" w:cs="Arial"/>
        </w:rPr>
        <w:lastRenderedPageBreak/>
        <w:t xml:space="preserve">should not be promised but paid right at the time of marriage but normally it is “promised” (and deferred) and hardly ever paid except when marriage breaks.  Nobody cares to tell the importance of the payment at the time of marriage. In 1987 this writer had written an article in “Qaumi Awaz” the popular Urdu daily of that time, about the change in value of an amount which is paid decades after it was fixed. Subsequently care is being taken to fix the amount in terms of Gold. This trend should be made a necessary part of Nikah, and boys should be requested to pay the Mehr as soon as possible, ideally at the time of Nikah. </w:t>
      </w: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b/>
          <w:bCs/>
        </w:rPr>
        <w:t>Divorce</w:t>
      </w: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rPr>
        <w:t xml:space="preserve"> Islam recognized the provision of Divorce, as it recognized the possibility of failed relationships. It introduced a wonderful procedure to make sure that divorce neither occurs abruptly nor takes too long a time to bear; and does not do injustice to any of the concerned parties – husband, wife and children. Unfortunately, some deviated forms of practices gained grounds and became popular. All the fiqhs of Islam accept that the practice of Triple Divorce, though legally valid in the view of some fiqhs, is not the ideal way of divorce. But despite massive and sustained debates on the subject, majority of the people do not know the correct procedure of divorce, prescribed in Qur’an. Qur’an talks of only two stages: one the stage of pronouncement of divorce, preferably in presence of 2 witnesses cum arbiters, followed by a period of Iddah, which is a minimum period of three menstrual cycles and the maximum of the period of delivery of the child, at the end of which the husband will relieve wife. Before the beginning of this procedure, the couples are advised to seek arbitration if they want to resolve their differences. Muslim Personal Law Board must also issue instructions to the Nikah ceremony masters to deliver a khutbah on the occasion. Islamic Counselling Centres or Marriage Counsellors can also play an active role in these cases. </w:t>
      </w:r>
      <w:r w:rsidRPr="004A7064">
        <w:rPr>
          <w:rFonts w:ascii="Arial" w:hAnsi="Arial" w:cs="Arial"/>
          <w:b/>
          <w:bCs/>
        </w:rPr>
        <w:t>It will not be a bad idea if a book is written that deals with all the issues related to marriage – theological, medical and social, and the book is gifted at the time of Nikah to the couple on behalf of Muslim Personal Law Board</w:t>
      </w:r>
      <w:r w:rsidRPr="004A7064">
        <w:rPr>
          <w:rFonts w:ascii="Arial" w:hAnsi="Arial" w:cs="Arial"/>
        </w:rPr>
        <w:t>. The couple can be requested to pay the price of the book. If in the matter of Triple Divorce, Hanafites take the view of Ahl-e Hadith and Malikis, the problem can be solved forever. But considering sectarian sensitivities, this must not be pressurised.</w:t>
      </w:r>
    </w:p>
    <w:p w:rsidR="00B92298" w:rsidRPr="004A7064" w:rsidRDefault="00B92298" w:rsidP="00616556">
      <w:pPr>
        <w:widowControl w:val="0"/>
        <w:autoSpaceDE w:val="0"/>
        <w:autoSpaceDN w:val="0"/>
        <w:adjustRightInd w:val="0"/>
        <w:spacing w:after="0" w:line="360" w:lineRule="auto"/>
        <w:jc w:val="both"/>
        <w:rPr>
          <w:rFonts w:ascii="Arial" w:hAnsi="Arial" w:cs="Arial"/>
        </w:rPr>
      </w:pP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b/>
          <w:bCs/>
        </w:rPr>
        <w:t>Remarriage</w:t>
      </w: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rPr>
        <w:t xml:space="preserve">Islam’s policy is crystal clear. It wants most of the biologically adult males and females to remain in healthy marital relationships. Divorcees and widows/widowers, both males and females, should better seek remarriage, of course in accordance with their specific individual circumstances.  This of course is not something obligatory but it should remain a preferable option and social and attitudinal blocks should be removed to popularize remarriages. </w:t>
      </w:r>
    </w:p>
    <w:p w:rsidR="00B92298" w:rsidRPr="004A7064" w:rsidRDefault="00B92298" w:rsidP="00616556">
      <w:pPr>
        <w:widowControl w:val="0"/>
        <w:autoSpaceDE w:val="0"/>
        <w:autoSpaceDN w:val="0"/>
        <w:adjustRightInd w:val="0"/>
        <w:spacing w:after="0" w:line="360" w:lineRule="auto"/>
        <w:jc w:val="both"/>
        <w:rPr>
          <w:rFonts w:ascii="Arial" w:hAnsi="Arial" w:cs="Arial"/>
          <w:b/>
          <w:bCs/>
        </w:rPr>
      </w:pP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b/>
          <w:bCs/>
        </w:rPr>
        <w:t>Right to bequeath</w:t>
      </w: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rPr>
        <w:t xml:space="preserve">Not only the right to inherit but the right of women to bequeath also needs to be given a separate emphasis. In majority of the cases, women are neither inheriting from their parents and their husbands and children (in case of their death while mothers alive) but also are not in a position to bequeath whatever property happens to be in their name. </w:t>
      </w:r>
    </w:p>
    <w:p w:rsidR="00B92298" w:rsidRPr="004A7064" w:rsidRDefault="00B92298" w:rsidP="00616556">
      <w:pPr>
        <w:widowControl w:val="0"/>
        <w:autoSpaceDE w:val="0"/>
        <w:autoSpaceDN w:val="0"/>
        <w:adjustRightInd w:val="0"/>
        <w:spacing w:after="0" w:line="360" w:lineRule="auto"/>
        <w:jc w:val="both"/>
        <w:rPr>
          <w:rFonts w:ascii="Arial" w:hAnsi="Arial" w:cs="Arial"/>
        </w:rPr>
      </w:pPr>
    </w:p>
    <w:p w:rsidR="00B92298" w:rsidRPr="004A7064" w:rsidRDefault="00B92298" w:rsidP="00616556">
      <w:pPr>
        <w:widowControl w:val="0"/>
        <w:autoSpaceDE w:val="0"/>
        <w:autoSpaceDN w:val="0"/>
        <w:adjustRightInd w:val="0"/>
        <w:spacing w:after="0" w:line="360" w:lineRule="auto"/>
        <w:jc w:val="both"/>
        <w:rPr>
          <w:rFonts w:ascii="Arial" w:hAnsi="Arial" w:cs="Arial"/>
        </w:rPr>
      </w:pPr>
      <w:r w:rsidRPr="004A7064">
        <w:rPr>
          <w:rFonts w:ascii="Arial" w:hAnsi="Arial" w:cs="Arial"/>
        </w:rPr>
        <w:t xml:space="preserve">There are certain other issues like the rights in inheritance of children whose parents die in the presence of their grandparents, where benefitting from other schools of thought can easily revoke the spirit of Quran, which is to protect the rights of everyone, especially the weak, needy and orphans. </w:t>
      </w:r>
    </w:p>
    <w:p w:rsidR="00B92298" w:rsidRPr="004A7064" w:rsidRDefault="00B92298" w:rsidP="00616556">
      <w:pPr>
        <w:widowControl w:val="0"/>
        <w:autoSpaceDE w:val="0"/>
        <w:autoSpaceDN w:val="0"/>
        <w:adjustRightInd w:val="0"/>
        <w:spacing w:after="0" w:line="360" w:lineRule="auto"/>
        <w:jc w:val="both"/>
        <w:rPr>
          <w:rFonts w:ascii="Arial" w:hAnsi="Arial" w:cs="Arial"/>
        </w:rPr>
      </w:pPr>
    </w:p>
    <w:p w:rsidR="00143600" w:rsidRPr="004A7064" w:rsidRDefault="00143600" w:rsidP="00616556">
      <w:pPr>
        <w:keepNext/>
        <w:tabs>
          <w:tab w:val="left" w:pos="1440"/>
        </w:tabs>
        <w:spacing w:after="0" w:line="360" w:lineRule="auto"/>
        <w:jc w:val="both"/>
        <w:outlineLvl w:val="3"/>
        <w:rPr>
          <w:rFonts w:ascii="Arial" w:hAnsi="Arial" w:cs="Arial"/>
          <w:b/>
          <w:sz w:val="24"/>
          <w:szCs w:val="24"/>
        </w:rPr>
      </w:pPr>
      <w:r w:rsidRPr="004A7064">
        <w:rPr>
          <w:rFonts w:ascii="Arial" w:hAnsi="Arial" w:cs="Arial"/>
          <w:b/>
          <w:sz w:val="24"/>
          <w:szCs w:val="24"/>
        </w:rPr>
        <w:t>With Love to Hindus</w:t>
      </w:r>
    </w:p>
    <w:p w:rsidR="00143600" w:rsidRPr="004A7064" w:rsidRDefault="00143600" w:rsidP="00616556">
      <w:pPr>
        <w:keepNext/>
        <w:tabs>
          <w:tab w:val="left" w:pos="1440"/>
        </w:tabs>
        <w:spacing w:after="0" w:line="360" w:lineRule="auto"/>
        <w:jc w:val="both"/>
        <w:outlineLvl w:val="3"/>
        <w:rPr>
          <w:rFonts w:ascii="Arial" w:hAnsi="Arial" w:cs="Arial"/>
          <w:b/>
        </w:rPr>
      </w:pPr>
      <w:r w:rsidRPr="004A7064">
        <w:rPr>
          <w:rFonts w:ascii="Arial" w:hAnsi="Arial" w:cs="Arial"/>
          <w:b/>
        </w:rPr>
        <w:tab/>
      </w:r>
    </w:p>
    <w:p w:rsidR="00B92298" w:rsidRPr="004A7064" w:rsidRDefault="00B92298" w:rsidP="00616556">
      <w:pPr>
        <w:keepNext/>
        <w:tabs>
          <w:tab w:val="left" w:pos="1440"/>
        </w:tabs>
        <w:spacing w:after="0" w:line="360" w:lineRule="auto"/>
        <w:jc w:val="both"/>
        <w:outlineLvl w:val="3"/>
        <w:rPr>
          <w:rFonts w:ascii="Arial" w:hAnsi="Arial" w:cs="Arial"/>
          <w:b/>
          <w:bCs/>
          <w:shd w:val="clear" w:color="auto" w:fill="FFFFFF"/>
        </w:rPr>
      </w:pPr>
      <w:r w:rsidRPr="004A7064">
        <w:rPr>
          <w:rFonts w:ascii="Arial" w:hAnsi="Arial" w:cs="Arial"/>
          <w:b/>
          <w:bCs/>
          <w:shd w:val="clear" w:color="auto" w:fill="FFFFFF"/>
        </w:rPr>
        <w:t>Dear Mr. Nath</w:t>
      </w:r>
    </w:p>
    <w:p w:rsidR="00B92298" w:rsidRPr="004A7064" w:rsidRDefault="00B92298" w:rsidP="00616556">
      <w:pPr>
        <w:keepNext/>
        <w:tabs>
          <w:tab w:val="left" w:pos="1440"/>
        </w:tabs>
        <w:spacing w:after="0" w:line="360" w:lineRule="auto"/>
        <w:jc w:val="both"/>
        <w:outlineLvl w:val="3"/>
        <w:rPr>
          <w:rFonts w:ascii="Arial" w:hAnsi="Arial" w:cs="Arial"/>
          <w:b/>
          <w:bCs/>
          <w:shd w:val="clear" w:color="auto" w:fill="FFFFFF"/>
        </w:rPr>
      </w:pPr>
      <w:r w:rsidRPr="004A7064">
        <w:rPr>
          <w:rFonts w:ascii="Arial" w:hAnsi="Arial" w:cs="Arial"/>
          <w:b/>
          <w:bCs/>
          <w:shd w:val="clear" w:color="auto" w:fill="FFFFFF"/>
        </w:rPr>
        <w:t>You wrote the following words at the end of your letter:</w:t>
      </w: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r w:rsidRPr="004A7064">
        <w:rPr>
          <w:rFonts w:ascii="Arial" w:eastAsia="Times New Roman" w:hAnsi="Arial" w:cs="Arial"/>
          <w:b/>
          <w:lang w:eastAsia="en-GB"/>
        </w:rPr>
        <w:t>Would you, Sir, in this situation, like to sit down with your learned colleagues, and indulge in some self-introspection and then favour us with your response? We honestly believe such exercises will help all communities to live in peace and in a spirit of communal harmony. This will strengthen the national fabric as well as the national security. As we have explained in the first part, the security threat from the members of your religious group could indeed be a matter of great security concern.</w:t>
      </w: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p>
    <w:p w:rsidR="00B92298" w:rsidRPr="004A7064" w:rsidRDefault="00E148CF" w:rsidP="00616556">
      <w:pPr>
        <w:shd w:val="clear" w:color="auto" w:fill="FFFFFF"/>
        <w:spacing w:after="0" w:line="360" w:lineRule="auto"/>
        <w:jc w:val="both"/>
        <w:rPr>
          <w:rFonts w:ascii="Arial" w:eastAsia="Times New Roman" w:hAnsi="Arial" w:cs="Arial"/>
          <w:b/>
          <w:lang w:eastAsia="en-GB"/>
        </w:rPr>
      </w:pPr>
      <w:r w:rsidRPr="004A7064">
        <w:rPr>
          <w:rFonts w:ascii="Arial" w:eastAsia="Times New Roman" w:hAnsi="Arial" w:cs="Arial"/>
          <w:b/>
          <w:lang w:eastAsia="en-GB"/>
        </w:rPr>
        <w:t>My reply</w:t>
      </w: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r w:rsidRPr="004A7064">
        <w:rPr>
          <w:rFonts w:ascii="Arial" w:eastAsia="Times New Roman" w:hAnsi="Arial" w:cs="Arial"/>
          <w:b/>
          <w:lang w:eastAsia="en-GB"/>
        </w:rPr>
        <w:t xml:space="preserve">The recent events have shown that the various kinds of threat from your ideological colleagues in Hindutva have been the major worry for the country. The perceived threats from Muslims are only a propaganda tool by your group to harass Muslims of the country. But the best part of the recent campaign of communal hatred perpetrated by Hindutva Brigade has been that the nation including Hindus, Muslims, Sikhs and Christians have rejected it. Learned figures demonstrated this by returning their awards against the rising intolerance in India. Bihar elections defeated this ideology in the most convincing way. But Hindutva Brigade continues to work on its agenda and help BJP Government in its Corporate Agenda with another round of Privatisation in full swing. </w:t>
      </w: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r w:rsidRPr="004A7064">
        <w:rPr>
          <w:rFonts w:ascii="Arial" w:eastAsia="Times New Roman" w:hAnsi="Arial" w:cs="Arial"/>
          <w:b/>
          <w:lang w:eastAsia="en-GB"/>
        </w:rPr>
        <w:t xml:space="preserve">Despite all this, I feel the Saffron Brigade will soon realise its folly and instead of spreading hatred against Muslims will try to find solace in the moral values </w:t>
      </w:r>
      <w:r w:rsidRPr="004A7064">
        <w:rPr>
          <w:rFonts w:ascii="Arial" w:eastAsia="Times New Roman" w:hAnsi="Arial" w:cs="Arial"/>
          <w:b/>
          <w:lang w:eastAsia="en-GB"/>
        </w:rPr>
        <w:lastRenderedPageBreak/>
        <w:t xml:space="preserve">preached by all religions including Hinduism. I am making a final appeal in this regard below. </w:t>
      </w:r>
    </w:p>
    <w:p w:rsidR="00B92298" w:rsidRPr="004A7064" w:rsidRDefault="00B92298" w:rsidP="00616556">
      <w:pPr>
        <w:shd w:val="clear" w:color="auto" w:fill="FFFFFF"/>
        <w:spacing w:after="0" w:line="360" w:lineRule="auto"/>
        <w:ind w:firstLine="720"/>
        <w:jc w:val="both"/>
        <w:rPr>
          <w:rFonts w:ascii="Arial" w:eastAsia="Times New Roman" w:hAnsi="Arial" w:cs="Arial"/>
          <w:b/>
          <w:lang w:eastAsia="en-GB"/>
        </w:rPr>
      </w:pPr>
      <w:r w:rsidRPr="004A7064">
        <w:rPr>
          <w:rFonts w:ascii="Arial" w:eastAsia="Times New Roman" w:hAnsi="Arial" w:cs="Arial"/>
          <w:b/>
          <w:lang w:eastAsia="en-GB"/>
        </w:rPr>
        <w:t>You concluded by saying:</w:t>
      </w:r>
    </w:p>
    <w:p w:rsidR="00B92298" w:rsidRPr="004A7064" w:rsidRDefault="00E148CF" w:rsidP="00616556">
      <w:pPr>
        <w:shd w:val="clear" w:color="auto" w:fill="FFFFFF"/>
        <w:spacing w:after="0" w:line="360" w:lineRule="auto"/>
        <w:ind w:firstLine="720"/>
        <w:jc w:val="both"/>
        <w:rPr>
          <w:rFonts w:ascii="Arial" w:eastAsia="Times New Roman" w:hAnsi="Arial" w:cs="Arial"/>
          <w:b/>
          <w:lang w:eastAsia="en-GB"/>
        </w:rPr>
      </w:pPr>
      <w:r w:rsidRPr="004A7064">
        <w:rPr>
          <w:rFonts w:ascii="Arial" w:eastAsia="Times New Roman" w:hAnsi="Arial" w:cs="Arial"/>
          <w:b/>
          <w:bCs/>
          <w:iCs/>
          <w:lang w:eastAsia="en-GB"/>
        </w:rPr>
        <w:t>“</w:t>
      </w:r>
      <w:r w:rsidR="00B92298" w:rsidRPr="004A7064">
        <w:rPr>
          <w:rFonts w:ascii="Arial" w:eastAsia="Times New Roman" w:hAnsi="Arial" w:cs="Arial"/>
          <w:b/>
          <w:bCs/>
          <w:iCs/>
          <w:lang w:eastAsia="en-GB"/>
        </w:rPr>
        <w:t xml:space="preserve">If I can take a few minutes more from you. We strongly believe in what Swami Vivekananda, the destiny's child for the nation, had said in his final message at Chicago on September 27, 1893: "Upon the banner of every religion will soon be written, </w:t>
      </w:r>
      <w:r w:rsidR="003F2A01" w:rsidRPr="004A7064">
        <w:rPr>
          <w:rFonts w:ascii="Arial" w:eastAsia="Times New Roman" w:hAnsi="Arial" w:cs="Arial"/>
          <w:b/>
          <w:bCs/>
          <w:iCs/>
          <w:lang w:eastAsia="en-GB"/>
        </w:rPr>
        <w:t>in spite</w:t>
      </w:r>
      <w:r w:rsidR="00B92298" w:rsidRPr="004A7064">
        <w:rPr>
          <w:rFonts w:ascii="Arial" w:eastAsia="Times New Roman" w:hAnsi="Arial" w:cs="Arial"/>
          <w:b/>
          <w:bCs/>
          <w:iCs/>
          <w:lang w:eastAsia="en-GB"/>
        </w:rPr>
        <w:t xml:space="preserve"> of resistance: Help And Not Fight, Assimilation And Not Destruction, Harmony And Peace And Not Dissension." We hope you will, after having gone through this piece, also believe in this.</w:t>
      </w:r>
      <w:r w:rsidRPr="004A7064">
        <w:rPr>
          <w:rFonts w:ascii="Arial" w:eastAsia="Times New Roman" w:hAnsi="Arial" w:cs="Arial"/>
          <w:b/>
          <w:bCs/>
          <w:iCs/>
          <w:lang w:eastAsia="en-GB"/>
        </w:rPr>
        <w:t>”</w:t>
      </w:r>
    </w:p>
    <w:p w:rsidR="00E148CF" w:rsidRPr="004A7064" w:rsidRDefault="00696418" w:rsidP="00616556">
      <w:pPr>
        <w:keepNext/>
        <w:tabs>
          <w:tab w:val="left" w:pos="1125"/>
        </w:tabs>
        <w:spacing w:after="0" w:line="360" w:lineRule="auto"/>
        <w:jc w:val="both"/>
        <w:outlineLvl w:val="3"/>
        <w:rPr>
          <w:rFonts w:ascii="Arial" w:hAnsi="Arial" w:cs="Arial"/>
          <w:b/>
          <w:bCs/>
        </w:rPr>
      </w:pPr>
      <w:r w:rsidRPr="004A7064">
        <w:rPr>
          <w:rFonts w:ascii="Arial" w:hAnsi="Arial" w:cs="Arial"/>
          <w:b/>
          <w:bCs/>
        </w:rPr>
        <w:t>I</w:t>
      </w:r>
      <w:r w:rsidR="00E148CF" w:rsidRPr="004A7064">
        <w:rPr>
          <w:rFonts w:ascii="Arial" w:hAnsi="Arial" w:cs="Arial"/>
          <w:b/>
          <w:bCs/>
        </w:rPr>
        <w:t xml:space="preserve"> will here repeat the paragraph which I wrote in the article, which first triggered you into action:</w:t>
      </w:r>
    </w:p>
    <w:p w:rsidR="00B92298" w:rsidRPr="004A7064" w:rsidRDefault="00E148CF"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w:t>
      </w:r>
      <w:r w:rsidR="00B92298" w:rsidRPr="004A7064">
        <w:rPr>
          <w:rFonts w:ascii="Arial" w:hAnsi="Arial" w:cs="Arial"/>
          <w:b/>
          <w:bCs/>
          <w:sz w:val="22"/>
          <w:szCs w:val="22"/>
        </w:rPr>
        <w:t>But if any two communities can be the true leaders in the revival of true religion, it is Muslims and Hindus of India. India is a deeply religious country where 95 pc of the people believe in God and the importance of the religion. Hindus and Muslims together form more than 90 pc of the population. If they come together, they can become a role model for the whole world. Their views regarding the integrity of family system, sanctity of marriage and against prostitution, pornography, alcohol, gambling, economic disparity, corruption and inflation are almost the same. Why can they not come together on these issues and work for a cleaner, purer, healthier, more peaceful and more prosperous society?</w:t>
      </w:r>
    </w:p>
    <w:p w:rsidR="00B92298" w:rsidRPr="004A7064" w:rsidRDefault="00B92298"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 xml:space="preserve"> The only condition is that they have to see religion in terms of religious morality and not in terms of the identity of the communities. Communalism has nothing to do with religion, and is in fact the product of political and economic fundamentalism. Religion teaches love for all; communalism teaches hatred for other communities. Let us kill communalism and revive religion!</w:t>
      </w:r>
      <w:r w:rsidR="00E148CF" w:rsidRPr="004A7064">
        <w:rPr>
          <w:rFonts w:ascii="Arial" w:hAnsi="Arial" w:cs="Arial"/>
          <w:b/>
          <w:bCs/>
          <w:sz w:val="22"/>
          <w:szCs w:val="22"/>
        </w:rPr>
        <w:t>”</w:t>
      </w:r>
    </w:p>
    <w:p w:rsidR="00B92298" w:rsidRPr="004A7064" w:rsidRDefault="00B92298"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Thanks for giving me an opportunity to reply your misgivings in some detail.</w:t>
      </w:r>
    </w:p>
    <w:p w:rsidR="00B92298" w:rsidRPr="004A7064" w:rsidRDefault="00B92298"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 xml:space="preserve">I hope from now onward Hindutva Brigade will act as Indian first, not Hindu first, and your future communication with me if any will also be as Indian first, not Hindu first. I also hope that Adarniya Narendra Modiji also starts acting as the Prime Minister of United India rather than that of Hindu India. </w:t>
      </w:r>
    </w:p>
    <w:p w:rsidR="00B92298" w:rsidRPr="004A7064" w:rsidRDefault="00B92298"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 xml:space="preserve">I hope that instead of preparing another letter having another dig at Muslim community, you will say: Let’s forget all the bitterness and unite for the sake of humanity and for the development of our beloved nation. Let’s make our religions our </w:t>
      </w:r>
      <w:r w:rsidRPr="004A7064">
        <w:rPr>
          <w:rFonts w:ascii="Arial" w:hAnsi="Arial" w:cs="Arial"/>
          <w:b/>
          <w:bCs/>
          <w:sz w:val="22"/>
          <w:szCs w:val="22"/>
        </w:rPr>
        <w:lastRenderedPageBreak/>
        <w:t>strength and not our weakness. Good Hindus and good Muslims committed to the moral and social values of their respective religions will surely build greater India than those hating each other on the basis of identity and those who give up religious morality for the sake of worldly pleasures. Let’s remember that neither of us can annihilate the other. So it is better to unite and work together without harbouring hatred.</w:t>
      </w:r>
    </w:p>
    <w:p w:rsidR="00B92298" w:rsidRPr="004A7064" w:rsidRDefault="00B92298" w:rsidP="00616556">
      <w:pPr>
        <w:pStyle w:val="NormalWeb"/>
        <w:shd w:val="clear" w:color="auto" w:fill="FFFFFF"/>
        <w:spacing w:before="240" w:beforeAutospacing="0" w:after="0" w:afterAutospacing="0" w:line="360" w:lineRule="auto"/>
        <w:jc w:val="both"/>
        <w:rPr>
          <w:rFonts w:ascii="Arial" w:hAnsi="Arial" w:cs="Arial"/>
          <w:b/>
          <w:bCs/>
          <w:sz w:val="22"/>
          <w:szCs w:val="22"/>
        </w:rPr>
      </w:pPr>
      <w:r w:rsidRPr="004A7064">
        <w:rPr>
          <w:rFonts w:ascii="Arial" w:hAnsi="Arial" w:cs="Arial"/>
          <w:b/>
          <w:bCs/>
          <w:sz w:val="22"/>
          <w:szCs w:val="22"/>
        </w:rPr>
        <w:t>Regards</w:t>
      </w:r>
    </w:p>
    <w:p w:rsidR="00362923" w:rsidRPr="004A7064" w:rsidRDefault="006722F8" w:rsidP="00616556">
      <w:pPr>
        <w:pStyle w:val="Heading1"/>
        <w:spacing w:before="320" w:beforeAutospacing="0" w:after="320" w:afterAutospacing="0" w:line="360" w:lineRule="auto"/>
        <w:jc w:val="both"/>
        <w:rPr>
          <w:rFonts w:ascii="Arial" w:hAnsi="Arial" w:cs="Arial"/>
          <w:bCs w:val="0"/>
          <w:sz w:val="52"/>
          <w:szCs w:val="24"/>
        </w:rPr>
      </w:pPr>
      <w:r w:rsidRPr="004A7064">
        <w:rPr>
          <w:rFonts w:ascii="Arial" w:hAnsi="Arial" w:cs="Arial"/>
          <w:bCs w:val="0"/>
          <w:sz w:val="52"/>
          <w:szCs w:val="24"/>
        </w:rPr>
        <w:t xml:space="preserve"> </w:t>
      </w:r>
    </w:p>
    <w:p w:rsidR="00362923" w:rsidRPr="004A7064" w:rsidRDefault="00362923"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2"/>
          <w:szCs w:val="24"/>
        </w:rPr>
      </w:pPr>
    </w:p>
    <w:p w:rsidR="005B518E" w:rsidRPr="004A7064" w:rsidRDefault="005B518E" w:rsidP="00616556">
      <w:pPr>
        <w:pStyle w:val="Heading1"/>
        <w:spacing w:before="320" w:beforeAutospacing="0" w:after="320" w:afterAutospacing="0" w:line="360" w:lineRule="auto"/>
        <w:jc w:val="both"/>
        <w:rPr>
          <w:rFonts w:ascii="Arial" w:hAnsi="Arial" w:cs="Arial"/>
          <w:bCs w:val="0"/>
          <w:sz w:val="56"/>
          <w:szCs w:val="56"/>
        </w:rPr>
      </w:pPr>
    </w:p>
    <w:p w:rsidR="001F16D4" w:rsidRPr="004A7064" w:rsidRDefault="00E148CF" w:rsidP="00903425">
      <w:pPr>
        <w:pStyle w:val="Heading1"/>
        <w:spacing w:before="320" w:beforeAutospacing="0" w:after="320" w:afterAutospacing="0"/>
        <w:jc w:val="center"/>
        <w:rPr>
          <w:rFonts w:ascii="Arial" w:hAnsi="Arial" w:cs="Arial"/>
          <w:bCs w:val="0"/>
          <w:sz w:val="66"/>
          <w:szCs w:val="24"/>
        </w:rPr>
      </w:pPr>
      <w:r w:rsidRPr="004A7064">
        <w:rPr>
          <w:rFonts w:ascii="Arial" w:hAnsi="Arial" w:cs="Arial"/>
          <w:bCs w:val="0"/>
          <w:sz w:val="66"/>
          <w:szCs w:val="24"/>
        </w:rPr>
        <w:t>Part 2</w:t>
      </w:r>
      <w:r w:rsidR="001F16D4" w:rsidRPr="004A7064">
        <w:rPr>
          <w:rFonts w:ascii="Arial" w:hAnsi="Arial" w:cs="Arial"/>
          <w:bCs w:val="0"/>
          <w:sz w:val="66"/>
          <w:szCs w:val="24"/>
        </w:rPr>
        <w:t>:</w:t>
      </w:r>
    </w:p>
    <w:p w:rsidR="00362923" w:rsidRPr="004A7064" w:rsidRDefault="00362923" w:rsidP="00903425">
      <w:pPr>
        <w:pStyle w:val="Heading1"/>
        <w:spacing w:before="320" w:beforeAutospacing="0" w:after="320" w:afterAutospacing="0"/>
        <w:jc w:val="center"/>
        <w:rPr>
          <w:rFonts w:ascii="Arial" w:hAnsi="Arial" w:cs="Arial"/>
          <w:bCs w:val="0"/>
          <w:sz w:val="66"/>
          <w:szCs w:val="24"/>
        </w:rPr>
      </w:pPr>
      <w:r w:rsidRPr="004A7064">
        <w:rPr>
          <w:rFonts w:ascii="Arial" w:hAnsi="Arial" w:cs="Arial"/>
          <w:bCs w:val="0"/>
          <w:sz w:val="66"/>
          <w:szCs w:val="24"/>
        </w:rPr>
        <w:t>Saffron Machinations Unveiled</w:t>
      </w:r>
    </w:p>
    <w:p w:rsidR="00362923" w:rsidRPr="004A7064" w:rsidRDefault="00362923" w:rsidP="00616556">
      <w:pPr>
        <w:pStyle w:val="Heading1"/>
        <w:spacing w:before="320" w:beforeAutospacing="0" w:after="320" w:afterAutospacing="0" w:line="360" w:lineRule="auto"/>
        <w:jc w:val="both"/>
        <w:rPr>
          <w:rFonts w:ascii="Arial" w:hAnsi="Arial" w:cs="Arial"/>
          <w:bCs w:val="0"/>
          <w:sz w:val="52"/>
          <w:szCs w:val="24"/>
        </w:rPr>
      </w:pPr>
    </w:p>
    <w:p w:rsidR="00362923" w:rsidRPr="004A7064" w:rsidRDefault="00E148CF" w:rsidP="00616556">
      <w:pPr>
        <w:pStyle w:val="Heading1"/>
        <w:tabs>
          <w:tab w:val="left" w:pos="5280"/>
        </w:tabs>
        <w:spacing w:before="320" w:beforeAutospacing="0" w:after="320" w:afterAutospacing="0" w:line="360" w:lineRule="auto"/>
        <w:jc w:val="both"/>
        <w:rPr>
          <w:rFonts w:ascii="Arial" w:hAnsi="Arial" w:cs="Arial"/>
          <w:bCs w:val="0"/>
          <w:sz w:val="52"/>
          <w:szCs w:val="24"/>
        </w:rPr>
      </w:pPr>
      <w:r w:rsidRPr="004A7064">
        <w:rPr>
          <w:rFonts w:ascii="Arial" w:hAnsi="Arial" w:cs="Arial"/>
          <w:bCs w:val="0"/>
          <w:sz w:val="52"/>
          <w:szCs w:val="24"/>
        </w:rPr>
        <w:tab/>
      </w:r>
    </w:p>
    <w:p w:rsidR="00362923" w:rsidRPr="004A7064" w:rsidRDefault="00362923" w:rsidP="00616556">
      <w:pPr>
        <w:pStyle w:val="Heading1"/>
        <w:spacing w:before="320" w:beforeAutospacing="0" w:after="320" w:afterAutospacing="0" w:line="360" w:lineRule="auto"/>
        <w:jc w:val="both"/>
        <w:rPr>
          <w:rFonts w:ascii="Arial" w:hAnsi="Arial" w:cs="Arial"/>
          <w:bCs w:val="0"/>
          <w:sz w:val="52"/>
          <w:szCs w:val="24"/>
        </w:rPr>
      </w:pPr>
    </w:p>
    <w:p w:rsidR="00362923" w:rsidRPr="004A7064" w:rsidRDefault="00362923" w:rsidP="00616556">
      <w:pPr>
        <w:pStyle w:val="Heading1"/>
        <w:spacing w:before="320" w:beforeAutospacing="0" w:after="320" w:afterAutospacing="0" w:line="360" w:lineRule="auto"/>
        <w:jc w:val="both"/>
        <w:rPr>
          <w:rFonts w:ascii="Arial" w:hAnsi="Arial" w:cs="Arial"/>
          <w:bCs w:val="0"/>
          <w:sz w:val="52"/>
          <w:szCs w:val="24"/>
        </w:rPr>
      </w:pPr>
    </w:p>
    <w:p w:rsidR="00362923" w:rsidRPr="004A7064" w:rsidRDefault="00362923" w:rsidP="00616556">
      <w:pPr>
        <w:pStyle w:val="Heading1"/>
        <w:spacing w:before="320" w:beforeAutospacing="0" w:after="320" w:afterAutospacing="0" w:line="360" w:lineRule="auto"/>
        <w:jc w:val="both"/>
        <w:rPr>
          <w:rFonts w:ascii="Arial" w:hAnsi="Arial" w:cs="Arial"/>
          <w:bCs w:val="0"/>
          <w:sz w:val="52"/>
          <w:szCs w:val="24"/>
        </w:rPr>
      </w:pPr>
    </w:p>
    <w:p w:rsidR="00362923" w:rsidRPr="004A7064" w:rsidRDefault="00362923" w:rsidP="00616556">
      <w:pPr>
        <w:pStyle w:val="Heading1"/>
        <w:spacing w:before="320" w:beforeAutospacing="0" w:after="320" w:afterAutospacing="0" w:line="360" w:lineRule="auto"/>
        <w:jc w:val="both"/>
        <w:rPr>
          <w:rFonts w:ascii="Arial" w:hAnsi="Arial" w:cs="Arial"/>
          <w:bCs w:val="0"/>
          <w:sz w:val="52"/>
          <w:szCs w:val="24"/>
        </w:rPr>
      </w:pPr>
    </w:p>
    <w:p w:rsidR="00E148CF" w:rsidRPr="004A7064" w:rsidRDefault="00E148CF" w:rsidP="00616556">
      <w:pPr>
        <w:pStyle w:val="Heading1"/>
        <w:spacing w:before="320" w:beforeAutospacing="0" w:after="320" w:afterAutospacing="0" w:line="360" w:lineRule="auto"/>
        <w:jc w:val="both"/>
        <w:rPr>
          <w:rFonts w:ascii="Arial" w:hAnsi="Arial" w:cs="Arial"/>
          <w:bCs w:val="0"/>
          <w:sz w:val="52"/>
          <w:szCs w:val="24"/>
        </w:rPr>
      </w:pPr>
    </w:p>
    <w:p w:rsidR="00E148CF" w:rsidRPr="004A7064" w:rsidRDefault="00E148CF" w:rsidP="00616556">
      <w:pPr>
        <w:pStyle w:val="Heading1"/>
        <w:spacing w:before="320" w:beforeAutospacing="0" w:after="320" w:afterAutospacing="0" w:line="360" w:lineRule="auto"/>
        <w:jc w:val="both"/>
        <w:rPr>
          <w:rFonts w:ascii="Arial" w:hAnsi="Arial" w:cs="Arial"/>
          <w:bCs w:val="0"/>
          <w:sz w:val="56"/>
          <w:szCs w:val="56"/>
        </w:rPr>
      </w:pPr>
    </w:p>
    <w:p w:rsidR="001F16D4" w:rsidRPr="004A7064" w:rsidRDefault="001F16D4" w:rsidP="00616556">
      <w:pPr>
        <w:pStyle w:val="Heading1"/>
        <w:spacing w:before="320" w:beforeAutospacing="0" w:after="320" w:afterAutospacing="0" w:line="360" w:lineRule="auto"/>
        <w:jc w:val="both"/>
        <w:rPr>
          <w:rFonts w:ascii="Arial" w:hAnsi="Arial" w:cs="Arial"/>
          <w:bCs w:val="0"/>
          <w:sz w:val="52"/>
          <w:szCs w:val="24"/>
        </w:rPr>
      </w:pPr>
    </w:p>
    <w:p w:rsidR="00781864" w:rsidRPr="004A7064" w:rsidRDefault="00781864" w:rsidP="00903425">
      <w:pPr>
        <w:pStyle w:val="Heading1"/>
        <w:spacing w:before="320" w:beforeAutospacing="0" w:after="320" w:afterAutospacing="0"/>
        <w:contextualSpacing/>
        <w:jc w:val="center"/>
        <w:rPr>
          <w:rFonts w:ascii="Arial" w:hAnsi="Arial" w:cs="Arial"/>
          <w:bCs w:val="0"/>
          <w:sz w:val="40"/>
          <w:szCs w:val="40"/>
        </w:rPr>
      </w:pPr>
      <w:r w:rsidRPr="004A7064">
        <w:rPr>
          <w:rFonts w:ascii="Arial" w:hAnsi="Arial" w:cs="Arial"/>
          <w:bCs w:val="0"/>
          <w:sz w:val="40"/>
          <w:szCs w:val="40"/>
        </w:rPr>
        <w:t>“Ramayana and Mahabharata Historical, not Religious Documents”: What an insult to Hinduism and Scriptures!</w:t>
      </w:r>
    </w:p>
    <w:p w:rsidR="00762AC2" w:rsidRPr="004A7064" w:rsidRDefault="00762AC2" w:rsidP="00616556">
      <w:pPr>
        <w:pStyle w:val="Heading1"/>
        <w:spacing w:before="320" w:beforeAutospacing="0" w:after="320" w:afterAutospacing="0" w:line="360" w:lineRule="auto"/>
        <w:jc w:val="both"/>
        <w:rPr>
          <w:rFonts w:ascii="Arial" w:hAnsi="Arial" w:cs="Arial"/>
          <w:bCs w:val="0"/>
          <w:sz w:val="24"/>
          <w:szCs w:val="24"/>
        </w:rPr>
      </w:pPr>
    </w:p>
    <w:p w:rsidR="00781864" w:rsidRPr="004A7064" w:rsidRDefault="00781864" w:rsidP="00762AC2">
      <w:pPr>
        <w:pStyle w:val="Heading1"/>
        <w:spacing w:before="320" w:beforeAutospacing="0" w:after="320" w:afterAutospacing="0" w:line="360" w:lineRule="auto"/>
        <w:ind w:firstLine="720"/>
        <w:jc w:val="both"/>
        <w:rPr>
          <w:rFonts w:ascii="Arial" w:hAnsi="Arial" w:cs="Arial"/>
          <w:bCs w:val="0"/>
          <w:sz w:val="24"/>
          <w:szCs w:val="24"/>
        </w:rPr>
      </w:pPr>
      <w:r w:rsidRPr="004A7064">
        <w:rPr>
          <w:rFonts w:ascii="Arial" w:hAnsi="Arial" w:cs="Arial"/>
          <w:bCs w:val="0"/>
          <w:sz w:val="24"/>
          <w:szCs w:val="24"/>
        </w:rPr>
        <w:t xml:space="preserve">In what they appear to believe as a masterstroke, the RSS and its sister Hindutva organisations have found a formula for </w:t>
      </w:r>
      <w:r w:rsidR="006158BD" w:rsidRPr="004A7064">
        <w:rPr>
          <w:rFonts w:ascii="Arial" w:hAnsi="Arial" w:cs="Arial"/>
          <w:bCs w:val="0"/>
          <w:sz w:val="24"/>
          <w:szCs w:val="24"/>
        </w:rPr>
        <w:t>promot</w:t>
      </w:r>
      <w:r w:rsidRPr="004A7064">
        <w:rPr>
          <w:rFonts w:ascii="Arial" w:hAnsi="Arial" w:cs="Arial"/>
          <w:bCs w:val="0"/>
          <w:sz w:val="24"/>
          <w:szCs w:val="24"/>
        </w:rPr>
        <w:t>ing their agenda of Hindutva in the country. They and their supporters in BJP have all been trained to advance the argument that Gita, Ramayana, Yoga, Rama, Krishna – all these are representatives not of Hindu religion but of Indian culture. In previous attempts though, they have been</w:t>
      </w:r>
      <w:r w:rsidR="006158BD" w:rsidRPr="004A7064">
        <w:rPr>
          <w:rFonts w:ascii="Arial" w:hAnsi="Arial" w:cs="Arial"/>
          <w:bCs w:val="0"/>
          <w:sz w:val="24"/>
          <w:szCs w:val="24"/>
        </w:rPr>
        <w:t xml:space="preserve"> equating “Hindu” with “Indian” and </w:t>
      </w:r>
      <w:r w:rsidRPr="004A7064">
        <w:rPr>
          <w:rFonts w:ascii="Arial" w:hAnsi="Arial" w:cs="Arial"/>
          <w:bCs w:val="0"/>
          <w:sz w:val="24"/>
          <w:szCs w:val="24"/>
        </w:rPr>
        <w:t>try</w:t>
      </w:r>
      <w:r w:rsidR="006158BD" w:rsidRPr="004A7064">
        <w:rPr>
          <w:rFonts w:ascii="Arial" w:hAnsi="Arial" w:cs="Arial"/>
          <w:bCs w:val="0"/>
          <w:sz w:val="24"/>
          <w:szCs w:val="24"/>
        </w:rPr>
        <w:t>ing</w:t>
      </w:r>
      <w:r w:rsidRPr="004A7064">
        <w:rPr>
          <w:rFonts w:ascii="Arial" w:hAnsi="Arial" w:cs="Arial"/>
          <w:bCs w:val="0"/>
          <w:sz w:val="24"/>
          <w:szCs w:val="24"/>
        </w:rPr>
        <w:t xml:space="preserve"> to label everything Hindu as Indian. The latest in the series is the argument that Gita and Ramayana are in fact Indian historical documents and not the scriptures of Hindu religion. They believe that their argument will be accepted on its face value and will give them a success formula to impose Hinduism, more specifically the domination of Hindu elites, on India in the name of Indian culture. They forget that superfluous unfounded arguments fail the test of scrutiny as well as the test of time. </w:t>
      </w:r>
    </w:p>
    <w:p w:rsidR="006158BD" w:rsidRPr="004A7064" w:rsidRDefault="00781864" w:rsidP="00762AC2">
      <w:pPr>
        <w:pStyle w:val="Heading1"/>
        <w:spacing w:before="320" w:beforeAutospacing="0" w:after="320" w:afterAutospacing="0" w:line="360" w:lineRule="auto"/>
        <w:ind w:firstLine="720"/>
        <w:jc w:val="both"/>
        <w:rPr>
          <w:rFonts w:ascii="Arial" w:hAnsi="Arial" w:cs="Arial"/>
          <w:b w:val="0"/>
          <w:bCs w:val="0"/>
          <w:sz w:val="24"/>
          <w:szCs w:val="24"/>
        </w:rPr>
      </w:pPr>
      <w:r w:rsidRPr="004A7064">
        <w:rPr>
          <w:rFonts w:ascii="Arial" w:hAnsi="Arial" w:cs="Arial"/>
          <w:b w:val="0"/>
          <w:bCs w:val="0"/>
          <w:sz w:val="24"/>
          <w:szCs w:val="24"/>
        </w:rPr>
        <w:t xml:space="preserve">Are Gita and Ramayana not the scriptures of Hindu Dharma but of the Indian culture?  </w:t>
      </w:r>
      <w:r w:rsidRPr="004A7064">
        <w:rPr>
          <w:rFonts w:ascii="Arial" w:hAnsi="Arial" w:cs="Arial"/>
          <w:bCs w:val="0"/>
          <w:sz w:val="24"/>
          <w:szCs w:val="24"/>
        </w:rPr>
        <w:t>Let me ask them a counter question. What is Hinduism and what are it main sources and scriptures? Who are the founders and preachers of Hinduism? Who are the Avatars they worship? If in answer to these questions, they exclude Ramayana, Mahabharata, Gita, Rama and Krishna, perhaps they will be right in arguing that all of them have nothing to do with Hindu religion. By doing so, they will be denigrating not only Hinduism but also these scriptures and personalities</w:t>
      </w:r>
      <w:r w:rsidRPr="004A7064">
        <w:rPr>
          <w:rFonts w:ascii="Arial" w:hAnsi="Arial" w:cs="Arial"/>
          <w:b w:val="0"/>
          <w:bCs w:val="0"/>
          <w:sz w:val="24"/>
          <w:szCs w:val="24"/>
        </w:rPr>
        <w:t xml:space="preserve">. </w:t>
      </w:r>
    </w:p>
    <w:p w:rsidR="00781864" w:rsidRPr="004A7064" w:rsidRDefault="00781864" w:rsidP="00616556">
      <w:pPr>
        <w:pStyle w:val="Heading1"/>
        <w:spacing w:before="320" w:beforeAutospacing="0" w:after="320" w:afterAutospacing="0" w:line="360" w:lineRule="auto"/>
        <w:jc w:val="both"/>
        <w:rPr>
          <w:rFonts w:ascii="Arial" w:hAnsi="Arial" w:cs="Arial"/>
          <w:b w:val="0"/>
          <w:bCs w:val="0"/>
          <w:sz w:val="24"/>
          <w:szCs w:val="24"/>
        </w:rPr>
      </w:pPr>
      <w:r w:rsidRPr="004A7064">
        <w:rPr>
          <w:rFonts w:ascii="Arial" w:hAnsi="Arial" w:cs="Arial"/>
          <w:b w:val="0"/>
          <w:bCs w:val="0"/>
          <w:sz w:val="24"/>
          <w:szCs w:val="24"/>
        </w:rPr>
        <w:lastRenderedPageBreak/>
        <w:t xml:space="preserve">Now, they are arguing that Ramayana and Gita are Indian historical documents. In all probability they do not understand what a historical document is. A historical document is a document that describes the details of the historical events and figures of any time in the past with emphasis on time period – from oldest to the most recent. Ramayana and Mahabharata are largely believed to be literary epics and Rama and Krishna are believed to be venerable figures of Hindu Dharma. There is also a distinct possibility that they might have actually been historical figures but not of India. This writer had written a long article describing how the story of Abraham as told in Old Testament (Bible) is almost similar to the story of Ram as told in Valmiki Ramayana. Even the original name of Abraham was Ab-ram in Bible meaning Father Ram, and Abraham too had to face expulsion to the forest along with wife Sara (similar to Sita) and cousin Lot (similar to Lakshman) where Sara was abducted by the Firawn (similar to Rawan) of the time. Not only this, Abraham’s second wife (several Rama kathas describe several wives of Rama) was banished to the forest. Abraham too had two sons, Ishaq and Ismail, like Kush and Lav of Rama. (Please note that this is my personal opinion and not a definitive position of Islamic scholars.) It is quite possible that when Aryans came to India they brought these stories along with them, which then got indianised. While this comparison may be right or wrong, with no final proof to be sure about, the fact remains that Ramayana and Mahabharata cannot be described as historical documents. The historians are not unanimous about the timing of Rama. Religious scholars believe his period to be as old as </w:t>
      </w:r>
      <w:r w:rsidRPr="004A7064">
        <w:rPr>
          <w:rFonts w:ascii="Arial" w:hAnsi="Arial" w:cs="Arial"/>
          <w:b w:val="0"/>
          <w:sz w:val="24"/>
          <w:szCs w:val="24"/>
        </w:rPr>
        <w:t>1,000,000 years ago.</w:t>
      </w:r>
      <w:r w:rsidRPr="004A7064">
        <w:rPr>
          <w:rFonts w:ascii="Arial" w:hAnsi="Arial" w:cs="Arial"/>
          <w:b w:val="0"/>
          <w:bCs w:val="0"/>
          <w:sz w:val="24"/>
          <w:szCs w:val="24"/>
        </w:rPr>
        <w:t xml:space="preserve"> These are the kinds of dates which no historian would agree with Modern Historians have two views. Some say that Rama was not a historical figure at all. Others say that if Rama did actually exist, his period was slightly more than 5000 BC. </w:t>
      </w:r>
    </w:p>
    <w:p w:rsidR="00781864" w:rsidRPr="004A7064" w:rsidRDefault="00781864" w:rsidP="00762AC2">
      <w:pPr>
        <w:pStyle w:val="Heading1"/>
        <w:spacing w:before="320" w:beforeAutospacing="0" w:after="320" w:afterAutospacing="0" w:line="360" w:lineRule="auto"/>
        <w:ind w:firstLine="720"/>
        <w:jc w:val="both"/>
        <w:rPr>
          <w:rFonts w:ascii="Arial" w:hAnsi="Arial" w:cs="Arial"/>
          <w:b w:val="0"/>
          <w:bCs w:val="0"/>
          <w:sz w:val="24"/>
          <w:szCs w:val="24"/>
        </w:rPr>
      </w:pPr>
      <w:r w:rsidRPr="004A7064">
        <w:rPr>
          <w:rFonts w:ascii="Arial" w:hAnsi="Arial" w:cs="Arial"/>
          <w:b w:val="0"/>
          <w:bCs w:val="0"/>
          <w:sz w:val="24"/>
          <w:szCs w:val="24"/>
        </w:rPr>
        <w:t xml:space="preserve">Compare this with the historicity of Quran. Everybody knows that the first verse of the Quran was revealed in 610 AD. The exact date and background of the revelation of almost all of more than 6000 verses is known. </w:t>
      </w:r>
      <w:r w:rsidR="006158BD" w:rsidRPr="004A7064">
        <w:rPr>
          <w:rFonts w:ascii="Arial" w:hAnsi="Arial" w:cs="Arial"/>
          <w:b w:val="0"/>
          <w:bCs w:val="0"/>
          <w:sz w:val="24"/>
          <w:szCs w:val="24"/>
        </w:rPr>
        <w:t xml:space="preserve">Quran </w:t>
      </w:r>
      <w:r w:rsidRPr="004A7064">
        <w:rPr>
          <w:rFonts w:ascii="Arial" w:hAnsi="Arial" w:cs="Arial"/>
          <w:b w:val="0"/>
          <w:bCs w:val="0"/>
          <w:sz w:val="24"/>
          <w:szCs w:val="24"/>
        </w:rPr>
        <w:t xml:space="preserve">describes the history of the creation of the universe and its laws, history of creation of mankind, the history of previous messengers of God and the events happening around Muhammad during its 23 year period of revelation. Still, Muslims will not want it to be treated simply as a historical document of Arab World. To them it is the Book of God, which provides the details about the System of Islam, which is the final version of the </w:t>
      </w:r>
      <w:r w:rsidRPr="004A7064">
        <w:rPr>
          <w:rFonts w:ascii="Arial" w:hAnsi="Arial" w:cs="Arial"/>
          <w:b w:val="0"/>
          <w:bCs w:val="0"/>
          <w:sz w:val="24"/>
          <w:szCs w:val="24"/>
        </w:rPr>
        <w:lastRenderedPageBreak/>
        <w:t xml:space="preserve">religion of God propagated by tens of thousands of Messengers in various parts of the world. . </w:t>
      </w:r>
    </w:p>
    <w:p w:rsidR="00781864" w:rsidRPr="004A7064" w:rsidRDefault="00781864" w:rsidP="00762AC2">
      <w:pPr>
        <w:pStyle w:val="Heading1"/>
        <w:spacing w:before="320" w:beforeAutospacing="0" w:after="320" w:afterAutospacing="0" w:line="360" w:lineRule="auto"/>
        <w:ind w:firstLine="720"/>
        <w:jc w:val="both"/>
        <w:rPr>
          <w:rFonts w:ascii="Arial" w:hAnsi="Arial" w:cs="Arial"/>
          <w:bCs w:val="0"/>
          <w:sz w:val="24"/>
          <w:szCs w:val="24"/>
        </w:rPr>
      </w:pPr>
      <w:r w:rsidRPr="004A7064">
        <w:rPr>
          <w:rFonts w:ascii="Arial" w:hAnsi="Arial" w:cs="Arial"/>
          <w:b w:val="0"/>
          <w:bCs w:val="0"/>
          <w:sz w:val="24"/>
          <w:szCs w:val="24"/>
        </w:rPr>
        <w:t>Irrespective of the historicity of Ramayana and Mahabharata, they are of course parts of the religious, cultural and literary history of the country. But if they are important parts of religious and cultural history of India, so are Quran and Bible. For anything to be part of any country, it does not necessarily have to have its origin in that country. British rule originated in England but it is part of Indian history</w:t>
      </w:r>
      <w:r w:rsidRPr="004A7064">
        <w:rPr>
          <w:rFonts w:ascii="Arial" w:hAnsi="Arial" w:cs="Arial"/>
          <w:bCs w:val="0"/>
          <w:sz w:val="24"/>
          <w:szCs w:val="24"/>
        </w:rPr>
        <w:t xml:space="preserve">. Quran has influenced hundreds of millions of people in the Indian subcontinent over a period of more than one thousand years with its 30 pc population accepting Quran as the Book of God and Guide for their individual and family lives. How can a book which influenced one third of the population and led to their conversion to Islam not be regarded as important in the religious and cultural history of the country? </w:t>
      </w:r>
    </w:p>
    <w:p w:rsidR="00781864" w:rsidRPr="004A7064" w:rsidRDefault="00781864" w:rsidP="00762AC2">
      <w:pPr>
        <w:pStyle w:val="Heading1"/>
        <w:spacing w:before="320" w:beforeAutospacing="0" w:after="320" w:afterAutospacing="0" w:line="360" w:lineRule="auto"/>
        <w:ind w:firstLine="720"/>
        <w:jc w:val="both"/>
        <w:rPr>
          <w:rFonts w:ascii="Arial" w:hAnsi="Arial" w:cs="Arial"/>
          <w:bCs w:val="0"/>
          <w:sz w:val="24"/>
          <w:szCs w:val="24"/>
        </w:rPr>
      </w:pPr>
      <w:r w:rsidRPr="004A7064">
        <w:rPr>
          <w:rFonts w:ascii="Arial" w:hAnsi="Arial" w:cs="Arial"/>
          <w:b w:val="0"/>
          <w:bCs w:val="0"/>
          <w:sz w:val="24"/>
          <w:szCs w:val="24"/>
        </w:rPr>
        <w:t xml:space="preserve">One is fully entitled to taking pride in one’s religion, and there is a justification in the argument why should important epics like Ramayana and Mahabharata not be taught as part of literary and religious history in the universities. Hindutva protagonists have also been taking pride in stating that excerpts from Gita and Ramayana are being taught in universities all over the world including America and Europe. But the same applies to Bible, Quran and other religious scriptures. </w:t>
      </w:r>
      <w:r w:rsidRPr="004A7064">
        <w:rPr>
          <w:rFonts w:ascii="Arial" w:hAnsi="Arial" w:cs="Arial"/>
          <w:bCs w:val="0"/>
          <w:sz w:val="24"/>
          <w:szCs w:val="24"/>
        </w:rPr>
        <w:t xml:space="preserve">They must know that full-fledged departments of Islamic studies are there in a large number of universities in non-Muslim countries. They also need to know that the Law Department of Harvard University has excerpts from Quran at its Entrance Wall as “Words of Justice”. </w:t>
      </w:r>
      <w:r w:rsidR="006158BD" w:rsidRPr="004A7064">
        <w:rPr>
          <w:rFonts w:ascii="Arial" w:hAnsi="Arial" w:cs="Arial"/>
          <w:bCs w:val="0"/>
          <w:sz w:val="24"/>
          <w:szCs w:val="24"/>
        </w:rPr>
        <w:t>(See the chapter, “Are you Hindu First or Indian First.”)</w:t>
      </w:r>
    </w:p>
    <w:p w:rsidR="00781864" w:rsidRPr="004A7064" w:rsidRDefault="00781864" w:rsidP="00762AC2">
      <w:pPr>
        <w:pStyle w:val="Heading1"/>
        <w:spacing w:before="320" w:beforeAutospacing="0" w:after="320" w:afterAutospacing="0" w:line="360" w:lineRule="auto"/>
        <w:ind w:firstLine="720"/>
        <w:jc w:val="both"/>
        <w:rPr>
          <w:rFonts w:ascii="Arial" w:hAnsi="Arial" w:cs="Arial"/>
          <w:b w:val="0"/>
          <w:bCs w:val="0"/>
          <w:sz w:val="24"/>
          <w:szCs w:val="24"/>
        </w:rPr>
      </w:pPr>
      <w:r w:rsidRPr="004A7064">
        <w:rPr>
          <w:rFonts w:ascii="Arial" w:hAnsi="Arial" w:cs="Arial"/>
          <w:bCs w:val="0"/>
          <w:sz w:val="24"/>
          <w:szCs w:val="24"/>
        </w:rPr>
        <w:t>The protagonists of Hindutva must also realise the fact that it is religion, which has a direct and bigger effect on culture, and not the vice versa.</w:t>
      </w:r>
      <w:r w:rsidRPr="004A7064">
        <w:rPr>
          <w:rFonts w:ascii="Arial" w:hAnsi="Arial" w:cs="Arial"/>
          <w:b w:val="0"/>
          <w:bCs w:val="0"/>
          <w:sz w:val="24"/>
          <w:szCs w:val="24"/>
        </w:rPr>
        <w:t xml:space="preserve"> Culture witnesses huge changes when a new religion or new Prophet/Saint </w:t>
      </w:r>
      <w:r w:rsidR="00A82FA2" w:rsidRPr="004A7064">
        <w:rPr>
          <w:rFonts w:ascii="Arial" w:hAnsi="Arial" w:cs="Arial"/>
          <w:b w:val="0"/>
          <w:bCs w:val="0"/>
          <w:sz w:val="24"/>
          <w:szCs w:val="24"/>
        </w:rPr>
        <w:t>makes his appearance</w:t>
      </w:r>
      <w:r w:rsidRPr="004A7064">
        <w:rPr>
          <w:rFonts w:ascii="Arial" w:hAnsi="Arial" w:cs="Arial"/>
          <w:b w:val="0"/>
          <w:bCs w:val="0"/>
          <w:sz w:val="24"/>
          <w:szCs w:val="24"/>
        </w:rPr>
        <w:t xml:space="preserve"> anywhere</w:t>
      </w:r>
      <w:r w:rsidR="00A82FA2" w:rsidRPr="004A7064">
        <w:rPr>
          <w:rFonts w:ascii="Arial" w:hAnsi="Arial" w:cs="Arial"/>
          <w:b w:val="0"/>
          <w:bCs w:val="0"/>
          <w:sz w:val="24"/>
          <w:szCs w:val="24"/>
        </w:rPr>
        <w:t xml:space="preserve"> on the surface of the earth</w:t>
      </w:r>
      <w:r w:rsidRPr="004A7064">
        <w:rPr>
          <w:rFonts w:ascii="Arial" w:hAnsi="Arial" w:cs="Arial"/>
          <w:b w:val="0"/>
          <w:bCs w:val="0"/>
          <w:sz w:val="24"/>
          <w:szCs w:val="24"/>
        </w:rPr>
        <w:t xml:space="preserve">. The Indian culture in </w:t>
      </w:r>
      <w:r w:rsidR="00A82FA2" w:rsidRPr="004A7064">
        <w:rPr>
          <w:rFonts w:ascii="Arial" w:hAnsi="Arial" w:cs="Arial"/>
          <w:b w:val="0"/>
          <w:bCs w:val="0"/>
          <w:sz w:val="24"/>
          <w:szCs w:val="24"/>
        </w:rPr>
        <w:t>Pre-Ashoka period was mainly found</w:t>
      </w:r>
      <w:r w:rsidRPr="004A7064">
        <w:rPr>
          <w:rFonts w:ascii="Arial" w:hAnsi="Arial" w:cs="Arial"/>
          <w:b w:val="0"/>
          <w:bCs w:val="0"/>
          <w:sz w:val="24"/>
          <w:szCs w:val="24"/>
        </w:rPr>
        <w:t xml:space="preserve">ed on Hindu religion; but with the arrival of Buddhism and Jainism, Indian culture witnessed a sea change. Vegetarianism in Indian culture emanated not from Hinduism but Buddhism and Jainism. </w:t>
      </w:r>
      <w:r w:rsidRPr="004A7064">
        <w:rPr>
          <w:rFonts w:ascii="Arial" w:hAnsi="Arial" w:cs="Arial"/>
          <w:bCs w:val="0"/>
          <w:sz w:val="24"/>
          <w:szCs w:val="24"/>
        </w:rPr>
        <w:t xml:space="preserve">When Islam appeared in </w:t>
      </w:r>
      <w:r w:rsidRPr="004A7064">
        <w:rPr>
          <w:rFonts w:ascii="Arial" w:hAnsi="Arial" w:cs="Arial"/>
          <w:bCs w:val="0"/>
          <w:sz w:val="24"/>
          <w:szCs w:val="24"/>
        </w:rPr>
        <w:lastRenderedPageBreak/>
        <w:t xml:space="preserve">Arab, it brought huge social and cultural transformation of society. </w:t>
      </w:r>
      <w:r w:rsidRPr="004A7064">
        <w:rPr>
          <w:rFonts w:ascii="Arial" w:hAnsi="Arial" w:cs="Arial"/>
          <w:b w:val="0"/>
          <w:bCs w:val="0"/>
          <w:sz w:val="24"/>
          <w:szCs w:val="24"/>
        </w:rPr>
        <w:t xml:space="preserve">Dresses changed, festivals changed and the laws of governance and business changed. Slavery started disappearing. The concept of marrying innumerable women was replaced by monogamy or restricted polygamy. Inequality on the ground of race, colour or creed vanished. Alcohol was totally banned. Gambling and usury ceased to exist. </w:t>
      </w:r>
      <w:r w:rsidRPr="004A7064">
        <w:rPr>
          <w:rFonts w:ascii="Arial" w:hAnsi="Arial" w:cs="Arial"/>
          <w:bCs w:val="0"/>
          <w:sz w:val="24"/>
          <w:szCs w:val="24"/>
        </w:rPr>
        <w:t>When Islam arrived in India, another huge change occurred in Indian culture with huge impact on architecture, social norms, dresses, language and arts. Indian culture of today is a combination of Hindu, Buddhist, Jain, Islamic and Christian religious traditions and cultures.</w:t>
      </w:r>
      <w:r w:rsidRPr="004A7064">
        <w:rPr>
          <w:rFonts w:ascii="Arial" w:hAnsi="Arial" w:cs="Arial"/>
          <w:b w:val="0"/>
          <w:bCs w:val="0"/>
          <w:sz w:val="24"/>
          <w:szCs w:val="24"/>
        </w:rPr>
        <w:t xml:space="preserve"> </w:t>
      </w:r>
    </w:p>
    <w:p w:rsidR="00781864" w:rsidRPr="004A7064" w:rsidRDefault="00781864" w:rsidP="00762AC2">
      <w:pPr>
        <w:pStyle w:val="Heading1"/>
        <w:spacing w:before="320" w:beforeAutospacing="0" w:after="320" w:afterAutospacing="0" w:line="360" w:lineRule="auto"/>
        <w:ind w:firstLine="720"/>
        <w:jc w:val="both"/>
        <w:rPr>
          <w:rFonts w:ascii="Arial" w:hAnsi="Arial" w:cs="Arial"/>
          <w:b w:val="0"/>
          <w:bCs w:val="0"/>
          <w:sz w:val="24"/>
          <w:szCs w:val="24"/>
        </w:rPr>
      </w:pPr>
      <w:r w:rsidRPr="004A7064">
        <w:rPr>
          <w:rFonts w:ascii="Arial" w:hAnsi="Arial" w:cs="Arial"/>
          <w:b w:val="0"/>
          <w:bCs w:val="0"/>
          <w:sz w:val="24"/>
          <w:szCs w:val="24"/>
        </w:rPr>
        <w:t xml:space="preserve">I fail to understand how some Hindus can embark upon a path of destroying their own religion for the sake of domination. </w:t>
      </w:r>
      <w:r w:rsidRPr="004A7064">
        <w:rPr>
          <w:rFonts w:ascii="Arial" w:hAnsi="Arial" w:cs="Arial"/>
          <w:bCs w:val="0"/>
          <w:sz w:val="24"/>
          <w:szCs w:val="24"/>
        </w:rPr>
        <w:t xml:space="preserve">In fact, the forces of Hindutva are doing huge disservice to their religion by describing its prime personalities and scriptures as symbols of Indian culture and not Hinduism. This dilutes their religion. What is Hinduism without Rama and Krishna and without Mahabharata and Ramayana? </w:t>
      </w:r>
      <w:r w:rsidRPr="004A7064">
        <w:rPr>
          <w:rFonts w:ascii="Arial" w:hAnsi="Arial" w:cs="Arial"/>
          <w:b w:val="0"/>
          <w:bCs w:val="0"/>
          <w:sz w:val="24"/>
          <w:szCs w:val="24"/>
        </w:rPr>
        <w:t xml:space="preserve">If they love their religion, they should instead insist that they indeed belong to Hindu Dharma. If they want Indians to read some portions of the books, they must seek a subject on religion in all schools with quotes from all the religions rather than simply theirs. This will give a better understanding to the Indian students about all religions. Hindu students will be in a better position to understand how their religion is different from Islam and Christianity. Comparative study of all religions will reduce tensions in between them. </w:t>
      </w:r>
    </w:p>
    <w:p w:rsidR="00781864" w:rsidRPr="004A7064" w:rsidRDefault="00781864" w:rsidP="00762AC2">
      <w:pPr>
        <w:pStyle w:val="Heading1"/>
        <w:spacing w:before="320" w:beforeAutospacing="0" w:after="320" w:afterAutospacing="0" w:line="360" w:lineRule="auto"/>
        <w:ind w:firstLine="720"/>
        <w:jc w:val="both"/>
        <w:rPr>
          <w:rFonts w:ascii="Arial" w:hAnsi="Arial" w:cs="Arial"/>
          <w:bCs w:val="0"/>
          <w:sz w:val="24"/>
          <w:szCs w:val="24"/>
        </w:rPr>
      </w:pPr>
      <w:r w:rsidRPr="004A7064">
        <w:rPr>
          <w:rFonts w:ascii="Arial" w:hAnsi="Arial" w:cs="Arial"/>
          <w:bCs w:val="0"/>
          <w:sz w:val="24"/>
          <w:szCs w:val="24"/>
        </w:rPr>
        <w:t xml:space="preserve">They are totally justified in arguing that religion cannot and should not be sidelined. Unfortunately, Indians belonging to all religions, in fact people all over the world have fallen prey to the designs of the forces of Modernism (Westernism and Communism) that seek to sideline religion in public life. In India, secularism does not mean negation of religion but equal respect to all religions. The atheistic forces of the world have created an atmosphere where religions, instead of fighting the modern morality (which allows the commercialisation of human weaknesses) through united efforts, are fighting one another on the ground of communal hatred. Instead of negating the role of religion, all Indian communities should work for strengthening of religious morality with equal respect to all religions. But for this, all Hindutva and </w:t>
      </w:r>
      <w:r w:rsidRPr="004A7064">
        <w:rPr>
          <w:rFonts w:ascii="Arial" w:hAnsi="Arial" w:cs="Arial"/>
          <w:bCs w:val="0"/>
          <w:sz w:val="24"/>
          <w:szCs w:val="24"/>
        </w:rPr>
        <w:lastRenderedPageBreak/>
        <w:t xml:space="preserve">Muslimist leaders and organisations will have to abandon their approach based on identity and domination and must instead cooperate with each other in uprooting the evils and making all partners in peace and prosperity.  </w:t>
      </w:r>
    </w:p>
    <w:p w:rsidR="00781864" w:rsidRPr="004A7064" w:rsidRDefault="00781864" w:rsidP="00616556">
      <w:pPr>
        <w:pStyle w:val="Heading1"/>
        <w:spacing w:before="320" w:beforeAutospacing="0" w:after="320" w:afterAutospacing="0" w:line="360" w:lineRule="auto"/>
        <w:jc w:val="both"/>
        <w:rPr>
          <w:rFonts w:ascii="Arial" w:hAnsi="Arial" w:cs="Arial"/>
          <w:bCs w:val="0"/>
          <w:sz w:val="18"/>
          <w:szCs w:val="18"/>
        </w:rPr>
      </w:pPr>
    </w:p>
    <w:p w:rsidR="00781864" w:rsidRPr="004A7064" w:rsidRDefault="00781864" w:rsidP="00616556">
      <w:pPr>
        <w:pStyle w:val="Heading1"/>
        <w:spacing w:before="320" w:beforeAutospacing="0" w:after="320" w:afterAutospacing="0" w:line="360" w:lineRule="auto"/>
        <w:jc w:val="both"/>
        <w:rPr>
          <w:rFonts w:ascii="Arial" w:hAnsi="Arial" w:cs="Arial"/>
          <w:bCs w:val="0"/>
          <w:sz w:val="52"/>
          <w:szCs w:val="24"/>
        </w:rPr>
      </w:pPr>
    </w:p>
    <w:p w:rsidR="00781864" w:rsidRPr="004A7064" w:rsidRDefault="00781864" w:rsidP="00616556">
      <w:pPr>
        <w:pStyle w:val="Heading1"/>
        <w:spacing w:before="320" w:beforeAutospacing="0" w:after="320" w:afterAutospacing="0" w:line="360" w:lineRule="auto"/>
        <w:jc w:val="both"/>
        <w:rPr>
          <w:rFonts w:ascii="Arial" w:hAnsi="Arial" w:cs="Arial"/>
          <w:bCs w:val="0"/>
          <w:sz w:val="52"/>
          <w:szCs w:val="24"/>
        </w:rPr>
      </w:pPr>
    </w:p>
    <w:p w:rsidR="00054E8B" w:rsidRPr="004A7064" w:rsidRDefault="00054E8B" w:rsidP="00616556">
      <w:pPr>
        <w:pStyle w:val="Heading1"/>
        <w:spacing w:before="320" w:beforeAutospacing="0" w:after="320" w:afterAutospacing="0" w:line="360" w:lineRule="auto"/>
        <w:jc w:val="both"/>
        <w:rPr>
          <w:rFonts w:ascii="Arial" w:hAnsi="Arial" w:cs="Arial"/>
          <w:bCs w:val="0"/>
          <w:sz w:val="52"/>
          <w:szCs w:val="24"/>
        </w:rPr>
      </w:pPr>
    </w:p>
    <w:p w:rsidR="00054E8B" w:rsidRPr="004A7064" w:rsidRDefault="00054E8B"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696418" w:rsidRPr="004A7064" w:rsidRDefault="00696418" w:rsidP="00616556">
      <w:pPr>
        <w:pStyle w:val="Heading1"/>
        <w:spacing w:before="320" w:beforeAutospacing="0" w:after="320" w:afterAutospacing="0" w:line="360" w:lineRule="auto"/>
        <w:jc w:val="both"/>
        <w:rPr>
          <w:rFonts w:ascii="Arial" w:hAnsi="Arial" w:cs="Arial"/>
          <w:bCs w:val="0"/>
          <w:sz w:val="52"/>
          <w:szCs w:val="24"/>
        </w:rPr>
      </w:pPr>
    </w:p>
    <w:p w:rsidR="00762AC2" w:rsidRPr="004A7064" w:rsidRDefault="00762AC2" w:rsidP="00696418">
      <w:pPr>
        <w:pStyle w:val="Heading1"/>
        <w:spacing w:before="320" w:beforeAutospacing="0" w:after="320" w:afterAutospacing="0"/>
        <w:jc w:val="both"/>
        <w:rPr>
          <w:rFonts w:ascii="Arial" w:hAnsi="Arial" w:cs="Arial"/>
          <w:bCs w:val="0"/>
          <w:sz w:val="52"/>
          <w:szCs w:val="24"/>
        </w:rPr>
      </w:pPr>
    </w:p>
    <w:p w:rsidR="00762AC2" w:rsidRPr="004A7064" w:rsidRDefault="00762AC2" w:rsidP="00696418">
      <w:pPr>
        <w:pStyle w:val="Heading1"/>
        <w:spacing w:before="320" w:beforeAutospacing="0" w:after="320" w:afterAutospacing="0"/>
        <w:jc w:val="both"/>
        <w:rPr>
          <w:rFonts w:ascii="Arial" w:hAnsi="Arial" w:cs="Arial"/>
          <w:bCs w:val="0"/>
          <w:sz w:val="22"/>
          <w:szCs w:val="22"/>
        </w:rPr>
      </w:pPr>
    </w:p>
    <w:p w:rsidR="00903425" w:rsidRPr="004A7064" w:rsidRDefault="00781864" w:rsidP="00903425">
      <w:pPr>
        <w:pStyle w:val="Heading1"/>
        <w:spacing w:before="0" w:beforeAutospacing="0" w:after="0" w:afterAutospacing="0"/>
        <w:jc w:val="center"/>
        <w:rPr>
          <w:rFonts w:ascii="Arial" w:hAnsi="Arial" w:cs="Arial"/>
          <w:bCs w:val="0"/>
          <w:sz w:val="40"/>
          <w:szCs w:val="40"/>
        </w:rPr>
      </w:pPr>
      <w:r w:rsidRPr="004A7064">
        <w:rPr>
          <w:rFonts w:ascii="Arial" w:hAnsi="Arial" w:cs="Arial"/>
          <w:bCs w:val="0"/>
          <w:sz w:val="40"/>
          <w:szCs w:val="40"/>
        </w:rPr>
        <w:t xml:space="preserve">Swadeshi Alcohol Revolution: </w:t>
      </w:r>
    </w:p>
    <w:p w:rsidR="00781864" w:rsidRPr="004A7064" w:rsidRDefault="00781864" w:rsidP="00903425">
      <w:pPr>
        <w:pStyle w:val="Heading1"/>
        <w:spacing w:before="0" w:beforeAutospacing="0" w:after="320" w:afterAutospacing="0"/>
        <w:jc w:val="center"/>
        <w:rPr>
          <w:rFonts w:ascii="Arial" w:hAnsi="Arial" w:cs="Arial"/>
          <w:bCs w:val="0"/>
          <w:sz w:val="40"/>
          <w:szCs w:val="40"/>
        </w:rPr>
      </w:pPr>
      <w:r w:rsidRPr="004A7064">
        <w:rPr>
          <w:rFonts w:ascii="Arial" w:hAnsi="Arial" w:cs="Arial"/>
          <w:bCs w:val="0"/>
          <w:sz w:val="40"/>
          <w:szCs w:val="40"/>
        </w:rPr>
        <w:t>Is BJP following RSS Agenda?</w:t>
      </w:r>
    </w:p>
    <w:p w:rsidR="00781864" w:rsidRPr="004A7064" w:rsidRDefault="00781864" w:rsidP="00762AC2">
      <w:pPr>
        <w:pStyle w:val="NormalWeb"/>
        <w:shd w:val="clear" w:color="auto" w:fill="FFFFFF"/>
        <w:spacing w:before="0" w:beforeAutospacing="0" w:after="176" w:afterAutospacing="0" w:line="360" w:lineRule="auto"/>
        <w:ind w:firstLine="720"/>
        <w:jc w:val="both"/>
        <w:textAlignment w:val="baseline"/>
        <w:rPr>
          <w:rFonts w:ascii="Arial" w:hAnsi="Arial" w:cs="Arial"/>
        </w:rPr>
      </w:pPr>
      <w:r w:rsidRPr="004A7064">
        <w:rPr>
          <w:rFonts w:ascii="Arial" w:hAnsi="Arial" w:cs="Arial"/>
        </w:rPr>
        <w:t xml:space="preserve">A Hindustan Times front page headline on September 13 reads: “States set for Alcohol Revolution”. The report says: </w:t>
      </w:r>
    </w:p>
    <w:p w:rsidR="00781864" w:rsidRPr="004A7064" w:rsidRDefault="00781864" w:rsidP="00616556">
      <w:pPr>
        <w:pStyle w:val="NormalWeb"/>
        <w:shd w:val="clear" w:color="auto" w:fill="FFFFFF"/>
        <w:spacing w:before="0" w:beforeAutospacing="0" w:after="176" w:afterAutospacing="0" w:line="360" w:lineRule="auto"/>
        <w:jc w:val="both"/>
        <w:textAlignment w:val="baseline"/>
        <w:rPr>
          <w:rFonts w:ascii="Arial" w:hAnsi="Arial" w:cs="Arial"/>
          <w:i/>
        </w:rPr>
      </w:pPr>
      <w:r w:rsidRPr="004A7064">
        <w:rPr>
          <w:rFonts w:ascii="Arial" w:hAnsi="Arial" w:cs="Arial"/>
          <w:i/>
        </w:rPr>
        <w:t xml:space="preserve">“The Centre is set to give up its control on the manufacture of whisky and wine, a long-pending move that will finally allow states to hand out brewing licences. Experts say the transfer of this regulating power </w:t>
      </w:r>
      <w:r w:rsidRPr="004A7064">
        <w:rPr>
          <w:rFonts w:ascii="Arial" w:hAnsi="Arial" w:cs="Arial"/>
          <w:b/>
          <w:i/>
        </w:rPr>
        <w:t>could give domestic brands a new high apart from reducing prices of potable alcohol and greatly incentivising small breweries</w:t>
      </w:r>
      <w:r w:rsidRPr="004A7064">
        <w:rPr>
          <w:rFonts w:ascii="Arial" w:hAnsi="Arial" w:cs="Arial"/>
          <w:i/>
        </w:rPr>
        <w:t>.”</w:t>
      </w:r>
    </w:p>
    <w:p w:rsidR="00781864" w:rsidRPr="004A7064" w:rsidRDefault="00781864" w:rsidP="00762AC2">
      <w:pPr>
        <w:pStyle w:val="NormalWeb"/>
        <w:shd w:val="clear" w:color="auto" w:fill="FFFFFF"/>
        <w:spacing w:before="0" w:beforeAutospacing="0" w:after="176" w:afterAutospacing="0" w:line="360" w:lineRule="auto"/>
        <w:ind w:firstLine="720"/>
        <w:jc w:val="both"/>
        <w:textAlignment w:val="baseline"/>
        <w:rPr>
          <w:rFonts w:ascii="Arial" w:hAnsi="Arial" w:cs="Arial"/>
          <w:b/>
        </w:rPr>
      </w:pPr>
      <w:r w:rsidRPr="004A7064">
        <w:rPr>
          <w:rFonts w:ascii="Arial" w:hAnsi="Arial" w:cs="Arial"/>
          <w:b/>
        </w:rPr>
        <w:t xml:space="preserve">I feel if RSS has any sense of responsibility towards the nation, it should immediately convene a meeting to study its implications. It should seriously ponder the question: Is the BJP Government following only the communal agenda of RSS and is ignoring its economic agenda altogether? Or has RSS been taken into confidence telling them that while an alcoholic revolution may not be fitting in the RSS schemes of things, a plan to turn alcohol production domestic may very well be in compliance with its “Swadeshi” plank?  </w:t>
      </w:r>
    </w:p>
    <w:p w:rsidR="00781864" w:rsidRPr="004A7064" w:rsidRDefault="00781864" w:rsidP="00762AC2">
      <w:pPr>
        <w:pStyle w:val="NormalWeb"/>
        <w:shd w:val="clear" w:color="auto" w:fill="FFFFFF"/>
        <w:spacing w:before="0" w:beforeAutospacing="0" w:after="176" w:afterAutospacing="0" w:line="360" w:lineRule="auto"/>
        <w:ind w:firstLine="720"/>
        <w:jc w:val="both"/>
        <w:textAlignment w:val="baseline"/>
        <w:rPr>
          <w:rFonts w:ascii="Arial" w:hAnsi="Arial" w:cs="Arial"/>
        </w:rPr>
      </w:pPr>
      <w:r w:rsidRPr="004A7064">
        <w:rPr>
          <w:rFonts w:ascii="Arial" w:hAnsi="Arial" w:cs="Arial"/>
        </w:rPr>
        <w:t xml:space="preserve">Ironically, Prime Minister Modi hails from a state which is one of the few where “Prohibition” is still in force, on paper if not in practice. But the corporate agenda has become so overwhelmingly close to his government that it hardly cares for religious and cultural sentiments of the vast majority of the countrymen (and of course their health), which is against alcoholism. Unfortunately, for Hindutva lobby, Hindu culture is more about doing things that irk Muslims rather than following the religious morality preached by Hinduism, which, even if not as strong, is not much different from the morality preached by Islam. A few weeks back, BJP Government had also backtracked on its promise to ban pornography on Internet. </w:t>
      </w:r>
    </w:p>
    <w:p w:rsidR="00781864" w:rsidRPr="004A7064" w:rsidRDefault="00781864" w:rsidP="00616556">
      <w:pPr>
        <w:pStyle w:val="NormalWeb"/>
        <w:shd w:val="clear" w:color="auto" w:fill="FFFFFF"/>
        <w:spacing w:before="0" w:beforeAutospacing="0" w:after="176" w:afterAutospacing="0" w:line="360" w:lineRule="auto"/>
        <w:jc w:val="both"/>
        <w:textAlignment w:val="baseline"/>
        <w:rPr>
          <w:rFonts w:ascii="Arial" w:hAnsi="Arial" w:cs="Arial"/>
        </w:rPr>
      </w:pPr>
      <w:r w:rsidRPr="004A7064">
        <w:rPr>
          <w:rFonts w:ascii="Arial" w:hAnsi="Arial" w:cs="Arial"/>
        </w:rPr>
        <w:lastRenderedPageBreak/>
        <w:t xml:space="preserve">The liberal thinking in India, which combines both Westernism and Socialism, cares little for health and social peace. Economic interests of a few and the false philosophies propounded by their minions are much more important to them than the lives of the people. In the name of “Freedom of Choice”, they let the people getting exposed to the most dangerous kinds of items and practices.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b/>
          <w:bCs/>
          <w:sz w:val="24"/>
          <w:szCs w:val="24"/>
        </w:rPr>
        <w:t>These are some of the important findings related to alcohol consumption in India, according to T T Ranganathan Clinical Research Foundation, Chennai:</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Alcohol consumption has been steadily increasing in developing countries like India since the 1980s.</w:t>
      </w:r>
    </w:p>
    <w:p w:rsidR="00781864" w:rsidRPr="004A7064" w:rsidRDefault="00781864" w:rsidP="00616556">
      <w:pPr>
        <w:spacing w:line="360" w:lineRule="auto"/>
        <w:jc w:val="both"/>
        <w:rPr>
          <w:rFonts w:ascii="Arial" w:hAnsi="Arial" w:cs="Arial"/>
          <w:b/>
          <w:bCs/>
          <w:sz w:val="24"/>
          <w:szCs w:val="24"/>
        </w:rPr>
      </w:pPr>
      <w:r w:rsidRPr="004A7064">
        <w:rPr>
          <w:rFonts w:ascii="Arial" w:hAnsi="Arial" w:cs="Arial"/>
          <w:sz w:val="24"/>
          <w:szCs w:val="24"/>
        </w:rPr>
        <w:t xml:space="preserve">* </w:t>
      </w:r>
      <w:r w:rsidRPr="004A7064">
        <w:rPr>
          <w:rFonts w:ascii="Arial" w:hAnsi="Arial" w:cs="Arial"/>
          <w:b/>
          <w:bCs/>
          <w:sz w:val="24"/>
          <w:szCs w:val="24"/>
        </w:rPr>
        <w:t>62.5 million Alcohol users are estimated in India</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Per capita consumption of alcohol increased by 106.7% over the 15-year period from 1970 to 1996. (It has surely increased much more in last decade but I could not find the data)</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Due to its large population, India has been identified as the potentially third largest market for alcoholic beverages in the world which has attracted the attention of multi-national liquor companies.</w:t>
      </w:r>
    </w:p>
    <w:p w:rsidR="00781864" w:rsidRPr="004A7064" w:rsidRDefault="00781864" w:rsidP="00616556">
      <w:pPr>
        <w:spacing w:line="360" w:lineRule="auto"/>
        <w:jc w:val="both"/>
        <w:rPr>
          <w:rFonts w:ascii="Arial" w:hAnsi="Arial" w:cs="Arial"/>
          <w:b/>
          <w:bCs/>
          <w:sz w:val="24"/>
          <w:szCs w:val="24"/>
        </w:rPr>
      </w:pPr>
      <w:r w:rsidRPr="004A7064">
        <w:rPr>
          <w:rFonts w:ascii="Arial" w:hAnsi="Arial" w:cs="Arial"/>
          <w:sz w:val="24"/>
          <w:szCs w:val="24"/>
        </w:rPr>
        <w:t xml:space="preserve">* </w:t>
      </w:r>
      <w:r w:rsidRPr="004A7064">
        <w:rPr>
          <w:rFonts w:ascii="Arial" w:hAnsi="Arial" w:cs="Arial"/>
          <w:b/>
          <w:bCs/>
          <w:sz w:val="24"/>
          <w:szCs w:val="24"/>
        </w:rPr>
        <w:t>Sale of alcohol has been growing steadily at 6% and is estimated to grow at the rate of 8% per year.</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About 80% of alcohol consumption is in the form of hard liquor or distilled spirits showing that the majority drink beverages with a high concentration of alcohol.</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Branded liquor accounts for about 40% of alcohol consumption while the rest is in the form of country liquor.</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 </w:t>
      </w:r>
      <w:r w:rsidRPr="004A7064">
        <w:rPr>
          <w:rFonts w:ascii="Arial" w:hAnsi="Arial" w:cs="Arial"/>
          <w:b/>
          <w:bCs/>
          <w:sz w:val="24"/>
          <w:szCs w:val="24"/>
        </w:rPr>
        <w:t>People drink at an earlier age than previously. The mean age of initiation of alcohol use has decreased from 23.36 years in 1950 to 1960 to 19.45 years in 1980 to 1990.</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India has a large proportion of lifetime abstainers (89.6%). The female population is largely abstinent with 98.4% as lifetime abstainers. This makes India an attractive business proposition for the liquor industry.</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lastRenderedPageBreak/>
        <w:t>* Changing social norms, urbanization, increased availability, high intensity mass marketing and relaxation of overseas trade rules along with poor level of awareness related to alcohol has contributed to increased alcohol use.</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 Taxes generated from alcohol production and sale is the major source of revenue in most states (Rs.25,000 crores) and has been cited as a reason for permitting alcohol sale. </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Four states - Gujarat, Mizoram, Manipur and Nagaland - have enforced prohibition.</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Profile of clients in addiction treatment centres in 23 states (including states with prohibition) showed that alcohol was the first or second major drug of abuse in all except one state.</w:t>
      </w:r>
    </w:p>
    <w:p w:rsidR="00781864" w:rsidRPr="004A7064" w:rsidRDefault="00781864" w:rsidP="00616556">
      <w:pPr>
        <w:spacing w:line="360" w:lineRule="auto"/>
        <w:jc w:val="both"/>
        <w:rPr>
          <w:rFonts w:ascii="Arial" w:hAnsi="Arial" w:cs="Arial"/>
          <w:sz w:val="24"/>
          <w:szCs w:val="24"/>
        </w:rPr>
      </w:pPr>
      <w:r w:rsidRPr="004A7064">
        <w:rPr>
          <w:rFonts w:ascii="Arial" w:hAnsi="Arial" w:cs="Arial"/>
          <w:b/>
          <w:bCs/>
          <w:sz w:val="24"/>
          <w:szCs w:val="24"/>
        </w:rPr>
        <w:t xml:space="preserve">* </w:t>
      </w:r>
      <w:r w:rsidRPr="004A7064">
        <w:rPr>
          <w:rFonts w:ascii="Arial" w:hAnsi="Arial" w:cs="Arial"/>
          <w:sz w:val="24"/>
          <w:szCs w:val="24"/>
        </w:rPr>
        <w:t>Large amount of revenue is generated from sale of alcohol. Yet, the hidden, cumulative costs of health care, absenteeism and reduced income levels related to heavy alcohol use are higher. These costs were estimated to be 60% more than the revenue generated in a study from Karnataka.</w:t>
      </w:r>
    </w:p>
    <w:p w:rsidR="00781864" w:rsidRPr="004A7064" w:rsidRDefault="00781864" w:rsidP="00762AC2">
      <w:pPr>
        <w:pStyle w:val="Heading1"/>
        <w:keepNext/>
        <w:spacing w:before="240" w:after="60" w:line="360" w:lineRule="auto"/>
        <w:ind w:firstLine="720"/>
        <w:jc w:val="both"/>
        <w:rPr>
          <w:rFonts w:ascii="Arial" w:hAnsi="Arial" w:cs="Arial"/>
          <w:b w:val="0"/>
          <w:bCs w:val="0"/>
          <w:kern w:val="32"/>
          <w:sz w:val="24"/>
          <w:szCs w:val="24"/>
        </w:rPr>
      </w:pPr>
      <w:r w:rsidRPr="004A7064">
        <w:rPr>
          <w:rFonts w:ascii="Arial" w:hAnsi="Arial" w:cs="Arial"/>
          <w:kern w:val="32"/>
          <w:sz w:val="24"/>
          <w:szCs w:val="24"/>
        </w:rPr>
        <w:t>According to another st</w:t>
      </w:r>
      <w:r w:rsidR="00843E38">
        <w:rPr>
          <w:rFonts w:ascii="Arial" w:hAnsi="Arial" w:cs="Arial"/>
          <w:kern w:val="32"/>
          <w:sz w:val="24"/>
          <w:szCs w:val="24"/>
        </w:rPr>
        <w:t xml:space="preserve">udy, India: Alcohol and public </w:t>
      </w:r>
      <w:r w:rsidRPr="004A7064">
        <w:rPr>
          <w:rFonts w:ascii="Arial" w:hAnsi="Arial" w:cs="Arial"/>
          <w:kern w:val="32"/>
          <w:sz w:val="24"/>
          <w:szCs w:val="24"/>
        </w:rPr>
        <w:t xml:space="preserve">ealth by Dr Vivek Benegal): </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The prevalence of current use of alcohol ranged from a low of 7% in the western state of Gujarat (officially under Prohibition) to 75% in the North-eastern state of Arunachal Pradesh.</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 Repeated observations have documented that more than </w:t>
      </w:r>
      <w:r w:rsidRPr="004A7064">
        <w:rPr>
          <w:rFonts w:ascii="Arial" w:hAnsi="Arial" w:cs="Arial"/>
          <w:b/>
          <w:bCs/>
          <w:sz w:val="24"/>
          <w:szCs w:val="24"/>
        </w:rPr>
        <w:t xml:space="preserve">50% of all drinkers satisfy criteria for hazardous drinking. </w:t>
      </w:r>
      <w:r w:rsidRPr="004A7064">
        <w:rPr>
          <w:rFonts w:ascii="Arial" w:hAnsi="Arial" w:cs="Arial"/>
          <w:sz w:val="24"/>
          <w:szCs w:val="24"/>
        </w:rPr>
        <w:t>The signature pattern is one of heavy drinking, typically more than 5 standard drinks on typical occasions.</w:t>
      </w:r>
    </w:p>
    <w:p w:rsidR="00781864" w:rsidRPr="004A7064" w:rsidRDefault="00781864" w:rsidP="00616556">
      <w:pPr>
        <w:spacing w:line="360" w:lineRule="auto"/>
        <w:jc w:val="both"/>
        <w:rPr>
          <w:rFonts w:ascii="Arial" w:hAnsi="Arial" w:cs="Arial"/>
          <w:sz w:val="24"/>
          <w:szCs w:val="24"/>
        </w:rPr>
      </w:pPr>
      <w:r w:rsidRPr="004A7064">
        <w:rPr>
          <w:rFonts w:ascii="Arial" w:hAnsi="Arial" w:cs="Arial"/>
          <w:b/>
          <w:bCs/>
          <w:sz w:val="24"/>
          <w:szCs w:val="24"/>
        </w:rPr>
        <w:t>* Alcohol related problems account for over a fifth of hospital admissions but are under recognized by primary care physicians. Alcohol misuse has been implicated in over 20% of traumatic brain injuries and 60% of all injuries reporting to emergency rooms</w:t>
      </w:r>
      <w:r w:rsidRPr="004A7064">
        <w:rPr>
          <w:rFonts w:ascii="Arial" w:hAnsi="Arial" w:cs="Arial"/>
          <w:sz w:val="24"/>
          <w:szCs w:val="24"/>
        </w:rPr>
        <w:t>. It has a disproportionately high association with deliberate self-harm, high-risk sexual behaviour, HIV infection, tuberculosis, oesophageal cancer, liver disease and duodenal ulcer.</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lastRenderedPageBreak/>
        <w:t xml:space="preserve">* </w:t>
      </w:r>
      <w:r w:rsidRPr="004A7064">
        <w:rPr>
          <w:rFonts w:ascii="Arial" w:hAnsi="Arial" w:cs="Arial"/>
          <w:b/>
          <w:bCs/>
          <w:sz w:val="24"/>
          <w:szCs w:val="24"/>
        </w:rPr>
        <w:t>A study from the state of Karnataka in South India estimated that monetizable direct and indirect costs attributable to people with alcohol dependence alone, was more than 3 times the profits from alcohol taxation and several times more than the annual health budget of that state.</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 The local alcohol industry, quick to seize upon this emerging market, has introduced new products such as flavoured and mild alcoholic products, aimed to recruit non-drinkers, targeted primarily at women and young men. </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Such has been the glorification of alcohol that any person trying to prove his credentials in society has to serve drinks to his visitors, especially on the occasions of ce</w:t>
      </w:r>
      <w:r w:rsidR="00941418" w:rsidRPr="004A7064">
        <w:rPr>
          <w:rFonts w:ascii="Arial" w:hAnsi="Arial" w:cs="Arial"/>
          <w:sz w:val="24"/>
          <w:szCs w:val="24"/>
        </w:rPr>
        <w:t xml:space="preserve">lebrations. The medical sciences </w:t>
      </w:r>
      <w:r w:rsidRPr="004A7064">
        <w:rPr>
          <w:rFonts w:ascii="Arial" w:hAnsi="Arial" w:cs="Arial"/>
          <w:sz w:val="24"/>
          <w:szCs w:val="24"/>
        </w:rPr>
        <w:t>inf</w:t>
      </w:r>
      <w:r w:rsidR="00941418" w:rsidRPr="004A7064">
        <w:rPr>
          <w:rFonts w:ascii="Arial" w:hAnsi="Arial" w:cs="Arial"/>
          <w:sz w:val="24"/>
          <w:szCs w:val="24"/>
        </w:rPr>
        <w:t>orm</w:t>
      </w:r>
      <w:r w:rsidRPr="004A7064">
        <w:rPr>
          <w:rFonts w:ascii="Arial" w:hAnsi="Arial" w:cs="Arial"/>
          <w:sz w:val="24"/>
          <w:szCs w:val="24"/>
        </w:rPr>
        <w:t xml:space="preserve"> in categorical terms that alcohol is damaging to the health of a man whatever the amount imbibed. Yet, with the support of some partisan investigators, it has been campaigned that alcohol is harmless in small doses; some have gone to the extent that they have declared it beneficial for the heart, capable of increasing a specific kind of cholesterol that seems to have a soothing effect on the cardiovascular system. It need not be said that most of these advocacies have been chiefly guided by the financial motives and have little to do with the medi</w:t>
      </w:r>
      <w:r w:rsidRPr="004A7064">
        <w:rPr>
          <w:rFonts w:ascii="Arial" w:hAnsi="Arial" w:cs="Arial"/>
          <w:sz w:val="24"/>
          <w:szCs w:val="24"/>
        </w:rPr>
        <w:softHyphen/>
        <w:t>cal truth; at the most they are truncated facts. What the medi</w:t>
      </w:r>
      <w:r w:rsidRPr="004A7064">
        <w:rPr>
          <w:rFonts w:ascii="Arial" w:hAnsi="Arial" w:cs="Arial"/>
          <w:sz w:val="24"/>
          <w:szCs w:val="24"/>
        </w:rPr>
        <w:softHyphen/>
        <w:t xml:space="preserve">cine tells is that once a person starts taking alcohol, the level at which the desired euphoria is attained rapidly increases necessitating an increased intake. No person becomes an addict the day he or she smokes the first cigarette, or takes the first sip of bear, whisky, rum or wine; all the present addicts had small beginnings, and the ones who introduced it to them had convinced them that these were injurious only if taken in huge amounts and regularly. It is very well known that alcoholism may lead to fatal diseases like cirrhosis and korsakoff"s psychosis, and has a damaging impact on almost all the organs of the body. It disturbs the power of reasoning, thus leading to crimes, accidents and suicides. Alcohol, directly or indirectly, kills millions of people every year, destroys innumerable families and leads to countless rapes. It causes severe financial losses to the well-established individuals who often get ruined on account of their intemperate drinking habits. Divorces are common outcome, and the wives and children of habitual drinkers have to pass their lives in an environment of extreme fear, insecurity and tension. Children too often start drinking in their teens. The party culture coupled with women’s propinquity to try their hands at whatever </w:t>
      </w:r>
      <w:r w:rsidRPr="004A7064">
        <w:rPr>
          <w:rFonts w:ascii="Arial" w:hAnsi="Arial" w:cs="Arial"/>
          <w:sz w:val="24"/>
          <w:szCs w:val="24"/>
        </w:rPr>
        <w:lastRenderedPageBreak/>
        <w:t>men do as a manifestation of ‘equality’ and the encouragement by men for their own rejoicing have made alcohol popular among women too.</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The HT report clearly tells that with the new policy, the consumption of alcohol in India will rise to the extent that it has chosen to call it “Revolution”. What a Revolution! Is this Revolution of Death acceptable to my RSS brothers? I would like to tell them that this is wholly unacceptable to the followers of Islam, and if they make a move against it, Muslims of the country will rise in their support. Let Hindus, Muslims and people belonging to all other religions be saved from this revolution! Let Hindutva organisations understand that they will be serving their religion more if they follow its principles of morality rather than targeting other communities on the ground of their religious identities! </w:t>
      </w:r>
    </w:p>
    <w:p w:rsidR="00781864" w:rsidRPr="004A7064" w:rsidRDefault="00781864" w:rsidP="00616556">
      <w:pPr>
        <w:pStyle w:val="NormalWeb"/>
        <w:shd w:val="clear" w:color="auto" w:fill="FFFFFF"/>
        <w:spacing w:before="0" w:beforeAutospacing="0" w:after="176" w:afterAutospacing="0" w:line="360" w:lineRule="auto"/>
        <w:jc w:val="both"/>
        <w:textAlignment w:val="baseline"/>
        <w:rPr>
          <w:rFonts w:ascii="Arial" w:hAnsi="Arial" w:cs="Arial"/>
        </w:rPr>
      </w:pPr>
    </w:p>
    <w:p w:rsidR="00781864" w:rsidRPr="004A7064" w:rsidRDefault="00781864" w:rsidP="00616556">
      <w:pPr>
        <w:pStyle w:val="Heading1"/>
        <w:spacing w:before="320" w:beforeAutospacing="0" w:after="320" w:afterAutospacing="0" w:line="360" w:lineRule="auto"/>
        <w:jc w:val="both"/>
        <w:rPr>
          <w:rFonts w:ascii="Arial" w:hAnsi="Arial" w:cs="Arial"/>
          <w:b w:val="0"/>
          <w:bCs w:val="0"/>
          <w:sz w:val="24"/>
          <w:szCs w:val="24"/>
        </w:rPr>
      </w:pPr>
    </w:p>
    <w:p w:rsidR="00941418" w:rsidRPr="004A7064" w:rsidRDefault="00941418" w:rsidP="00616556">
      <w:pPr>
        <w:shd w:val="clear" w:color="auto" w:fill="FFFFFF"/>
        <w:spacing w:after="0" w:line="360" w:lineRule="auto"/>
        <w:jc w:val="both"/>
        <w:rPr>
          <w:rFonts w:ascii="Arial" w:hAnsi="Arial" w:cs="Arial"/>
          <w:b/>
          <w:sz w:val="72"/>
          <w:szCs w:val="24"/>
          <w:shd w:val="clear" w:color="auto" w:fill="FFFFFF"/>
        </w:rPr>
      </w:pPr>
    </w:p>
    <w:p w:rsidR="00941418" w:rsidRPr="004A7064" w:rsidRDefault="00941418" w:rsidP="00616556">
      <w:pPr>
        <w:shd w:val="clear" w:color="auto" w:fill="FFFFFF"/>
        <w:spacing w:after="0" w:line="360" w:lineRule="auto"/>
        <w:jc w:val="both"/>
        <w:rPr>
          <w:rFonts w:ascii="Arial" w:hAnsi="Arial" w:cs="Arial"/>
          <w:b/>
          <w:sz w:val="72"/>
          <w:szCs w:val="24"/>
          <w:shd w:val="clear" w:color="auto" w:fill="FFFFFF"/>
        </w:rPr>
      </w:pPr>
    </w:p>
    <w:p w:rsidR="00941418" w:rsidRPr="004A7064" w:rsidRDefault="00941418" w:rsidP="00616556">
      <w:pPr>
        <w:shd w:val="clear" w:color="auto" w:fill="FFFFFF"/>
        <w:spacing w:after="0" w:line="360" w:lineRule="auto"/>
        <w:jc w:val="both"/>
        <w:rPr>
          <w:rFonts w:ascii="Arial" w:hAnsi="Arial" w:cs="Arial"/>
          <w:b/>
          <w:sz w:val="72"/>
          <w:szCs w:val="24"/>
          <w:shd w:val="clear" w:color="auto" w:fill="FFFFFF"/>
        </w:rPr>
      </w:pPr>
    </w:p>
    <w:p w:rsidR="00696418" w:rsidRPr="004A7064" w:rsidRDefault="00696418" w:rsidP="00616556">
      <w:pPr>
        <w:shd w:val="clear" w:color="auto" w:fill="FFFFFF"/>
        <w:spacing w:after="0" w:line="360" w:lineRule="auto"/>
        <w:jc w:val="both"/>
        <w:rPr>
          <w:rFonts w:ascii="Arial" w:hAnsi="Arial" w:cs="Arial"/>
          <w:b/>
          <w:sz w:val="72"/>
          <w:szCs w:val="24"/>
          <w:shd w:val="clear" w:color="auto" w:fill="FFFFFF"/>
        </w:rPr>
      </w:pPr>
    </w:p>
    <w:p w:rsidR="00696418" w:rsidRPr="004A7064" w:rsidRDefault="00696418" w:rsidP="00616556">
      <w:pPr>
        <w:shd w:val="clear" w:color="auto" w:fill="FFFFFF"/>
        <w:spacing w:after="0" w:line="360" w:lineRule="auto"/>
        <w:jc w:val="both"/>
        <w:rPr>
          <w:rFonts w:ascii="Arial" w:hAnsi="Arial" w:cs="Arial"/>
          <w:b/>
          <w:sz w:val="72"/>
          <w:szCs w:val="24"/>
          <w:shd w:val="clear" w:color="auto" w:fill="FFFFFF"/>
        </w:rPr>
      </w:pPr>
    </w:p>
    <w:p w:rsidR="00696418" w:rsidRPr="004A7064" w:rsidRDefault="00696418" w:rsidP="00616556">
      <w:pPr>
        <w:shd w:val="clear" w:color="auto" w:fill="FFFFFF"/>
        <w:spacing w:after="0" w:line="360" w:lineRule="auto"/>
        <w:jc w:val="both"/>
        <w:rPr>
          <w:rFonts w:ascii="Arial" w:hAnsi="Arial" w:cs="Arial"/>
          <w:b/>
          <w:sz w:val="72"/>
          <w:szCs w:val="24"/>
          <w:shd w:val="clear" w:color="auto" w:fill="FFFFFF"/>
        </w:rPr>
      </w:pPr>
    </w:p>
    <w:p w:rsidR="00696418" w:rsidRPr="004A7064" w:rsidRDefault="00696418" w:rsidP="00616556">
      <w:pPr>
        <w:shd w:val="clear" w:color="auto" w:fill="FFFFFF"/>
        <w:spacing w:after="0" w:line="360" w:lineRule="auto"/>
        <w:jc w:val="both"/>
        <w:rPr>
          <w:rFonts w:ascii="Arial" w:hAnsi="Arial" w:cs="Arial"/>
          <w:b/>
          <w:sz w:val="56"/>
          <w:szCs w:val="56"/>
          <w:shd w:val="clear" w:color="auto" w:fill="FFFFFF"/>
        </w:rPr>
      </w:pPr>
    </w:p>
    <w:p w:rsidR="001F16D4" w:rsidRPr="004A7064" w:rsidRDefault="001F16D4" w:rsidP="00616556">
      <w:pPr>
        <w:shd w:val="clear" w:color="auto" w:fill="FFFFFF"/>
        <w:spacing w:after="0" w:line="360" w:lineRule="auto"/>
        <w:jc w:val="both"/>
        <w:rPr>
          <w:rFonts w:ascii="Arial" w:hAnsi="Arial" w:cs="Arial"/>
          <w:b/>
          <w:sz w:val="56"/>
          <w:szCs w:val="56"/>
          <w:shd w:val="clear" w:color="auto" w:fill="FFFFFF"/>
        </w:rPr>
      </w:pPr>
    </w:p>
    <w:p w:rsidR="00696418" w:rsidRPr="004A7064" w:rsidRDefault="00696418" w:rsidP="00616556">
      <w:pPr>
        <w:shd w:val="clear" w:color="auto" w:fill="FFFFFF"/>
        <w:spacing w:after="0" w:line="360" w:lineRule="auto"/>
        <w:jc w:val="both"/>
        <w:rPr>
          <w:rFonts w:ascii="Arial" w:hAnsi="Arial" w:cs="Arial"/>
          <w:b/>
          <w:sz w:val="16"/>
          <w:szCs w:val="16"/>
          <w:shd w:val="clear" w:color="auto" w:fill="FFFFFF"/>
        </w:rPr>
      </w:pPr>
    </w:p>
    <w:p w:rsidR="001F16D4" w:rsidRPr="004A7064" w:rsidRDefault="001F16D4" w:rsidP="00616556">
      <w:pPr>
        <w:shd w:val="clear" w:color="auto" w:fill="FFFFFF"/>
        <w:spacing w:after="0" w:line="360" w:lineRule="auto"/>
        <w:jc w:val="both"/>
        <w:rPr>
          <w:rFonts w:ascii="Arial" w:hAnsi="Arial" w:cs="Arial"/>
          <w:b/>
          <w:sz w:val="16"/>
          <w:szCs w:val="16"/>
          <w:shd w:val="clear" w:color="auto" w:fill="FFFFFF"/>
        </w:rPr>
      </w:pPr>
    </w:p>
    <w:p w:rsidR="00781864" w:rsidRPr="004A7064" w:rsidRDefault="00781864" w:rsidP="00903425">
      <w:pPr>
        <w:shd w:val="clear" w:color="auto" w:fill="FFFFFF"/>
        <w:spacing w:after="0" w:line="240" w:lineRule="auto"/>
        <w:jc w:val="center"/>
        <w:rPr>
          <w:rFonts w:ascii="Arial" w:hAnsi="Arial" w:cs="Arial"/>
          <w:b/>
          <w:sz w:val="40"/>
          <w:szCs w:val="40"/>
          <w:shd w:val="clear" w:color="auto" w:fill="FFFFFF"/>
        </w:rPr>
      </w:pPr>
      <w:r w:rsidRPr="004A7064">
        <w:rPr>
          <w:rFonts w:ascii="Arial" w:hAnsi="Arial" w:cs="Arial"/>
          <w:b/>
          <w:sz w:val="40"/>
          <w:szCs w:val="40"/>
          <w:shd w:val="clear" w:color="auto" w:fill="FFFFFF"/>
        </w:rPr>
        <w:t>Why I want to love RSS despite my hating it</w:t>
      </w:r>
    </w:p>
    <w:p w:rsidR="00781864" w:rsidRPr="004A7064" w:rsidRDefault="00781864" w:rsidP="00616556">
      <w:pPr>
        <w:shd w:val="clear" w:color="auto" w:fill="FFFFFF"/>
        <w:spacing w:after="0" w:line="360" w:lineRule="auto"/>
        <w:jc w:val="both"/>
        <w:rPr>
          <w:rFonts w:ascii="Arial" w:hAnsi="Arial" w:cs="Arial"/>
          <w:b/>
          <w:sz w:val="28"/>
          <w:szCs w:val="24"/>
          <w:shd w:val="clear" w:color="auto" w:fill="FFFFFF"/>
        </w:rPr>
      </w:pPr>
    </w:p>
    <w:p w:rsidR="00781864" w:rsidRPr="004A7064" w:rsidRDefault="00781864" w:rsidP="00762AC2">
      <w:pPr>
        <w:shd w:val="clear" w:color="auto" w:fill="FFFFFF"/>
        <w:spacing w:after="0" w:line="360" w:lineRule="auto"/>
        <w:ind w:firstLine="720"/>
        <w:jc w:val="both"/>
        <w:rPr>
          <w:rFonts w:ascii="Arial" w:hAnsi="Arial" w:cs="Arial"/>
          <w:sz w:val="24"/>
          <w:szCs w:val="24"/>
          <w:shd w:val="clear" w:color="auto" w:fill="FFFFFF"/>
        </w:rPr>
      </w:pPr>
      <w:r w:rsidRPr="004A7064">
        <w:rPr>
          <w:rFonts w:ascii="Arial" w:hAnsi="Arial" w:cs="Arial"/>
          <w:sz w:val="24"/>
          <w:szCs w:val="24"/>
          <w:shd w:val="clear" w:color="auto" w:fill="FFFFFF"/>
        </w:rPr>
        <w:t xml:space="preserve">When I heard about the positions taken by RSS in its just concluded summit, it re-established my feelings about RSS, which combine intense hatred and an undercurrent of love.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It was abou15 years back when my NGO PEACE organised a seminar entitled, “In Search of a Comprehensive Solution for AIDS” at New Delhi in collaboration with National AIDS Control Organisation (NACO), Government of India. One of the speakers was Late Mr K R Malkani, the RSS ideologue, who was at the same time Chief Editor of “Observer” and “Panchjanya” and was also Vice President of BJP then. BJP Government was in power. Inviting him to speak, I had said the following:</w:t>
      </w:r>
    </w:p>
    <w:p w:rsidR="00781864" w:rsidRPr="004A7064" w:rsidRDefault="00781864" w:rsidP="00616556">
      <w:pPr>
        <w:spacing w:line="360" w:lineRule="auto"/>
        <w:jc w:val="both"/>
        <w:rPr>
          <w:rFonts w:ascii="Arial" w:hAnsi="Arial" w:cs="Arial"/>
          <w:b/>
          <w:i/>
          <w:sz w:val="24"/>
          <w:szCs w:val="24"/>
        </w:rPr>
      </w:pPr>
      <w:r w:rsidRPr="004A7064">
        <w:rPr>
          <w:rFonts w:ascii="Arial" w:hAnsi="Arial" w:cs="Arial"/>
          <w:b/>
          <w:i/>
          <w:sz w:val="24"/>
          <w:szCs w:val="24"/>
        </w:rPr>
        <w:t xml:space="preserve">“Mr. Malkani! You are Vice President of BJP and an RSS ideologue, and I am a Muslim. You know very well what the feelings of Muslims are for RSS. I share most of them. But I have some positive views too about your organisation. What I like about it is its insistence on Indian cultural and moral values. Hindus and Muslims are similar in the sense that we both have faith in God. We both hate alcoholism, gambling, nudity, sex outside marriage and homosexuality. We both detest Western style of living. We both would not like our daughters roaming freely with boys in the nights. Why then do we keep fighting for Ayodhya Mandir-Babri Masjid and not against these vices? </w:t>
      </w:r>
    </w:p>
    <w:p w:rsidR="00781864" w:rsidRPr="004A7064" w:rsidRDefault="00781864" w:rsidP="00616556">
      <w:pPr>
        <w:spacing w:line="360" w:lineRule="auto"/>
        <w:jc w:val="both"/>
        <w:rPr>
          <w:rFonts w:ascii="Arial" w:hAnsi="Arial" w:cs="Arial"/>
          <w:i/>
          <w:sz w:val="24"/>
          <w:szCs w:val="24"/>
        </w:rPr>
      </w:pPr>
      <w:r w:rsidRPr="004A7064">
        <w:rPr>
          <w:rFonts w:ascii="Arial" w:hAnsi="Arial" w:cs="Arial"/>
          <w:i/>
          <w:sz w:val="24"/>
          <w:szCs w:val="24"/>
        </w:rPr>
        <w:t xml:space="preserve">“I am sorry to say that when your party came to power you forgot these moral and cultural values. You must know that the most dangerous thing for the current world is the commercialisation of sex, which is causing havoc at every level. It is killing human beings in huge numbers, devastating families, making children orphans. Why can’t your government ban prostitution, pornography and homosexuality? Why can’t </w:t>
      </w:r>
      <w:r w:rsidRPr="004A7064">
        <w:rPr>
          <w:rFonts w:ascii="Arial" w:hAnsi="Arial" w:cs="Arial"/>
          <w:i/>
          <w:sz w:val="24"/>
          <w:szCs w:val="24"/>
        </w:rPr>
        <w:lastRenderedPageBreak/>
        <w:t>you run a campaign for the strengthening of traditional marriage system, which is most health protective?”</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Malkani spoke very well, supporting me in strongest possible words. I remember him calling “Times of India”, which had published a front page feature in support of homosexuality</w:t>
      </w:r>
      <w:r w:rsidR="00941418" w:rsidRPr="004A7064">
        <w:rPr>
          <w:rFonts w:ascii="Arial" w:hAnsi="Arial" w:cs="Arial"/>
          <w:sz w:val="24"/>
          <w:szCs w:val="24"/>
        </w:rPr>
        <w:t xml:space="preserve"> a few days earlier</w:t>
      </w:r>
      <w:r w:rsidRPr="004A7064">
        <w:rPr>
          <w:rFonts w:ascii="Arial" w:hAnsi="Arial" w:cs="Arial"/>
          <w:sz w:val="24"/>
          <w:szCs w:val="24"/>
        </w:rPr>
        <w:t xml:space="preserve">, “Times of Sodomy”. But the words never turned into action. We passed a strong resolution in the seminar urging the Government to take effective steps against </w:t>
      </w:r>
      <w:r w:rsidR="00941418" w:rsidRPr="004A7064">
        <w:rPr>
          <w:rFonts w:ascii="Arial" w:hAnsi="Arial" w:cs="Arial"/>
          <w:sz w:val="24"/>
          <w:szCs w:val="24"/>
        </w:rPr>
        <w:t xml:space="preserve">the </w:t>
      </w:r>
      <w:r w:rsidRPr="004A7064">
        <w:rPr>
          <w:rFonts w:ascii="Arial" w:hAnsi="Arial" w:cs="Arial"/>
          <w:sz w:val="24"/>
          <w:szCs w:val="24"/>
        </w:rPr>
        <w:t xml:space="preserve">commercialisation of sex, to effectively ban pornography and to ban prostitution with rehabilitation of prostitutes. The proceedings of the seminar were published with the support of NACO. We warned NACO that AIDS cannot be controlled by simply distributing condoms. But nothing changed. Since then more than 20 million people have been consumed by AIDS all over the world. Tens of millions will die in the next decade. The number in India may be close to 4 million. But the economic forces of the world will not allow any campaign against </w:t>
      </w:r>
      <w:r w:rsidR="00941418" w:rsidRPr="004A7064">
        <w:rPr>
          <w:rFonts w:ascii="Arial" w:hAnsi="Arial" w:cs="Arial"/>
          <w:sz w:val="24"/>
          <w:szCs w:val="24"/>
        </w:rPr>
        <w:t xml:space="preserve">the </w:t>
      </w:r>
      <w:r w:rsidRPr="004A7064">
        <w:rPr>
          <w:rFonts w:ascii="Arial" w:hAnsi="Arial" w:cs="Arial"/>
          <w:sz w:val="24"/>
          <w:szCs w:val="24"/>
        </w:rPr>
        <w:t xml:space="preserve">commercialisation of sex. They care more for dollars than for the lives.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As the conference was limited to the subject of AIDS, it only talked about the factors responsible for the spread of AIDS. But my campaign against the Western model of economy has since then been going on without any break. When I heard RSS directing the Government to abandon the Western Model of Economy and work on Indian Model, it re-established my feelings for RSS. I am sure if RSS pundits go through my works like “The Devil of Economic Fundamentalism” and “The Killer Sex”, they will love my writings and will find it close to their heart.  I would like to quote from “The Killer Sex”:</w:t>
      </w:r>
    </w:p>
    <w:p w:rsidR="00781864" w:rsidRPr="004A7064" w:rsidRDefault="00781864" w:rsidP="00616556">
      <w:pPr>
        <w:pStyle w:val="BodyText"/>
        <w:spacing w:line="360" w:lineRule="auto"/>
        <w:ind w:firstLine="720"/>
        <w:jc w:val="both"/>
        <w:rPr>
          <w:rFonts w:ascii="Arial" w:hAnsi="Arial" w:cs="Arial"/>
          <w:i/>
          <w:sz w:val="24"/>
          <w:szCs w:val="24"/>
          <w:lang w:val="en-GB"/>
        </w:rPr>
      </w:pPr>
      <w:r w:rsidRPr="004A7064">
        <w:rPr>
          <w:rFonts w:ascii="Arial" w:hAnsi="Arial" w:cs="Arial"/>
          <w:b/>
          <w:i/>
          <w:sz w:val="24"/>
          <w:szCs w:val="24"/>
          <w:lang w:val="en-GB"/>
        </w:rPr>
        <w:t>“</w:t>
      </w:r>
      <w:r w:rsidRPr="004A7064">
        <w:rPr>
          <w:rFonts w:ascii="Arial" w:hAnsi="Arial" w:cs="Arial"/>
          <w:i/>
          <w:sz w:val="24"/>
          <w:szCs w:val="24"/>
          <w:lang w:val="en-GB"/>
        </w:rPr>
        <w:t xml:space="preserve">Wealth has a central position in economics. But economic fundamentalism tends to regard it as the most, not just one of the most, essential requirements of life. The business community has, throughout the world and for ages, always cared little for anything but its own economic interests. But the businessmen of the past made only individual efforts in that direction and they had little influence over the happenings in their surroundings. They were the cranes that would use their cunning eyes to capture the prey when it came close to them and not leopards that would roar their way through the forest in search of their prey.  They did not have any say in political and administrative affairs; the law of the land safeguarded the interests of </w:t>
      </w:r>
      <w:r w:rsidRPr="004A7064">
        <w:rPr>
          <w:rFonts w:ascii="Arial" w:hAnsi="Arial" w:cs="Arial"/>
          <w:i/>
          <w:sz w:val="24"/>
          <w:szCs w:val="24"/>
          <w:lang w:val="en-GB"/>
        </w:rPr>
        <w:lastRenderedPageBreak/>
        <w:t>the common people, or the interests of rulers. During the last few centuries, especial</w:t>
      </w:r>
      <w:r w:rsidRPr="004A7064">
        <w:rPr>
          <w:rFonts w:ascii="Arial" w:hAnsi="Arial" w:cs="Arial"/>
          <w:i/>
          <w:sz w:val="24"/>
          <w:szCs w:val="24"/>
          <w:lang w:val="en-GB"/>
        </w:rPr>
        <w:softHyphen/>
        <w:t>ly in the wake of Industrial Revolution, businessmen have organised themselves into an aggressive, domineering, dextrous, ingenious and inexorable class. It has, wrongfully or rightfully but successfully, mastered all the new information, techniques and opportunities available to it for the protection and expansion of its interests. This is where economic fundamentalism begins to emerge. Now, businessmen, unlike in the past, are no more weak and submissive. They are not cranes any more but leopards that want to rule and roar. They have not only learned to assert themselves but have perfected the skill to push their plans defying all obstacles that may come in their way. Not any longer are they bootlickers of the rulers that they used to be; they have now mastered the art of manoeuvring them into submission. From the sycophants that they used to be they have now positioned themselves in a way that the rulers and administrators even often become their sycophants. Not any more are they silent followers of the rule of law; they have become articulate votaries of such modifications in the law as better suit their interests. They have ceased to be introverts seeking comfort in solitude; they now socialise in a way that gives them a plateau of eminence in society, and of course the economic monopoly. Still, they sacrifice moles for gaining mountains in return. It is this assertive, ag</w:t>
      </w:r>
      <w:r w:rsidRPr="004A7064">
        <w:rPr>
          <w:rFonts w:ascii="Arial" w:hAnsi="Arial" w:cs="Arial"/>
          <w:i/>
          <w:sz w:val="24"/>
          <w:szCs w:val="24"/>
          <w:lang w:val="en-GB"/>
        </w:rPr>
        <w:softHyphen/>
        <w:t>gressive, cunning, provident and ruthlessly selfish approach towards economics that breeds what I have termed Economic Fundamentalism.</w:t>
      </w:r>
    </w:p>
    <w:p w:rsidR="00781864" w:rsidRPr="004A7064" w:rsidRDefault="00781864" w:rsidP="00616556">
      <w:pPr>
        <w:spacing w:line="360" w:lineRule="auto"/>
        <w:jc w:val="both"/>
        <w:rPr>
          <w:rFonts w:ascii="Arial" w:hAnsi="Arial" w:cs="Arial"/>
          <w:i/>
          <w:sz w:val="24"/>
          <w:szCs w:val="24"/>
        </w:rPr>
      </w:pPr>
      <w:r w:rsidRPr="004A7064">
        <w:rPr>
          <w:rFonts w:ascii="Arial" w:hAnsi="Arial" w:cs="Arial"/>
          <w:i/>
          <w:sz w:val="24"/>
          <w:szCs w:val="24"/>
        </w:rPr>
        <w:tab/>
        <w:t>“Economics is surely one of the essential constituents of human life. Without money, one cannot survive; we need coins for food, drinks, clothes, house, treatment, entertainment, marriage, bringing up of children, their education; even for funeral. But the problems arise when money is assumed to be the only essential of life. Economics is the stomach that supplies food for the body. It cannot and must not become the heart and brain. For a wholesome living, good relations among members of family, and of society, proper spiritual and moral development and proper environment are also needed. Love for money is nice as far as it does not disturb mental, family and social peace. But as soon as it transforms into lust encroaching upon others’ spheres, it becomes a curse. When the lust for making money becomes organised, its effects on society are bound to be devastating. And when this organisation turns global and uses highly advanced information and technology available to it, mankind faces imminent ruin.</w:t>
      </w:r>
    </w:p>
    <w:p w:rsidR="00781864" w:rsidRPr="004A7064" w:rsidRDefault="00781864" w:rsidP="00616556">
      <w:pPr>
        <w:spacing w:line="360" w:lineRule="auto"/>
        <w:jc w:val="both"/>
        <w:rPr>
          <w:rFonts w:ascii="Arial" w:hAnsi="Arial" w:cs="Arial"/>
          <w:i/>
          <w:sz w:val="24"/>
          <w:szCs w:val="24"/>
        </w:rPr>
      </w:pPr>
      <w:r w:rsidRPr="004A7064">
        <w:rPr>
          <w:rFonts w:ascii="Arial" w:hAnsi="Arial" w:cs="Arial"/>
          <w:i/>
          <w:sz w:val="24"/>
          <w:szCs w:val="24"/>
        </w:rPr>
        <w:lastRenderedPageBreak/>
        <w:tab/>
        <w:t>“It can be seen that economic fundamentalism is becoming increasingly aggressive with every passing day. What has facilitated its stupendous growth is the outstanding ability of its generals to deal with the hurdles coming in their way. The truth is that they have been marching towards their ultimate destination without facing any appreciable resistance. They studied and recognised all the possible sources of obstruction well in advance, and prepared a meticulous plan to thwart them. All possible weapons were and are being employed for this purpose: persuasion, advertising, misinformation, defama</w:t>
      </w:r>
      <w:r w:rsidRPr="004A7064">
        <w:rPr>
          <w:rFonts w:ascii="Arial" w:hAnsi="Arial" w:cs="Arial"/>
          <w:i/>
          <w:sz w:val="24"/>
          <w:szCs w:val="24"/>
        </w:rPr>
        <w:softHyphen/>
        <w:t>tion, bribing, manoeuvring and use of power. The ballistic missiles of their money-power have proved to be too destructive for the resistant elements to with</w:t>
      </w:r>
      <w:r w:rsidRPr="004A7064">
        <w:rPr>
          <w:rFonts w:ascii="Arial" w:hAnsi="Arial" w:cs="Arial"/>
          <w:i/>
          <w:sz w:val="24"/>
          <w:szCs w:val="24"/>
        </w:rPr>
        <w:softHyphen/>
        <w:t>stand. Through persuasion or threats, they are either overpowered or purchased. The opposing forces have failed owing not only to the lack of resources but also to the glaring deficiency of will and spirit. What further paralysed them is innumerable divisions in their ranks, based on religion, region, race, ideology and language. The economic fundamentalists have used this lassitude to gain on them; they are now, virtually, the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their reach will soon be ransacked by their visible or invisible forces. How long they will be able to retain their hold, only time will tell.</w:t>
      </w:r>
    </w:p>
    <w:p w:rsidR="00781864" w:rsidRPr="004A7064" w:rsidRDefault="00781864" w:rsidP="00616556">
      <w:pPr>
        <w:spacing w:line="360" w:lineRule="auto"/>
        <w:jc w:val="both"/>
        <w:rPr>
          <w:rFonts w:ascii="Arial" w:hAnsi="Arial" w:cs="Arial"/>
          <w:i/>
          <w:sz w:val="24"/>
          <w:szCs w:val="24"/>
        </w:rPr>
      </w:pPr>
      <w:r w:rsidRPr="004A7064">
        <w:rPr>
          <w:rFonts w:ascii="Arial" w:hAnsi="Arial" w:cs="Arial"/>
          <w:i/>
          <w:sz w:val="24"/>
          <w:szCs w:val="24"/>
        </w:rPr>
        <w:tab/>
        <w:t xml:space="preserve">“Thus, the rise and growth of economic fundamentalism has been, from historical standards, rather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w:t>
      </w:r>
      <w:r w:rsidRPr="004A7064">
        <w:rPr>
          <w:rFonts w:ascii="Arial" w:hAnsi="Arial" w:cs="Arial"/>
          <w:i/>
          <w:sz w:val="24"/>
          <w:szCs w:val="24"/>
        </w:rPr>
        <w:lastRenderedPageBreak/>
        <w:t>offer their glorious best to them. They have nipped all the challenges in the buds by masterminding popular movements. They have lynched the ‘civilisation’, which has been given a new incarnation; and now Bohemians are called civilised. Last but not the least, they have been busy colonising the good earth in the name of globalisation.”</w:t>
      </w:r>
    </w:p>
    <w:p w:rsidR="00781864" w:rsidRPr="004A7064" w:rsidRDefault="00781864" w:rsidP="00616556">
      <w:pPr>
        <w:spacing w:line="360" w:lineRule="auto"/>
        <w:jc w:val="both"/>
        <w:rPr>
          <w:rFonts w:ascii="Arial" w:hAnsi="Arial" w:cs="Arial"/>
          <w:b/>
          <w:sz w:val="24"/>
          <w:szCs w:val="24"/>
        </w:rPr>
      </w:pPr>
      <w:r w:rsidRPr="004A7064">
        <w:rPr>
          <w:rFonts w:ascii="Arial" w:hAnsi="Arial" w:cs="Arial"/>
          <w:b/>
          <w:sz w:val="24"/>
          <w:szCs w:val="24"/>
        </w:rPr>
        <w:tab/>
        <w:t xml:space="preserve">If they will not love my writings, the only reason for them would be my religion, and this is why I hate them. Unfortunately, the followers of RSS ideology have forgotten the difference between religion and communalism. Religion is about the relationship of love between man and God and about love between man and man. Communalism is about hating others on the ground of their religious identity. Religious morality, preached by Islam and Hinduism, in fact almost all religions, is almost the same. But when instead of trying to unite on the basis of this commonness of religious morality, we start hating one another on the ground of our religious identities and on account of the desire to gain power for a certain community, it gives rise to communalism. Communalism is not the product of religion but of political fundamentalism, which seeks to misuse all emotional attachments of human beings including religion, region, language, caste and race. </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ab/>
      </w:r>
      <w:r w:rsidRPr="004A7064">
        <w:rPr>
          <w:rFonts w:ascii="Arial" w:hAnsi="Arial" w:cs="Arial"/>
          <w:b/>
          <w:sz w:val="24"/>
          <w:szCs w:val="24"/>
        </w:rPr>
        <w:t>The problem with RSS is that it works day and night on its communal ideology and not on the religious morality and the socioeconomic model which the religious morality spawns. If BJP had been true representative of the socioeconomic ideology of RSS, it would have brought a socioeconomic revolution in the country.</w:t>
      </w:r>
      <w:r w:rsidRPr="004A7064">
        <w:rPr>
          <w:rFonts w:ascii="Arial" w:hAnsi="Arial" w:cs="Arial"/>
          <w:sz w:val="24"/>
          <w:szCs w:val="24"/>
        </w:rPr>
        <w:t xml:space="preserve"> But it has instead become the biggest votary of the Western Model of Economy with its total sell out to the Corporate world. Every single action of the Modi government has been in tune with its unfaltering love for the corporate and other economic forces like Banks. The Jana Dhan Yojna is more about helping the Bank Sector than the poor, and the current day Banks are nothing but the vehicles of the transfer of wealth from the less-moneyed to the more-moneyed. Its vision of Smart Cities is a clear violation of RSS position on villages. What the BJP Government is going to achieve is to further widen the Economic Disparity, which no Government in last three decades has cared about. </w:t>
      </w:r>
    </w:p>
    <w:p w:rsidR="00781864" w:rsidRPr="004A7064" w:rsidRDefault="00781864" w:rsidP="00616556">
      <w:pPr>
        <w:pStyle w:val="NormalWeb"/>
        <w:shd w:val="clear" w:color="auto" w:fill="FFFFFF"/>
        <w:spacing w:before="240" w:beforeAutospacing="0" w:after="0" w:afterAutospacing="0" w:line="360" w:lineRule="auto"/>
        <w:ind w:firstLine="720"/>
        <w:jc w:val="both"/>
        <w:rPr>
          <w:rFonts w:ascii="Arial" w:hAnsi="Arial" w:cs="Arial"/>
          <w:b/>
        </w:rPr>
      </w:pPr>
      <w:r w:rsidRPr="004A7064">
        <w:rPr>
          <w:rFonts w:ascii="Arial" w:hAnsi="Arial" w:cs="Arial"/>
          <w:b/>
        </w:rPr>
        <w:lastRenderedPageBreak/>
        <w:t>Religion is an important part of human life; it must in fact be the most important.</w:t>
      </w:r>
      <w:r w:rsidRPr="004A7064">
        <w:rPr>
          <w:rFonts w:ascii="Arial" w:hAnsi="Arial" w:cs="Arial"/>
        </w:rPr>
        <w:t xml:space="preserve"> Secularism in Indian context is not the negation of religion but synthesis of religious values enshrined in different religions. Every community in India has the right to practise and profess its religion. I do not agree with those who want separation of religion and politics. </w:t>
      </w:r>
      <w:r w:rsidRPr="004A7064">
        <w:rPr>
          <w:rFonts w:ascii="Arial" w:hAnsi="Arial" w:cs="Arial"/>
          <w:b/>
        </w:rPr>
        <w:t xml:space="preserve">Negation of religion as such means total negation of the goodness of religion and the moral values that are associated with it. What is bad is not the </w:t>
      </w:r>
      <w:r w:rsidR="00366E44" w:rsidRPr="004A7064">
        <w:rPr>
          <w:rFonts w:ascii="Arial" w:hAnsi="Arial" w:cs="Arial"/>
          <w:b/>
        </w:rPr>
        <w:t>religion</w:t>
      </w:r>
      <w:r w:rsidRPr="004A7064">
        <w:rPr>
          <w:rFonts w:ascii="Arial" w:hAnsi="Arial" w:cs="Arial"/>
          <w:b/>
        </w:rPr>
        <w:t>isation of politics but politicization of religion, which often breeds communalism.</w:t>
      </w:r>
      <w:r w:rsidRPr="004A7064">
        <w:rPr>
          <w:rFonts w:ascii="Arial" w:hAnsi="Arial" w:cs="Arial"/>
        </w:rPr>
        <w:t xml:space="preserve"> If RSS and BJP had been preaching religious values enshrined in Hindu Dharma, there was nothing bad about it. If it had been fighting for the rights of Hindus, even then it would not have created much of havoc. </w:t>
      </w:r>
      <w:r w:rsidRPr="004A7064">
        <w:rPr>
          <w:rFonts w:ascii="Arial" w:hAnsi="Arial" w:cs="Arial"/>
          <w:b/>
        </w:rPr>
        <w:t>The problem with RSS is that its definition of Hindutva, in practice if not in theory, is based on its aversion of Muslims and everything that is or can be made to look linked to them.</w:t>
      </w:r>
      <w:r w:rsidRPr="004A7064">
        <w:rPr>
          <w:rFonts w:ascii="Arial" w:hAnsi="Arial" w:cs="Arial"/>
        </w:rPr>
        <w:t xml:space="preserve"> They are not interested in introducing Hindu vision to the constitution but in demolishing Muslim personal laws. </w:t>
      </w:r>
      <w:r w:rsidRPr="004A7064">
        <w:rPr>
          <w:rFonts w:ascii="Arial" w:hAnsi="Arial" w:cs="Arial"/>
          <w:b/>
        </w:rPr>
        <w:t xml:space="preserve">They are not too much fond of building temples; they are more concerned about demolishing mosques. They love singing Vande Mataram not because of its inherent beauty but because it irks Muslims who find hard to eulogise the land instead of the Creator of the land. Even if they do not read their scriptures with any regularity, they would want to impose it on Muslim students. They are not concerned about saving Hindu lives from fellow Hindus, they derive some sort of pleasure if Muslims are killed. They are not campaigning for bringing comforts to their fellow religionists; they are more interested in teasing and harassing Muslim populace.  Even their hatred towards Pakistan is based not on nationalism but on hatred because Pakistan is a Muslim country. </w:t>
      </w:r>
    </w:p>
    <w:p w:rsidR="00781864" w:rsidRPr="004A7064" w:rsidRDefault="00781864" w:rsidP="00616556">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t xml:space="preserve">The truth is that in terms of economic policies, there is little to choose between the two </w:t>
      </w:r>
      <w:r w:rsidR="00F65510" w:rsidRPr="004A7064">
        <w:rPr>
          <w:rFonts w:ascii="Arial" w:hAnsi="Arial" w:cs="Arial"/>
        </w:rPr>
        <w:t xml:space="preserve">major political </w:t>
      </w:r>
      <w:r w:rsidRPr="004A7064">
        <w:rPr>
          <w:rFonts w:ascii="Arial" w:hAnsi="Arial" w:cs="Arial"/>
        </w:rPr>
        <w:t>parties. Both have been close to corporate groups, and BJP has shown little interest in reducing the economic disparity or making the life of the deprived sections of society any better. Both ignore the fact that if the value of the rupee has to increase, it cannot be done without reduction in prices of the goods and economic disparity and these cannot be achieved unless the 90 pc collection of the national revenue comes from the holders of the 90 pc of wealth. This can be possible only with gradual decrease in sales taxes and gradual increase in wealth tax. But both being the parties of the wealthy will never think in that direction.</w:t>
      </w:r>
    </w:p>
    <w:p w:rsidR="00781864" w:rsidRPr="004A7064" w:rsidRDefault="00781864" w:rsidP="00616556">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lastRenderedPageBreak/>
        <w:t>During the previous BJP rule, all the vices in the country continued to engulf the countrymen in increasingly large numbers. The champion of Hindutva forgot that all religions including Hinduism advocated a curb on all these life endangering vices, which the modernism is normalizing, legalizing, institutionalizing and commercializing in the name of “Freedom of Choice”. Even after that, I have never seen BJP taking any position on these issues, which are not only destroying the moral fabric of society and the family system that India feels so proud of but also endangering the lives and health of the people in increasingly large numbers. The agenda of the present government does not appear to change for the better.</w:t>
      </w:r>
    </w:p>
    <w:p w:rsidR="00781864" w:rsidRPr="004A7064" w:rsidRDefault="00781864" w:rsidP="00616556">
      <w:pPr>
        <w:spacing w:line="360" w:lineRule="auto"/>
        <w:jc w:val="both"/>
        <w:rPr>
          <w:rFonts w:ascii="Arial" w:hAnsi="Arial" w:cs="Arial"/>
          <w:b/>
          <w:sz w:val="24"/>
          <w:szCs w:val="24"/>
        </w:rPr>
      </w:pPr>
      <w:r w:rsidRPr="004A7064">
        <w:rPr>
          <w:rFonts w:ascii="Arial" w:hAnsi="Arial" w:cs="Arial"/>
          <w:b/>
          <w:sz w:val="24"/>
          <w:szCs w:val="24"/>
        </w:rPr>
        <w:tab/>
        <w:t xml:space="preserve">I heard discussions on TV on the subject with most commentators arguing that there is no Indian Model of Economy available. If RSS wants, I have this model available with me. But it would have to rethink about its communal ideology, which is less about empowering Hindu community and more about not allowing Muslims to empower themselves, which is about finding every possible way to weaken the Muslim community in the country. The day they realise that the religious morality preached by Hinduism and Islam is almost if not wholly same and that this morality cannot combat the commercial morality preached by Westernism unless Hindus and Muslims unite, I will have no option to bury my hatred for them forever, and allow my love for them to take over. Modiji talked of the need to understand Sufism in his last “Man Ki Baat”. If RSS and BJP give up their aversion for Islam, they will know that Sufism is no different from Islam, and all Muslims have the heart of Sufi. </w:t>
      </w:r>
    </w:p>
    <w:p w:rsidR="00781864" w:rsidRPr="004A7064" w:rsidRDefault="00781864" w:rsidP="00616556">
      <w:pPr>
        <w:shd w:val="clear" w:color="auto" w:fill="FFFFFF"/>
        <w:spacing w:after="0" w:line="360" w:lineRule="auto"/>
        <w:jc w:val="both"/>
        <w:rPr>
          <w:rFonts w:ascii="Arial" w:hAnsi="Arial" w:cs="Arial"/>
          <w:b/>
          <w:sz w:val="24"/>
          <w:szCs w:val="24"/>
          <w:shd w:val="clear" w:color="auto" w:fill="FFFFFF"/>
        </w:rPr>
      </w:pPr>
    </w:p>
    <w:p w:rsidR="00781864" w:rsidRPr="004A7064" w:rsidRDefault="00781864" w:rsidP="00616556">
      <w:pPr>
        <w:shd w:val="clear" w:color="auto" w:fill="FFFFFF"/>
        <w:spacing w:after="0" w:line="360" w:lineRule="auto"/>
        <w:jc w:val="both"/>
        <w:rPr>
          <w:rFonts w:ascii="Arial" w:eastAsia="Times New Roman" w:hAnsi="Arial" w:cs="Arial"/>
          <w:b/>
          <w:sz w:val="24"/>
          <w:szCs w:val="24"/>
          <w:lang w:eastAsia="en-GB"/>
        </w:rPr>
      </w:pPr>
    </w:p>
    <w:p w:rsidR="00781864" w:rsidRPr="004A7064" w:rsidRDefault="00781864" w:rsidP="00616556">
      <w:pPr>
        <w:shd w:val="clear" w:color="auto" w:fill="FFFFFF"/>
        <w:spacing w:after="0" w:line="360" w:lineRule="auto"/>
        <w:jc w:val="both"/>
        <w:rPr>
          <w:rFonts w:ascii="Arial" w:hAnsi="Arial" w:cs="Arial"/>
          <w:sz w:val="24"/>
          <w:szCs w:val="24"/>
          <w:shd w:val="clear" w:color="auto" w:fill="FFFFFF"/>
        </w:rPr>
      </w:pPr>
    </w:p>
    <w:p w:rsidR="00781864" w:rsidRPr="004A7064" w:rsidRDefault="00781864" w:rsidP="00616556">
      <w:pPr>
        <w:shd w:val="clear" w:color="auto" w:fill="FFFFFF"/>
        <w:spacing w:after="0" w:line="360" w:lineRule="auto"/>
        <w:jc w:val="both"/>
        <w:rPr>
          <w:rFonts w:ascii="Arial" w:hAnsi="Arial" w:cs="Arial"/>
          <w:b/>
          <w:sz w:val="48"/>
          <w:szCs w:val="24"/>
          <w:shd w:val="clear" w:color="auto" w:fill="FFFFFF"/>
        </w:rPr>
      </w:pPr>
    </w:p>
    <w:p w:rsidR="00F65510" w:rsidRPr="004A7064" w:rsidRDefault="00F65510" w:rsidP="00616556">
      <w:pPr>
        <w:shd w:val="clear" w:color="auto" w:fill="FFFFFF"/>
        <w:spacing w:after="0" w:line="360" w:lineRule="auto"/>
        <w:jc w:val="both"/>
        <w:rPr>
          <w:rFonts w:ascii="Arial" w:hAnsi="Arial" w:cs="Arial"/>
          <w:b/>
          <w:sz w:val="48"/>
          <w:szCs w:val="24"/>
          <w:shd w:val="clear" w:color="auto" w:fill="FFFFFF"/>
        </w:rPr>
      </w:pPr>
    </w:p>
    <w:p w:rsidR="00F65510" w:rsidRPr="004A7064" w:rsidRDefault="00F65510" w:rsidP="00616556">
      <w:pPr>
        <w:shd w:val="clear" w:color="auto" w:fill="FFFFFF"/>
        <w:spacing w:after="0" w:line="360" w:lineRule="auto"/>
        <w:jc w:val="both"/>
        <w:rPr>
          <w:rFonts w:ascii="Arial" w:hAnsi="Arial" w:cs="Arial"/>
          <w:b/>
          <w:sz w:val="48"/>
          <w:szCs w:val="24"/>
          <w:shd w:val="clear" w:color="auto" w:fill="FFFFFF"/>
        </w:rPr>
      </w:pPr>
    </w:p>
    <w:p w:rsidR="00F65510" w:rsidRPr="004A7064" w:rsidRDefault="00F65510" w:rsidP="00616556">
      <w:pPr>
        <w:shd w:val="clear" w:color="auto" w:fill="FFFFFF"/>
        <w:spacing w:after="0" w:line="360" w:lineRule="auto"/>
        <w:jc w:val="both"/>
        <w:rPr>
          <w:rFonts w:ascii="Arial" w:hAnsi="Arial" w:cs="Arial"/>
          <w:b/>
          <w:sz w:val="48"/>
          <w:szCs w:val="24"/>
          <w:shd w:val="clear" w:color="auto" w:fill="FFFFFF"/>
        </w:rPr>
      </w:pPr>
    </w:p>
    <w:p w:rsidR="00762AC2" w:rsidRPr="004A7064" w:rsidRDefault="00762AC2" w:rsidP="00696418">
      <w:pPr>
        <w:shd w:val="clear" w:color="auto" w:fill="FFFFFF"/>
        <w:spacing w:after="0" w:line="240" w:lineRule="auto"/>
        <w:jc w:val="both"/>
        <w:rPr>
          <w:rFonts w:ascii="Arial" w:hAnsi="Arial" w:cs="Arial"/>
          <w:b/>
          <w:sz w:val="48"/>
          <w:szCs w:val="24"/>
          <w:shd w:val="clear" w:color="auto" w:fill="FFFFFF"/>
        </w:rPr>
      </w:pPr>
    </w:p>
    <w:p w:rsidR="00762AC2" w:rsidRPr="004A7064" w:rsidRDefault="00762AC2" w:rsidP="00696418">
      <w:pPr>
        <w:shd w:val="clear" w:color="auto" w:fill="FFFFFF"/>
        <w:spacing w:after="0" w:line="240" w:lineRule="auto"/>
        <w:jc w:val="both"/>
        <w:rPr>
          <w:rFonts w:ascii="Arial" w:hAnsi="Arial" w:cs="Arial"/>
          <w:b/>
          <w:sz w:val="48"/>
          <w:szCs w:val="24"/>
          <w:shd w:val="clear" w:color="auto" w:fill="FFFFFF"/>
        </w:rPr>
      </w:pPr>
    </w:p>
    <w:p w:rsidR="00762AC2" w:rsidRPr="004A7064" w:rsidRDefault="00762AC2" w:rsidP="00696418">
      <w:pPr>
        <w:shd w:val="clear" w:color="auto" w:fill="FFFFFF"/>
        <w:spacing w:after="0" w:line="240" w:lineRule="auto"/>
        <w:jc w:val="both"/>
        <w:rPr>
          <w:rFonts w:ascii="Arial" w:hAnsi="Arial" w:cs="Arial"/>
          <w:b/>
          <w:sz w:val="48"/>
          <w:szCs w:val="24"/>
          <w:shd w:val="clear" w:color="auto" w:fill="FFFFFF"/>
        </w:rPr>
      </w:pPr>
    </w:p>
    <w:p w:rsidR="00781864" w:rsidRPr="004A7064" w:rsidRDefault="00781864" w:rsidP="00903425">
      <w:pPr>
        <w:shd w:val="clear" w:color="auto" w:fill="FFFFFF"/>
        <w:spacing w:after="0" w:line="240" w:lineRule="auto"/>
        <w:jc w:val="center"/>
        <w:rPr>
          <w:rFonts w:ascii="Arial" w:hAnsi="Arial" w:cs="Arial"/>
          <w:b/>
          <w:sz w:val="40"/>
          <w:szCs w:val="40"/>
          <w:shd w:val="clear" w:color="auto" w:fill="FFFFFF"/>
        </w:rPr>
      </w:pPr>
      <w:r w:rsidRPr="004A7064">
        <w:rPr>
          <w:rFonts w:ascii="Arial" w:hAnsi="Arial" w:cs="Arial"/>
          <w:b/>
          <w:sz w:val="40"/>
          <w:szCs w:val="40"/>
          <w:shd w:val="clear" w:color="auto" w:fill="FFFFFF"/>
        </w:rPr>
        <w:t>Let’s rename Ashoka Road after V P Singh, the great champion of equality, probity and secularism!</w:t>
      </w:r>
    </w:p>
    <w:p w:rsidR="00781864" w:rsidRPr="004A7064" w:rsidRDefault="00781864" w:rsidP="00616556">
      <w:pPr>
        <w:shd w:val="clear" w:color="auto" w:fill="FFFFFF"/>
        <w:spacing w:after="0" w:line="360" w:lineRule="auto"/>
        <w:jc w:val="both"/>
        <w:rPr>
          <w:rFonts w:ascii="Arial" w:hAnsi="Arial" w:cs="Arial"/>
          <w:sz w:val="24"/>
          <w:szCs w:val="24"/>
          <w:shd w:val="clear" w:color="auto" w:fill="FFFFFF"/>
        </w:rPr>
      </w:pPr>
    </w:p>
    <w:p w:rsidR="00781864" w:rsidRPr="004A7064" w:rsidRDefault="00781864" w:rsidP="00762AC2">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hAnsi="Arial" w:cs="Arial"/>
          <w:sz w:val="24"/>
          <w:szCs w:val="24"/>
          <w:shd w:val="clear" w:color="auto" w:fill="FFFFFF"/>
        </w:rPr>
        <w:t>The controversy is on. What could have become a big, positive step endearing all the Indians, especially Muslims, had Modi Government named India Gate premises after Late Abdul Kalam, has further eroded its image as a secular dispensation caring for the sentiments of all religious communities in the country.  The arguments being ad</w:t>
      </w:r>
      <w:r w:rsidR="008C02B0" w:rsidRPr="004A7064">
        <w:rPr>
          <w:rFonts w:ascii="Arial" w:hAnsi="Arial" w:cs="Arial"/>
          <w:sz w:val="24"/>
          <w:szCs w:val="24"/>
          <w:shd w:val="clear" w:color="auto" w:fill="FFFFFF"/>
        </w:rPr>
        <w:t>vanced by the BJP spokesmen are</w:t>
      </w:r>
      <w:r w:rsidRPr="004A7064">
        <w:rPr>
          <w:rFonts w:ascii="Arial" w:hAnsi="Arial" w:cs="Arial"/>
          <w:sz w:val="24"/>
          <w:szCs w:val="24"/>
          <w:shd w:val="clear" w:color="auto" w:fill="FFFFFF"/>
        </w:rPr>
        <w:t xml:space="preserve"> based on the picture created of Aurangzeb by certain historians of one being cruel to Hindus, one who forcefully converted Hindus to Islam, who </w:t>
      </w:r>
      <w:r w:rsidRPr="004A7064">
        <w:rPr>
          <w:rFonts w:ascii="Arial" w:eastAsia="Times New Roman" w:hAnsi="Arial" w:cs="Arial"/>
          <w:sz w:val="24"/>
          <w:szCs w:val="24"/>
          <w:lang w:eastAsia="en-GB"/>
        </w:rPr>
        <w:t xml:space="preserve">had killed his elder brother to stage a palace coup, who had his own father imprisoned for life and killed Guru Tegh Bahadur. He is also charged for hanging several Islamic leaders of India to death, among them the spiritual head of the Dawoodi Bohra Muslims of Gujarat, and beheading Saramad, the mystic. </w:t>
      </w:r>
    </w:p>
    <w:p w:rsidR="00781864" w:rsidRPr="004A7064" w:rsidRDefault="00781864" w:rsidP="00762AC2">
      <w:pPr>
        <w:shd w:val="clear" w:color="auto" w:fill="FFFFFF"/>
        <w:spacing w:after="0" w:line="360" w:lineRule="auto"/>
        <w:ind w:firstLine="720"/>
        <w:jc w:val="both"/>
        <w:rPr>
          <w:rFonts w:ascii="Arial" w:eastAsia="Times New Roman" w:hAnsi="Arial" w:cs="Arial"/>
          <w:b/>
          <w:sz w:val="24"/>
          <w:szCs w:val="24"/>
          <w:lang w:eastAsia="en-GB"/>
        </w:rPr>
      </w:pPr>
      <w:r w:rsidRPr="004A7064">
        <w:rPr>
          <w:rFonts w:ascii="Arial" w:eastAsia="Times New Roman" w:hAnsi="Arial" w:cs="Arial"/>
          <w:sz w:val="24"/>
          <w:szCs w:val="24"/>
          <w:lang w:eastAsia="en-GB"/>
        </w:rPr>
        <w:t xml:space="preserve">There have been long debates in historical circles on the exact role of Aurangzeb, with many proving that he was in fact the most noble Mughal king who lived with utmost simplicity, earned through his own scripting of Qur’anic texts, who followed exemplary personal life and gifted huge grants to Hindu temples; and the few killings attributed to him were born out of the demands of the State. The argument may also be given that in order to find at least one Muslim king who can be presented by the champions of Hindu India as a demon, Aurangzeb was chosen because all the rest were too good to demonise. I would however not go into all these details. </w:t>
      </w:r>
      <w:r w:rsidRPr="004A7064">
        <w:rPr>
          <w:rFonts w:ascii="Arial" w:eastAsia="Times New Roman" w:hAnsi="Arial" w:cs="Arial"/>
          <w:b/>
          <w:sz w:val="24"/>
          <w:szCs w:val="24"/>
          <w:lang w:eastAsia="en-GB"/>
        </w:rPr>
        <w:t xml:space="preserve">Even if we accept that Aurangzeb committed all the crimes he is charged with, his crimes pale into absolute significance when they are compared to those of Ashoka who is regarded by the country, especially the </w:t>
      </w:r>
      <w:r w:rsidRPr="004A7064">
        <w:rPr>
          <w:rFonts w:ascii="Arial" w:eastAsia="Times New Roman" w:hAnsi="Arial" w:cs="Arial"/>
          <w:b/>
          <w:sz w:val="24"/>
          <w:szCs w:val="24"/>
          <w:lang w:eastAsia="en-GB"/>
        </w:rPr>
        <w:lastRenderedPageBreak/>
        <w:t>forces of Hindutva, as the greatest ever ruler of the country. I would here quote from a few articles describing his crimes:</w:t>
      </w:r>
    </w:p>
    <w:p w:rsidR="00781864" w:rsidRPr="004A7064" w:rsidRDefault="00781864" w:rsidP="00616556">
      <w:pPr>
        <w:shd w:val="clear" w:color="auto" w:fill="FFFFFF"/>
        <w:spacing w:after="0" w:line="360" w:lineRule="auto"/>
        <w:jc w:val="both"/>
        <w:rPr>
          <w:rFonts w:ascii="Arial" w:hAnsi="Arial" w:cs="Arial"/>
          <w:i/>
          <w:sz w:val="24"/>
          <w:szCs w:val="24"/>
          <w:shd w:val="clear" w:color="auto" w:fill="FFFFFF"/>
          <w:vertAlign w:val="superscript"/>
        </w:rPr>
      </w:pPr>
      <w:r w:rsidRPr="004A7064">
        <w:rPr>
          <w:rFonts w:ascii="Arial" w:hAnsi="Arial" w:cs="Arial"/>
          <w:sz w:val="24"/>
          <w:szCs w:val="24"/>
          <w:shd w:val="clear" w:color="auto" w:fill="FFFFFF"/>
        </w:rPr>
        <w:t xml:space="preserve"> </w:t>
      </w:r>
      <w:r w:rsidRPr="004A7064">
        <w:rPr>
          <w:rFonts w:ascii="Arial" w:hAnsi="Arial" w:cs="Arial"/>
          <w:i/>
          <w:sz w:val="24"/>
          <w:szCs w:val="24"/>
          <w:shd w:val="clear" w:color="auto" w:fill="FFFFFF"/>
        </w:rPr>
        <w:t xml:space="preserve">“In about 260 BCE Ashoka waged a bitterly destructive war against the state of </w:t>
      </w:r>
      <w:hyperlink r:id="rId126" w:tooltip="Kalinga (India)" w:history="1">
        <w:r w:rsidRPr="004A7064">
          <w:rPr>
            <w:rStyle w:val="Hyperlink"/>
            <w:rFonts w:ascii="Arial" w:hAnsi="Arial" w:cs="Arial"/>
            <w:i/>
            <w:color w:val="auto"/>
            <w:sz w:val="24"/>
            <w:szCs w:val="24"/>
            <w:u w:val="none"/>
            <w:shd w:val="clear" w:color="auto" w:fill="FFFFFF"/>
          </w:rPr>
          <w:t>Kalinga</w:t>
        </w:r>
      </w:hyperlink>
      <w:r w:rsidRPr="004A7064">
        <w:rPr>
          <w:rStyle w:val="apple-converted-space"/>
          <w:rFonts w:ascii="Arial" w:hAnsi="Arial" w:cs="Arial"/>
          <w:i/>
          <w:sz w:val="24"/>
          <w:szCs w:val="24"/>
          <w:shd w:val="clear" w:color="auto" w:fill="FFFFFF"/>
        </w:rPr>
        <w:t> </w:t>
      </w:r>
      <w:r w:rsidRPr="004A7064">
        <w:rPr>
          <w:rFonts w:ascii="Arial" w:hAnsi="Arial" w:cs="Arial"/>
          <w:i/>
          <w:sz w:val="24"/>
          <w:szCs w:val="24"/>
          <w:shd w:val="clear" w:color="auto" w:fill="FFFFFF"/>
        </w:rPr>
        <w:t>(modern</w:t>
      </w:r>
      <w:r w:rsidRPr="004A7064">
        <w:rPr>
          <w:rStyle w:val="apple-converted-space"/>
          <w:rFonts w:ascii="Arial" w:hAnsi="Arial" w:cs="Arial"/>
          <w:i/>
          <w:sz w:val="24"/>
          <w:szCs w:val="24"/>
          <w:shd w:val="clear" w:color="auto" w:fill="FFFFFF"/>
        </w:rPr>
        <w:t> </w:t>
      </w:r>
      <w:hyperlink r:id="rId127" w:tooltip="Odisha" w:history="1">
        <w:r w:rsidRPr="004A7064">
          <w:rPr>
            <w:rStyle w:val="Hyperlink"/>
            <w:rFonts w:ascii="Arial" w:hAnsi="Arial" w:cs="Arial"/>
            <w:i/>
            <w:color w:val="auto"/>
            <w:sz w:val="24"/>
            <w:szCs w:val="24"/>
            <w:u w:val="none"/>
            <w:shd w:val="clear" w:color="auto" w:fill="FFFFFF"/>
          </w:rPr>
          <w:t>Odisha</w:t>
        </w:r>
      </w:hyperlink>
      <w:r w:rsidRPr="004A7064">
        <w:rPr>
          <w:rFonts w:ascii="Arial" w:hAnsi="Arial" w:cs="Arial"/>
          <w:i/>
          <w:sz w:val="24"/>
          <w:szCs w:val="24"/>
          <w:shd w:val="clear" w:color="auto" w:fill="FFFFFF"/>
        </w:rPr>
        <w:t>).</w:t>
      </w:r>
      <w:r w:rsidRPr="004A7064">
        <w:rPr>
          <w:rStyle w:val="apple-converted-space"/>
          <w:rFonts w:ascii="Arial" w:hAnsi="Arial" w:cs="Arial"/>
          <w:i/>
          <w:sz w:val="24"/>
          <w:szCs w:val="24"/>
          <w:shd w:val="clear" w:color="auto" w:fill="FFFFFF"/>
        </w:rPr>
        <w:t> </w:t>
      </w:r>
      <w:r w:rsidRPr="004A7064">
        <w:rPr>
          <w:rFonts w:ascii="Arial" w:hAnsi="Arial" w:cs="Arial"/>
          <w:i/>
          <w:sz w:val="24"/>
          <w:szCs w:val="24"/>
          <w:shd w:val="clear" w:color="auto" w:fill="FFFFFF"/>
        </w:rPr>
        <w:t>He conquered Kalinga, which none of his ancestors had done.</w:t>
      </w:r>
      <w:hyperlink r:id="rId128" w:anchor="cite_note-6" w:history="1">
        <w:r w:rsidRPr="004A7064">
          <w:rPr>
            <w:rStyle w:val="Hyperlink"/>
            <w:rFonts w:ascii="Arial" w:hAnsi="Arial" w:cs="Arial"/>
            <w:i/>
            <w:color w:val="auto"/>
            <w:sz w:val="24"/>
            <w:szCs w:val="24"/>
            <w:u w:val="none"/>
            <w:shd w:val="clear" w:color="auto" w:fill="FFFFFF"/>
            <w:vertAlign w:val="superscript"/>
          </w:rPr>
          <w:t>[6]</w:t>
        </w:r>
      </w:hyperlink>
      <w:r w:rsidRPr="004A7064">
        <w:rPr>
          <w:rStyle w:val="apple-converted-space"/>
          <w:rFonts w:ascii="Arial" w:hAnsi="Arial" w:cs="Arial"/>
          <w:i/>
          <w:sz w:val="24"/>
          <w:szCs w:val="24"/>
          <w:shd w:val="clear" w:color="auto" w:fill="FFFFFF"/>
        </w:rPr>
        <w:t> </w:t>
      </w:r>
      <w:r w:rsidRPr="004A7064">
        <w:rPr>
          <w:rFonts w:ascii="Arial" w:hAnsi="Arial" w:cs="Arial"/>
          <w:i/>
          <w:sz w:val="24"/>
          <w:szCs w:val="24"/>
          <w:shd w:val="clear" w:color="auto" w:fill="FFFFFF"/>
        </w:rPr>
        <w:t>He embraced</w:t>
      </w:r>
      <w:r w:rsidRPr="004A7064">
        <w:rPr>
          <w:rStyle w:val="apple-converted-space"/>
          <w:rFonts w:ascii="Arial" w:hAnsi="Arial" w:cs="Arial"/>
          <w:i/>
          <w:sz w:val="24"/>
          <w:szCs w:val="24"/>
          <w:shd w:val="clear" w:color="auto" w:fill="FFFFFF"/>
        </w:rPr>
        <w:t> </w:t>
      </w:r>
      <w:hyperlink r:id="rId129" w:tooltip="Buddhism" w:history="1">
        <w:r w:rsidRPr="004A7064">
          <w:rPr>
            <w:rStyle w:val="Hyperlink"/>
            <w:rFonts w:ascii="Arial" w:hAnsi="Arial" w:cs="Arial"/>
            <w:i/>
            <w:color w:val="auto"/>
            <w:sz w:val="24"/>
            <w:szCs w:val="24"/>
            <w:u w:val="none"/>
            <w:shd w:val="clear" w:color="auto" w:fill="FFFFFF"/>
          </w:rPr>
          <w:t>Buddhism</w:t>
        </w:r>
      </w:hyperlink>
      <w:r w:rsidRPr="004A7064">
        <w:rPr>
          <w:rStyle w:val="apple-converted-space"/>
          <w:rFonts w:ascii="Arial" w:hAnsi="Arial" w:cs="Arial"/>
          <w:i/>
          <w:sz w:val="24"/>
          <w:szCs w:val="24"/>
          <w:shd w:val="clear" w:color="auto" w:fill="FFFFFF"/>
        </w:rPr>
        <w:t> </w:t>
      </w:r>
      <w:r w:rsidRPr="004A7064">
        <w:rPr>
          <w:rFonts w:ascii="Arial" w:hAnsi="Arial" w:cs="Arial"/>
          <w:i/>
          <w:sz w:val="24"/>
          <w:szCs w:val="24"/>
          <w:shd w:val="clear" w:color="auto" w:fill="FFFFFF"/>
        </w:rPr>
        <w:t>after witnessing the mass deaths of the</w:t>
      </w:r>
      <w:r w:rsidRPr="004A7064">
        <w:rPr>
          <w:rStyle w:val="apple-converted-space"/>
          <w:rFonts w:ascii="Arial" w:hAnsi="Arial" w:cs="Arial"/>
          <w:i/>
          <w:sz w:val="24"/>
          <w:szCs w:val="24"/>
          <w:shd w:val="clear" w:color="auto" w:fill="FFFFFF"/>
        </w:rPr>
        <w:t> </w:t>
      </w:r>
      <w:hyperlink r:id="rId130" w:tooltip="Kalinga War" w:history="1">
        <w:r w:rsidRPr="004A7064">
          <w:rPr>
            <w:rStyle w:val="Hyperlink"/>
            <w:rFonts w:ascii="Arial" w:hAnsi="Arial" w:cs="Arial"/>
            <w:i/>
            <w:color w:val="auto"/>
            <w:sz w:val="24"/>
            <w:szCs w:val="24"/>
            <w:u w:val="none"/>
            <w:shd w:val="clear" w:color="auto" w:fill="FFFFFF"/>
          </w:rPr>
          <w:t>Kalinga War</w:t>
        </w:r>
      </w:hyperlink>
      <w:r w:rsidRPr="004A7064">
        <w:rPr>
          <w:rFonts w:ascii="Arial" w:hAnsi="Arial" w:cs="Arial"/>
          <w:i/>
          <w:sz w:val="24"/>
          <w:szCs w:val="24"/>
          <w:shd w:val="clear" w:color="auto" w:fill="FFFFFF"/>
        </w:rPr>
        <w:t>, which he himself had waged out of a desire for conquest. "Ashoka reflected on the war in Kalinga, which reportedly had resulted in more than 100,000 deaths and 150,000 deportations.</w:t>
      </w:r>
      <w:r w:rsidRPr="004A7064">
        <w:rPr>
          <w:rFonts w:ascii="Arial" w:hAnsi="Arial" w:cs="Arial"/>
          <w:i/>
          <w:sz w:val="24"/>
          <w:szCs w:val="24"/>
          <w:shd w:val="clear" w:color="auto" w:fill="FFFFFF"/>
          <w:vertAlign w:val="superscript"/>
        </w:rPr>
        <w:t xml:space="preserve"> ……….</w:t>
      </w:r>
    </w:p>
    <w:p w:rsidR="00781864" w:rsidRPr="004A7064" w:rsidRDefault="00781864" w:rsidP="00616556">
      <w:pPr>
        <w:shd w:val="clear" w:color="auto" w:fill="FFFFFF"/>
        <w:spacing w:after="0" w:line="360" w:lineRule="auto"/>
        <w:jc w:val="both"/>
        <w:rPr>
          <w:rStyle w:val="apple-converted-space"/>
          <w:rFonts w:ascii="Arial" w:hAnsi="Arial" w:cs="Arial"/>
          <w:i/>
          <w:sz w:val="24"/>
          <w:szCs w:val="24"/>
          <w:shd w:val="clear" w:color="auto" w:fill="FFFFFF"/>
        </w:rPr>
      </w:pPr>
      <w:r w:rsidRPr="004A7064">
        <w:rPr>
          <w:rFonts w:ascii="Arial" w:hAnsi="Arial" w:cs="Arial"/>
          <w:i/>
          <w:sz w:val="24"/>
          <w:szCs w:val="24"/>
          <w:shd w:val="clear" w:color="auto" w:fill="FFFFFF"/>
        </w:rPr>
        <w:t>“Ashoka later got rid of the legitimate heir to the throne by tricking him into entering a pit filled with live coals…</w:t>
      </w:r>
      <w:r w:rsidRPr="004A7064">
        <w:rPr>
          <w:rStyle w:val="apple-converted-space"/>
          <w:rFonts w:ascii="Arial" w:hAnsi="Arial" w:cs="Arial"/>
          <w:i/>
          <w:sz w:val="24"/>
          <w:szCs w:val="24"/>
          <w:shd w:val="clear" w:color="auto" w:fill="FFFFFF"/>
        </w:rPr>
        <w:t>..</w:t>
      </w:r>
    </w:p>
    <w:p w:rsidR="00781864" w:rsidRPr="004A7064" w:rsidRDefault="00781864" w:rsidP="00616556">
      <w:pPr>
        <w:shd w:val="clear" w:color="auto" w:fill="FFFFFF"/>
        <w:spacing w:after="0" w:line="360" w:lineRule="auto"/>
        <w:jc w:val="both"/>
        <w:rPr>
          <w:rFonts w:ascii="Arial" w:hAnsi="Arial" w:cs="Arial"/>
          <w:i/>
          <w:sz w:val="24"/>
          <w:szCs w:val="24"/>
          <w:shd w:val="clear" w:color="auto" w:fill="FFFFFF"/>
        </w:rPr>
      </w:pPr>
      <w:r w:rsidRPr="004A7064">
        <w:rPr>
          <w:rFonts w:ascii="Arial" w:hAnsi="Arial" w:cs="Arial"/>
          <w:i/>
          <w:sz w:val="24"/>
          <w:szCs w:val="24"/>
          <w:shd w:val="clear" w:color="auto" w:fill="FFFFFF"/>
        </w:rPr>
        <w:t>“Buddhist legends state that Ashoka was bad-tempered and of a wicked nature. He built</w:t>
      </w:r>
      <w:r w:rsidRPr="004A7064">
        <w:rPr>
          <w:rStyle w:val="apple-converted-space"/>
          <w:rFonts w:ascii="Arial" w:hAnsi="Arial" w:cs="Arial"/>
          <w:i/>
          <w:sz w:val="24"/>
          <w:szCs w:val="24"/>
          <w:shd w:val="clear" w:color="auto" w:fill="FFFFFF"/>
        </w:rPr>
        <w:t> </w:t>
      </w:r>
      <w:hyperlink r:id="rId131" w:tooltip="Ashoka's Hell" w:history="1">
        <w:r w:rsidRPr="004A7064">
          <w:rPr>
            <w:rStyle w:val="Hyperlink"/>
            <w:rFonts w:ascii="Arial" w:hAnsi="Arial" w:cs="Arial"/>
            <w:i/>
            <w:color w:val="auto"/>
            <w:sz w:val="24"/>
            <w:szCs w:val="24"/>
            <w:u w:val="none"/>
            <w:shd w:val="clear" w:color="auto" w:fill="FFFFFF"/>
          </w:rPr>
          <w:t>Ashoka's Hell</w:t>
        </w:r>
      </w:hyperlink>
      <w:r w:rsidRPr="004A7064">
        <w:rPr>
          <w:rFonts w:ascii="Arial" w:hAnsi="Arial" w:cs="Arial"/>
          <w:i/>
          <w:sz w:val="24"/>
          <w:szCs w:val="24"/>
          <w:shd w:val="clear" w:color="auto" w:fill="FFFFFF"/>
        </w:rPr>
        <w:t>, an elaborate</w:t>
      </w:r>
      <w:r w:rsidRPr="004A7064">
        <w:rPr>
          <w:rStyle w:val="apple-converted-space"/>
          <w:rFonts w:ascii="Arial" w:hAnsi="Arial" w:cs="Arial"/>
          <w:i/>
          <w:sz w:val="24"/>
          <w:szCs w:val="24"/>
          <w:shd w:val="clear" w:color="auto" w:fill="FFFFFF"/>
        </w:rPr>
        <w:t> </w:t>
      </w:r>
      <w:hyperlink r:id="rId132" w:tooltip="Torture chamber" w:history="1">
        <w:r w:rsidRPr="004A7064">
          <w:rPr>
            <w:rStyle w:val="Hyperlink"/>
            <w:rFonts w:ascii="Arial" w:hAnsi="Arial" w:cs="Arial"/>
            <w:i/>
            <w:color w:val="auto"/>
            <w:sz w:val="24"/>
            <w:szCs w:val="24"/>
            <w:u w:val="none"/>
            <w:shd w:val="clear" w:color="auto" w:fill="FFFFFF"/>
          </w:rPr>
          <w:t>torture chamber</w:t>
        </w:r>
      </w:hyperlink>
      <w:r w:rsidRPr="004A7064">
        <w:rPr>
          <w:rStyle w:val="apple-converted-space"/>
          <w:rFonts w:ascii="Arial" w:hAnsi="Arial" w:cs="Arial"/>
          <w:i/>
          <w:sz w:val="24"/>
          <w:szCs w:val="24"/>
          <w:shd w:val="clear" w:color="auto" w:fill="FFFFFF"/>
        </w:rPr>
        <w:t> </w:t>
      </w:r>
      <w:r w:rsidRPr="004A7064">
        <w:rPr>
          <w:rFonts w:ascii="Arial" w:hAnsi="Arial" w:cs="Arial"/>
          <w:i/>
          <w:sz w:val="24"/>
          <w:szCs w:val="24"/>
          <w:shd w:val="clear" w:color="auto" w:fill="FFFFFF"/>
        </w:rPr>
        <w:t>described as a "Paradisal Hell" due to the contrast between its beautiful exterior and the acts carried out within by his appointed executioner, Girikaa.</w:t>
      </w:r>
      <w:hyperlink r:id="rId133" w:anchor="cite_note-Pradip2002-15" w:history="1">
        <w:r w:rsidRPr="004A7064">
          <w:rPr>
            <w:rStyle w:val="Hyperlink"/>
            <w:rFonts w:ascii="Arial" w:hAnsi="Arial" w:cs="Arial"/>
            <w:i/>
            <w:color w:val="auto"/>
            <w:sz w:val="24"/>
            <w:szCs w:val="24"/>
            <w:u w:val="none"/>
            <w:shd w:val="clear" w:color="auto" w:fill="FFFFFF"/>
            <w:vertAlign w:val="superscript"/>
          </w:rPr>
          <w:t>[15]</w:t>
        </w:r>
      </w:hyperlink>
      <w:r w:rsidRPr="004A7064">
        <w:rPr>
          <w:rStyle w:val="apple-converted-space"/>
          <w:rFonts w:ascii="Arial" w:hAnsi="Arial" w:cs="Arial"/>
          <w:i/>
          <w:sz w:val="24"/>
          <w:szCs w:val="24"/>
          <w:shd w:val="clear" w:color="auto" w:fill="FFFFFF"/>
        </w:rPr>
        <w:t> </w:t>
      </w:r>
      <w:r w:rsidRPr="004A7064">
        <w:rPr>
          <w:rFonts w:ascii="Arial" w:hAnsi="Arial" w:cs="Arial"/>
          <w:i/>
          <w:sz w:val="24"/>
          <w:szCs w:val="24"/>
          <w:shd w:val="clear" w:color="auto" w:fill="FFFFFF"/>
        </w:rPr>
        <w:t>This earned him the name of</w:t>
      </w:r>
      <w:r w:rsidRPr="004A7064">
        <w:rPr>
          <w:rStyle w:val="apple-converted-space"/>
          <w:rFonts w:ascii="Arial" w:hAnsi="Arial" w:cs="Arial"/>
          <w:i/>
          <w:sz w:val="24"/>
          <w:szCs w:val="24"/>
          <w:shd w:val="clear" w:color="auto" w:fill="FFFFFF"/>
        </w:rPr>
        <w:t> </w:t>
      </w:r>
      <w:r w:rsidRPr="004A7064">
        <w:rPr>
          <w:rFonts w:ascii="Arial" w:hAnsi="Arial" w:cs="Arial"/>
          <w:i/>
          <w:iCs/>
          <w:sz w:val="24"/>
          <w:szCs w:val="24"/>
          <w:shd w:val="clear" w:color="auto" w:fill="FFFFFF"/>
        </w:rPr>
        <w:t>Chanda Ashoka</w:t>
      </w:r>
      <w:r w:rsidR="00E01822" w:rsidRPr="004A7064">
        <w:rPr>
          <w:rFonts w:ascii="Arial" w:hAnsi="Arial" w:cs="Arial"/>
          <w:i/>
          <w:iCs/>
          <w:sz w:val="24"/>
          <w:szCs w:val="24"/>
          <w:shd w:val="clear" w:color="auto" w:fill="FFFFFF"/>
        </w:rPr>
        <w:t xml:space="preserve"> </w:t>
      </w:r>
      <w:r w:rsidRPr="004A7064">
        <w:rPr>
          <w:rFonts w:ascii="Arial" w:hAnsi="Arial" w:cs="Arial"/>
          <w:i/>
          <w:sz w:val="24"/>
          <w:szCs w:val="24"/>
          <w:shd w:val="clear" w:color="auto" w:fill="FFFFFF"/>
        </w:rPr>
        <w:t>(</w:t>
      </w:r>
      <w:r w:rsidRPr="004A7064">
        <w:rPr>
          <w:rStyle w:val="unicode"/>
          <w:rFonts w:ascii="Arial" w:eastAsia="Arial Unicode MS" w:hAnsi="Arial" w:cs="Arial"/>
          <w:i/>
          <w:sz w:val="24"/>
          <w:szCs w:val="24"/>
          <w:shd w:val="clear" w:color="auto" w:fill="FFFFFF"/>
        </w:rPr>
        <w:t>Caṇḍa Aśoka</w:t>
      </w:r>
      <w:r w:rsidRPr="004A7064">
        <w:rPr>
          <w:rFonts w:ascii="Arial" w:hAnsi="Arial" w:cs="Arial"/>
          <w:i/>
          <w:sz w:val="24"/>
          <w:szCs w:val="24"/>
          <w:shd w:val="clear" w:color="auto" w:fill="FFFFFF"/>
        </w:rPr>
        <w:t>) meaning "Ashoka the Fierce" in Sanskrit.”</w:t>
      </w:r>
    </w:p>
    <w:p w:rsidR="00781864" w:rsidRPr="004A7064" w:rsidRDefault="006C21FE" w:rsidP="00616556">
      <w:pPr>
        <w:shd w:val="clear" w:color="auto" w:fill="FFFFFF"/>
        <w:spacing w:after="0" w:line="360" w:lineRule="auto"/>
        <w:jc w:val="both"/>
        <w:rPr>
          <w:rFonts w:ascii="Arial" w:hAnsi="Arial" w:cs="Arial"/>
          <w:sz w:val="24"/>
          <w:szCs w:val="24"/>
          <w:shd w:val="clear" w:color="auto" w:fill="FFFFFF"/>
          <w:vertAlign w:val="superscript"/>
        </w:rPr>
      </w:pPr>
      <w:hyperlink r:id="rId134" w:history="1">
        <w:r w:rsidR="00781864" w:rsidRPr="004A7064">
          <w:rPr>
            <w:rStyle w:val="Hyperlink"/>
            <w:rFonts w:ascii="Arial" w:hAnsi="Arial" w:cs="Arial"/>
            <w:color w:val="auto"/>
            <w:sz w:val="24"/>
            <w:szCs w:val="24"/>
            <w:u w:val="none"/>
            <w:shd w:val="clear" w:color="auto" w:fill="FFFFFF"/>
            <w:vertAlign w:val="superscript"/>
          </w:rPr>
          <w:t>https://en.wikipedia.org/wiki/Ashoka</w:t>
        </w:r>
      </w:hyperlink>
    </w:p>
    <w:p w:rsidR="00781864" w:rsidRPr="004A7064" w:rsidRDefault="00781864" w:rsidP="00762AC2">
      <w:pPr>
        <w:shd w:val="clear" w:color="auto" w:fill="FFFFFF"/>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Defending Ashoka is not easy. A research paper written by London Swaminathan tries hard but ends up in saying:</w:t>
      </w:r>
    </w:p>
    <w:p w:rsidR="00781864" w:rsidRPr="004A7064" w:rsidRDefault="00781864" w:rsidP="00616556">
      <w:pPr>
        <w:shd w:val="clear" w:color="auto" w:fill="FFFFFF"/>
        <w:spacing w:after="0" w:line="360" w:lineRule="auto"/>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“There were two Asokas in India. One was Black Asoka (Kalasoka) who was good and convened the Second Buddhist Council. The other one was world famous Indian emperor Dharma Asoka who was full of Adharma in his early life. Mysteries in Indian history are not solved yet. Nobody knew who the Black Asoka was! Nobody knew that the famous Asoka killed all his 99 brothers and cousins born to different mothers. Mahavamsa never mentioned the Kalinga War!!....</w:t>
      </w:r>
    </w:p>
    <w:p w:rsidR="00781864" w:rsidRPr="004A7064" w:rsidRDefault="00781864" w:rsidP="00616556">
      <w:pPr>
        <w:shd w:val="clear" w:color="auto" w:fill="FFFFFF"/>
        <w:spacing w:after="0" w:line="360" w:lineRule="auto"/>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“Mahavamsa, the chronicle of Sri Lanka is full of murders and mayhem. It painted a gloomy picture of early Indian kings. Mahavamsa says that Dharma Asoka killed all his 99 brothers!”</w:t>
      </w:r>
    </w:p>
    <w:p w:rsidR="00781864" w:rsidRPr="004A7064" w:rsidRDefault="006C21FE" w:rsidP="00616556">
      <w:pPr>
        <w:shd w:val="clear" w:color="auto" w:fill="FFFFFF"/>
        <w:spacing w:after="0" w:line="360" w:lineRule="auto"/>
        <w:jc w:val="both"/>
        <w:rPr>
          <w:rFonts w:ascii="Arial" w:eastAsia="Times New Roman" w:hAnsi="Arial" w:cs="Arial"/>
          <w:sz w:val="16"/>
          <w:szCs w:val="16"/>
          <w:lang w:eastAsia="en-GB"/>
        </w:rPr>
      </w:pPr>
      <w:hyperlink r:id="rId135" w:history="1">
        <w:r w:rsidR="00781864" w:rsidRPr="004A7064">
          <w:rPr>
            <w:rStyle w:val="Hyperlink"/>
            <w:rFonts w:ascii="Arial" w:eastAsia="Times New Roman" w:hAnsi="Arial" w:cs="Arial"/>
            <w:color w:val="auto"/>
            <w:sz w:val="16"/>
            <w:szCs w:val="16"/>
            <w:u w:val="none"/>
            <w:lang w:eastAsia="en-GB"/>
          </w:rPr>
          <w:t>http://swamiindology.blogspot.in/2014/09/why-did-asoka-kill-his-99-brothers.html</w:t>
        </w:r>
      </w:hyperlink>
    </w:p>
    <w:p w:rsidR="00781864" w:rsidRPr="004A7064" w:rsidRDefault="00781864" w:rsidP="00762AC2">
      <w:pPr>
        <w:pStyle w:val="Heading2"/>
        <w:spacing w:before="0" w:line="360" w:lineRule="auto"/>
        <w:ind w:firstLine="720"/>
        <w:jc w:val="both"/>
        <w:rPr>
          <w:rFonts w:ascii="Arial" w:hAnsi="Arial" w:cs="Arial"/>
          <w:b w:val="0"/>
          <w:bCs w:val="0"/>
          <w:color w:val="auto"/>
          <w:sz w:val="24"/>
          <w:szCs w:val="24"/>
        </w:rPr>
      </w:pPr>
      <w:r w:rsidRPr="004A7064">
        <w:rPr>
          <w:rStyle w:val="Strong"/>
          <w:rFonts w:ascii="Arial" w:hAnsi="Arial" w:cs="Arial"/>
          <w:color w:val="auto"/>
          <w:sz w:val="24"/>
          <w:szCs w:val="24"/>
        </w:rPr>
        <w:t>There have been attempts to dilute the crimes of Ashoka. So, while numerous sources talk about his killing 99 brothers, according to one report (in Drishtikone), Ashoka killed his 6 Brothers, not 99, as if it was a no crime at all:</w:t>
      </w:r>
    </w:p>
    <w:p w:rsidR="00781864" w:rsidRPr="004A7064" w:rsidRDefault="00781864" w:rsidP="00616556">
      <w:pPr>
        <w:pStyle w:val="NormalWeb"/>
        <w:spacing w:before="0" w:beforeAutospacing="0" w:after="0" w:afterAutospacing="0" w:line="360" w:lineRule="auto"/>
        <w:jc w:val="both"/>
        <w:rPr>
          <w:rFonts w:ascii="Arial" w:hAnsi="Arial" w:cs="Arial"/>
          <w:i/>
        </w:rPr>
      </w:pPr>
      <w:r w:rsidRPr="004A7064">
        <w:rPr>
          <w:rFonts w:ascii="Arial" w:hAnsi="Arial" w:cs="Arial"/>
          <w:i/>
        </w:rPr>
        <w:t xml:space="preserve">“According to the Ceylonese chronicles, Ashoka in his war of succession killed his 99 brothers to ascend the throne of Magadh – sparring only one of his younger brother Tishya. However, such elaboration of Ashoka as Chanda Ashoka (cruel Ashoka) was </w:t>
      </w:r>
      <w:r w:rsidRPr="004A7064">
        <w:rPr>
          <w:rFonts w:ascii="Arial" w:hAnsi="Arial" w:cs="Arial"/>
          <w:i/>
        </w:rPr>
        <w:lastRenderedPageBreak/>
        <w:t>just an exaggeration by Buddhist writers who wanted to show how the Chanda Ashoka  was modified into Dharma Ashoka.</w:t>
      </w:r>
      <w:r w:rsidRPr="004A7064">
        <w:rPr>
          <w:rStyle w:val="apple-converted-space"/>
          <w:rFonts w:ascii="Arial" w:hAnsi="Arial" w:cs="Arial"/>
          <w:i/>
        </w:rPr>
        <w:t> </w:t>
      </w:r>
      <w:r w:rsidRPr="004A7064">
        <w:rPr>
          <w:rStyle w:val="Strong"/>
          <w:rFonts w:ascii="Arial" w:hAnsi="Arial" w:cs="Arial"/>
          <w:i/>
        </w:rPr>
        <w:t>According to a Tibetian writer Taranatha, Ashoka killed his six brothers to capture the throne of Magadh.</w:t>
      </w:r>
    </w:p>
    <w:p w:rsidR="00781864" w:rsidRPr="004A7064" w:rsidRDefault="00696418" w:rsidP="00616556">
      <w:pPr>
        <w:shd w:val="clear" w:color="auto" w:fill="FFFFFF"/>
        <w:spacing w:after="0" w:line="360" w:lineRule="auto"/>
        <w:jc w:val="both"/>
        <w:rPr>
          <w:rFonts w:ascii="Arial" w:hAnsi="Arial" w:cs="Arial"/>
          <w:i/>
          <w:sz w:val="24"/>
          <w:szCs w:val="24"/>
          <w:shd w:val="clear" w:color="auto" w:fill="F5F5F5"/>
        </w:rPr>
      </w:pPr>
      <w:r w:rsidRPr="004A7064">
        <w:rPr>
          <w:rFonts w:ascii="Arial" w:hAnsi="Arial" w:cs="Arial"/>
          <w:i/>
          <w:sz w:val="24"/>
          <w:szCs w:val="24"/>
          <w:shd w:val="clear" w:color="auto" w:fill="F5F5F5"/>
        </w:rPr>
        <w:t xml:space="preserve"> </w:t>
      </w:r>
      <w:r w:rsidR="00781864" w:rsidRPr="004A7064">
        <w:rPr>
          <w:rFonts w:ascii="Arial" w:hAnsi="Arial" w:cs="Arial"/>
          <w:i/>
          <w:sz w:val="24"/>
          <w:szCs w:val="24"/>
          <w:shd w:val="clear" w:color="auto" w:fill="F5F5F5"/>
        </w:rPr>
        <w:t>“At that time, an incident occurred which greatly enraged the king. A follower of the Nirgrantha (Mahavira) painted a picture, showing Buddha prostrating himself at the feet of the Nirgrantha. Ashoka ordered all the Ajivikas of Pundravardhana (North Bengal) to be killed. In one day, eighteen thousand Ajivikas lost their lives. A similar kind of incident took place in the town of Pataliputra. A man who painted such a picture was burnt alive with his family. It was announced that whoever would bring the king the head of a Nirgrantha would be rewarded with a dinara (a gold coin). As a result of this, thousands of Nirgranthas lost their lives.”</w:t>
      </w:r>
    </w:p>
    <w:p w:rsidR="00781864" w:rsidRPr="004A7064" w:rsidRDefault="00781864" w:rsidP="00616556">
      <w:pPr>
        <w:shd w:val="clear" w:color="auto" w:fill="FFFFFF"/>
        <w:spacing w:after="0" w:line="360" w:lineRule="auto"/>
        <w:jc w:val="both"/>
        <w:rPr>
          <w:rFonts w:ascii="Arial" w:hAnsi="Arial" w:cs="Arial"/>
          <w:sz w:val="24"/>
          <w:szCs w:val="24"/>
          <w:shd w:val="clear" w:color="auto" w:fill="F5F5F5"/>
        </w:rPr>
      </w:pPr>
      <w:r w:rsidRPr="004A7064">
        <w:rPr>
          <w:rFonts w:ascii="Arial" w:hAnsi="Arial" w:cs="Arial"/>
          <w:sz w:val="24"/>
          <w:szCs w:val="24"/>
          <w:shd w:val="clear" w:color="auto" w:fill="F5F5F5"/>
        </w:rPr>
        <w:t>The website, Drishtikone, using its own perception of “Islamic Jihadists” goes further:</w:t>
      </w:r>
    </w:p>
    <w:p w:rsidR="00781864" w:rsidRPr="004A7064" w:rsidRDefault="00781864" w:rsidP="00616556">
      <w:pPr>
        <w:shd w:val="clear" w:color="auto" w:fill="FFFFFF"/>
        <w:spacing w:after="0" w:line="360" w:lineRule="auto"/>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“If we were looking for a fanatic who would kill others due to a different belief – the equivalent of the Modern Day Islamic Jehadis – in India’s history, the Ashoka is the closest who comes to that description.</w:t>
      </w:r>
    </w:p>
    <w:p w:rsidR="00781864" w:rsidRPr="004A7064" w:rsidRDefault="00781864" w:rsidP="00616556">
      <w:pPr>
        <w:shd w:val="clear" w:color="auto" w:fill="FFFFFF"/>
        <w:spacing w:after="0" w:line="360" w:lineRule="auto"/>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“His “repentance” on killings was extremely short lived indeed! In fact, he followed the exact path that many Muslim converts from Hinduism have followed – of killing their Hindu brethren after conversion with a unique sense of vengeance. And when it comes from someone who had converted to Buddhism, it is intriguing.</w:t>
      </w:r>
    </w:p>
    <w:p w:rsidR="00781864" w:rsidRPr="004A7064" w:rsidRDefault="00781864" w:rsidP="00616556">
      <w:pPr>
        <w:shd w:val="clear" w:color="auto" w:fill="FFFFFF"/>
        <w:spacing w:after="0" w:line="360" w:lineRule="auto"/>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“Now, in this shocking revelation, let us not forget a couple of things:</w:t>
      </w:r>
    </w:p>
    <w:p w:rsidR="00781864" w:rsidRPr="004A7064" w:rsidRDefault="00781864" w:rsidP="00616556">
      <w:pPr>
        <w:numPr>
          <w:ilvl w:val="0"/>
          <w:numId w:val="2"/>
        </w:numPr>
        <w:shd w:val="clear" w:color="auto" w:fill="FFFFFF"/>
        <w:spacing w:after="150" w:line="360" w:lineRule="auto"/>
        <w:ind w:left="450"/>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The text, on which the entire Hindus have been painted as persecutors of Buddhism, because of what it says of Pushyamitra, is </w:t>
      </w:r>
      <w:r w:rsidRPr="004A7064">
        <w:rPr>
          <w:rFonts w:ascii="Arial" w:eastAsia="Times New Roman" w:hAnsi="Arial" w:cs="Arial"/>
          <w:b/>
          <w:bCs/>
          <w:i/>
          <w:sz w:val="24"/>
          <w:szCs w:val="24"/>
          <w:lang w:eastAsia="en-GB"/>
        </w:rPr>
        <w:t>also</w:t>
      </w:r>
      <w:r w:rsidRPr="004A7064">
        <w:rPr>
          <w:rFonts w:ascii="Arial" w:eastAsia="Times New Roman" w:hAnsi="Arial" w:cs="Arial"/>
          <w:i/>
          <w:sz w:val="24"/>
          <w:szCs w:val="24"/>
          <w:lang w:eastAsia="en-GB"/>
        </w:rPr>
        <w:t> the text which has an even more sinister claim about Ashoka. But then Ashoka goes Scott free! So, if the claim about Ashoka is false, then the claim on Pushyamitra also can’t be true – because the author and the text lose credibility!</w:t>
      </w:r>
    </w:p>
    <w:p w:rsidR="00781864" w:rsidRPr="004A7064" w:rsidRDefault="00781864" w:rsidP="00616556">
      <w:pPr>
        <w:numPr>
          <w:ilvl w:val="0"/>
          <w:numId w:val="2"/>
        </w:numPr>
        <w:shd w:val="clear" w:color="auto" w:fill="FFFFFF"/>
        <w:spacing w:after="150" w:line="360" w:lineRule="auto"/>
        <w:ind w:left="450"/>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But wait, the text is Buddhist Historical writing, written by Buddhists of that era. So, even if Pushyamitra was somewhat anti-Buddhist, there is a strong likelihood that he may have been given an even more negative treatment, and Ashoka – because he was a new convert and a zealous one at that – may have been handled with kid gloves.</w:t>
      </w:r>
    </w:p>
    <w:p w:rsidR="00781864" w:rsidRPr="004A7064" w:rsidRDefault="00781864" w:rsidP="00762AC2">
      <w:pPr>
        <w:shd w:val="clear" w:color="auto" w:fill="FFFFFF"/>
        <w:spacing w:after="0" w:line="360" w:lineRule="auto"/>
        <w:ind w:firstLine="450"/>
        <w:jc w:val="both"/>
        <w:rPr>
          <w:rFonts w:ascii="Arial" w:eastAsia="Times New Roman" w:hAnsi="Arial" w:cs="Arial"/>
          <w:i/>
          <w:sz w:val="24"/>
          <w:szCs w:val="24"/>
          <w:lang w:eastAsia="en-GB"/>
        </w:rPr>
      </w:pPr>
      <w:r w:rsidRPr="004A7064">
        <w:rPr>
          <w:rFonts w:ascii="Arial" w:eastAsia="Times New Roman" w:hAnsi="Arial" w:cs="Arial"/>
          <w:i/>
          <w:sz w:val="24"/>
          <w:szCs w:val="24"/>
          <w:lang w:eastAsia="en-GB"/>
        </w:rPr>
        <w:t>So, is it that Ashoka’s crimes AFTER his conversion were even worse?”</w:t>
      </w:r>
    </w:p>
    <w:p w:rsidR="00781864" w:rsidRPr="004A7064" w:rsidRDefault="00781864" w:rsidP="00616556">
      <w:pPr>
        <w:shd w:val="clear" w:color="auto" w:fill="F5F5F5"/>
        <w:spacing w:after="0" w:line="360" w:lineRule="auto"/>
        <w:jc w:val="both"/>
        <w:rPr>
          <w:rFonts w:ascii="Arial" w:eastAsia="Times New Roman" w:hAnsi="Arial" w:cs="Arial"/>
          <w:sz w:val="16"/>
          <w:szCs w:val="16"/>
          <w:lang w:eastAsia="en-GB"/>
        </w:rPr>
      </w:pPr>
      <w:r w:rsidRPr="004A7064">
        <w:rPr>
          <w:rFonts w:ascii="Arial" w:eastAsia="Times New Roman" w:hAnsi="Arial" w:cs="Arial"/>
          <w:caps/>
          <w:sz w:val="16"/>
          <w:szCs w:val="16"/>
          <w:lang w:eastAsia="en-GB"/>
        </w:rPr>
        <w:t xml:space="preserve">From Drishtikone, </w:t>
      </w:r>
      <w:r w:rsidRPr="004A7064">
        <w:rPr>
          <w:rFonts w:ascii="Arial" w:eastAsia="Times New Roman" w:hAnsi="Arial" w:cs="Arial"/>
          <w:sz w:val="16"/>
          <w:szCs w:val="16"/>
          <w:lang w:eastAsia="en-GB"/>
        </w:rPr>
        <w:t>http://www.patheos.com/blogs/drishtikone/2011/12/ashoka-great-was-indias-first-religiously-fanatic-jehadi/</w:t>
      </w:r>
    </w:p>
    <w:p w:rsidR="00781864" w:rsidRPr="004A7064" w:rsidRDefault="00781864" w:rsidP="00616556">
      <w:pPr>
        <w:shd w:val="clear" w:color="auto" w:fill="FFFFFF"/>
        <w:spacing w:after="0" w:line="360" w:lineRule="auto"/>
        <w:jc w:val="both"/>
        <w:rPr>
          <w:rFonts w:ascii="Arial" w:hAnsi="Arial" w:cs="Arial"/>
          <w:sz w:val="11"/>
          <w:szCs w:val="11"/>
          <w:shd w:val="clear" w:color="auto" w:fill="FFFFFF"/>
          <w:vertAlign w:val="superscript"/>
        </w:rPr>
      </w:pPr>
    </w:p>
    <w:p w:rsidR="00781864" w:rsidRPr="004A7064" w:rsidRDefault="00781864" w:rsidP="00616556">
      <w:pPr>
        <w:shd w:val="clear" w:color="auto" w:fill="FFFFFF"/>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Now howsoever one tries to defend Ashoka and demonise Aurangzeb, what is clear beyond any doubt that Ashoka killed much greater number of innocents in his quest for unchallenged power, he killed his brothers, had execution chambers, which remind of Hitler, and converted almost all the Hindu India into Buddhism. If Hindus converted to Buddhism reverted back to Hinduism soon after the departure of Ashok, it is clear that they had converted out of the fear of the ruthless murderer. Why then not rename Ashoka Road and all other buildings and roads after his name? Let the Government change Ashoka Road to V P Singh Road, after the name of the greatest champion of equality in post-Partition India, who is also known for extraordinary honesty, in public as well as private life, for being one of the best Finance Ministers of the country, for ending the dacoit menace in Uttar Pradesh and for donating a big chunk of his land to Vinoba Bha</w:t>
      </w:r>
      <w:r w:rsidR="00E01822" w:rsidRPr="004A7064">
        <w:rPr>
          <w:rFonts w:ascii="Arial" w:eastAsia="Times New Roman" w:hAnsi="Arial" w:cs="Arial"/>
          <w:sz w:val="24"/>
          <w:szCs w:val="24"/>
          <w:lang w:eastAsia="en-GB"/>
        </w:rPr>
        <w:t>ve. Notwithstanding the greatness</w:t>
      </w:r>
      <w:r w:rsidRPr="004A7064">
        <w:rPr>
          <w:rFonts w:ascii="Arial" w:eastAsia="Times New Roman" w:hAnsi="Arial" w:cs="Arial"/>
          <w:sz w:val="24"/>
          <w:szCs w:val="24"/>
          <w:lang w:eastAsia="en-GB"/>
        </w:rPr>
        <w:t xml:space="preserve"> of Late Abdul Kalam, V. P Singh was undoubtedly one of the greatest politicians produced by Independent India who forever changed the future course of India’s socio-political scene, during his 11-month tenure as Prime Minister. </w:t>
      </w:r>
    </w:p>
    <w:p w:rsidR="00781864" w:rsidRPr="004A7064" w:rsidRDefault="00781864" w:rsidP="00762AC2">
      <w:pPr>
        <w:shd w:val="clear" w:color="auto" w:fill="FFFFFF"/>
        <w:spacing w:after="0" w:line="360" w:lineRule="auto"/>
        <w:ind w:firstLine="720"/>
        <w:jc w:val="both"/>
        <w:rPr>
          <w:rFonts w:ascii="Arial" w:eastAsia="Times New Roman" w:hAnsi="Arial" w:cs="Arial"/>
          <w:b/>
          <w:sz w:val="24"/>
          <w:szCs w:val="24"/>
          <w:lang w:eastAsia="en-GB"/>
        </w:rPr>
      </w:pPr>
      <w:r w:rsidRPr="004A7064">
        <w:rPr>
          <w:rFonts w:ascii="Arial" w:eastAsia="Times New Roman" w:hAnsi="Arial" w:cs="Arial"/>
          <w:b/>
          <w:sz w:val="24"/>
          <w:szCs w:val="24"/>
          <w:lang w:eastAsia="en-GB"/>
        </w:rPr>
        <w:t>Finally, I would advise my Hindutva brothers to stop searching and creating Muslim “demons”; if Muslims engaged in the same, their list of “demons” would be a long one. Let’s better find and create heroes and sing their hymns!</w:t>
      </w:r>
    </w:p>
    <w:p w:rsidR="00781864" w:rsidRPr="004A7064" w:rsidRDefault="00781864" w:rsidP="00616556">
      <w:pPr>
        <w:shd w:val="clear" w:color="auto" w:fill="FFFFFF"/>
        <w:tabs>
          <w:tab w:val="left" w:pos="3660"/>
        </w:tabs>
        <w:spacing w:after="0" w:line="360" w:lineRule="auto"/>
        <w:jc w:val="both"/>
        <w:rPr>
          <w:rFonts w:ascii="Arial" w:eastAsia="Times New Roman" w:hAnsi="Arial" w:cs="Arial"/>
          <w:b/>
          <w:sz w:val="24"/>
          <w:szCs w:val="24"/>
          <w:lang w:eastAsia="en-GB"/>
        </w:rPr>
      </w:pPr>
      <w:r w:rsidRPr="004A7064">
        <w:rPr>
          <w:rFonts w:ascii="Arial" w:eastAsia="Times New Roman" w:hAnsi="Arial" w:cs="Arial"/>
          <w:b/>
          <w:sz w:val="24"/>
          <w:szCs w:val="24"/>
          <w:lang w:eastAsia="en-GB"/>
        </w:rPr>
        <w:tab/>
      </w:r>
    </w:p>
    <w:p w:rsidR="00781864" w:rsidRPr="004A7064" w:rsidRDefault="00781864" w:rsidP="00616556">
      <w:pPr>
        <w:shd w:val="clear" w:color="auto" w:fill="FFFFFF"/>
        <w:spacing w:after="0" w:line="360" w:lineRule="auto"/>
        <w:jc w:val="both"/>
        <w:rPr>
          <w:rFonts w:ascii="Arial" w:hAnsi="Arial" w:cs="Arial"/>
          <w:sz w:val="11"/>
          <w:szCs w:val="11"/>
          <w:shd w:val="clear" w:color="auto" w:fill="FFFFFF"/>
          <w:vertAlign w:val="superscript"/>
        </w:rPr>
      </w:pPr>
    </w:p>
    <w:p w:rsidR="00E01822" w:rsidRPr="004A7064" w:rsidRDefault="00E01822" w:rsidP="00616556">
      <w:pPr>
        <w:spacing w:line="360" w:lineRule="auto"/>
        <w:jc w:val="both"/>
        <w:rPr>
          <w:rFonts w:ascii="Arial" w:hAnsi="Arial" w:cs="Arial"/>
          <w:b/>
          <w:sz w:val="52"/>
          <w:szCs w:val="24"/>
        </w:rPr>
      </w:pPr>
    </w:p>
    <w:p w:rsidR="00E01822" w:rsidRPr="004A7064" w:rsidRDefault="00E01822" w:rsidP="00616556">
      <w:pPr>
        <w:spacing w:line="360" w:lineRule="auto"/>
        <w:jc w:val="both"/>
        <w:rPr>
          <w:rFonts w:ascii="Arial" w:hAnsi="Arial" w:cs="Arial"/>
          <w:b/>
          <w:sz w:val="52"/>
          <w:szCs w:val="24"/>
        </w:rPr>
      </w:pPr>
    </w:p>
    <w:p w:rsidR="00E01822" w:rsidRPr="004A7064" w:rsidRDefault="00E01822" w:rsidP="00616556">
      <w:pPr>
        <w:spacing w:line="360" w:lineRule="auto"/>
        <w:jc w:val="both"/>
        <w:rPr>
          <w:rFonts w:ascii="Arial" w:hAnsi="Arial" w:cs="Arial"/>
          <w:b/>
          <w:sz w:val="52"/>
          <w:szCs w:val="24"/>
        </w:rPr>
      </w:pPr>
    </w:p>
    <w:p w:rsidR="00E01822" w:rsidRPr="004A7064" w:rsidRDefault="00E01822" w:rsidP="00616556">
      <w:pPr>
        <w:spacing w:line="360" w:lineRule="auto"/>
        <w:jc w:val="both"/>
        <w:rPr>
          <w:rFonts w:ascii="Arial" w:hAnsi="Arial" w:cs="Arial"/>
          <w:b/>
          <w:sz w:val="52"/>
          <w:szCs w:val="24"/>
        </w:rPr>
      </w:pPr>
    </w:p>
    <w:p w:rsidR="00E01822" w:rsidRPr="004A7064" w:rsidRDefault="00E01822" w:rsidP="00616556">
      <w:pPr>
        <w:spacing w:line="360" w:lineRule="auto"/>
        <w:jc w:val="both"/>
        <w:rPr>
          <w:rFonts w:ascii="Arial" w:hAnsi="Arial" w:cs="Arial"/>
          <w:b/>
          <w:sz w:val="52"/>
          <w:szCs w:val="24"/>
        </w:rPr>
      </w:pPr>
    </w:p>
    <w:p w:rsidR="00E01822" w:rsidRPr="004A7064" w:rsidRDefault="00E01822" w:rsidP="00616556">
      <w:pPr>
        <w:spacing w:line="360" w:lineRule="auto"/>
        <w:jc w:val="both"/>
        <w:rPr>
          <w:rFonts w:ascii="Arial" w:hAnsi="Arial" w:cs="Arial"/>
          <w:b/>
          <w:sz w:val="52"/>
          <w:szCs w:val="24"/>
        </w:rPr>
      </w:pPr>
    </w:p>
    <w:p w:rsidR="00762AC2" w:rsidRPr="004A7064" w:rsidRDefault="00762AC2" w:rsidP="00164EAD">
      <w:pPr>
        <w:spacing w:line="240" w:lineRule="auto"/>
        <w:jc w:val="both"/>
        <w:rPr>
          <w:rFonts w:ascii="Arial" w:hAnsi="Arial" w:cs="Arial"/>
          <w:b/>
          <w:sz w:val="48"/>
          <w:szCs w:val="24"/>
        </w:rPr>
      </w:pPr>
    </w:p>
    <w:p w:rsidR="00762AC2" w:rsidRPr="004A7064" w:rsidRDefault="00762AC2" w:rsidP="00164EAD">
      <w:pPr>
        <w:spacing w:line="240" w:lineRule="auto"/>
        <w:jc w:val="both"/>
        <w:rPr>
          <w:rFonts w:ascii="Arial" w:hAnsi="Arial" w:cs="Arial"/>
          <w:b/>
          <w:sz w:val="48"/>
          <w:szCs w:val="24"/>
        </w:rPr>
      </w:pPr>
    </w:p>
    <w:p w:rsidR="00781864" w:rsidRPr="004A7064" w:rsidRDefault="00781864" w:rsidP="00903425">
      <w:pPr>
        <w:spacing w:line="240" w:lineRule="auto"/>
        <w:jc w:val="center"/>
        <w:rPr>
          <w:rFonts w:ascii="Arial" w:hAnsi="Arial" w:cs="Arial"/>
          <w:b/>
          <w:sz w:val="40"/>
          <w:szCs w:val="40"/>
        </w:rPr>
      </w:pPr>
      <w:r w:rsidRPr="004A7064">
        <w:rPr>
          <w:rFonts w:ascii="Arial" w:hAnsi="Arial" w:cs="Arial"/>
          <w:b/>
          <w:sz w:val="40"/>
          <w:szCs w:val="40"/>
        </w:rPr>
        <w:t>Stop Female Foeticide to arrest Hindu Population Decline</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 xml:space="preserve">“Hindu Population falls below 80 percent” – this and similar headlines appear at the top of almost all newspapers today. The debate is on again. It may rage in coming days and hopefully for the ruling party will help its Bihar campaign. </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The data show that </w:t>
      </w:r>
    </w:p>
    <w:p w:rsidR="00781864" w:rsidRPr="004A7064" w:rsidRDefault="00781864" w:rsidP="00616556">
      <w:pPr>
        <w:pStyle w:val="ListParagraph"/>
        <w:numPr>
          <w:ilvl w:val="0"/>
          <w:numId w:val="1"/>
        </w:numPr>
        <w:spacing w:line="360" w:lineRule="auto"/>
        <w:jc w:val="both"/>
        <w:rPr>
          <w:rFonts w:ascii="Arial" w:hAnsi="Arial" w:cs="Arial"/>
          <w:sz w:val="24"/>
          <w:szCs w:val="24"/>
        </w:rPr>
      </w:pPr>
      <w:r w:rsidRPr="004A7064">
        <w:rPr>
          <w:rFonts w:ascii="Arial" w:hAnsi="Arial" w:cs="Arial"/>
          <w:sz w:val="24"/>
          <w:szCs w:val="24"/>
        </w:rPr>
        <w:t>While the general population grew at the rate of 17.7% between 2001 and 2011, the growth rate was 16.8% for Hindus, 24.6% for Muslims, 15.5% for Christians, 8.4% for Sikhs, 6.1% for Buddhists, and 5.4% for Jains.</w:t>
      </w:r>
    </w:p>
    <w:p w:rsidR="00781864" w:rsidRPr="004A7064" w:rsidRDefault="00781864" w:rsidP="00616556">
      <w:pPr>
        <w:pStyle w:val="ListParagraph"/>
        <w:numPr>
          <w:ilvl w:val="0"/>
          <w:numId w:val="1"/>
        </w:numPr>
        <w:spacing w:line="360" w:lineRule="auto"/>
        <w:jc w:val="both"/>
        <w:rPr>
          <w:rFonts w:ascii="Arial" w:hAnsi="Arial" w:cs="Arial"/>
          <w:sz w:val="24"/>
          <w:szCs w:val="24"/>
        </w:rPr>
      </w:pPr>
      <w:r w:rsidRPr="004A7064">
        <w:rPr>
          <w:rFonts w:ascii="Arial" w:hAnsi="Arial" w:cs="Arial"/>
        </w:rPr>
        <w:t>Indeed, between 1991 and 2001, the Muslim population grew 29.3%, indicating that the 24.6% growth seen between 2001 and 2011 marks a slowing.</w:t>
      </w:r>
    </w:p>
    <w:p w:rsidR="00781864" w:rsidRPr="004A7064" w:rsidRDefault="00781864" w:rsidP="00616556">
      <w:pPr>
        <w:pStyle w:val="ListParagraph"/>
        <w:numPr>
          <w:ilvl w:val="0"/>
          <w:numId w:val="1"/>
        </w:numPr>
        <w:spacing w:line="360" w:lineRule="auto"/>
        <w:jc w:val="both"/>
        <w:rPr>
          <w:rFonts w:ascii="Arial" w:hAnsi="Arial" w:cs="Arial"/>
          <w:sz w:val="24"/>
          <w:szCs w:val="24"/>
        </w:rPr>
      </w:pPr>
      <w:r w:rsidRPr="004A7064">
        <w:rPr>
          <w:rFonts w:ascii="Arial" w:hAnsi="Arial" w:cs="Arial"/>
        </w:rPr>
        <w:t>According to the National Family Health Survey-3, Muslim fertility is decreasing faster than Hindu fertility, which means a narrowing of Hindu-Muslim fertility differentials.</w:t>
      </w:r>
    </w:p>
    <w:p w:rsidR="00781864" w:rsidRPr="004A7064" w:rsidRDefault="00781864" w:rsidP="00616556">
      <w:pPr>
        <w:pStyle w:val="ListParagraph"/>
        <w:numPr>
          <w:ilvl w:val="0"/>
          <w:numId w:val="1"/>
        </w:numPr>
        <w:spacing w:line="360" w:lineRule="auto"/>
        <w:jc w:val="both"/>
        <w:rPr>
          <w:rFonts w:ascii="Arial" w:hAnsi="Arial" w:cs="Arial"/>
          <w:sz w:val="24"/>
          <w:szCs w:val="24"/>
        </w:rPr>
      </w:pPr>
      <w:r w:rsidRPr="004A7064">
        <w:rPr>
          <w:rFonts w:ascii="Arial" w:hAnsi="Arial" w:cs="Arial"/>
        </w:rPr>
        <w:t>The census data, which was compiled in 2011, says India is home to 966.3 million Hindus, who make up 79.8% of the population. There are 172.2 million Muslims (14.2% of the population); 27.8 million Christians (2.3%) and 20.8 million Sikhs (1.7%). The data also shows there are 8.4 million Buddhists with a 0.7% share of the population and 4.5 million Jains, making up 0.4% of the population</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 xml:space="preserve">When an analyst from Financial Mint of the Hindustan Times group called me last afternoon on phone asking my reaction to the latest report, I had not yet read it. When she told that it has shown Islam as the fastest growing religion in India, my immediate reaction was that it was a global phenomenon. But then I explained the difference between India and rest of the world. While the reasons for fastest growth of Islam in the world owe significantly if not wholly to conversion, in India the phenomenon is almost wholly to the higher growth rate of Muslim population compared to Hindus, although the difference is fast narrowing.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lastRenderedPageBreak/>
        <w:t xml:space="preserve">The report is sure to infuse huge activity in the Hindutva lobby. Even decades before the Partition, they had a keen eye on demographic realities in the country. If the country got partitioned, it was not merely because a section of Muslims led by Jinnah demanded it and they got it. It was also because certain Hindu lobbies deliberately allowed, even facilitated it. While the Muslim supporters of Partition believed they would be able to carve a better future for Muslims in a separate country, the Hindu supporters thought that </w:t>
      </w:r>
      <w:r w:rsidR="001F676E" w:rsidRPr="004A7064">
        <w:rPr>
          <w:rFonts w:ascii="Arial" w:hAnsi="Arial" w:cs="Arial"/>
          <w:sz w:val="24"/>
          <w:szCs w:val="24"/>
        </w:rPr>
        <w:t>t</w:t>
      </w:r>
      <w:r w:rsidRPr="004A7064">
        <w:rPr>
          <w:rFonts w:ascii="Arial" w:hAnsi="Arial" w:cs="Arial"/>
          <w:sz w:val="24"/>
          <w:szCs w:val="24"/>
        </w:rPr>
        <w:t xml:space="preserve">he Partition would in effect partition Muslim population, and Hindus would have an overwhelming dominance in what would become new India. And seen from their point of view, they were perhaps right. If the country had not witnessed Partition, India would have had about 50 crore Muslims out of about 155. This would </w:t>
      </w:r>
      <w:r w:rsidR="001F676E" w:rsidRPr="004A7064">
        <w:rPr>
          <w:rFonts w:ascii="Arial" w:hAnsi="Arial" w:cs="Arial"/>
          <w:sz w:val="24"/>
          <w:szCs w:val="24"/>
        </w:rPr>
        <w:t>mean</w:t>
      </w:r>
      <w:r w:rsidRPr="004A7064">
        <w:rPr>
          <w:rFonts w:ascii="Arial" w:hAnsi="Arial" w:cs="Arial"/>
          <w:sz w:val="24"/>
          <w:szCs w:val="24"/>
        </w:rPr>
        <w:t xml:space="preserve"> around 33 per cent of the population. With that kind of Muslim share, Hindus would not have been able to achieve the kind of total dominance they have achieved on almost all fronts. They have enacted legislations like Art 341, which has blocked any conversion of Dalits to Islam. The constitutional guarantees to Dalits are less out of love for them and more out of the desire to maintain the current demography. They have also ensured that while almost half of the population of Hindus get reservation in jobs and colleges, Muslims do not get it. With much less than the adequate Muslim presence in political institutions, Administration, Executive and Judiciary, they have sidelined Muslim influence in the country.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 xml:space="preserve">The data have clearly shown that the fall in the growth of Muslims has been far more than that of Hindus in the last decade. This clearly shows that Muslims have adopted FP measures in increasingly large numbers. But Hindutva lobby will again cry foul trying to prove that “Muslims marry four wives and produce 25 children”. </w:t>
      </w:r>
    </w:p>
    <w:p w:rsidR="00781864" w:rsidRPr="004A7064" w:rsidRDefault="00781864" w:rsidP="00616556">
      <w:pPr>
        <w:spacing w:line="360" w:lineRule="auto"/>
        <w:jc w:val="both"/>
        <w:rPr>
          <w:rFonts w:ascii="Arial" w:hAnsi="Arial" w:cs="Arial"/>
          <w:sz w:val="24"/>
          <w:szCs w:val="24"/>
        </w:rPr>
      </w:pPr>
      <w:r w:rsidRPr="004A7064">
        <w:rPr>
          <w:rFonts w:ascii="Arial" w:hAnsi="Arial" w:cs="Arial"/>
          <w:sz w:val="24"/>
          <w:szCs w:val="24"/>
        </w:rPr>
        <w:t>The truth however is that if Hindu population has been showing a declining trend, it is almost wholly due to their own fault. Their dislike for daughters has grown despite severe laws against Sex Determination Test. Reports have shown that in the 9-</w:t>
      </w:r>
      <w:r w:rsidR="001F676E" w:rsidRPr="004A7064">
        <w:rPr>
          <w:rFonts w:ascii="Arial" w:hAnsi="Arial" w:cs="Arial"/>
          <w:sz w:val="24"/>
          <w:szCs w:val="24"/>
        </w:rPr>
        <w:t>1</w:t>
      </w:r>
      <w:r w:rsidRPr="004A7064">
        <w:rPr>
          <w:rFonts w:ascii="Arial" w:hAnsi="Arial" w:cs="Arial"/>
          <w:sz w:val="24"/>
          <w:szCs w:val="24"/>
        </w:rPr>
        <w:t xml:space="preserve">5 years age group, the Male/Female ratio among Muslims is 950 compared to 925 among Hindus. In Muslim families close to me, there are many with more daughters than boys or only daughters. I have seen this rarely in Hindu families. The Hindu experts forget that the growth rate within a community ultimately depends upon the number of fertile women and not men. If they are really interested in maintaining their </w:t>
      </w:r>
      <w:r w:rsidRPr="004A7064">
        <w:rPr>
          <w:rFonts w:ascii="Arial" w:hAnsi="Arial" w:cs="Arial"/>
          <w:sz w:val="24"/>
          <w:szCs w:val="24"/>
        </w:rPr>
        <w:lastRenderedPageBreak/>
        <w:t xml:space="preserve">lead in the population, they will have to produce more daughters and not kill them in the wombs of their mothers.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 xml:space="preserve">If they still feel that rather than their own doing, Muslims are responsible for it, they will have to understand that the larger growth rate among Muslims owes mainly to poverty and relative lack of education. The best way to further reduce the gap will be to ensure that more and more Muslim boys and girls get higher education and employment. This will require reservation, both in education and jobs. They must also know that women in jobs are likely to have less number of children than the women not in jobs. Opening job facilities for Muslim girls would therefore be a positive stop.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 xml:space="preserve">Another important step would be to involve more and more Muslim NGOs in health and education and to grant them funds. I am saying this on the basis of my personal experience. Around 2000, I organised mother and child care and vaccination camps in around 200 Muslim villages of District Saharanpur. The performance of those camps was so overwhelmingly superior to the camps organisation by District Health Administration that CMO called for a special meeting to analyse this. While the number of vaccinations in the governmental camps would not exceed 8-10 a day, the numbers in our camps would cross 100 mark, and in one camp it crossed 400. ORG even conducted a survey in these villages and found huge success rate. This was mainly due to the lack of credibility for the government teams in Muslim villages. </w:t>
      </w: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 xml:space="preserve">Lastly, Hindutva organisations should refrain from making it a big issue. If they do, it will only prove to be counterproductive. The rate of the decline of their population is too slow to warrant any panic, and with time this gap is bound to decrease. Let this issue not allow an already galloping communal situation to worsen further.  </w:t>
      </w:r>
    </w:p>
    <w:p w:rsidR="00781864" w:rsidRPr="004A7064" w:rsidRDefault="00781864" w:rsidP="00616556">
      <w:pPr>
        <w:spacing w:line="360" w:lineRule="auto"/>
        <w:jc w:val="both"/>
        <w:rPr>
          <w:rFonts w:ascii="Arial" w:hAnsi="Arial" w:cs="Arial"/>
          <w:sz w:val="24"/>
          <w:szCs w:val="24"/>
        </w:rPr>
      </w:pPr>
    </w:p>
    <w:p w:rsidR="00781864" w:rsidRPr="004A7064" w:rsidRDefault="00781864" w:rsidP="00616556">
      <w:pPr>
        <w:spacing w:before="24" w:after="24" w:line="360" w:lineRule="auto"/>
        <w:jc w:val="both"/>
        <w:rPr>
          <w:rFonts w:ascii="Arial" w:eastAsia="Times New Roman" w:hAnsi="Arial" w:cs="Arial"/>
          <w:sz w:val="24"/>
          <w:szCs w:val="24"/>
          <w:lang w:eastAsia="en-GB"/>
        </w:rPr>
      </w:pPr>
    </w:p>
    <w:p w:rsidR="007A5108" w:rsidRPr="004A7064" w:rsidRDefault="007A5108" w:rsidP="00616556">
      <w:pPr>
        <w:spacing w:before="24" w:after="24" w:line="360" w:lineRule="auto"/>
        <w:jc w:val="both"/>
        <w:rPr>
          <w:rFonts w:ascii="Arial" w:eastAsia="Times New Roman" w:hAnsi="Arial" w:cs="Arial"/>
          <w:b/>
          <w:bCs/>
          <w:sz w:val="52"/>
          <w:szCs w:val="52"/>
          <w:lang w:eastAsia="en-GB"/>
        </w:rPr>
      </w:pPr>
    </w:p>
    <w:p w:rsidR="00164EAD" w:rsidRPr="004A7064" w:rsidRDefault="00164EAD" w:rsidP="00616556">
      <w:pPr>
        <w:spacing w:before="24" w:after="24" w:line="360" w:lineRule="auto"/>
        <w:jc w:val="both"/>
        <w:rPr>
          <w:rFonts w:ascii="Arial" w:eastAsia="Times New Roman" w:hAnsi="Arial" w:cs="Arial"/>
          <w:b/>
          <w:bCs/>
          <w:sz w:val="52"/>
          <w:szCs w:val="52"/>
          <w:lang w:eastAsia="en-GB"/>
        </w:rPr>
      </w:pPr>
    </w:p>
    <w:p w:rsidR="00164EAD" w:rsidRPr="004A7064" w:rsidRDefault="00164EAD" w:rsidP="00616556">
      <w:pPr>
        <w:spacing w:before="24" w:after="24" w:line="360" w:lineRule="auto"/>
        <w:jc w:val="both"/>
        <w:rPr>
          <w:rFonts w:ascii="Arial" w:eastAsia="Times New Roman" w:hAnsi="Arial" w:cs="Arial"/>
          <w:b/>
          <w:bCs/>
          <w:sz w:val="52"/>
          <w:szCs w:val="52"/>
          <w:lang w:eastAsia="en-GB"/>
        </w:rPr>
      </w:pPr>
    </w:p>
    <w:p w:rsidR="00164EAD" w:rsidRPr="004A7064" w:rsidRDefault="00164EAD" w:rsidP="00616556">
      <w:pPr>
        <w:spacing w:before="24" w:after="24" w:line="360" w:lineRule="auto"/>
        <w:jc w:val="both"/>
        <w:rPr>
          <w:rFonts w:ascii="Arial" w:eastAsia="Times New Roman" w:hAnsi="Arial" w:cs="Arial"/>
          <w:b/>
          <w:bCs/>
          <w:sz w:val="52"/>
          <w:szCs w:val="52"/>
          <w:lang w:eastAsia="en-GB"/>
        </w:rPr>
      </w:pPr>
    </w:p>
    <w:p w:rsidR="00781864" w:rsidRPr="004A7064" w:rsidRDefault="00922BF0" w:rsidP="00903425">
      <w:pPr>
        <w:spacing w:before="24" w:after="24" w:line="240" w:lineRule="auto"/>
        <w:jc w:val="center"/>
        <w:rPr>
          <w:rFonts w:ascii="Arial" w:eastAsia="Times New Roman" w:hAnsi="Arial" w:cs="Arial"/>
          <w:sz w:val="40"/>
          <w:szCs w:val="40"/>
          <w:lang w:eastAsia="en-GB"/>
        </w:rPr>
      </w:pPr>
      <w:r w:rsidRPr="004A7064">
        <w:rPr>
          <w:rFonts w:ascii="Arial" w:eastAsia="Times New Roman" w:hAnsi="Arial" w:cs="Arial"/>
          <w:b/>
          <w:bCs/>
          <w:sz w:val="40"/>
          <w:szCs w:val="40"/>
          <w:lang w:eastAsia="en-GB"/>
        </w:rPr>
        <w:t>It is</w:t>
      </w:r>
      <w:r w:rsidR="00781864" w:rsidRPr="004A7064">
        <w:rPr>
          <w:rFonts w:ascii="Arial" w:eastAsia="Times New Roman" w:hAnsi="Arial" w:cs="Arial"/>
          <w:b/>
          <w:bCs/>
          <w:sz w:val="40"/>
          <w:szCs w:val="40"/>
          <w:lang w:eastAsia="en-GB"/>
        </w:rPr>
        <w:t xml:space="preserve"> high time Muslims and Dalits united against injustice!</w:t>
      </w:r>
    </w:p>
    <w:p w:rsidR="00762AC2" w:rsidRPr="004A7064" w:rsidRDefault="00762AC2" w:rsidP="00762AC2">
      <w:pPr>
        <w:spacing w:line="360" w:lineRule="auto"/>
        <w:ind w:firstLine="720"/>
        <w:jc w:val="both"/>
        <w:rPr>
          <w:rFonts w:ascii="Arial" w:hAnsi="Arial" w:cs="Arial"/>
          <w:sz w:val="24"/>
          <w:szCs w:val="24"/>
          <w:shd w:val="clear" w:color="auto" w:fill="FFFFFF"/>
        </w:rPr>
      </w:pPr>
    </w:p>
    <w:p w:rsidR="00781864" w:rsidRPr="004A7064" w:rsidRDefault="00781864" w:rsidP="00762AC2">
      <w:pPr>
        <w:spacing w:line="360" w:lineRule="auto"/>
        <w:ind w:firstLine="720"/>
        <w:jc w:val="both"/>
        <w:rPr>
          <w:rFonts w:ascii="Arial" w:hAnsi="Arial" w:cs="Arial"/>
          <w:sz w:val="24"/>
          <w:szCs w:val="24"/>
          <w:shd w:val="clear" w:color="auto" w:fill="FFFFFF"/>
        </w:rPr>
      </w:pPr>
      <w:r w:rsidRPr="004A7064">
        <w:rPr>
          <w:rFonts w:ascii="Arial" w:hAnsi="Arial" w:cs="Arial"/>
          <w:sz w:val="24"/>
          <w:szCs w:val="24"/>
          <w:shd w:val="clear" w:color="auto" w:fill="FFFFFF"/>
        </w:rPr>
        <w:t xml:space="preserve">It was a coincidence that on the same day (last Saturday), when about 100 Dalit families of Haryana converted to Islam publicly at Janta Mantar, I delivered a lecture at New Delhi calling upon Muslims to stand up against injustices irrespective of who the victims or the culprits are. It is being made to appear in the Media that Dalit families converted primarily in protest against the atrocities committed against them by Hindu upper classes and this conversion has nothing to do with any special appeal in the tenets of Islam. While this may be true that the original trigger for them might have been their sustained persecution at the hands of their fellow community members belonging to higher castes, if they decided to convert to Islam, it could not have been without their basic knowledge about unique Islamic concept of equality and brotherhood. </w:t>
      </w:r>
    </w:p>
    <w:p w:rsidR="00781864" w:rsidRPr="004A7064" w:rsidRDefault="00781864" w:rsidP="00762AC2">
      <w:pPr>
        <w:spacing w:line="360" w:lineRule="auto"/>
        <w:ind w:firstLine="720"/>
        <w:jc w:val="both"/>
        <w:rPr>
          <w:rFonts w:ascii="Arial" w:hAnsi="Arial" w:cs="Arial"/>
          <w:sz w:val="24"/>
          <w:szCs w:val="24"/>
          <w:shd w:val="clear" w:color="auto" w:fill="FFFFFF"/>
        </w:rPr>
      </w:pPr>
      <w:r w:rsidRPr="004A7064">
        <w:rPr>
          <w:rFonts w:ascii="Arial" w:hAnsi="Arial" w:cs="Arial"/>
          <w:sz w:val="24"/>
          <w:szCs w:val="24"/>
          <w:shd w:val="clear" w:color="auto" w:fill="FFFFFF"/>
        </w:rPr>
        <w:t xml:space="preserve">This is common knowledge to even the Islam bashers that Islam stands for equality, and if there is any criterion of differentiation in Islam, it is based on the quality of performance. This quality of performance however makes one privileged in the eyes of God and not in terms of any social privileges in this world. </w:t>
      </w:r>
    </w:p>
    <w:p w:rsidR="00781864" w:rsidRPr="004A7064" w:rsidRDefault="00781864" w:rsidP="00616556">
      <w:pPr>
        <w:spacing w:after="0" w:line="360" w:lineRule="auto"/>
        <w:jc w:val="both"/>
        <w:rPr>
          <w:rFonts w:ascii="Arial" w:eastAsia="Times New Roman" w:hAnsi="Arial" w:cs="Arial"/>
          <w:b/>
          <w:sz w:val="24"/>
          <w:szCs w:val="24"/>
        </w:rPr>
      </w:pPr>
      <w:r w:rsidRPr="004A7064">
        <w:rPr>
          <w:rFonts w:ascii="Arial" w:eastAsia="Times New Roman" w:hAnsi="Arial" w:cs="Arial"/>
          <w:b/>
          <w:bCs/>
          <w:sz w:val="24"/>
          <w:szCs w:val="24"/>
        </w:rPr>
        <w:t>Equality</w:t>
      </w:r>
      <w:r w:rsidRPr="004A7064">
        <w:rPr>
          <w:rFonts w:ascii="Arial" w:eastAsia="Times New Roman" w:hAnsi="Arial" w:cs="Arial"/>
          <w:b/>
          <w:sz w:val="24"/>
          <w:szCs w:val="24"/>
        </w:rPr>
        <w:t xml:space="preserve"> is inherent in Islamic social system. The Qur’an speaks of the </w:t>
      </w:r>
      <w:r w:rsidRPr="004A7064">
        <w:rPr>
          <w:rFonts w:ascii="Arial" w:eastAsia="Times New Roman" w:hAnsi="Arial" w:cs="Arial"/>
          <w:b/>
          <w:bCs/>
          <w:sz w:val="24"/>
          <w:szCs w:val="24"/>
        </w:rPr>
        <w:t>equality of the whole mankind</w:t>
      </w:r>
      <w:r w:rsidRPr="004A7064">
        <w:rPr>
          <w:rFonts w:ascii="Arial" w:eastAsia="Times New Roman" w:hAnsi="Arial" w:cs="Arial"/>
          <w:b/>
          <w:sz w:val="24"/>
          <w:szCs w:val="24"/>
        </w:rPr>
        <w:t xml:space="preserve"> by stating that all men and women had the same father and mother, Adam and Eve. The holy book shuns supremacy of man on any basis other than the superiority of deeds. Islam knows </w:t>
      </w:r>
      <w:r w:rsidRPr="004A7064">
        <w:rPr>
          <w:rFonts w:ascii="Arial" w:eastAsia="Times New Roman" w:hAnsi="Arial" w:cs="Arial"/>
          <w:b/>
          <w:bCs/>
          <w:sz w:val="24"/>
          <w:szCs w:val="24"/>
        </w:rPr>
        <w:t>no races and castes; in religious matters, social obligations and also in the eyes of law all are equal</w:t>
      </w:r>
      <w:r w:rsidRPr="004A7064">
        <w:rPr>
          <w:rFonts w:ascii="Arial" w:eastAsia="Times New Roman" w:hAnsi="Arial" w:cs="Arial"/>
          <w:b/>
          <w:sz w:val="24"/>
          <w:szCs w:val="24"/>
        </w:rPr>
        <w:t xml:space="preserve">.. </w:t>
      </w:r>
    </w:p>
    <w:p w:rsidR="00781864" w:rsidRPr="004A7064" w:rsidRDefault="00762AC2" w:rsidP="00762AC2">
      <w:pPr>
        <w:tabs>
          <w:tab w:val="left" w:pos="567"/>
        </w:tabs>
        <w:spacing w:after="0" w:line="360" w:lineRule="auto"/>
        <w:jc w:val="both"/>
        <w:rPr>
          <w:rFonts w:ascii="Arial" w:eastAsia="Times New Roman" w:hAnsi="Arial" w:cs="Arial"/>
          <w:sz w:val="24"/>
          <w:szCs w:val="24"/>
        </w:rPr>
      </w:pPr>
      <w:r w:rsidRPr="004A7064">
        <w:rPr>
          <w:rFonts w:ascii="Arial" w:eastAsia="Times New Roman" w:hAnsi="Arial" w:cs="Arial"/>
          <w:sz w:val="24"/>
          <w:szCs w:val="24"/>
        </w:rPr>
        <w:tab/>
      </w:r>
      <w:r w:rsidR="00781864" w:rsidRPr="004A7064">
        <w:rPr>
          <w:rFonts w:ascii="Arial" w:eastAsia="Times New Roman" w:hAnsi="Arial" w:cs="Arial"/>
          <w:sz w:val="24"/>
          <w:szCs w:val="24"/>
        </w:rPr>
        <w:t>Quran says:</w:t>
      </w:r>
    </w:p>
    <w:p w:rsidR="00781864" w:rsidRPr="004A7064" w:rsidRDefault="00781864" w:rsidP="00616556">
      <w:pPr>
        <w:tabs>
          <w:tab w:val="left" w:pos="3375"/>
        </w:tabs>
        <w:spacing w:after="0" w:line="360" w:lineRule="auto"/>
        <w:jc w:val="both"/>
        <w:rPr>
          <w:rFonts w:ascii="Arial" w:eastAsia="Times New Roman" w:hAnsi="Arial" w:cs="Arial"/>
          <w:i/>
          <w:sz w:val="24"/>
          <w:szCs w:val="24"/>
        </w:rPr>
      </w:pPr>
      <w:r w:rsidRPr="004A7064">
        <w:rPr>
          <w:rFonts w:ascii="Arial" w:eastAsia="Times New Roman" w:hAnsi="Arial" w:cs="Arial"/>
          <w:i/>
          <w:sz w:val="24"/>
          <w:szCs w:val="24"/>
        </w:rPr>
        <w:lastRenderedPageBreak/>
        <w:t>Mankind! We created you from a combination of a male and female, and formed you into races and tribes so that you may get introduced to one another. The noblest among you in God's view is the one who is best in dutifulness. (49: 13)</w:t>
      </w:r>
    </w:p>
    <w:p w:rsidR="00781864" w:rsidRPr="004A7064" w:rsidRDefault="00781864" w:rsidP="00616556">
      <w:pPr>
        <w:tabs>
          <w:tab w:val="left" w:pos="3375"/>
        </w:tabs>
        <w:spacing w:after="0" w:line="360" w:lineRule="auto"/>
        <w:jc w:val="both"/>
        <w:rPr>
          <w:rFonts w:ascii="Arial" w:eastAsia="Times New Roman" w:hAnsi="Arial" w:cs="Arial"/>
          <w:i/>
          <w:sz w:val="24"/>
          <w:szCs w:val="24"/>
        </w:rPr>
      </w:pPr>
      <w:r w:rsidRPr="004A7064">
        <w:rPr>
          <w:rFonts w:ascii="Arial" w:eastAsia="Times New Roman" w:hAnsi="Arial" w:cs="Arial"/>
          <w:i/>
          <w:sz w:val="24"/>
          <w:szCs w:val="24"/>
        </w:rPr>
        <w:t>How would you know what the Path of Progress is! It is the granting of freedom to a slave; providing food at the time of widespread hunger to an orphan close to you or to the needy at the time of misery. (90: 12-16)</w:t>
      </w:r>
    </w:p>
    <w:p w:rsidR="00781864" w:rsidRPr="004A7064" w:rsidRDefault="00781864" w:rsidP="00762AC2">
      <w:pPr>
        <w:spacing w:after="0" w:line="360" w:lineRule="auto"/>
        <w:ind w:firstLine="720"/>
        <w:jc w:val="both"/>
        <w:rPr>
          <w:rFonts w:ascii="Arial" w:eastAsia="Times New Roman" w:hAnsi="Arial" w:cs="Arial"/>
          <w:sz w:val="24"/>
          <w:szCs w:val="24"/>
        </w:rPr>
      </w:pPr>
      <w:r w:rsidRPr="004A7064">
        <w:rPr>
          <w:rFonts w:ascii="Arial" w:eastAsia="Times New Roman" w:hAnsi="Arial" w:cs="Arial"/>
          <w:sz w:val="24"/>
          <w:szCs w:val="24"/>
        </w:rPr>
        <w:t xml:space="preserve">When Muhammad announced his status as the Prophet of God, almost throughout the world </w:t>
      </w:r>
      <w:r w:rsidR="000A07CD" w:rsidRPr="004A7064">
        <w:rPr>
          <w:rFonts w:ascii="Arial" w:eastAsia="Times New Roman" w:hAnsi="Arial" w:cs="Arial"/>
          <w:sz w:val="24"/>
          <w:szCs w:val="24"/>
        </w:rPr>
        <w:t xml:space="preserve">slavery was </w:t>
      </w:r>
      <w:r w:rsidRPr="004A7064">
        <w:rPr>
          <w:rFonts w:ascii="Arial" w:eastAsia="Times New Roman" w:hAnsi="Arial" w:cs="Arial"/>
          <w:sz w:val="24"/>
          <w:szCs w:val="24"/>
        </w:rPr>
        <w:t xml:space="preserve">in its most abominable form. Slaves were treated much worse than animals; they were purchased and sold like cattle. Islam </w:t>
      </w:r>
      <w:r w:rsidR="000A07CD" w:rsidRPr="004A7064">
        <w:rPr>
          <w:rFonts w:ascii="Arial" w:eastAsia="Times New Roman" w:hAnsi="Arial" w:cs="Arial"/>
          <w:sz w:val="24"/>
          <w:szCs w:val="24"/>
        </w:rPr>
        <w:t>began</w:t>
      </w:r>
      <w:r w:rsidRPr="004A7064">
        <w:rPr>
          <w:rFonts w:ascii="Arial" w:eastAsia="Times New Roman" w:hAnsi="Arial" w:cs="Arial"/>
          <w:sz w:val="24"/>
          <w:szCs w:val="24"/>
        </w:rPr>
        <w:t xml:space="preserve"> </w:t>
      </w:r>
      <w:r w:rsidR="000A07CD" w:rsidRPr="004A7064">
        <w:rPr>
          <w:rFonts w:ascii="Arial" w:eastAsia="Times New Roman" w:hAnsi="Arial" w:cs="Arial"/>
          <w:sz w:val="24"/>
          <w:szCs w:val="24"/>
        </w:rPr>
        <w:t xml:space="preserve">the </w:t>
      </w:r>
      <w:r w:rsidRPr="004A7064">
        <w:rPr>
          <w:rFonts w:ascii="Arial" w:eastAsia="Times New Roman" w:hAnsi="Arial" w:cs="Arial"/>
          <w:sz w:val="24"/>
          <w:szCs w:val="24"/>
        </w:rPr>
        <w:t xml:space="preserve">eradication of slavery in a systematic manner. Several steps were taken: First came the </w:t>
      </w:r>
      <w:r w:rsidRPr="004A7064">
        <w:rPr>
          <w:rFonts w:ascii="Arial" w:eastAsia="Times New Roman" w:hAnsi="Arial" w:cs="Arial"/>
          <w:bCs/>
          <w:sz w:val="24"/>
          <w:szCs w:val="24"/>
        </w:rPr>
        <w:t>lessons of kindness towards slaves</w:t>
      </w:r>
      <w:r w:rsidRPr="004A7064">
        <w:rPr>
          <w:rFonts w:ascii="Arial" w:eastAsia="Times New Roman" w:hAnsi="Arial" w:cs="Arial"/>
          <w:sz w:val="24"/>
          <w:szCs w:val="24"/>
        </w:rPr>
        <w:t xml:space="preserve">. They should be given to eat what the masters eat and to wear what the masters wear. This was followed by the Qur’anic directive to </w:t>
      </w:r>
      <w:r w:rsidRPr="004A7064">
        <w:rPr>
          <w:rFonts w:ascii="Arial" w:eastAsia="Times New Roman" w:hAnsi="Arial" w:cs="Arial"/>
          <w:bCs/>
          <w:sz w:val="24"/>
          <w:szCs w:val="24"/>
        </w:rPr>
        <w:t>consider slaves for marriage</w:t>
      </w:r>
      <w:r w:rsidRPr="004A7064">
        <w:rPr>
          <w:rFonts w:ascii="Arial" w:eastAsia="Times New Roman" w:hAnsi="Arial" w:cs="Arial"/>
          <w:sz w:val="24"/>
          <w:szCs w:val="24"/>
        </w:rPr>
        <w:t xml:space="preserve">; for believing slaves are better than non-believing slaves (4: 25). The Qur’an further directed that </w:t>
      </w:r>
      <w:r w:rsidRPr="004A7064">
        <w:rPr>
          <w:rFonts w:ascii="Arial" w:eastAsia="Times New Roman" w:hAnsi="Arial" w:cs="Arial"/>
          <w:bCs/>
          <w:sz w:val="24"/>
          <w:szCs w:val="24"/>
        </w:rPr>
        <w:t>slave-girls cannot be forced into prostitution</w:t>
      </w:r>
      <w:r w:rsidRPr="004A7064">
        <w:rPr>
          <w:rFonts w:ascii="Arial" w:eastAsia="Times New Roman" w:hAnsi="Arial" w:cs="Arial"/>
          <w:sz w:val="24"/>
          <w:szCs w:val="24"/>
        </w:rPr>
        <w:t xml:space="preserve"> (verse 24:33). This was a clear warning that slave-girls can be taken as wife but cannot be forced into flesh trade. Another step that was taken by the Prophet was the directive that any </w:t>
      </w:r>
      <w:r w:rsidRPr="004A7064">
        <w:rPr>
          <w:rFonts w:ascii="Arial" w:eastAsia="Times New Roman" w:hAnsi="Arial" w:cs="Arial"/>
          <w:bCs/>
          <w:sz w:val="24"/>
          <w:szCs w:val="24"/>
        </w:rPr>
        <w:t>slave-woman who became pregnant would become a free woman</w:t>
      </w:r>
      <w:r w:rsidRPr="004A7064">
        <w:rPr>
          <w:rFonts w:ascii="Arial" w:eastAsia="Times New Roman" w:hAnsi="Arial" w:cs="Arial"/>
          <w:sz w:val="24"/>
          <w:szCs w:val="24"/>
        </w:rPr>
        <w:t>. This implies that a</w:t>
      </w:r>
      <w:r w:rsidRPr="004A7064">
        <w:rPr>
          <w:rFonts w:ascii="Arial" w:eastAsia="Times New Roman" w:hAnsi="Arial" w:cs="Arial"/>
          <w:i/>
          <w:iCs/>
          <w:sz w:val="24"/>
          <w:szCs w:val="24"/>
        </w:rPr>
        <w:t xml:space="preserve"> </w:t>
      </w:r>
      <w:r w:rsidRPr="004A7064">
        <w:rPr>
          <w:rFonts w:ascii="Arial" w:eastAsia="Times New Roman" w:hAnsi="Arial" w:cs="Arial"/>
          <w:bCs/>
          <w:i/>
          <w:iCs/>
          <w:sz w:val="24"/>
          <w:szCs w:val="24"/>
        </w:rPr>
        <w:t>mother can never be a slave</w:t>
      </w:r>
      <w:r w:rsidRPr="004A7064">
        <w:rPr>
          <w:rFonts w:ascii="Arial" w:eastAsia="Times New Roman" w:hAnsi="Arial" w:cs="Arial"/>
          <w:sz w:val="24"/>
          <w:szCs w:val="24"/>
        </w:rPr>
        <w:t xml:space="preserve">; and also that the </w:t>
      </w:r>
      <w:r w:rsidRPr="004A7064">
        <w:rPr>
          <w:rFonts w:ascii="Arial" w:eastAsia="Times New Roman" w:hAnsi="Arial" w:cs="Arial"/>
          <w:bCs/>
          <w:i/>
          <w:iCs/>
          <w:sz w:val="24"/>
          <w:szCs w:val="24"/>
        </w:rPr>
        <w:t>children of slaves would not be slaves</w:t>
      </w:r>
      <w:r w:rsidRPr="004A7064">
        <w:rPr>
          <w:rFonts w:ascii="Arial" w:eastAsia="Times New Roman" w:hAnsi="Arial" w:cs="Arial"/>
          <w:bCs/>
          <w:sz w:val="24"/>
          <w:szCs w:val="24"/>
        </w:rPr>
        <w:t>.</w:t>
      </w:r>
      <w:r w:rsidRPr="004A7064">
        <w:rPr>
          <w:rFonts w:ascii="Arial" w:eastAsia="Times New Roman" w:hAnsi="Arial" w:cs="Arial"/>
          <w:sz w:val="24"/>
          <w:szCs w:val="24"/>
        </w:rPr>
        <w:t xml:space="preserve">  The prophet did clearly express his displeasure at the practice of some companions to practise </w:t>
      </w:r>
      <w:r w:rsidRPr="004A7064">
        <w:rPr>
          <w:rFonts w:ascii="Arial" w:eastAsia="Times New Roman" w:hAnsi="Arial" w:cs="Arial"/>
          <w:i/>
          <w:iCs/>
          <w:sz w:val="24"/>
          <w:szCs w:val="24"/>
        </w:rPr>
        <w:t xml:space="preserve">azl </w:t>
      </w:r>
      <w:r w:rsidRPr="004A7064">
        <w:rPr>
          <w:rFonts w:ascii="Arial" w:eastAsia="Times New Roman" w:hAnsi="Arial" w:cs="Arial"/>
          <w:sz w:val="24"/>
          <w:szCs w:val="24"/>
        </w:rPr>
        <w:t>(</w:t>
      </w:r>
      <w:r w:rsidRPr="004A7064">
        <w:rPr>
          <w:rFonts w:ascii="Arial" w:eastAsia="Times New Roman" w:hAnsi="Arial" w:cs="Arial"/>
          <w:i/>
          <w:iCs/>
          <w:sz w:val="24"/>
          <w:szCs w:val="24"/>
        </w:rPr>
        <w:t>coitus interruptus</w:t>
      </w:r>
      <w:r w:rsidRPr="004A7064">
        <w:rPr>
          <w:rFonts w:ascii="Arial" w:eastAsia="Times New Roman" w:hAnsi="Arial" w:cs="Arial"/>
          <w:sz w:val="24"/>
          <w:szCs w:val="24"/>
        </w:rPr>
        <w:t xml:space="preserve">) with slave-women so that, in case they became pregnant, they would not have to be given the status of free wives. The most important step that the Qur’an took that paved way for the eradication of slavery was that </w:t>
      </w:r>
      <w:r w:rsidRPr="004A7064">
        <w:rPr>
          <w:rFonts w:ascii="Arial" w:eastAsia="Times New Roman" w:hAnsi="Arial" w:cs="Arial"/>
          <w:bCs/>
          <w:sz w:val="24"/>
          <w:szCs w:val="24"/>
        </w:rPr>
        <w:t>freeing slaves was declared an extraordinarily virtuous act</w:t>
      </w:r>
      <w:r w:rsidRPr="004A7064">
        <w:rPr>
          <w:rFonts w:ascii="Arial" w:eastAsia="Times New Roman" w:hAnsi="Arial" w:cs="Arial"/>
          <w:sz w:val="24"/>
          <w:szCs w:val="24"/>
        </w:rPr>
        <w:t xml:space="preserve"> (2: 177) for which man will be given special incentives in the Hereafter.  This was further complemented by the declaration of </w:t>
      </w:r>
      <w:r w:rsidRPr="004A7064">
        <w:rPr>
          <w:rFonts w:ascii="Arial" w:eastAsia="Times New Roman" w:hAnsi="Arial" w:cs="Arial"/>
          <w:bCs/>
          <w:sz w:val="24"/>
          <w:szCs w:val="24"/>
        </w:rPr>
        <w:t>freeing a slave as compensation or punishment</w:t>
      </w:r>
      <w:r w:rsidRPr="004A7064">
        <w:rPr>
          <w:rFonts w:ascii="Arial" w:eastAsia="Times New Roman" w:hAnsi="Arial" w:cs="Arial"/>
          <w:sz w:val="24"/>
          <w:szCs w:val="24"/>
        </w:rPr>
        <w:t xml:space="preserve"> of some crimes and   mistakes (4:92; 5: 89; 58: 3). The Qur’an was kind to slaves in matters of punishment, too, declaring that the </w:t>
      </w:r>
      <w:r w:rsidRPr="004A7064">
        <w:rPr>
          <w:rFonts w:ascii="Arial" w:eastAsia="Times New Roman" w:hAnsi="Arial" w:cs="Arial"/>
          <w:bCs/>
          <w:sz w:val="24"/>
          <w:szCs w:val="24"/>
        </w:rPr>
        <w:t>punishment for immorality by slaves will be half than that for the free women</w:t>
      </w:r>
      <w:r w:rsidRPr="004A7064">
        <w:rPr>
          <w:rFonts w:ascii="Arial" w:eastAsia="Times New Roman" w:hAnsi="Arial" w:cs="Arial"/>
          <w:sz w:val="24"/>
          <w:szCs w:val="24"/>
        </w:rPr>
        <w:t xml:space="preserve"> (4: 25).</w:t>
      </w:r>
    </w:p>
    <w:p w:rsidR="00781864" w:rsidRPr="004A7064" w:rsidRDefault="00781864" w:rsidP="00762AC2">
      <w:pPr>
        <w:spacing w:after="0" w:line="360" w:lineRule="auto"/>
        <w:ind w:firstLine="720"/>
        <w:jc w:val="both"/>
        <w:rPr>
          <w:rFonts w:ascii="Arial" w:eastAsia="Times New Roman" w:hAnsi="Arial" w:cs="Arial"/>
          <w:b/>
          <w:sz w:val="24"/>
          <w:szCs w:val="24"/>
        </w:rPr>
      </w:pPr>
      <w:r w:rsidRPr="004A7064">
        <w:rPr>
          <w:rFonts w:ascii="Arial" w:eastAsia="Times New Roman" w:hAnsi="Arial" w:cs="Arial"/>
          <w:b/>
          <w:sz w:val="24"/>
          <w:szCs w:val="24"/>
        </w:rPr>
        <w:t xml:space="preserve">The condition of Dalits in India, especially in the medieval period, has been no better than that of slaves in the pre-Islamic era. One of the foremost reasons of Muhammad’s revolution proving to be the biggest </w:t>
      </w:r>
      <w:r w:rsidR="000A07CD" w:rsidRPr="004A7064">
        <w:rPr>
          <w:rFonts w:ascii="Arial" w:eastAsia="Times New Roman" w:hAnsi="Arial" w:cs="Arial"/>
          <w:b/>
          <w:sz w:val="24"/>
          <w:szCs w:val="24"/>
        </w:rPr>
        <w:t xml:space="preserve">one </w:t>
      </w:r>
      <w:r w:rsidRPr="004A7064">
        <w:rPr>
          <w:rFonts w:ascii="Arial" w:eastAsia="Times New Roman" w:hAnsi="Arial" w:cs="Arial"/>
          <w:b/>
          <w:sz w:val="24"/>
          <w:szCs w:val="24"/>
        </w:rPr>
        <w:t xml:space="preserve">ever in the history of mankind was its attraction for the deprived classes. And this combined with the concept of absolute Oneness of God, made people throng to the fold of Islam because they realised that the concept of oneness of </w:t>
      </w:r>
      <w:r w:rsidRPr="004A7064">
        <w:rPr>
          <w:rFonts w:ascii="Arial" w:eastAsia="Times New Roman" w:hAnsi="Arial" w:cs="Arial"/>
          <w:b/>
          <w:sz w:val="24"/>
          <w:szCs w:val="24"/>
        </w:rPr>
        <w:lastRenderedPageBreak/>
        <w:t xml:space="preserve">Muslim Society emanated directly from the concept of the oneness of God. If the God of all is One, it automatically makes none more privileged than the other. </w:t>
      </w:r>
    </w:p>
    <w:p w:rsidR="00781864" w:rsidRPr="004A7064" w:rsidRDefault="00781864" w:rsidP="00762AC2">
      <w:pPr>
        <w:spacing w:after="0" w:line="360" w:lineRule="auto"/>
        <w:ind w:firstLine="720"/>
        <w:jc w:val="both"/>
        <w:rPr>
          <w:rFonts w:ascii="Arial" w:eastAsia="Times New Roman" w:hAnsi="Arial" w:cs="Arial"/>
          <w:sz w:val="24"/>
          <w:szCs w:val="24"/>
        </w:rPr>
      </w:pPr>
      <w:r w:rsidRPr="004A7064">
        <w:rPr>
          <w:rFonts w:ascii="Arial" w:eastAsia="Times New Roman" w:hAnsi="Arial" w:cs="Arial"/>
          <w:b/>
          <w:sz w:val="24"/>
          <w:szCs w:val="24"/>
        </w:rPr>
        <w:t>If Dalits are now getting attracted towards Islam, it is natural</w:t>
      </w:r>
      <w:r w:rsidRPr="004A7064">
        <w:rPr>
          <w:rFonts w:ascii="Arial" w:eastAsia="Times New Roman" w:hAnsi="Arial" w:cs="Arial"/>
          <w:sz w:val="24"/>
          <w:szCs w:val="24"/>
        </w:rPr>
        <w:t>. The truth is that they might have thronged to Islam the same way as people elsewhere thronged had there not been some special measures by Hindu think-tank to stop this flow. But Hindu leaders made constitutional provisions in their favour more out of the fear of Muslims beating them in numbers rather than out of any real love for Dalits. They provided them the reservation, in almost all institutions, social or political, which gave them a reason to stay in Hinduism. Had the Hindus showed love towards them in real social life also, Dalits would not have felt as alienated as they are feeling</w:t>
      </w:r>
      <w:r w:rsidR="000A07CD" w:rsidRPr="004A7064">
        <w:rPr>
          <w:rFonts w:ascii="Arial" w:eastAsia="Times New Roman" w:hAnsi="Arial" w:cs="Arial"/>
          <w:sz w:val="24"/>
          <w:szCs w:val="24"/>
        </w:rPr>
        <w:t xml:space="preserve"> now</w:t>
      </w:r>
      <w:r w:rsidRPr="004A7064">
        <w:rPr>
          <w:rFonts w:ascii="Arial" w:eastAsia="Times New Roman" w:hAnsi="Arial" w:cs="Arial"/>
          <w:sz w:val="24"/>
          <w:szCs w:val="24"/>
        </w:rPr>
        <w:t xml:space="preserve">.  </w:t>
      </w:r>
    </w:p>
    <w:p w:rsidR="00781864" w:rsidRPr="004A7064" w:rsidRDefault="00781864" w:rsidP="00616556">
      <w:pPr>
        <w:spacing w:after="0" w:line="360" w:lineRule="auto"/>
        <w:jc w:val="both"/>
        <w:rPr>
          <w:rFonts w:ascii="Arial" w:eastAsia="Times New Roman" w:hAnsi="Arial" w:cs="Arial"/>
          <w:b/>
          <w:sz w:val="24"/>
          <w:szCs w:val="24"/>
        </w:rPr>
      </w:pPr>
      <w:r w:rsidRPr="004A7064">
        <w:rPr>
          <w:rFonts w:ascii="Arial" w:eastAsia="Times New Roman" w:hAnsi="Arial" w:cs="Arial"/>
          <w:b/>
          <w:sz w:val="24"/>
          <w:szCs w:val="24"/>
        </w:rPr>
        <w:t xml:space="preserve">Muslims need not be swayed by the politics of conversion. They must remain committed to justice, and should stand behind all the victims of injustices, be it the Kashmiri Brahamins or Dalits. But Dalits of course are in big numbers and are much bigger victims. Without letting it turn into a political issue, they must stand behind them wherever they are targeted. And as Muslims are victims of violence, neglect, harassment and atrocities themselves, they and Dalits have every reason to combine against victimisation in India. And they must not forget to take all those along, irrespective of their religion or caste, who are ready to support them in this noble cause.  </w:t>
      </w:r>
    </w:p>
    <w:p w:rsidR="00781864" w:rsidRPr="004A7064" w:rsidRDefault="00781864" w:rsidP="00762AC2">
      <w:pPr>
        <w:spacing w:after="0" w:line="360" w:lineRule="auto"/>
        <w:ind w:firstLine="720"/>
        <w:jc w:val="both"/>
        <w:rPr>
          <w:rFonts w:ascii="Arial" w:eastAsia="Times New Roman" w:hAnsi="Arial" w:cs="Arial"/>
          <w:sz w:val="24"/>
          <w:szCs w:val="24"/>
        </w:rPr>
      </w:pPr>
      <w:r w:rsidRPr="004A7064">
        <w:rPr>
          <w:rFonts w:ascii="Arial" w:eastAsia="Times New Roman" w:hAnsi="Arial" w:cs="Arial"/>
          <w:sz w:val="24"/>
          <w:szCs w:val="24"/>
        </w:rPr>
        <w:t xml:space="preserve">At the same time, the Government has to ensure that no force or coercion is used by the opponents of conversion in reconverting them to their fold. Let them decide out of free will without being coerced by either Muslims or Hindus. </w:t>
      </w:r>
    </w:p>
    <w:p w:rsidR="00781864" w:rsidRPr="004A7064" w:rsidRDefault="00781864" w:rsidP="00616556">
      <w:pPr>
        <w:spacing w:line="360" w:lineRule="auto"/>
        <w:jc w:val="both"/>
        <w:rPr>
          <w:rFonts w:ascii="Arial" w:hAnsi="Arial" w:cs="Arial"/>
          <w:b/>
          <w:sz w:val="52"/>
          <w:szCs w:val="52"/>
          <w:shd w:val="clear" w:color="auto" w:fill="FFFFFF"/>
        </w:rPr>
      </w:pPr>
    </w:p>
    <w:p w:rsidR="00781864" w:rsidRPr="004A7064" w:rsidRDefault="00781864" w:rsidP="00616556">
      <w:pPr>
        <w:spacing w:before="24" w:after="24" w:line="360" w:lineRule="auto"/>
        <w:jc w:val="both"/>
        <w:rPr>
          <w:rFonts w:ascii="Arial" w:hAnsi="Arial" w:cs="Arial"/>
        </w:rPr>
      </w:pPr>
    </w:p>
    <w:p w:rsidR="000A07CD" w:rsidRPr="004A7064" w:rsidRDefault="000A07CD" w:rsidP="00616556">
      <w:pPr>
        <w:spacing w:line="360" w:lineRule="auto"/>
        <w:jc w:val="both"/>
        <w:rPr>
          <w:rFonts w:ascii="Arial" w:hAnsi="Arial" w:cs="Arial"/>
          <w:b/>
          <w:sz w:val="72"/>
          <w:szCs w:val="24"/>
        </w:rPr>
      </w:pPr>
    </w:p>
    <w:p w:rsidR="00164EAD" w:rsidRPr="004A7064" w:rsidRDefault="00164EAD" w:rsidP="00616556">
      <w:pPr>
        <w:pStyle w:val="Heading2"/>
        <w:shd w:val="clear" w:color="auto" w:fill="FFFFFF"/>
        <w:spacing w:before="0" w:line="360" w:lineRule="auto"/>
        <w:jc w:val="both"/>
        <w:textAlignment w:val="baseline"/>
        <w:rPr>
          <w:rFonts w:ascii="Arial" w:hAnsi="Arial" w:cs="Arial"/>
          <w:color w:val="auto"/>
          <w:sz w:val="48"/>
          <w:szCs w:val="48"/>
        </w:rPr>
      </w:pPr>
    </w:p>
    <w:p w:rsidR="00164EAD" w:rsidRPr="004A7064" w:rsidRDefault="00164EAD" w:rsidP="00616556">
      <w:pPr>
        <w:pStyle w:val="Heading2"/>
        <w:shd w:val="clear" w:color="auto" w:fill="FFFFFF"/>
        <w:spacing w:before="0" w:line="360" w:lineRule="auto"/>
        <w:jc w:val="both"/>
        <w:textAlignment w:val="baseline"/>
        <w:rPr>
          <w:rFonts w:ascii="Arial" w:hAnsi="Arial" w:cs="Arial"/>
          <w:color w:val="auto"/>
          <w:sz w:val="48"/>
          <w:szCs w:val="48"/>
        </w:rPr>
      </w:pPr>
    </w:p>
    <w:p w:rsidR="00164EAD" w:rsidRPr="004A7064" w:rsidRDefault="00164EAD" w:rsidP="00616556">
      <w:pPr>
        <w:pStyle w:val="Heading2"/>
        <w:shd w:val="clear" w:color="auto" w:fill="FFFFFF"/>
        <w:spacing w:before="0" w:line="360" w:lineRule="auto"/>
        <w:jc w:val="both"/>
        <w:textAlignment w:val="baseline"/>
        <w:rPr>
          <w:rFonts w:ascii="Arial" w:hAnsi="Arial" w:cs="Arial"/>
          <w:color w:val="auto"/>
          <w:sz w:val="48"/>
          <w:szCs w:val="48"/>
        </w:rPr>
      </w:pPr>
    </w:p>
    <w:p w:rsidR="00276DCB" w:rsidRPr="004A7064" w:rsidRDefault="00276DCB" w:rsidP="00903425">
      <w:pPr>
        <w:pStyle w:val="Heading2"/>
        <w:shd w:val="clear" w:color="auto" w:fill="FFFFFF"/>
        <w:spacing w:before="0" w:line="240" w:lineRule="auto"/>
        <w:jc w:val="center"/>
        <w:textAlignment w:val="baseline"/>
        <w:rPr>
          <w:rFonts w:ascii="Arial" w:hAnsi="Arial" w:cs="Arial"/>
          <w:color w:val="auto"/>
          <w:sz w:val="40"/>
          <w:szCs w:val="40"/>
        </w:rPr>
      </w:pPr>
      <w:r w:rsidRPr="004A7064">
        <w:rPr>
          <w:rFonts w:ascii="Arial" w:hAnsi="Arial" w:cs="Arial"/>
          <w:color w:val="auto"/>
          <w:sz w:val="40"/>
          <w:szCs w:val="40"/>
        </w:rPr>
        <w:t>Open Letter to Modi: Post-Election, we can talk</w:t>
      </w:r>
    </w:p>
    <w:p w:rsidR="00276DCB" w:rsidRPr="004A7064" w:rsidRDefault="000E42ED" w:rsidP="00616556">
      <w:pPr>
        <w:spacing w:line="360" w:lineRule="auto"/>
        <w:jc w:val="both"/>
        <w:rPr>
          <w:rFonts w:ascii="Arial" w:hAnsi="Arial" w:cs="Arial"/>
          <w:sz w:val="24"/>
          <w:szCs w:val="24"/>
        </w:rPr>
      </w:pPr>
      <w:r w:rsidRPr="004A7064">
        <w:rPr>
          <w:rFonts w:ascii="Arial" w:hAnsi="Arial" w:cs="Arial"/>
          <w:sz w:val="24"/>
          <w:szCs w:val="24"/>
        </w:rPr>
        <w:t>(Written before 2014 Lok Sabha Elections)</w:t>
      </w:r>
    </w:p>
    <w:p w:rsidR="00276DCB" w:rsidRPr="004A7064" w:rsidRDefault="00276DCB" w:rsidP="00762AC2">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At the very outset I want to restate what is already known to you and all your supporters: that Muslims (except very few) are not going to vote for you in the coming elections. And this is not merely on account of you; it is primarily due to the ideology of BJP and its family. And if the ideology of BJP remains the same, you can rest assured that they will never vote for BJP. Your presence at the top has of course only added fuel to the fire, as Muslims perceive you as the most dangerous player of the team that you represent.</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Having said that, I strongly feel there is an urgent need of dialogue between BJP ideologues and Muslims. This alone can bridge the gap that exists between the two biggest communities of the country and can help them in finding a common agenda which both of them can work upon.</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This dialogue must ideally begin immediately after the elections, irrespective of whether BJP comes to power or not. Muslims will of course not want to see BJP coming to power. If you have not been able to gain power for long since Independence, this again is primarily because the majority of Hindus do not support BJP’s ideology. Instead of asking people “to give us 60 months in return of 60 years to Congress,” you should better ask yourself why your party has failed to win the confidence of the people of the country. Ideally, this question must haunt you even before the elections and also if you win them. But, if you lose, this question will certainly not let you sleep. If you cannot win the confidence of Hindus, how can you win the confidence of Muslims and other minorities?</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lastRenderedPageBreak/>
        <w:t>Muslims, of course, have much bigger reasons to feel aversion for the Sangh ideology. I want to quote below a few paragraphs that I had written about the basic flaws in Sangh ideology and also about your contribution to the feeling of aversion:</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i/>
        </w:rPr>
      </w:pPr>
      <w:r w:rsidRPr="004A7064">
        <w:rPr>
          <w:rFonts w:ascii="Arial" w:hAnsi="Arial" w:cs="Arial"/>
          <w:i/>
        </w:rPr>
        <w:t xml:space="preserve">“Everything about BJP is farce. From ideology to practice, it is drowned in deception. Religion is an important part of human life; it must in fact be the most important. Secularism in the Indian context is not the negation of religion but synthesis of religious values enshrined in different religions. Every community in India has the right to practice and profess its religion. I do not agree with those who want separation of religion and politics. Negation of religion as such means total negation of the goodness of religion and the moral values that are associated with it. What is bad is not the religionaisation of politics but politicisation of religion, which often breeds communalism. If BJP had been preaching religious values enshrined in Hindu Dharma, there was nothing bad about it. If it had been fighting for the rights of Hindus, even then it would not have created much of </w:t>
      </w:r>
      <w:r w:rsidR="00B658FE" w:rsidRPr="004A7064">
        <w:rPr>
          <w:rFonts w:ascii="Arial" w:hAnsi="Arial" w:cs="Arial"/>
          <w:i/>
        </w:rPr>
        <w:t>havoc</w:t>
      </w:r>
      <w:r w:rsidRPr="004A7064">
        <w:rPr>
          <w:rFonts w:ascii="Arial" w:hAnsi="Arial" w:cs="Arial"/>
          <w:i/>
        </w:rPr>
        <w:t xml:space="preserve">. The problem with BJP is that its definition of Hindutva, in practice if not in theory, is based on its aversion of Muslims and everything that is or can be made to look linked to them. They are not interested in introducing the Hindu vision to the constitution but in demolishing Muslim personal laws. They are not too much fond of building temples; they are more concerned about demolishing mosques. They love singing Vande Mataram not because of its inherent beauty but because it irks Muslims who find it hard to eulogise the land instead of the Creator of the land. Even if they do not read their scriptures with any regularity, they would want to impose it on Muslim students. They are not concerned about saving Hindu lives from fellow Hindus; they derive some sort of pleasure if Muslims are killed. They are not campaigning for bringing comforts to their fellow religionists; they are more interested in teasing and harassing Muslim populace. Even their hatred towards Pakistan is based not on nationalism but on hatred because Pakistan is a Muslim country. They count only the Hindu dead or displaced. The Muslim counts hardly bother them. When talking of Gujarat riots, they will shout about the deaths in Godhra, the blame for which they have put on the heads of Muslims without any proof, and would not want to count the dead in the riots that followed. They forget that even for the deaths in the train whoever the killers or the victims, Gujarat government was responsible. First it failed to protect the Kar Sevaks, and then allowed their deaths to be used for the carnage of </w:t>
      </w:r>
      <w:r w:rsidRPr="004A7064">
        <w:rPr>
          <w:rFonts w:ascii="Arial" w:hAnsi="Arial" w:cs="Arial"/>
          <w:i/>
        </w:rPr>
        <w:lastRenderedPageBreak/>
        <w:t>thousands of Gujaratis, most of whom were Muslims but also included some Hindus. In Kashmir, they will keep counting the number of the Brahamins killed, which does not cross even a few hundred mark, and would keep mum on the killi</w:t>
      </w:r>
      <w:r w:rsidR="00F16266" w:rsidRPr="004A7064">
        <w:rPr>
          <w:rFonts w:ascii="Arial" w:hAnsi="Arial" w:cs="Arial"/>
          <w:i/>
        </w:rPr>
        <w:t>ngs of more than 40000 Kashmiri Muslims</w:t>
      </w:r>
      <w:r w:rsidRPr="004A7064">
        <w:rPr>
          <w:rFonts w:ascii="Arial" w:hAnsi="Arial" w:cs="Arial"/>
          <w:i/>
        </w:rPr>
        <w:t>.”</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The media is doing everything to help you. It is overplaying the recent BJP attempts to appease Muslims and downplaying your recent outbursts against Muslims. The national media and to my amazement even the Muslim media has remained tight-lipped on your outburst against meat marketing and exporting, what you described as “Pink Revolution”. Several times, you have spoken negatively about the facilities provided by the government to the meat exporters without telling us what these facilities are. When you or your folks talk of “terrorism” being a grave threat for the country, it almost always means “Muslim Terrorism”. You forget that more than 95 per cent of the deaths in India in terrorist attacks have been caused by terrorists who are identified as “Hindus” in the Indian constitution. Sometimes, you talk of Naxalites to counter the Muslim-specific allegation because you regard Naxalites and other leftists as the enemies of your self-styled Dharma. Of course, the Tamils and Aseemanands do not weigh much in your calculations.</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BJP leaders always need some Muslim villains to sustain their anti-Muslim psychological warfare; and if they don’t find any, they manufacture them. During the last few years, they took the name of Afzal Guru so many times that the people of the country perhaps knew him better even than their President and ministers. None in India happens to remember who killed Rajiv Gandhi. They did not talk of 1984 riots till 2002. How can they tolerate Hindus being punished for killing Sikhs? They started making it an issue only as a propaganda tool to target Congress after 2002. Nobody is reminding them that the 1984 riots were the result of the brand of majorityism which Hindutva Parivar has been propagating since Independence, or to be more precise, since Partition. In the face of Sikh militancy, this brand engulfed Congressmen too. But I am sure, if the identity of rioters is fully disclosed, many of them will be recognised as the fathers</w:t>
      </w:r>
      <w:r w:rsidR="00F16266" w:rsidRPr="004A7064">
        <w:rPr>
          <w:rFonts w:ascii="Arial" w:hAnsi="Arial" w:cs="Arial"/>
        </w:rPr>
        <w:t xml:space="preserve"> and uncles</w:t>
      </w:r>
      <w:r w:rsidRPr="004A7064">
        <w:rPr>
          <w:rFonts w:ascii="Arial" w:hAnsi="Arial" w:cs="Arial"/>
        </w:rPr>
        <w:t xml:space="preserve"> of those who are the active BJP protagonists today.</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lastRenderedPageBreak/>
        <w:t xml:space="preserve">You have recently unfurled another flag of Hindutva. You vowed to take back every Hindu from any country of the world, if he or she happens to migrate to India. And of course you would expel every Muslim from the land of the country whatever the reasons of his migration, even if their human rights have been violated in their country of origin. Not only Bangladeshi Hindus are welcome and Bangladeshi Muslims unwelcome, you may be thinking in terms of </w:t>
      </w:r>
      <w:r w:rsidR="00F16266" w:rsidRPr="004A7064">
        <w:rPr>
          <w:rFonts w:ascii="Arial" w:hAnsi="Arial" w:cs="Arial"/>
        </w:rPr>
        <w:t>pre-empting</w:t>
      </w:r>
      <w:r w:rsidRPr="004A7064">
        <w:rPr>
          <w:rFonts w:ascii="Arial" w:hAnsi="Arial" w:cs="Arial"/>
        </w:rPr>
        <w:t xml:space="preserve"> any possibility of Myanmar Muslims migrating to India in the face of extreme levels of persecution there.</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I can also not understand how “secular” people including Muslims can be so appreciative of Atal Bihari Vajpayee. Of course, he might not have been as dangerous a bowler as you. But of course, he was a member of the Hindutva team, a kind of all-rounder who can do something or the other in all matches. Vajpayee was also a shrewd captain. He let the blame of Babri Masjid demolition stick to Advani. He expressed anguish in the evening of that black day of India’s history when Babri Ma</w:t>
      </w:r>
      <w:r w:rsidR="00366E44" w:rsidRPr="004A7064">
        <w:rPr>
          <w:rFonts w:ascii="Arial" w:hAnsi="Arial" w:cs="Arial"/>
        </w:rPr>
        <w:t>s</w:t>
      </w:r>
      <w:r w:rsidRPr="004A7064">
        <w:rPr>
          <w:rFonts w:ascii="Arial" w:hAnsi="Arial" w:cs="Arial"/>
        </w:rPr>
        <w:t>jid was demolished. But he never expelled Advani and others involved in the act from the party. Advani became his Deputy Prime Minister. He only reminded you of “Raj Dharma” in the wake of Gujarat riots but did never punish you. Neither were you dismissed from office nor expelled from the party. Advani has now settled into the shoes of Vajpayee. If you become Prime Minister, sooner or later, you will step into the shoes of Advani. Hopefully, you do that before presiding over any countrywide riots that can ensure you the highest post in the government till you are alive or till a new faster bowler emerges in the rank of Hindutva.</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 xml:space="preserve">Once the elections are over and the dust has settled, BJP and Muslim leaders must begin the dialogue. I strongly believe that ways can be found out to minimise the differences and to come to a common programme. The overwhelming majority of Hindus, including Sangh activists, and Muslims are religious people. Theologically, they may be on different pedestals, but in terms of moral and social issues, similarities outweigh differences. All religious people love God, are keen to be morally right and believe in family values. The overwhelming majority of Indians disapprove of drinking and gambling (BJP has been instrumental in banning them in their states), nakedness, sex outside marriage and practices like prostitution, promiscuity, pornography and homosexuality. Yet all these vices are being promoted </w:t>
      </w:r>
      <w:r w:rsidRPr="004A7064">
        <w:rPr>
          <w:rFonts w:ascii="Arial" w:hAnsi="Arial" w:cs="Arial"/>
        </w:rPr>
        <w:lastRenderedPageBreak/>
        <w:t>by market forces in violation of the natural inclinations of the people of the country. There are many other issues like economic disparity, inflation, corruption and rising crimes, which can unite the two communities. Both Hindus and Muslims are witnessing rapid Westernisation of the people with unease. If religion-based groups come together against the forces that are commercialising these vices and give up communalism and sectarianism, India can set an example for the whole world. It can show what true peace is. The need of the hour is the unity of all religious communities to unite against the forces of Westernisation. In particular, Christianity, Islam, Buddhism and Hinduism have to come together, as they are the four big religions of the world in terms of followers. Of course, other religions should also be taken along. In the Indian context, Hinduism and Islam are the religions that have to take lead in working together for the common cause of comprehensive peace. In addition, both communities have to recognise each other’s genuine needs, and when the question of justice comes, communal considerations are to be kept aside.</w:t>
      </w:r>
    </w:p>
    <w:p w:rsidR="00276DCB" w:rsidRPr="004A7064" w:rsidRDefault="00276DCB"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I am sure if we start talking about these issues, the distance between the Hindutva organisations and Muslims will shrink. BJP can then hope to play a more effective political role in the country. But it must understand that the route to political unity passes through social cohesion, and political successes do not necessarily come instantly. If it fails to recognise the truth, it will quickly lose its credibility.</w:t>
      </w:r>
    </w:p>
    <w:p w:rsidR="00F16266" w:rsidRPr="004A7064" w:rsidRDefault="00276DCB" w:rsidP="00616556">
      <w:pPr>
        <w:shd w:val="clear" w:color="auto" w:fill="FFFFFF"/>
        <w:spacing w:line="360" w:lineRule="auto"/>
        <w:jc w:val="both"/>
        <w:textAlignment w:val="baseline"/>
        <w:rPr>
          <w:rFonts w:ascii="Arial" w:hAnsi="Arial" w:cs="Arial"/>
          <w:sz w:val="24"/>
          <w:szCs w:val="24"/>
        </w:rPr>
      </w:pPr>
      <w:r w:rsidRPr="004A7064">
        <w:rPr>
          <w:rFonts w:ascii="Arial" w:hAnsi="Arial" w:cs="Arial"/>
          <w:sz w:val="24"/>
          <w:szCs w:val="24"/>
        </w:rPr>
        <w:t>Seeing the nature of the proposal, I am not enthusiastic about the prospects. But I still feel it is an exercise worth attempting even at the risk of failure. Frankly speaking, if your style of functioning is kept in mind, the risk is pretty big. But the realities of India will hopefully make you realise that the progress of the nation cannot be ensured unless the two communities learn to believe in each other. Once the Hindutva Parivar starts seeing Muslims as equals, hatred will replace love.</w:t>
      </w:r>
    </w:p>
    <w:p w:rsidR="00F16266" w:rsidRPr="004A7064" w:rsidRDefault="00276DCB" w:rsidP="00616556">
      <w:pPr>
        <w:shd w:val="clear" w:color="auto" w:fill="FFFFFF"/>
        <w:spacing w:line="360" w:lineRule="auto"/>
        <w:jc w:val="both"/>
        <w:textAlignment w:val="baseline"/>
        <w:rPr>
          <w:rFonts w:ascii="Arial" w:hAnsi="Arial" w:cs="Arial"/>
          <w:sz w:val="24"/>
          <w:szCs w:val="24"/>
        </w:rPr>
      </w:pPr>
      <w:r w:rsidRPr="004A7064">
        <w:rPr>
          <w:rFonts w:ascii="Arial" w:hAnsi="Arial" w:cs="Arial"/>
          <w:sz w:val="24"/>
          <w:szCs w:val="24"/>
        </w:rPr>
        <w:t>With thanks</w:t>
      </w:r>
    </w:p>
    <w:p w:rsidR="00276DCB" w:rsidRPr="004A7064" w:rsidRDefault="00276DCB" w:rsidP="00616556">
      <w:pPr>
        <w:shd w:val="clear" w:color="auto" w:fill="FFFFFF"/>
        <w:spacing w:line="360" w:lineRule="auto"/>
        <w:jc w:val="both"/>
        <w:textAlignment w:val="baseline"/>
        <w:rPr>
          <w:rFonts w:ascii="Arial" w:hAnsi="Arial" w:cs="Arial"/>
          <w:sz w:val="24"/>
          <w:szCs w:val="24"/>
        </w:rPr>
      </w:pPr>
      <w:r w:rsidRPr="004A7064">
        <w:rPr>
          <w:rFonts w:ascii="Arial" w:hAnsi="Arial" w:cs="Arial"/>
          <w:sz w:val="24"/>
          <w:szCs w:val="24"/>
        </w:rPr>
        <w:t>An Indian Muslim</w:t>
      </w:r>
    </w:p>
    <w:p w:rsidR="000A07CD" w:rsidRPr="004A7064" w:rsidRDefault="000A07CD" w:rsidP="00616556">
      <w:pPr>
        <w:spacing w:line="360" w:lineRule="auto"/>
        <w:jc w:val="both"/>
        <w:rPr>
          <w:rStyle w:val="Emphasis"/>
          <w:rFonts w:ascii="Arial" w:hAnsi="Arial" w:cs="Arial"/>
          <w:sz w:val="24"/>
          <w:szCs w:val="24"/>
          <w:bdr w:val="none" w:sz="0" w:space="0" w:color="auto" w:frame="1"/>
        </w:rPr>
      </w:pPr>
    </w:p>
    <w:p w:rsidR="00F16266" w:rsidRPr="004A7064" w:rsidRDefault="00F16266" w:rsidP="00616556">
      <w:pPr>
        <w:spacing w:line="360" w:lineRule="auto"/>
        <w:jc w:val="both"/>
        <w:rPr>
          <w:rStyle w:val="Emphasis"/>
          <w:rFonts w:ascii="Arial" w:hAnsi="Arial" w:cs="Arial"/>
          <w:sz w:val="24"/>
          <w:szCs w:val="24"/>
          <w:bdr w:val="none" w:sz="0" w:space="0" w:color="auto" w:frame="1"/>
        </w:rPr>
      </w:pPr>
    </w:p>
    <w:p w:rsidR="00F16266" w:rsidRPr="004A7064" w:rsidRDefault="00F16266" w:rsidP="00616556">
      <w:pPr>
        <w:spacing w:line="360" w:lineRule="auto"/>
        <w:jc w:val="both"/>
        <w:rPr>
          <w:rStyle w:val="Emphasis"/>
          <w:rFonts w:ascii="Arial" w:hAnsi="Arial" w:cs="Arial"/>
          <w:sz w:val="24"/>
          <w:szCs w:val="24"/>
          <w:bdr w:val="none" w:sz="0" w:space="0" w:color="auto" w:frame="1"/>
        </w:rPr>
      </w:pPr>
    </w:p>
    <w:p w:rsidR="00F16266" w:rsidRPr="004A7064" w:rsidRDefault="00F16266" w:rsidP="00164EAD">
      <w:pPr>
        <w:spacing w:line="240" w:lineRule="auto"/>
        <w:jc w:val="both"/>
        <w:rPr>
          <w:rStyle w:val="Emphasis"/>
          <w:rFonts w:ascii="Arial" w:hAnsi="Arial" w:cs="Arial"/>
          <w:sz w:val="24"/>
          <w:szCs w:val="24"/>
          <w:bdr w:val="none" w:sz="0" w:space="0" w:color="auto" w:frame="1"/>
        </w:rPr>
      </w:pPr>
    </w:p>
    <w:p w:rsidR="00F16266" w:rsidRPr="004A7064" w:rsidRDefault="00F16266" w:rsidP="00164EAD">
      <w:pPr>
        <w:spacing w:line="240" w:lineRule="auto"/>
        <w:jc w:val="both"/>
        <w:rPr>
          <w:rStyle w:val="Emphasis"/>
          <w:rFonts w:ascii="Arial" w:hAnsi="Arial" w:cs="Arial"/>
          <w:sz w:val="24"/>
          <w:szCs w:val="24"/>
          <w:bdr w:val="none" w:sz="0" w:space="0" w:color="auto" w:frame="1"/>
        </w:rPr>
      </w:pPr>
    </w:p>
    <w:p w:rsidR="00164EAD" w:rsidRPr="004A7064" w:rsidRDefault="00164EAD" w:rsidP="00164EAD">
      <w:pPr>
        <w:spacing w:line="240" w:lineRule="auto"/>
        <w:jc w:val="both"/>
        <w:rPr>
          <w:rStyle w:val="Emphasis"/>
          <w:rFonts w:ascii="Arial" w:hAnsi="Arial" w:cs="Arial"/>
          <w:sz w:val="24"/>
          <w:szCs w:val="24"/>
          <w:bdr w:val="none" w:sz="0" w:space="0" w:color="auto" w:frame="1"/>
        </w:rPr>
      </w:pPr>
    </w:p>
    <w:p w:rsidR="00762AC2" w:rsidRPr="004A7064" w:rsidRDefault="00762AC2" w:rsidP="00164EAD">
      <w:pPr>
        <w:spacing w:before="24" w:after="24" w:line="240" w:lineRule="auto"/>
        <w:jc w:val="both"/>
        <w:rPr>
          <w:rFonts w:ascii="Arial" w:eastAsia="Times New Roman" w:hAnsi="Arial" w:cs="Arial"/>
          <w:b/>
          <w:bCs/>
          <w:sz w:val="44"/>
          <w:szCs w:val="44"/>
          <w:lang w:eastAsia="en-GB"/>
        </w:rPr>
      </w:pPr>
    </w:p>
    <w:p w:rsidR="00762AC2" w:rsidRPr="004A7064" w:rsidRDefault="00762AC2" w:rsidP="00164EAD">
      <w:pPr>
        <w:spacing w:before="24" w:after="24" w:line="240" w:lineRule="auto"/>
        <w:jc w:val="both"/>
        <w:rPr>
          <w:rFonts w:ascii="Arial" w:eastAsia="Times New Roman" w:hAnsi="Arial" w:cs="Arial"/>
          <w:b/>
          <w:bCs/>
          <w:sz w:val="44"/>
          <w:szCs w:val="44"/>
          <w:lang w:eastAsia="en-GB"/>
        </w:rPr>
      </w:pPr>
    </w:p>
    <w:p w:rsidR="00903425" w:rsidRPr="004A7064" w:rsidRDefault="00164EAD" w:rsidP="00903425">
      <w:pPr>
        <w:spacing w:before="24" w:after="24" w:line="240" w:lineRule="auto"/>
        <w:jc w:val="center"/>
        <w:rPr>
          <w:rFonts w:ascii="Arial" w:eastAsia="Times New Roman" w:hAnsi="Arial" w:cs="Arial"/>
          <w:b/>
          <w:bCs/>
          <w:sz w:val="40"/>
          <w:szCs w:val="40"/>
          <w:lang w:eastAsia="en-GB"/>
        </w:rPr>
      </w:pPr>
      <w:r w:rsidRPr="004A7064">
        <w:rPr>
          <w:rFonts w:ascii="Arial" w:eastAsia="Times New Roman" w:hAnsi="Arial" w:cs="Arial"/>
          <w:b/>
          <w:bCs/>
          <w:sz w:val="40"/>
          <w:szCs w:val="40"/>
          <w:lang w:eastAsia="en-GB"/>
        </w:rPr>
        <w:t>Po</w:t>
      </w:r>
      <w:r w:rsidR="00781864" w:rsidRPr="004A7064">
        <w:rPr>
          <w:rFonts w:ascii="Arial" w:eastAsia="Times New Roman" w:hAnsi="Arial" w:cs="Arial"/>
          <w:b/>
          <w:bCs/>
          <w:sz w:val="40"/>
          <w:szCs w:val="40"/>
          <w:lang w:eastAsia="en-GB"/>
        </w:rPr>
        <w:t xml:space="preserve">rnographic Ban: </w:t>
      </w:r>
    </w:p>
    <w:p w:rsidR="00781864" w:rsidRPr="004A7064" w:rsidRDefault="00781864" w:rsidP="00903425">
      <w:pPr>
        <w:spacing w:before="24" w:after="24" w:line="240" w:lineRule="auto"/>
        <w:jc w:val="center"/>
        <w:rPr>
          <w:rFonts w:ascii="Arial" w:eastAsia="Times New Roman" w:hAnsi="Arial" w:cs="Arial"/>
          <w:sz w:val="40"/>
          <w:szCs w:val="40"/>
          <w:lang w:eastAsia="en-GB"/>
        </w:rPr>
      </w:pPr>
      <w:r w:rsidRPr="004A7064">
        <w:rPr>
          <w:rFonts w:ascii="Arial" w:eastAsia="Times New Roman" w:hAnsi="Arial" w:cs="Arial"/>
          <w:b/>
          <w:bCs/>
          <w:sz w:val="40"/>
          <w:szCs w:val="40"/>
          <w:lang w:eastAsia="en-GB"/>
        </w:rPr>
        <w:t>Corporates overrule Hindutva Government</w:t>
      </w:r>
    </w:p>
    <w:p w:rsidR="000A07CD" w:rsidRPr="004A7064" w:rsidRDefault="000A07CD" w:rsidP="00616556">
      <w:pPr>
        <w:spacing w:line="360" w:lineRule="auto"/>
        <w:jc w:val="both"/>
        <w:rPr>
          <w:rFonts w:ascii="Arial" w:hAnsi="Arial" w:cs="Arial"/>
          <w:b/>
          <w:sz w:val="24"/>
          <w:szCs w:val="24"/>
        </w:rPr>
      </w:pPr>
    </w:p>
    <w:p w:rsidR="00781864" w:rsidRPr="004A7064" w:rsidRDefault="00781864" w:rsidP="00762AC2">
      <w:pPr>
        <w:spacing w:line="360" w:lineRule="auto"/>
        <w:ind w:firstLine="720"/>
        <w:jc w:val="both"/>
        <w:rPr>
          <w:rFonts w:ascii="Arial" w:hAnsi="Arial" w:cs="Arial"/>
          <w:sz w:val="24"/>
          <w:szCs w:val="24"/>
        </w:rPr>
      </w:pPr>
      <w:r w:rsidRPr="004A7064">
        <w:rPr>
          <w:rFonts w:ascii="Arial" w:hAnsi="Arial" w:cs="Arial"/>
          <w:sz w:val="24"/>
          <w:szCs w:val="24"/>
        </w:rPr>
        <w:t xml:space="preserve">The feeling of joy over the Government’s decision to block pornographic sites proved temporary. Within hours, the Government had second thoughts, and clarified that the ban would only be “temporary” and that it does not intend to be “totalitarian” in its policy. It is not difficult to assume that the BJP and its Saffron Brigade have hardly any love for Hindu religion or Hindu culture. Their Hindutva is not aimed at bringing the religious morality to the country but to mobilise Hindu support by promoting hatred for Muslims. Corporate agenda, not the Hindutva, remains its primary concern. When BJP was in power last time, even them it did not do anything to block the spread of vices spread by Westernism through the corporate lobby. It is not expected to act any better this time. The forces of the merchandise of sex are so strong that BJP would neither face any opposition from other political parties including Congress nor would media support any ban on pornography. </w:t>
      </w:r>
    </w:p>
    <w:p w:rsidR="00781864" w:rsidRPr="004A7064" w:rsidRDefault="00781864" w:rsidP="00762AC2">
      <w:pPr>
        <w:spacing w:line="360" w:lineRule="auto"/>
        <w:ind w:firstLine="720"/>
        <w:jc w:val="both"/>
        <w:rPr>
          <w:rFonts w:ascii="Arial" w:hAnsi="Arial" w:cs="Arial"/>
          <w:b/>
          <w:sz w:val="24"/>
          <w:szCs w:val="24"/>
        </w:rPr>
      </w:pPr>
      <w:r w:rsidRPr="004A7064">
        <w:rPr>
          <w:rFonts w:ascii="Arial" w:hAnsi="Arial" w:cs="Arial"/>
          <w:sz w:val="24"/>
          <w:szCs w:val="24"/>
        </w:rPr>
        <w:t>There are now at least 40,000 porn sites on the World Wide Web and probably thousands more. No one has been able to count them all. There are in excess of 40,000 individual URLs containing child pornography, paedophilia and pro-paedophilia content.</w:t>
      </w:r>
      <w:r w:rsidRPr="004A7064">
        <w:rPr>
          <w:rFonts w:ascii="Arial" w:hAnsi="Arial" w:cs="Arial"/>
          <w:sz w:val="24"/>
          <w:szCs w:val="24"/>
          <w:vertAlign w:val="superscript"/>
        </w:rPr>
        <w:t xml:space="preserve"> </w:t>
      </w:r>
      <w:r w:rsidRPr="004A7064">
        <w:rPr>
          <w:rFonts w:ascii="Arial" w:hAnsi="Arial" w:cs="Arial"/>
          <w:sz w:val="24"/>
          <w:szCs w:val="24"/>
        </w:rPr>
        <w:t>According to Nielson Net Ratings, 17.5 million surfers visited porn sites from their homes in January, a 40% increase compared with 4 months earlier. About 1.2 million children annually are exploited in child pornography and prostitution. 25 million Americans visit cyber-sex sites between 1-10 hours per week. Another 4.7 million visit in excess of 11 hours per week. Child molesters often use pornography to seduce their prey, to lower the inhibitions of the victim, and to serve as an instruction manual</w:t>
      </w:r>
      <w:r w:rsidRPr="004A7064">
        <w:rPr>
          <w:rFonts w:ascii="Arial" w:hAnsi="Arial" w:cs="Arial"/>
          <w:b/>
          <w:sz w:val="24"/>
          <w:szCs w:val="24"/>
        </w:rPr>
        <w:t>. Indians are also fast catching the trend not only in watching the porn sites but also producing pornographic material.</w:t>
      </w:r>
    </w:p>
    <w:p w:rsidR="00781864" w:rsidRPr="004A7064" w:rsidRDefault="00781864" w:rsidP="006F1F00">
      <w:pPr>
        <w:spacing w:line="360" w:lineRule="auto"/>
        <w:ind w:firstLine="720"/>
        <w:jc w:val="both"/>
        <w:rPr>
          <w:rFonts w:ascii="Arial" w:hAnsi="Arial" w:cs="Arial"/>
          <w:b/>
          <w:sz w:val="24"/>
          <w:szCs w:val="24"/>
        </w:rPr>
      </w:pPr>
      <w:r w:rsidRPr="004A7064">
        <w:rPr>
          <w:rFonts w:ascii="Arial" w:hAnsi="Arial" w:cs="Arial"/>
          <w:sz w:val="24"/>
          <w:szCs w:val="24"/>
        </w:rPr>
        <w:lastRenderedPageBreak/>
        <w:t>Prostitution and promiscuity are promoted by pornography. Pornog</w:t>
      </w:r>
      <w:r w:rsidRPr="004A7064">
        <w:rPr>
          <w:rFonts w:ascii="Arial" w:hAnsi="Arial" w:cs="Arial"/>
          <w:sz w:val="24"/>
          <w:szCs w:val="24"/>
        </w:rPr>
        <w:softHyphen/>
        <w:t>raphy survives on prostitution, because if women are not avail</w:t>
      </w:r>
      <w:r w:rsidRPr="004A7064">
        <w:rPr>
          <w:rFonts w:ascii="Arial" w:hAnsi="Arial" w:cs="Arial"/>
          <w:sz w:val="24"/>
          <w:szCs w:val="24"/>
        </w:rPr>
        <w:softHyphen/>
        <w:t>able for acting in these films (in case prostitution is effec</w:t>
      </w:r>
      <w:r w:rsidRPr="004A7064">
        <w:rPr>
          <w:rFonts w:ascii="Arial" w:hAnsi="Arial" w:cs="Arial"/>
          <w:sz w:val="24"/>
          <w:szCs w:val="24"/>
        </w:rPr>
        <w:softHyphen/>
        <w:t>tively banned) or for posing nude before the camera, it would automatically scale down. Pornography fans sexual frenzy. To alleviate promiscuity from society, pornography, in all its forms including eroticism, has to be effectively banned. No man or woman must be permitted to appear naked at any place other than in absolute privacy. Freedom of nakedness in public must be eschewed because its effects are not confined to the person appearing naked. It activates electrifying signals in the bodies of all the watchers intensifying their sexual appetite. Needless to say that nakedness breeds promiscuity; promiscuity leads to the commercialisation of sex, which invariably means the commer</w:t>
      </w:r>
      <w:r w:rsidRPr="004A7064">
        <w:rPr>
          <w:rFonts w:ascii="Arial" w:hAnsi="Arial" w:cs="Arial"/>
          <w:sz w:val="24"/>
          <w:szCs w:val="24"/>
        </w:rPr>
        <w:softHyphen/>
        <w:t>cial exploitation of women and children; and the commercialisation of sex threatens the very survival of human beings as individual, as family and as society.</w:t>
      </w:r>
    </w:p>
    <w:p w:rsidR="00781864" w:rsidRPr="004A7064" w:rsidRDefault="00781864" w:rsidP="006F1F00">
      <w:pPr>
        <w:spacing w:line="360" w:lineRule="auto"/>
        <w:ind w:firstLine="720"/>
        <w:jc w:val="both"/>
        <w:rPr>
          <w:rFonts w:ascii="Arial" w:hAnsi="Arial" w:cs="Arial"/>
          <w:b/>
          <w:sz w:val="28"/>
          <w:szCs w:val="24"/>
        </w:rPr>
      </w:pPr>
      <w:r w:rsidRPr="004A7064">
        <w:rPr>
          <w:rFonts w:ascii="Arial" w:hAnsi="Arial" w:cs="Arial"/>
          <w:sz w:val="24"/>
          <w:szCs w:val="24"/>
        </w:rPr>
        <w:t>I would like to quote here from by recently published book</w:t>
      </w:r>
      <w:r w:rsidRPr="004A7064">
        <w:rPr>
          <w:rFonts w:ascii="Arial" w:hAnsi="Arial" w:cs="Arial"/>
          <w:b/>
          <w:sz w:val="24"/>
          <w:szCs w:val="24"/>
        </w:rPr>
        <w:t>, “Qur’anic Paradigms of Sciences &amp; Society” (First Volume: Health):</w:t>
      </w:r>
    </w:p>
    <w:p w:rsidR="00781864" w:rsidRPr="004A7064" w:rsidRDefault="00781864" w:rsidP="00616556">
      <w:pPr>
        <w:spacing w:line="360" w:lineRule="auto"/>
        <w:jc w:val="both"/>
        <w:rPr>
          <w:rFonts w:ascii="Arial" w:hAnsi="Arial" w:cs="Arial"/>
          <w:b/>
          <w:i/>
          <w:sz w:val="24"/>
          <w:szCs w:val="24"/>
        </w:rPr>
      </w:pPr>
      <w:r w:rsidRPr="004A7064">
        <w:rPr>
          <w:rFonts w:ascii="Arial" w:hAnsi="Arial" w:cs="Arial"/>
          <w:b/>
          <w:i/>
          <w:sz w:val="24"/>
          <w:szCs w:val="24"/>
        </w:rPr>
        <w:t xml:space="preserve">“Pornography has no place in a civilised society. It is extremely detrimental to the normal functioning of individuals as well as families. It turns humans into beasts and normalises abnormal and perverse behaviour. It instigates the watchers to go sexually berserk and vent their sexual frenzies in whatever way they can. It denudes love making of any element of love and converts it into an unalloyed and unadulterated sex. Pornography is the most sophisticated arsenal in the armoury of the devil. Through it the devil takes full control of human sentiments that then refuse to distinguish between right and wrong. It kills men and women in a way that they do not even know it. It is a poison that begins to act instantly and continues to damage for long. It pulverises conscience and readies a man to rape. Acquaintances are often the targets. It bedevils men who feel inclined to have a lustful desire for even their mothers, sisters and daughters. It demonises even some women who respond favourably to advances of their friends.  It makes them bare themselves and offer to whatever men desire from them. Under its effect, men and women tend to forget what the consequences of their actions would be. Pornography makes the people believe in the enjoyment of actions that in fact have nothing to enjoy. It makes men penetrate the animals. It makes one like one’s own sex </w:t>
      </w:r>
      <w:r w:rsidRPr="004A7064">
        <w:rPr>
          <w:rFonts w:ascii="Arial" w:hAnsi="Arial" w:cs="Arial"/>
          <w:b/>
          <w:i/>
          <w:sz w:val="24"/>
          <w:szCs w:val="24"/>
        </w:rPr>
        <w:lastRenderedPageBreak/>
        <w:t>more than the other. It even makes men believe that sex with children is more delightful than with adults. The wine of porn is much more deadly in effect than the wine of grapes. If the world has to be saved from the monster of uninhibited sex promoted by the merchants, pornography will have to be crushed at the first go.”</w:t>
      </w:r>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sz w:val="24"/>
          <w:szCs w:val="24"/>
        </w:rPr>
        <w:t xml:space="preserve">People argue and will continue to argue that it would be difficult to eradicate its menace for variety of reasons. This is only a ploy to keep things going.  Once the decision is taken at the international level to uproot it, there are hundreds of ways to flush out the culprits. If even the Government of India decides not to let it continue, there is no reason why it will not succeed. It is always impossible to achieve a hundred per cent result; but if it is attacked with the ruthlessness needed to combat such a huge and colossal menace, there is no reason why it cannot be minimised. </w:t>
      </w:r>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sz w:val="24"/>
          <w:szCs w:val="24"/>
        </w:rPr>
        <w:t>The colossal transfor</w:t>
      </w:r>
      <w:r w:rsidRPr="004A7064">
        <w:rPr>
          <w:rFonts w:ascii="Arial" w:hAnsi="Arial" w:cs="Arial"/>
          <w:sz w:val="24"/>
          <w:szCs w:val="24"/>
        </w:rPr>
        <w:softHyphen/>
        <w:t>mation of social values that has taken place during the twentieth century all over the world, particularly in West, owes itself to the ever-increasing prospects of the commercialisation of sex. This may in fact be regarded as the most abominable, the most exploitative and the most threatening manifestation of economic fundamentalism. Sex in varying degrees is being used by a large number of newspapers, magazines, films and consumer industries for their own growth. The worst forms of course are prostitution and pornography that have become big industries. If mankind is to be saved from death, diseases, distress and destruction, an end will have to be brought to the commer</w:t>
      </w:r>
      <w:r w:rsidRPr="004A7064">
        <w:rPr>
          <w:rFonts w:ascii="Arial" w:hAnsi="Arial" w:cs="Arial"/>
          <w:sz w:val="24"/>
          <w:szCs w:val="24"/>
        </w:rPr>
        <w:softHyphen/>
        <w:t>cialisation of sex without any further delay. This monster cannot be tolerated in a civilised society. It has to be chained at the earliest and permanently demolished. Steps have to be taken at the international level with an earnestness of purpose that requires all the states, organisations and men of morals to contribute in their respective ways. Only a concerted, well-organised and co-ordinated fight can successfully challenge the merchants of sex.</w:t>
      </w:r>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sz w:val="24"/>
          <w:szCs w:val="24"/>
        </w:rPr>
        <w:t xml:space="preserve">Let BJP Government act according to its religious rather than corporate instincts! Let it prove that it truly stands for Indian culture, for the honour of men, women and children and for family values. Simply banning Child pornography is a ploy the merchants of Sex use when faced with opposition to minimise the damage. Pornography involving children may increase paedophilia but pornography as a </w:t>
      </w:r>
      <w:r w:rsidRPr="004A7064">
        <w:rPr>
          <w:rFonts w:ascii="Arial" w:hAnsi="Arial" w:cs="Arial"/>
          <w:sz w:val="24"/>
          <w:szCs w:val="24"/>
        </w:rPr>
        <w:lastRenderedPageBreak/>
        <w:t xml:space="preserve">whole is even more dangerous. Let the Government not fall in its trap and ban all forms of pornography without delay. Let the people come on roads to force the Government to take the necessary steps. </w:t>
      </w:r>
    </w:p>
    <w:p w:rsidR="00781864" w:rsidRPr="004A7064" w:rsidRDefault="00781864"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37106F" w:rsidRPr="004A7064" w:rsidRDefault="0037106F"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616556">
      <w:pPr>
        <w:spacing w:line="360" w:lineRule="auto"/>
        <w:jc w:val="both"/>
        <w:rPr>
          <w:rFonts w:ascii="Arial" w:hAnsi="Arial" w:cs="Arial"/>
          <w:sz w:val="24"/>
          <w:szCs w:val="24"/>
        </w:rPr>
      </w:pPr>
    </w:p>
    <w:p w:rsidR="00164EAD" w:rsidRPr="004A7064" w:rsidRDefault="00164EAD" w:rsidP="00164EAD">
      <w:pPr>
        <w:spacing w:line="240" w:lineRule="auto"/>
        <w:jc w:val="both"/>
        <w:rPr>
          <w:rFonts w:ascii="Arial" w:hAnsi="Arial" w:cs="Arial"/>
          <w:b/>
          <w:sz w:val="44"/>
          <w:szCs w:val="24"/>
          <w:shd w:val="clear" w:color="auto" w:fill="FFFFFF"/>
        </w:rPr>
      </w:pPr>
    </w:p>
    <w:p w:rsidR="006F1F00" w:rsidRPr="004A7064" w:rsidRDefault="006F1F00" w:rsidP="00164EAD">
      <w:pPr>
        <w:spacing w:line="240" w:lineRule="auto"/>
        <w:jc w:val="both"/>
        <w:rPr>
          <w:rFonts w:ascii="Arial" w:hAnsi="Arial" w:cs="Arial"/>
          <w:b/>
          <w:sz w:val="44"/>
          <w:szCs w:val="24"/>
          <w:shd w:val="clear" w:color="auto" w:fill="FFFFFF"/>
        </w:rPr>
      </w:pPr>
    </w:p>
    <w:p w:rsidR="006F1F00" w:rsidRPr="004A7064" w:rsidRDefault="006F1F00" w:rsidP="00164EAD">
      <w:pPr>
        <w:spacing w:line="240" w:lineRule="auto"/>
        <w:jc w:val="both"/>
        <w:rPr>
          <w:rFonts w:ascii="Arial" w:hAnsi="Arial" w:cs="Arial"/>
          <w:b/>
          <w:sz w:val="44"/>
          <w:szCs w:val="24"/>
          <w:shd w:val="clear" w:color="auto" w:fill="FFFFFF"/>
        </w:rPr>
      </w:pPr>
    </w:p>
    <w:p w:rsidR="00781864" w:rsidRPr="004A7064" w:rsidRDefault="00781864" w:rsidP="00903425">
      <w:pPr>
        <w:spacing w:line="240" w:lineRule="auto"/>
        <w:jc w:val="center"/>
        <w:rPr>
          <w:rFonts w:ascii="Arial" w:hAnsi="Arial" w:cs="Arial"/>
          <w:b/>
          <w:sz w:val="40"/>
          <w:szCs w:val="40"/>
          <w:shd w:val="clear" w:color="auto" w:fill="FFFFFF"/>
        </w:rPr>
      </w:pPr>
      <w:r w:rsidRPr="004A7064">
        <w:rPr>
          <w:rFonts w:ascii="Arial" w:hAnsi="Arial" w:cs="Arial"/>
          <w:b/>
          <w:sz w:val="40"/>
          <w:szCs w:val="40"/>
          <w:shd w:val="clear" w:color="auto" w:fill="FFFFFF"/>
        </w:rPr>
        <w:t>All forms of violence need Zero Tolerance, not just a specific kind of Terror</w:t>
      </w:r>
    </w:p>
    <w:p w:rsidR="006F1F00" w:rsidRPr="004A7064" w:rsidRDefault="006F1F00" w:rsidP="00616556">
      <w:pPr>
        <w:spacing w:line="360" w:lineRule="auto"/>
        <w:jc w:val="both"/>
        <w:rPr>
          <w:rFonts w:ascii="Arial" w:hAnsi="Arial" w:cs="Arial"/>
          <w:b/>
          <w:sz w:val="24"/>
          <w:szCs w:val="24"/>
          <w:shd w:val="clear" w:color="auto" w:fill="FFFFFF"/>
        </w:rPr>
      </w:pPr>
    </w:p>
    <w:p w:rsidR="00781864" w:rsidRPr="004A7064" w:rsidRDefault="00781864" w:rsidP="006F1F00">
      <w:pPr>
        <w:spacing w:line="360" w:lineRule="auto"/>
        <w:ind w:firstLine="720"/>
        <w:jc w:val="both"/>
        <w:rPr>
          <w:rFonts w:ascii="Arial" w:hAnsi="Arial" w:cs="Arial"/>
          <w:b/>
          <w:sz w:val="24"/>
          <w:szCs w:val="24"/>
          <w:shd w:val="clear" w:color="auto" w:fill="FFFFFF"/>
        </w:rPr>
      </w:pPr>
      <w:r w:rsidRPr="004A7064">
        <w:rPr>
          <w:rFonts w:ascii="Arial" w:hAnsi="Arial" w:cs="Arial"/>
          <w:b/>
          <w:sz w:val="24"/>
          <w:szCs w:val="24"/>
          <w:shd w:val="clear" w:color="auto" w:fill="FFFFFF"/>
        </w:rPr>
        <w:t xml:space="preserve">The inevitable has occurred. Yaqub Memon has been hanged. As if by design, he was hanged on his birthday. It pains me to say but there is enough evidence to show that the judgments in the cases with political repercussions are increasingly becoming pre-determined in nature. It appears as if the final judgment is determined first and then the process of law is made to follow a certain course. </w:t>
      </w:r>
    </w:p>
    <w:p w:rsidR="00781864" w:rsidRPr="004A7064" w:rsidRDefault="00781864" w:rsidP="006F1F00">
      <w:pPr>
        <w:spacing w:line="360" w:lineRule="auto"/>
        <w:ind w:firstLine="720"/>
        <w:jc w:val="both"/>
        <w:rPr>
          <w:rFonts w:ascii="Arial" w:hAnsi="Arial" w:cs="Arial"/>
          <w:sz w:val="24"/>
          <w:szCs w:val="24"/>
          <w:shd w:val="clear" w:color="auto" w:fill="FFFFFF"/>
        </w:rPr>
      </w:pPr>
      <w:r w:rsidRPr="004A7064">
        <w:rPr>
          <w:rFonts w:ascii="Arial" w:hAnsi="Arial" w:cs="Arial"/>
          <w:sz w:val="24"/>
          <w:szCs w:val="24"/>
          <w:shd w:val="clear" w:color="auto" w:fill="FFFFFF"/>
        </w:rPr>
        <w:t xml:space="preserve">As I have maintained in all my previous articles on the subject, I have absolutely no sympathy with </w:t>
      </w:r>
      <w:r w:rsidR="004A7064" w:rsidRPr="004A7064">
        <w:rPr>
          <w:rFonts w:ascii="Arial" w:hAnsi="Arial" w:cs="Arial"/>
          <w:sz w:val="24"/>
          <w:szCs w:val="24"/>
          <w:shd w:val="clear" w:color="auto" w:fill="FFFFFF"/>
        </w:rPr>
        <w:t>Yaqub</w:t>
      </w:r>
      <w:r w:rsidRPr="004A7064">
        <w:rPr>
          <w:rFonts w:ascii="Arial" w:hAnsi="Arial" w:cs="Arial"/>
          <w:sz w:val="24"/>
          <w:szCs w:val="24"/>
          <w:shd w:val="clear" w:color="auto" w:fill="FFFFFF"/>
        </w:rPr>
        <w:t xml:space="preserve"> Memon or any of his category. I am not one of those who support the modern dictum of death sentence for the “rarest of cases”. I support death penalty in all cases of cold blooded and planned murders. My only argument is about the need of total absence of discrimination in rewards as well as punishments. I believe that we need Zero Tolerance in all cases of violence, political or non-political, irrespective of the identity of perpetrators or victims, ethnic or political, irrespective of the method used and irrespective of the place of violence</w:t>
      </w:r>
      <w:r w:rsidRPr="004A7064">
        <w:rPr>
          <w:rFonts w:ascii="Arial" w:hAnsi="Arial" w:cs="Arial"/>
          <w:b/>
          <w:sz w:val="24"/>
          <w:szCs w:val="24"/>
          <w:shd w:val="clear" w:color="auto" w:fill="FFFFFF"/>
        </w:rPr>
        <w:t xml:space="preserve">. But the forces ruling the world and the country talk of Zero Tolerance only for selective cases. To the Indian ruling forces, terrorism is a bigger violence than riots, and terrorism involving Muslim perpetrators is a bigger violence than that involving Hindu perpetrators. </w:t>
      </w:r>
      <w:r w:rsidRPr="004A7064">
        <w:rPr>
          <w:rFonts w:ascii="Arial" w:hAnsi="Arial" w:cs="Arial"/>
          <w:sz w:val="24"/>
          <w:szCs w:val="24"/>
          <w:shd w:val="clear" w:color="auto" w:fill="FFFFFF"/>
        </w:rPr>
        <w:t xml:space="preserve">While terrorism is a relatively new phenomenon, riots have continued to hit this country since Independence. This has killed tens of thousands of people. </w:t>
      </w:r>
      <w:r w:rsidRPr="004A7064">
        <w:rPr>
          <w:rFonts w:ascii="Arial" w:hAnsi="Arial" w:cs="Arial"/>
          <w:b/>
          <w:sz w:val="24"/>
          <w:szCs w:val="24"/>
          <w:shd w:val="clear" w:color="auto" w:fill="FFFFFF"/>
        </w:rPr>
        <w:t xml:space="preserve">But we have not heard of even life imprisonments for all these riots what to speak of death sentences. Is it because, in most of these cases, the victims happen to be Muslims and the </w:t>
      </w:r>
      <w:r w:rsidRPr="004A7064">
        <w:rPr>
          <w:rFonts w:ascii="Arial" w:hAnsi="Arial" w:cs="Arial"/>
          <w:b/>
          <w:sz w:val="24"/>
          <w:szCs w:val="24"/>
          <w:shd w:val="clear" w:color="auto" w:fill="FFFFFF"/>
        </w:rPr>
        <w:lastRenderedPageBreak/>
        <w:t xml:space="preserve">perpetrators happen to be Hindus, and because in majority of these cases, Police and Politicians have been their supporters? </w:t>
      </w:r>
      <w:r w:rsidRPr="004A7064">
        <w:rPr>
          <w:rFonts w:ascii="Arial" w:hAnsi="Arial" w:cs="Arial"/>
          <w:sz w:val="24"/>
          <w:szCs w:val="24"/>
          <w:shd w:val="clear" w:color="auto" w:fill="FFFFFF"/>
        </w:rPr>
        <w:t xml:space="preserve">Mumbai blasts followed the Mumbai riots which in turn followed the destruction of Babri Masjid. Why then Zero tolerance only for the conspirator of Mumbai Blasts and not the conspirators and perpetrators of Mumbai riots? </w:t>
      </w:r>
    </w:p>
    <w:p w:rsidR="00781864" w:rsidRPr="004A7064" w:rsidRDefault="00781864" w:rsidP="006F1F00">
      <w:pPr>
        <w:spacing w:line="360" w:lineRule="auto"/>
        <w:ind w:firstLine="720"/>
        <w:jc w:val="both"/>
        <w:rPr>
          <w:rFonts w:ascii="Arial" w:hAnsi="Arial" w:cs="Arial"/>
          <w:sz w:val="24"/>
          <w:szCs w:val="24"/>
          <w:shd w:val="clear" w:color="auto" w:fill="FFFFFF"/>
        </w:rPr>
      </w:pPr>
      <w:r w:rsidRPr="004A7064">
        <w:rPr>
          <w:rFonts w:ascii="Arial" w:hAnsi="Arial" w:cs="Arial"/>
          <w:sz w:val="24"/>
          <w:szCs w:val="24"/>
          <w:shd w:val="clear" w:color="auto" w:fill="FFFFFF"/>
        </w:rPr>
        <w:t xml:space="preserve">As I showed in my previous articles, </w:t>
      </w:r>
      <w:r w:rsidRPr="004A7064">
        <w:rPr>
          <w:rFonts w:ascii="Arial" w:hAnsi="Arial" w:cs="Arial"/>
          <w:b/>
          <w:sz w:val="24"/>
          <w:szCs w:val="24"/>
          <w:shd w:val="clear" w:color="auto" w:fill="FFFFFF"/>
        </w:rPr>
        <w:t>even terrorism in India is more a Hindu than a Muslim-dominant phenomenon. Out of more than 40000 deaths related to terrorism in last 30 years, less than 1500 have allegedly been caused by Muslim terrorists.</w:t>
      </w:r>
      <w:r w:rsidRPr="004A7064">
        <w:rPr>
          <w:rFonts w:ascii="Arial" w:hAnsi="Arial" w:cs="Arial"/>
          <w:sz w:val="24"/>
          <w:szCs w:val="24"/>
          <w:shd w:val="clear" w:color="auto" w:fill="FFFFFF"/>
        </w:rPr>
        <w:t xml:space="preserve"> Three major terrorist attacks were perpetrated by Muslim terrorists – two in Mumbai and one on Parliament. Three persons involved in all the three will now have been executed. But not a single person responsible for more than 39000 deaths has been executed? Do the Government or Hindu organisations have any answers?</w:t>
      </w:r>
    </w:p>
    <w:p w:rsidR="00781864" w:rsidRPr="004A7064" w:rsidRDefault="00781864" w:rsidP="006F1F00">
      <w:pPr>
        <w:spacing w:line="360" w:lineRule="auto"/>
        <w:ind w:firstLine="720"/>
        <w:jc w:val="both"/>
        <w:rPr>
          <w:rFonts w:ascii="Arial" w:hAnsi="Arial" w:cs="Arial"/>
          <w:sz w:val="24"/>
          <w:szCs w:val="24"/>
          <w:shd w:val="clear" w:color="auto" w:fill="FFFFFF"/>
        </w:rPr>
      </w:pPr>
      <w:r w:rsidRPr="004A7064">
        <w:rPr>
          <w:rFonts w:ascii="Arial" w:hAnsi="Arial" w:cs="Arial"/>
          <w:b/>
          <w:sz w:val="24"/>
          <w:szCs w:val="24"/>
          <w:shd w:val="clear" w:color="auto" w:fill="FFFFFF"/>
        </w:rPr>
        <w:t>The discrimination seems to have grown even in media response to the similar comments made by Muslim analysts/activists and Hindu analysts/activists.</w:t>
      </w:r>
      <w:r w:rsidRPr="004A7064">
        <w:rPr>
          <w:rFonts w:ascii="Arial" w:hAnsi="Arial" w:cs="Arial"/>
          <w:sz w:val="24"/>
          <w:szCs w:val="24"/>
          <w:shd w:val="clear" w:color="auto" w:fill="FFFFFF"/>
        </w:rPr>
        <w:t xml:space="preserve"> Hundreds of eminent personalities of the country signed the petition against death sentence to </w:t>
      </w:r>
      <w:r w:rsidR="004A7064" w:rsidRPr="004A7064">
        <w:rPr>
          <w:rFonts w:ascii="Arial" w:hAnsi="Arial" w:cs="Arial"/>
          <w:sz w:val="24"/>
          <w:szCs w:val="24"/>
          <w:shd w:val="clear" w:color="auto" w:fill="FFFFFF"/>
        </w:rPr>
        <w:t>Yaqub</w:t>
      </w:r>
      <w:r w:rsidRPr="004A7064">
        <w:rPr>
          <w:rFonts w:ascii="Arial" w:hAnsi="Arial" w:cs="Arial"/>
          <w:sz w:val="24"/>
          <w:szCs w:val="24"/>
          <w:shd w:val="clear" w:color="auto" w:fill="FFFFFF"/>
        </w:rPr>
        <w:t xml:space="preserve"> Memon but protests were reserved only for Salman Khan.  I happened to watch a debate on Aaj Tak, in which Rajdeep Sardesai and Waaris Pathan both were arguing almost on the same line, both criticising the death sentence. Sardesai was unequivocal in asking why the perpetrators of Mumbai riots have not been brought to justice. But the treatment of the two by the anchors showed huge difference, with one being respectfully countered and the other being ridiculed. </w:t>
      </w:r>
    </w:p>
    <w:p w:rsidR="00781864" w:rsidRPr="004A7064" w:rsidRDefault="00781864" w:rsidP="006F1F00">
      <w:pPr>
        <w:spacing w:line="360" w:lineRule="auto"/>
        <w:ind w:firstLine="720"/>
        <w:jc w:val="both"/>
        <w:rPr>
          <w:rFonts w:ascii="Arial" w:hAnsi="Arial" w:cs="Arial"/>
          <w:sz w:val="24"/>
          <w:szCs w:val="24"/>
          <w:shd w:val="clear" w:color="auto" w:fill="FFFFFF"/>
        </w:rPr>
      </w:pPr>
      <w:r w:rsidRPr="004A7064">
        <w:rPr>
          <w:rFonts w:ascii="Arial" w:hAnsi="Arial" w:cs="Arial"/>
          <w:sz w:val="24"/>
          <w:szCs w:val="24"/>
          <w:shd w:val="clear" w:color="auto" w:fill="FFFFFF"/>
        </w:rPr>
        <w:t>I have no objection if all Muslim criminals are brought to justice. This will reduce the crime rates in Muslim society. But I also will love the crime rate reduced in Hindu society. Let the Indian System show that it has Zero Tolerance for all forms of violence including all forms of terrorism. Let some Hindu Terrorists, Hindu perpetrators and Hindu conspirators of riots be punished before another Yaqub or Afzal is sent to gallows.</w:t>
      </w:r>
    </w:p>
    <w:p w:rsidR="00781864" w:rsidRPr="004A7064" w:rsidRDefault="00781864" w:rsidP="00616556">
      <w:pPr>
        <w:spacing w:line="360" w:lineRule="auto"/>
        <w:jc w:val="both"/>
        <w:rPr>
          <w:rFonts w:ascii="Arial" w:hAnsi="Arial" w:cs="Arial"/>
          <w:b/>
          <w:sz w:val="24"/>
          <w:szCs w:val="24"/>
          <w:shd w:val="clear" w:color="auto" w:fill="FFFFFF"/>
        </w:rPr>
      </w:pPr>
    </w:p>
    <w:p w:rsidR="00781864" w:rsidRPr="004A7064" w:rsidRDefault="00781864" w:rsidP="00616556">
      <w:pPr>
        <w:spacing w:line="360" w:lineRule="auto"/>
        <w:jc w:val="both"/>
        <w:rPr>
          <w:rFonts w:ascii="Arial" w:hAnsi="Arial" w:cs="Arial"/>
          <w:b/>
          <w:sz w:val="24"/>
          <w:szCs w:val="24"/>
          <w:shd w:val="clear" w:color="auto" w:fill="FFFFFF"/>
        </w:rPr>
      </w:pPr>
    </w:p>
    <w:p w:rsidR="00781864" w:rsidRPr="004A7064" w:rsidRDefault="00781864" w:rsidP="00616556">
      <w:pPr>
        <w:spacing w:line="360" w:lineRule="auto"/>
        <w:jc w:val="both"/>
        <w:rPr>
          <w:rFonts w:ascii="Arial" w:hAnsi="Arial" w:cs="Arial"/>
          <w:b/>
          <w:sz w:val="24"/>
          <w:szCs w:val="24"/>
          <w:shd w:val="clear" w:color="auto" w:fill="FFFFFF"/>
        </w:rPr>
      </w:pPr>
    </w:p>
    <w:p w:rsidR="00781864" w:rsidRPr="004A7064" w:rsidRDefault="00781864" w:rsidP="00616556">
      <w:pPr>
        <w:spacing w:line="360" w:lineRule="auto"/>
        <w:jc w:val="both"/>
        <w:rPr>
          <w:rFonts w:ascii="Arial" w:hAnsi="Arial" w:cs="Arial"/>
        </w:rPr>
      </w:pPr>
    </w:p>
    <w:p w:rsidR="0037106F" w:rsidRPr="004A7064" w:rsidRDefault="0037106F" w:rsidP="00616556">
      <w:pPr>
        <w:shd w:val="clear" w:color="auto" w:fill="FFFFFF"/>
        <w:spacing w:beforeAutospacing="1" w:after="0" w:afterAutospacing="1" w:line="360" w:lineRule="auto"/>
        <w:jc w:val="both"/>
        <w:rPr>
          <w:rFonts w:ascii="Arial" w:hAnsi="Arial" w:cs="Arial"/>
          <w:b/>
          <w:sz w:val="56"/>
          <w:szCs w:val="24"/>
        </w:rPr>
      </w:pPr>
    </w:p>
    <w:p w:rsidR="00781864" w:rsidRPr="004A7064" w:rsidRDefault="00A132EE" w:rsidP="00903425">
      <w:pPr>
        <w:shd w:val="clear" w:color="auto" w:fill="FFFFFF"/>
        <w:spacing w:before="100" w:beforeAutospacing="1" w:after="100" w:afterAutospacing="1" w:line="240" w:lineRule="auto"/>
        <w:jc w:val="center"/>
        <w:rPr>
          <w:rFonts w:ascii="Arial" w:hAnsi="Arial" w:cs="Arial"/>
          <w:b/>
          <w:i/>
          <w:sz w:val="40"/>
          <w:szCs w:val="40"/>
        </w:rPr>
      </w:pPr>
      <w:r w:rsidRPr="004A7064">
        <w:rPr>
          <w:rFonts w:ascii="Arial" w:hAnsi="Arial" w:cs="Arial"/>
          <w:b/>
          <w:i/>
          <w:sz w:val="40"/>
          <w:szCs w:val="40"/>
        </w:rPr>
        <w:t>Phaansi ka Mustahiq</w:t>
      </w:r>
      <w:r w:rsidR="00781864" w:rsidRPr="004A7064">
        <w:rPr>
          <w:rFonts w:ascii="Arial" w:hAnsi="Arial" w:cs="Arial"/>
          <w:b/>
          <w:i/>
          <w:sz w:val="40"/>
          <w:szCs w:val="40"/>
        </w:rPr>
        <w:t xml:space="preserve"> phir kya maiN hi rah gaya huN?</w:t>
      </w:r>
    </w:p>
    <w:p w:rsidR="00781864" w:rsidRPr="004A7064" w:rsidRDefault="00781864" w:rsidP="00903425">
      <w:pPr>
        <w:shd w:val="clear" w:color="auto" w:fill="FFFFFF"/>
        <w:spacing w:beforeAutospacing="1" w:after="0" w:afterAutospacing="1" w:line="360" w:lineRule="auto"/>
        <w:jc w:val="center"/>
        <w:rPr>
          <w:rFonts w:ascii="Arial" w:hAnsi="Arial" w:cs="Arial"/>
          <w:b/>
          <w:sz w:val="96"/>
          <w:szCs w:val="24"/>
        </w:rPr>
      </w:pPr>
      <w:r w:rsidRPr="004A7064">
        <w:rPr>
          <w:rFonts w:ascii="Arial" w:eastAsia="Times New Roman" w:hAnsi="Arial" w:cs="Arial"/>
          <w:b/>
          <w:bCs/>
          <w:sz w:val="32"/>
          <w:szCs w:val="24"/>
          <w:lang w:eastAsia="en-GB"/>
        </w:rPr>
        <w:t xml:space="preserve">(Am I then the only </w:t>
      </w:r>
      <w:r w:rsidR="00903425" w:rsidRPr="004A7064">
        <w:rPr>
          <w:rFonts w:ascii="Arial" w:eastAsia="Times New Roman" w:hAnsi="Arial" w:cs="Arial"/>
          <w:b/>
          <w:bCs/>
          <w:sz w:val="32"/>
          <w:szCs w:val="24"/>
          <w:lang w:eastAsia="en-GB"/>
        </w:rPr>
        <w:t xml:space="preserve">one </w:t>
      </w:r>
      <w:r w:rsidR="00DD402C" w:rsidRPr="004A7064">
        <w:rPr>
          <w:rFonts w:ascii="Arial" w:eastAsia="Times New Roman" w:hAnsi="Arial" w:cs="Arial"/>
          <w:b/>
          <w:bCs/>
          <w:sz w:val="32"/>
          <w:szCs w:val="24"/>
          <w:lang w:eastAsia="en-GB"/>
        </w:rPr>
        <w:t>deserving to be</w:t>
      </w:r>
      <w:r w:rsidRPr="004A7064">
        <w:rPr>
          <w:rFonts w:ascii="Arial" w:eastAsia="Times New Roman" w:hAnsi="Arial" w:cs="Arial"/>
          <w:b/>
          <w:bCs/>
          <w:sz w:val="32"/>
          <w:szCs w:val="24"/>
          <w:lang w:eastAsia="en-GB"/>
        </w:rPr>
        <w:t xml:space="preserve"> hanged?)</w:t>
      </w:r>
    </w:p>
    <w:p w:rsidR="00781864" w:rsidRPr="004A7064" w:rsidRDefault="00781864" w:rsidP="006F1F00">
      <w:pPr>
        <w:shd w:val="clear" w:color="auto" w:fill="FFFFFF"/>
        <w:spacing w:beforeAutospacing="1" w:after="0" w:afterAutospacing="1" w:line="360" w:lineRule="auto"/>
        <w:ind w:firstLine="720"/>
        <w:jc w:val="both"/>
        <w:rPr>
          <w:rFonts w:ascii="Arial" w:hAnsi="Arial" w:cs="Arial"/>
          <w:sz w:val="24"/>
          <w:szCs w:val="24"/>
        </w:rPr>
      </w:pPr>
      <w:r w:rsidRPr="004A7064">
        <w:rPr>
          <w:rFonts w:ascii="Arial" w:hAnsi="Arial" w:cs="Arial"/>
          <w:sz w:val="24"/>
          <w:szCs w:val="24"/>
        </w:rPr>
        <w:t xml:space="preserve">The news that </w:t>
      </w:r>
      <w:r w:rsidR="004A7064" w:rsidRPr="004A7064">
        <w:rPr>
          <w:rFonts w:ascii="Arial" w:hAnsi="Arial" w:cs="Arial"/>
          <w:sz w:val="24"/>
          <w:szCs w:val="24"/>
        </w:rPr>
        <w:t>Yaqub</w:t>
      </w:r>
      <w:r w:rsidRPr="004A7064">
        <w:rPr>
          <w:rFonts w:ascii="Arial" w:hAnsi="Arial" w:cs="Arial"/>
          <w:sz w:val="24"/>
          <w:szCs w:val="24"/>
        </w:rPr>
        <w:t xml:space="preserve"> Memon, an accused in Mumbai blasts, may be sentenced to death on 30th July has already stirred controversy. If this happens, it will be the fourth execution in 21</w:t>
      </w:r>
      <w:r w:rsidRPr="004A7064">
        <w:rPr>
          <w:rFonts w:ascii="Arial" w:hAnsi="Arial" w:cs="Arial"/>
          <w:sz w:val="24"/>
          <w:szCs w:val="24"/>
          <w:vertAlign w:val="superscript"/>
        </w:rPr>
        <w:t>st</w:t>
      </w:r>
      <w:r w:rsidRPr="004A7064">
        <w:rPr>
          <w:rFonts w:ascii="Arial" w:hAnsi="Arial" w:cs="Arial"/>
          <w:sz w:val="24"/>
          <w:szCs w:val="24"/>
        </w:rPr>
        <w:t xml:space="preserve"> Century India. Three out of them are Muslims. Does this mean that the Indian judicial system is becoming increasingly intolerant of Muslims? If the statistics are any indication, this certainly seems to be the case. In Independent India, a total of 56 have been executed, according to official figures. Before these 3 cases, most of them were non-Muslims. According to unofficial figures, 169 executions have been reported, 11 of which are Muslims. </w:t>
      </w:r>
    </w:p>
    <w:p w:rsidR="00781864" w:rsidRPr="004A7064" w:rsidRDefault="006C21FE" w:rsidP="00616556">
      <w:pPr>
        <w:shd w:val="clear" w:color="auto" w:fill="FFFFFF"/>
        <w:spacing w:beforeAutospacing="1" w:after="0" w:afterAutospacing="1" w:line="360" w:lineRule="auto"/>
        <w:jc w:val="both"/>
        <w:rPr>
          <w:rFonts w:ascii="Arial" w:hAnsi="Arial" w:cs="Arial"/>
          <w:sz w:val="24"/>
          <w:szCs w:val="24"/>
        </w:rPr>
      </w:pPr>
      <w:hyperlink r:id="rId136" w:history="1">
        <w:r w:rsidR="00696418" w:rsidRPr="004A7064">
          <w:rPr>
            <w:rStyle w:val="Hyperlink"/>
            <w:rFonts w:ascii="Arial" w:hAnsi="Arial" w:cs="Arial"/>
            <w:color w:val="auto"/>
            <w:sz w:val="24"/>
            <w:szCs w:val="24"/>
            <w:u w:val="none"/>
          </w:rPr>
          <w:t>https://en.wikipedia.org/wiki/List_of_offenders_executed_in_India</w:t>
        </w:r>
      </w:hyperlink>
    </w:p>
    <w:p w:rsidR="00781864" w:rsidRPr="004A7064" w:rsidRDefault="00781864" w:rsidP="006F1F00">
      <w:pPr>
        <w:shd w:val="clear" w:color="auto" w:fill="FFFFFF"/>
        <w:spacing w:beforeAutospacing="1" w:after="0" w:afterAutospacing="1" w:line="360" w:lineRule="auto"/>
        <w:ind w:firstLine="720"/>
        <w:jc w:val="both"/>
        <w:rPr>
          <w:rFonts w:ascii="Arial" w:hAnsi="Arial" w:cs="Arial"/>
          <w:sz w:val="24"/>
          <w:szCs w:val="24"/>
        </w:rPr>
      </w:pPr>
      <w:r w:rsidRPr="004A7064">
        <w:rPr>
          <w:rFonts w:ascii="Arial" w:hAnsi="Arial" w:cs="Arial"/>
          <w:sz w:val="24"/>
          <w:szCs w:val="24"/>
        </w:rPr>
        <w:t xml:space="preserve">The argument can be given that this shows rising involvement of Muslims in terrorist activities. This again is a blatant distortion of the facts. Terrorism in India is not a Muslim monopoly, as the Hindutva Brigade wants us to believe but a Hindu dominant phenomenon. As I have pointed out in my write-ups in the past, the number of </w:t>
      </w:r>
      <w:r w:rsidR="00366E44" w:rsidRPr="004A7064">
        <w:rPr>
          <w:rFonts w:ascii="Arial" w:hAnsi="Arial" w:cs="Arial"/>
          <w:sz w:val="24"/>
          <w:szCs w:val="24"/>
        </w:rPr>
        <w:t>deaths</w:t>
      </w:r>
      <w:r w:rsidRPr="004A7064">
        <w:rPr>
          <w:rFonts w:ascii="Arial" w:hAnsi="Arial" w:cs="Arial"/>
          <w:sz w:val="24"/>
          <w:szCs w:val="24"/>
        </w:rPr>
        <w:t xml:space="preserve"> attributed to Muslim terrorist outfits does not cross 1500 mark in a total number of 41000 deaths in last 20 years. According to Indian Express report,</w:t>
      </w:r>
    </w:p>
    <w:p w:rsidR="00781864" w:rsidRPr="004A7064" w:rsidRDefault="00781864" w:rsidP="00616556">
      <w:pPr>
        <w:shd w:val="clear" w:color="auto" w:fill="FFFFFF"/>
        <w:spacing w:beforeAutospacing="1" w:after="0" w:afterAutospacing="1" w:line="360" w:lineRule="auto"/>
        <w:jc w:val="both"/>
        <w:rPr>
          <w:rFonts w:ascii="Arial" w:hAnsi="Arial" w:cs="Arial"/>
          <w:b/>
          <w:i/>
          <w:sz w:val="24"/>
          <w:szCs w:val="24"/>
        </w:rPr>
      </w:pPr>
      <w:r w:rsidRPr="004A7064">
        <w:rPr>
          <w:rFonts w:ascii="Arial" w:hAnsi="Arial" w:cs="Arial"/>
          <w:b/>
          <w:i/>
          <w:sz w:val="24"/>
          <w:szCs w:val="24"/>
        </w:rPr>
        <w:t>“Over 12,000 people, including security force personnel, have been killed by Naxals in nine Left Wing Extremism-hit states in the past 20 years.</w:t>
      </w:r>
      <w:r w:rsidRPr="004A7064">
        <w:rPr>
          <w:rFonts w:ascii="Arial" w:hAnsi="Arial" w:cs="Arial"/>
          <w:b/>
          <w:i/>
          <w:sz w:val="24"/>
          <w:szCs w:val="24"/>
        </w:rPr>
        <w:br/>
        <w:t>Of the total 12,183 people killed, 9,471 were civilians and 2,712 central and state security force personnel, the Home Ministry said in reply to an RTI query. The killings were reported in Andhra Pradesh, Bihar, Chhattisgarh, Jharkhand, Madhya Pradesh, Maharashtra, Odisha, Uttar Pradesh and West Bengal.”</w:t>
      </w:r>
    </w:p>
    <w:p w:rsidR="00781864" w:rsidRPr="004A7064" w:rsidRDefault="006C21FE" w:rsidP="00616556">
      <w:pPr>
        <w:shd w:val="clear" w:color="auto" w:fill="FFFFFF"/>
        <w:spacing w:beforeAutospacing="1" w:after="0" w:afterAutospacing="1" w:line="360" w:lineRule="auto"/>
        <w:jc w:val="both"/>
        <w:rPr>
          <w:rFonts w:ascii="Arial" w:hAnsi="Arial" w:cs="Arial"/>
          <w:sz w:val="24"/>
          <w:szCs w:val="24"/>
        </w:rPr>
      </w:pPr>
      <w:hyperlink r:id="rId137" w:history="1">
        <w:r w:rsidR="00781864" w:rsidRPr="004A7064">
          <w:rPr>
            <w:rStyle w:val="Hyperlink"/>
            <w:rFonts w:ascii="Arial" w:hAnsi="Arial" w:cs="Arial"/>
            <w:color w:val="auto"/>
            <w:sz w:val="24"/>
            <w:szCs w:val="24"/>
            <w:u w:val="none"/>
          </w:rPr>
          <w:t>http://indianexpress.com/article/india/india-others/over-12000-killed-in-naxal-violence-in-past-20-years/</w:t>
        </w:r>
      </w:hyperlink>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sz w:val="24"/>
          <w:szCs w:val="24"/>
        </w:rPr>
        <w:t xml:space="preserve">The number of the people killed in terrorists allegedly executed by Muslims is surely much less than the numbers of people killed in violence committed by other groups. But when in a violent attack, which can be attributed to Muslim terrorists, some casualties occur they are given much bigger and longer prominence in national media than when even bigger casualties occur in other violent attacks. In recent years it has been proved that many of the terrorist attacks that were originally alleged to have been committed by Muslim groups were found to have been planned or executed by Hindu organisations or individuals.  </w:t>
      </w:r>
    </w:p>
    <w:p w:rsidR="00781864" w:rsidRPr="004A7064" w:rsidRDefault="00781864" w:rsidP="006F1F00">
      <w:pPr>
        <w:spacing w:line="360" w:lineRule="auto"/>
        <w:ind w:firstLine="720"/>
        <w:jc w:val="both"/>
        <w:textAlignment w:val="baseline"/>
        <w:rPr>
          <w:rFonts w:ascii="Arial" w:hAnsi="Arial" w:cs="Arial"/>
          <w:sz w:val="24"/>
          <w:szCs w:val="24"/>
        </w:rPr>
      </w:pPr>
      <w:r w:rsidRPr="004A7064">
        <w:rPr>
          <w:rFonts w:ascii="Arial" w:hAnsi="Arial" w:cs="Arial"/>
          <w:sz w:val="24"/>
          <w:szCs w:val="24"/>
        </w:rPr>
        <w:t>The trend in recent years has been that while the Hindutva lobbies and the media try to project all terrorist violence as Muslim, some Muslim leaders and media men behave as if a Muslim cannot be a terrorist at all. Both are extreme positions that need to be dismissed with the contempt they deserve. The truth is that while the majority of terrorism related violence in India in last 40 years has been non-Muslim, some terrorist attacks might have been perpetrated by Muslims. But If we count the deaths in terrorist attacks allegedly by Muslim outfits, these do no cross 1500. These include all the major attacks including the serial Mumbai attacks after Babri Masjid demolition and 26/11 attack in Mumbai.</w:t>
      </w:r>
    </w:p>
    <w:p w:rsidR="00781864" w:rsidRPr="004A7064" w:rsidRDefault="00781864" w:rsidP="006F1F00">
      <w:pPr>
        <w:spacing w:line="360" w:lineRule="auto"/>
        <w:ind w:firstLine="720"/>
        <w:jc w:val="both"/>
        <w:textAlignment w:val="baseline"/>
        <w:rPr>
          <w:rFonts w:ascii="Arial" w:hAnsi="Arial" w:cs="Arial"/>
          <w:sz w:val="24"/>
          <w:szCs w:val="24"/>
        </w:rPr>
      </w:pPr>
      <w:r w:rsidRPr="004A7064">
        <w:rPr>
          <w:rFonts w:ascii="Arial" w:hAnsi="Arial" w:cs="Arial"/>
          <w:sz w:val="24"/>
          <w:szCs w:val="24"/>
        </w:rPr>
        <w:t>The following is the list of famous attacks that have been attributed to Muslims: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Terrorist attacks in Mumbai include:</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12 March 1993 – Series of 13 bombs go off, killing 257</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 xml:space="preserve">6 December 2002 – Bomb goes off in a bus in Ghatkopar, killing 2 </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 27 January 2003 – Bomb goes off on a bicycle in Vile Parle, killing 1</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14 March 2003 – Bomb goes off in a train in Mulund, killing 10</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28 July 2003 – Bomb goes off in a bus in Ghatkopar, killing 4</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25 August 2003 – Two Bombs go off in cars near the Gateway of India and Zaveri Bazaar, killing 50</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11 July 2006 – Series of seven bombs go off in trains, killing 209</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 xml:space="preserve">26 November 2008 to 29 November 2008 – Coordinated series of attacks, </w:t>
      </w:r>
      <w:r w:rsidRPr="004A7064">
        <w:rPr>
          <w:rFonts w:ascii="Arial" w:hAnsi="Arial" w:cs="Arial"/>
          <w:sz w:val="24"/>
          <w:szCs w:val="24"/>
        </w:rPr>
        <w:lastRenderedPageBreak/>
        <w:t>killing at least 172.</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 xml:space="preserve"> 13 July 2011 – Three coordinated bomb explosions at different locations, killing 26</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Terrorist attacks elsewhere in Maharashtra:</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13 February 2010 – a bomb explosion at the German Bakery in Pune killed fourteen people, and injured at least 60 more</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1 August 2012 – four bomb explosion at various locations on JM Road, Pune injured 1 person</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29 October 2005 Delhi bombings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Three explosions went off in the Indian capital of New Delhi on 29 October 2005, which killed more than 60 people and injured at least 200 others. The high number of casualties made the bombings the deadliest attack in India in 2005. It was followed by 5 bomb blasts on 13 September 2008.</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2001 Attack on Indian parliament</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Terrorists on 13 December 2001 attacked the Parliament of India, resulting in a 45-minute gun battle in which 9 policemen and parliament staff were killed. All five terrorists were also killed by the security forces and were identified as Pakistani nationals.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Uttar Pradesh</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2005 Ayodhya attacks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Following the two-hour gunfight between Lashkar-e-Toiba terrorists based in Pakistan and Indian police, in which six terrorists were killed, opposition parties called for a nationwide strike with the country’s leaders condemning the attack, believed to have been masterminded by Dawood Ibrahim.</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2010 Varanasi blasts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On 7 December 2010, another blast occurred in Varanasi, that killed immediately a toddler, and set off a stampede in which 20 people, including four foreigners, were injured.[8]</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2006 Varanasi blasts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lastRenderedPageBreak/>
        <w:t>A series of blasts occurred across the Hindu holy city of Varanasi on 7 March 2006. Fifteen people are reported to have been killed and as many as 101 others were injured.</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Karnataka</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2008 Bangalore serial blasts occurred on 25 July 2008 in Bangalore, India. A series of nine bombs exploded in which two people were killed and 20 injured. According to the Bangalore City Police, the blasts were caused by low-intensity crude bombs triggered by timers.</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2010 Bangalore stadium bombing occurred on 17 April 2010 in M. Chinnaswamy Stadium, Bangalore, India. Two bombs exploded in a heavily packed Cricket stadium in which fifteen people were injured. A third bomb was found and diffused outside the stadium</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MAJOR BOMBINGS:</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September 13, 2008: Serial blasts in Delhi killed at least 24 people and injured more than 100</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May 2008: Eight serial blasts rock Jaipur in a span of 12 minutes leaving 65 dead and over 150 injured</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August 2007: 30 dead, 60 hurt in Hyderabad ‘terror’ strike</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September 2006: 30 dead and 100 hurt in twin blasts at a mosque in Malegaon</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July 2006: Seven bombs on Mumbai’s trains kill over 200 and injure 700 others</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 xml:space="preserve">October 2005: Three bombs placed in busy New Delhi markets a day before Diwali kill 62 people and </w:t>
      </w:r>
      <w:r w:rsidR="00366E44" w:rsidRPr="004A7064">
        <w:rPr>
          <w:rFonts w:ascii="Arial" w:hAnsi="Arial" w:cs="Arial"/>
          <w:sz w:val="24"/>
          <w:szCs w:val="24"/>
        </w:rPr>
        <w:t>injured</w:t>
      </w:r>
      <w:r w:rsidRPr="004A7064">
        <w:rPr>
          <w:rFonts w:ascii="Arial" w:hAnsi="Arial" w:cs="Arial"/>
          <w:sz w:val="24"/>
          <w:szCs w:val="24"/>
        </w:rPr>
        <w:t xml:space="preserve"> hundreds</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August 2003: Two taxis packed with explosives blow up outside a Mumbai tourist attraction and a busy market, killing 52 and wounding more than 100</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September 24, 2002: Militants with guns and explosives attack the Akshardham Hindu temple in the western state of Gujarat, 31 killed, More than 80 injured.</w:t>
      </w:r>
    </w:p>
    <w:p w:rsidR="00781864" w:rsidRPr="004A7064" w:rsidRDefault="00781864" w:rsidP="00616556">
      <w:pPr>
        <w:pStyle w:val="ListParagraph"/>
        <w:widowControl w:val="0"/>
        <w:numPr>
          <w:ilvl w:val="0"/>
          <w:numId w:val="7"/>
        </w:numPr>
        <w:autoSpaceDE w:val="0"/>
        <w:autoSpaceDN w:val="0"/>
        <w:adjustRightInd w:val="0"/>
        <w:spacing w:after="0" w:line="360" w:lineRule="auto"/>
        <w:jc w:val="both"/>
        <w:textAlignment w:val="baseline"/>
        <w:rPr>
          <w:rFonts w:ascii="Arial" w:hAnsi="Arial" w:cs="Arial"/>
          <w:sz w:val="24"/>
          <w:szCs w:val="24"/>
        </w:rPr>
      </w:pPr>
      <w:r w:rsidRPr="004A7064">
        <w:rPr>
          <w:rFonts w:ascii="Arial" w:hAnsi="Arial" w:cs="Arial"/>
          <w:sz w:val="24"/>
          <w:szCs w:val="24"/>
        </w:rPr>
        <w:t xml:space="preserve"> March 1993: Mumbai serial bombings kill 257 people and injure more than 1,100.</w:t>
      </w:r>
    </w:p>
    <w:p w:rsidR="00781864" w:rsidRPr="004A7064" w:rsidRDefault="006C21FE" w:rsidP="00616556">
      <w:pPr>
        <w:spacing w:line="360" w:lineRule="auto"/>
        <w:jc w:val="both"/>
        <w:textAlignment w:val="baseline"/>
        <w:rPr>
          <w:rFonts w:ascii="Arial" w:hAnsi="Arial" w:cs="Arial"/>
          <w:sz w:val="24"/>
          <w:szCs w:val="24"/>
        </w:rPr>
      </w:pPr>
      <w:hyperlink r:id="rId138" w:history="1">
        <w:r w:rsidR="00781864" w:rsidRPr="004A7064">
          <w:rPr>
            <w:rStyle w:val="Hyperlink"/>
            <w:rFonts w:ascii="Arial" w:hAnsi="Arial" w:cs="Arial"/>
            <w:color w:val="auto"/>
            <w:sz w:val="24"/>
            <w:szCs w:val="24"/>
            <w:u w:val="none"/>
          </w:rPr>
          <w:t>http://creative.sulekha.com/hindu-terrorism-versus-muslim-terrorism-in-india_497274_blog</w:t>
        </w:r>
      </w:hyperlink>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 xml:space="preserve">Now let’s have a look at the other terrorist attacks in the country. </w:t>
      </w:r>
    </w:p>
    <w:p w:rsidR="00781864" w:rsidRPr="004A7064" w:rsidRDefault="00781864" w:rsidP="00616556">
      <w:pPr>
        <w:spacing w:line="360" w:lineRule="auto"/>
        <w:jc w:val="both"/>
        <w:textAlignment w:val="baseline"/>
        <w:rPr>
          <w:rFonts w:ascii="Arial" w:hAnsi="Arial" w:cs="Arial"/>
          <w:b/>
          <w:sz w:val="24"/>
          <w:szCs w:val="24"/>
        </w:rPr>
      </w:pPr>
      <w:r w:rsidRPr="004A7064">
        <w:rPr>
          <w:rFonts w:ascii="Arial" w:hAnsi="Arial" w:cs="Arial"/>
          <w:b/>
          <w:sz w:val="24"/>
          <w:szCs w:val="24"/>
        </w:rPr>
        <w:t>Deaths related to Naxalite violence</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Period                 Civilians          Security forces              Insurgents    Total per period</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1989–2001          1,610                        432                       1,007                    3,049[79]</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2002                     382                          100                       141                         623[80]</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2003                    410                         105                     216                               731[80]</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2004                    466                         100                     87                             653[80]</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2005                     524                       153                          225                          90[81]</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2006                    521                         157                      274                          95[81]</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2007                     460                          236                  141                                837[81]</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2008                    399                         221                214[82]                          834[83]</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2009                    586                        317                       217                       1,120[84]</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2010                    713                        285                      171                      1,169[85]</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2011                    275                     128                    199                           602[86]</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2012                    144                         104                     116                       364[87]</w:t>
      </w:r>
    </w:p>
    <w:p w:rsidR="00781864" w:rsidRPr="004A7064" w:rsidRDefault="00781864" w:rsidP="00616556">
      <w:pPr>
        <w:spacing w:line="360" w:lineRule="auto"/>
        <w:jc w:val="both"/>
        <w:textAlignment w:val="baseline"/>
        <w:rPr>
          <w:rFonts w:ascii="Arial" w:hAnsi="Arial" w:cs="Arial"/>
          <w:sz w:val="24"/>
          <w:szCs w:val="24"/>
        </w:rPr>
      </w:pPr>
      <w:r w:rsidRPr="004A7064">
        <w:rPr>
          <w:rFonts w:ascii="Arial" w:hAnsi="Arial" w:cs="Arial"/>
          <w:sz w:val="24"/>
          <w:szCs w:val="24"/>
        </w:rPr>
        <w:t>TOTAL                 6,432                  2,312                    2,965                        11,709</w:t>
      </w:r>
    </w:p>
    <w:p w:rsidR="00781864" w:rsidRPr="004A7064" w:rsidRDefault="00781864" w:rsidP="006F1F00">
      <w:pPr>
        <w:spacing w:line="360" w:lineRule="auto"/>
        <w:ind w:firstLine="720"/>
        <w:jc w:val="both"/>
        <w:textAlignment w:val="baseline"/>
        <w:rPr>
          <w:rFonts w:ascii="Arial" w:hAnsi="Arial" w:cs="Arial"/>
          <w:sz w:val="24"/>
          <w:szCs w:val="24"/>
        </w:rPr>
      </w:pPr>
      <w:r w:rsidRPr="004A7064">
        <w:rPr>
          <w:rFonts w:ascii="Arial" w:hAnsi="Arial" w:cs="Arial"/>
          <w:sz w:val="24"/>
          <w:szCs w:val="24"/>
        </w:rPr>
        <w:t>Based on the above displayed statistics, it can be determined that more than 11,700 people have been killed since the start of the insurgency in 1980, of which more than half died in the last ten years. The unofficial figures put the toll several times higher.</w:t>
      </w:r>
    </w:p>
    <w:p w:rsidR="00781864" w:rsidRPr="004A7064" w:rsidRDefault="00781864" w:rsidP="006F1F00">
      <w:pPr>
        <w:spacing w:line="360" w:lineRule="auto"/>
        <w:ind w:firstLine="720"/>
        <w:jc w:val="both"/>
        <w:textAlignment w:val="baseline"/>
        <w:rPr>
          <w:rFonts w:ascii="Arial" w:hAnsi="Arial" w:cs="Arial"/>
          <w:sz w:val="24"/>
          <w:szCs w:val="24"/>
        </w:rPr>
      </w:pPr>
      <w:r w:rsidRPr="004A7064">
        <w:rPr>
          <w:rFonts w:ascii="Arial" w:hAnsi="Arial" w:cs="Arial"/>
          <w:sz w:val="24"/>
          <w:szCs w:val="24"/>
        </w:rPr>
        <w:t>In the violence related to Sikhs, several hundreds have been killed by Sikh militants. In Hindu-Sikh riots following the assassination of Indira Gandhi, more than 10000 Sikhs died.</w:t>
      </w:r>
    </w:p>
    <w:p w:rsidR="00781864" w:rsidRPr="004A7064" w:rsidRDefault="00781864" w:rsidP="00616556">
      <w:pPr>
        <w:shd w:val="clear" w:color="auto" w:fill="FFFFFF"/>
        <w:spacing w:before="100" w:beforeAutospacing="1" w:after="100" w:afterAutospacing="1" w:line="360" w:lineRule="auto"/>
        <w:jc w:val="both"/>
        <w:rPr>
          <w:rFonts w:ascii="Arial" w:hAnsi="Arial" w:cs="Arial"/>
          <w:sz w:val="24"/>
          <w:szCs w:val="24"/>
        </w:rPr>
      </w:pPr>
      <w:r w:rsidRPr="004A7064">
        <w:rPr>
          <w:rFonts w:ascii="Arial" w:hAnsi="Arial" w:cs="Arial"/>
          <w:sz w:val="24"/>
          <w:szCs w:val="24"/>
        </w:rPr>
        <w:lastRenderedPageBreak/>
        <w:t xml:space="preserve">It can now be said with certainty that Muslims, both criminals and falsely accused, are more likely to be arrested, more likely to charged, more likely to be proved guilty, more likely to be sentenced to death and more likely to be executed. This points not only to the discrimination prevailing in the legal machinery, Police being the major culprit, but also to the inability of Muslims, due to their lower socioeconomic conditions to fight the costly legal battles. Of course, when politics gets involved, their chances of avoiding punishment become considerably low. The government finds it harder to accept the mercy appeals of Muslim convicts because the media had already done its job in building mass opinion in favour of their hanging. </w:t>
      </w:r>
    </w:p>
    <w:p w:rsidR="00781864" w:rsidRPr="004A7064" w:rsidRDefault="00781864" w:rsidP="006F1F00">
      <w:pPr>
        <w:shd w:val="clear" w:color="auto" w:fill="FFFFFF"/>
        <w:spacing w:before="100" w:beforeAutospacing="1" w:after="100" w:afterAutospacing="1" w:line="360" w:lineRule="auto"/>
        <w:ind w:firstLine="720"/>
        <w:jc w:val="both"/>
        <w:rPr>
          <w:rFonts w:ascii="Arial" w:hAnsi="Arial" w:cs="Arial"/>
          <w:b/>
          <w:sz w:val="24"/>
          <w:szCs w:val="24"/>
        </w:rPr>
      </w:pPr>
      <w:r w:rsidRPr="004A7064">
        <w:rPr>
          <w:rFonts w:ascii="Arial" w:hAnsi="Arial" w:cs="Arial"/>
          <w:b/>
          <w:sz w:val="24"/>
          <w:szCs w:val="24"/>
        </w:rPr>
        <w:t xml:space="preserve">When Afzal Guru was hanged, many legal experts and independent commentators had pointed to the injustice done, as the whole case was built on circumstantial evidence. The questions are already being raised about </w:t>
      </w:r>
      <w:r w:rsidR="004A7064" w:rsidRPr="004A7064">
        <w:rPr>
          <w:rFonts w:ascii="Arial" w:hAnsi="Arial" w:cs="Arial"/>
          <w:b/>
          <w:sz w:val="24"/>
          <w:szCs w:val="24"/>
        </w:rPr>
        <w:t>Yaqub</w:t>
      </w:r>
      <w:r w:rsidRPr="004A7064">
        <w:rPr>
          <w:rFonts w:ascii="Arial" w:hAnsi="Arial" w:cs="Arial"/>
          <w:b/>
          <w:sz w:val="24"/>
          <w:szCs w:val="24"/>
        </w:rPr>
        <w:t xml:space="preserve"> Memon. While Muslims must have no objection to any Muslim culprits being given the punishment he deserves under Indian Law, when convicts of similar crimes are dealt with differently, questions assume genuineness. Why are Indian masses so much unaware of Naxalite leaders who have killed more than 20000, many of them being army men or police personnel? Why has no Naxalite been hanged in recent history? Why have the killers of Rajiv Gandhi not been hanged? Why has none been punished to death for Gujarat riots that killed around 2000 and anti-Sikh riots in Delhi? Why has no Bodo been sentenced to death, despite their recurrent terrorist attacks? </w:t>
      </w:r>
    </w:p>
    <w:p w:rsidR="00781864" w:rsidRPr="004A7064" w:rsidRDefault="00781864" w:rsidP="006F1F00">
      <w:pPr>
        <w:shd w:val="clear" w:color="auto" w:fill="FFFFFF"/>
        <w:spacing w:before="100" w:beforeAutospacing="1" w:after="100" w:afterAutospacing="1" w:line="360" w:lineRule="auto"/>
        <w:ind w:firstLine="720"/>
        <w:jc w:val="both"/>
        <w:rPr>
          <w:rFonts w:ascii="Arial" w:hAnsi="Arial" w:cs="Arial"/>
          <w:sz w:val="24"/>
          <w:szCs w:val="24"/>
        </w:rPr>
      </w:pPr>
      <w:r w:rsidRPr="004A7064">
        <w:rPr>
          <w:rFonts w:ascii="Arial" w:hAnsi="Arial" w:cs="Arial"/>
          <w:sz w:val="24"/>
          <w:szCs w:val="24"/>
        </w:rPr>
        <w:t>It was this anguish that had inspired me to utter the following couplets:</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Zulm o sitam ki KHaatir kya main hi rah gaya huN.</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(Have I been singled out for cruelty and oppression?</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Dunya meiN eik saabir kya main hi rah gaya huN</w:t>
      </w:r>
    </w:p>
    <w:p w:rsidR="00781864" w:rsidRPr="004A7064" w:rsidRDefault="00781864" w:rsidP="00616556">
      <w:pPr>
        <w:spacing w:after="0" w:line="360" w:lineRule="auto"/>
        <w:jc w:val="both"/>
        <w:rPr>
          <w:rFonts w:ascii="Arial" w:eastAsia="Times New Roman" w:hAnsi="Arial" w:cs="Arial"/>
          <w:i/>
          <w:sz w:val="24"/>
          <w:szCs w:val="24"/>
          <w:lang w:eastAsia="en-GB"/>
        </w:rPr>
      </w:pPr>
      <w:r w:rsidRPr="004A7064">
        <w:rPr>
          <w:rFonts w:ascii="Arial" w:eastAsia="Times New Roman" w:hAnsi="Arial" w:cs="Arial"/>
          <w:b/>
          <w:bCs/>
          <w:i/>
          <w:sz w:val="24"/>
          <w:szCs w:val="24"/>
          <w:lang w:eastAsia="en-GB"/>
        </w:rPr>
        <w:t>(Am I the only one tolerant left in the world?)</w:t>
      </w:r>
    </w:p>
    <w:p w:rsidR="00781864" w:rsidRPr="004A7064" w:rsidRDefault="00781864" w:rsidP="00616556">
      <w:pPr>
        <w:spacing w:after="0" w:line="360" w:lineRule="auto"/>
        <w:jc w:val="both"/>
        <w:rPr>
          <w:rFonts w:ascii="Arial" w:eastAsia="Times New Roman" w:hAnsi="Arial" w:cs="Arial"/>
          <w:i/>
          <w:sz w:val="24"/>
          <w:szCs w:val="24"/>
          <w:lang w:eastAsia="en-GB"/>
        </w:rPr>
      </w:pPr>
      <w:r w:rsidRPr="004A7064">
        <w:rPr>
          <w:rFonts w:ascii="Arial" w:eastAsia="Times New Roman" w:hAnsi="Arial" w:cs="Arial"/>
          <w:b/>
          <w:bCs/>
          <w:i/>
          <w:sz w:val="24"/>
          <w:szCs w:val="24"/>
          <w:rtl/>
          <w:lang w:eastAsia="en-GB"/>
        </w:rPr>
        <w:t> </w:t>
      </w:r>
    </w:p>
    <w:p w:rsidR="00781864" w:rsidRPr="004A7064" w:rsidRDefault="00781864" w:rsidP="00616556">
      <w:pPr>
        <w:spacing w:after="0" w:line="360" w:lineRule="auto"/>
        <w:jc w:val="both"/>
        <w:rPr>
          <w:rFonts w:ascii="Arial" w:eastAsia="Times New Roman" w:hAnsi="Arial" w:cs="Arial"/>
          <w:i/>
          <w:sz w:val="24"/>
          <w:szCs w:val="24"/>
          <w:lang w:eastAsia="en-GB"/>
        </w:rPr>
      </w:pPr>
      <w:r w:rsidRPr="004A7064">
        <w:rPr>
          <w:rFonts w:ascii="Arial" w:eastAsia="Times New Roman" w:hAnsi="Arial" w:cs="Arial"/>
          <w:b/>
          <w:bCs/>
          <w:i/>
          <w:sz w:val="24"/>
          <w:szCs w:val="24"/>
          <w:lang w:eastAsia="en-GB"/>
        </w:rPr>
        <w:t>Jisko bhi dekhta huN dil toRta hai mera</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(Whoever I trust, breaks my heart)</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Jazbaat-e dil pe qaadir kya main hi rah gaya huN.</w:t>
      </w:r>
    </w:p>
    <w:p w:rsidR="00781864" w:rsidRPr="004A7064" w:rsidRDefault="00781864" w:rsidP="00616556">
      <w:pPr>
        <w:spacing w:after="0" w:line="360" w:lineRule="auto"/>
        <w:jc w:val="both"/>
        <w:rPr>
          <w:rFonts w:ascii="Arial" w:eastAsia="Times New Roman" w:hAnsi="Arial" w:cs="Arial"/>
          <w:i/>
          <w:sz w:val="24"/>
          <w:szCs w:val="24"/>
          <w:lang w:eastAsia="en-GB"/>
        </w:rPr>
      </w:pPr>
      <w:r w:rsidRPr="004A7064">
        <w:rPr>
          <w:rFonts w:ascii="Arial" w:eastAsia="Times New Roman" w:hAnsi="Arial" w:cs="Arial"/>
          <w:b/>
          <w:bCs/>
          <w:i/>
          <w:sz w:val="24"/>
          <w:szCs w:val="24"/>
          <w:lang w:eastAsia="en-GB"/>
        </w:rPr>
        <w:t>(Am I the only one who can control the emotions of hearts?)</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Qaatil na jaane kitne dunya meiN phir rahe haiN</w:t>
      </w:r>
    </w:p>
    <w:p w:rsidR="00781864" w:rsidRPr="004A7064" w:rsidRDefault="00781864" w:rsidP="00616556">
      <w:pPr>
        <w:spacing w:after="0" w:line="360" w:lineRule="auto"/>
        <w:jc w:val="both"/>
        <w:rPr>
          <w:rFonts w:ascii="Arial" w:eastAsia="Times New Roman" w:hAnsi="Arial" w:cs="Arial"/>
          <w:i/>
          <w:sz w:val="24"/>
          <w:szCs w:val="24"/>
          <w:lang w:eastAsia="en-GB"/>
        </w:rPr>
      </w:pPr>
      <w:r w:rsidRPr="004A7064">
        <w:rPr>
          <w:rFonts w:ascii="Arial" w:eastAsia="Times New Roman" w:hAnsi="Arial" w:cs="Arial"/>
          <w:b/>
          <w:bCs/>
          <w:i/>
          <w:sz w:val="24"/>
          <w:szCs w:val="24"/>
          <w:lang w:eastAsia="en-GB"/>
        </w:rPr>
        <w:lastRenderedPageBreak/>
        <w:t>(Innumerable murderers are roaming free in the world)</w:t>
      </w:r>
    </w:p>
    <w:p w:rsidR="00781864" w:rsidRPr="004A7064" w:rsidRDefault="00781864" w:rsidP="00616556">
      <w:pPr>
        <w:spacing w:after="0" w:line="360" w:lineRule="auto"/>
        <w:jc w:val="both"/>
        <w:rPr>
          <w:rFonts w:ascii="Arial" w:eastAsia="Times New Roman" w:hAnsi="Arial" w:cs="Arial"/>
          <w:b/>
          <w:bCs/>
          <w:i/>
          <w:sz w:val="24"/>
          <w:szCs w:val="24"/>
          <w:lang w:eastAsia="en-GB"/>
        </w:rPr>
      </w:pPr>
      <w:r w:rsidRPr="004A7064">
        <w:rPr>
          <w:rFonts w:ascii="Arial" w:eastAsia="Times New Roman" w:hAnsi="Arial" w:cs="Arial"/>
          <w:b/>
          <w:bCs/>
          <w:i/>
          <w:sz w:val="24"/>
          <w:szCs w:val="24"/>
          <w:lang w:eastAsia="en-GB"/>
        </w:rPr>
        <w:t xml:space="preserve">Phaansi </w:t>
      </w:r>
      <w:r w:rsidR="00DD402C" w:rsidRPr="004A7064">
        <w:rPr>
          <w:rFonts w:ascii="Arial" w:eastAsia="Times New Roman" w:hAnsi="Arial" w:cs="Arial"/>
          <w:b/>
          <w:bCs/>
          <w:i/>
          <w:sz w:val="24"/>
          <w:szCs w:val="24"/>
          <w:lang w:eastAsia="en-GB"/>
        </w:rPr>
        <w:t>ka mustahiq</w:t>
      </w:r>
      <w:r w:rsidRPr="004A7064">
        <w:rPr>
          <w:rFonts w:ascii="Arial" w:eastAsia="Times New Roman" w:hAnsi="Arial" w:cs="Arial"/>
          <w:b/>
          <w:bCs/>
          <w:i/>
          <w:sz w:val="24"/>
          <w:szCs w:val="24"/>
          <w:lang w:eastAsia="en-GB"/>
        </w:rPr>
        <w:t xml:space="preserve"> phir kya main hi rah gaya huN.</w:t>
      </w:r>
    </w:p>
    <w:p w:rsidR="00781864" w:rsidRPr="004A7064" w:rsidRDefault="00781864" w:rsidP="00616556">
      <w:pPr>
        <w:spacing w:after="0" w:line="360" w:lineRule="auto"/>
        <w:jc w:val="both"/>
        <w:rPr>
          <w:rFonts w:ascii="Arial" w:eastAsia="Times New Roman" w:hAnsi="Arial" w:cs="Arial"/>
          <w:i/>
          <w:sz w:val="24"/>
          <w:szCs w:val="24"/>
          <w:lang w:eastAsia="en-GB"/>
        </w:rPr>
      </w:pPr>
      <w:r w:rsidRPr="004A7064">
        <w:rPr>
          <w:rFonts w:ascii="Arial" w:eastAsia="Times New Roman" w:hAnsi="Arial" w:cs="Arial"/>
          <w:b/>
          <w:bCs/>
          <w:i/>
          <w:sz w:val="24"/>
          <w:szCs w:val="24"/>
          <w:lang w:eastAsia="en-GB"/>
        </w:rPr>
        <w:t>(Am I then the only one singled out for being hanged?)</w:t>
      </w:r>
    </w:p>
    <w:p w:rsidR="00781864" w:rsidRPr="004A7064" w:rsidRDefault="00781864" w:rsidP="00616556">
      <w:pPr>
        <w:spacing w:after="0" w:line="360" w:lineRule="auto"/>
        <w:jc w:val="both"/>
        <w:rPr>
          <w:rFonts w:ascii="Arial" w:eastAsia="Times New Roman" w:hAnsi="Arial" w:cs="Arial"/>
          <w:sz w:val="20"/>
          <w:szCs w:val="20"/>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DD402C" w:rsidRPr="004A7064" w:rsidRDefault="00DD402C" w:rsidP="00616556">
      <w:pPr>
        <w:spacing w:after="24" w:line="360" w:lineRule="auto"/>
        <w:jc w:val="both"/>
        <w:rPr>
          <w:rFonts w:ascii="Arial" w:eastAsia="Times New Roman" w:hAnsi="Arial" w:cs="Arial"/>
          <w:b/>
          <w:bCs/>
          <w:sz w:val="56"/>
          <w:szCs w:val="56"/>
          <w:lang w:eastAsia="en-GB"/>
        </w:rPr>
      </w:pPr>
    </w:p>
    <w:p w:rsidR="00164EAD" w:rsidRPr="004A7064" w:rsidRDefault="00164EAD" w:rsidP="00616556">
      <w:pPr>
        <w:spacing w:after="24" w:line="360" w:lineRule="auto"/>
        <w:jc w:val="both"/>
        <w:rPr>
          <w:rFonts w:ascii="Arial" w:eastAsia="Times New Roman" w:hAnsi="Arial" w:cs="Arial"/>
          <w:b/>
          <w:bCs/>
          <w:sz w:val="56"/>
          <w:szCs w:val="56"/>
          <w:lang w:eastAsia="en-GB"/>
        </w:rPr>
      </w:pPr>
    </w:p>
    <w:p w:rsidR="006F1F00" w:rsidRPr="004A7064" w:rsidRDefault="006F1F00" w:rsidP="00164EAD">
      <w:pPr>
        <w:spacing w:after="24" w:line="240" w:lineRule="auto"/>
        <w:jc w:val="both"/>
        <w:rPr>
          <w:rFonts w:ascii="Arial" w:eastAsia="Times New Roman" w:hAnsi="Arial" w:cs="Arial"/>
          <w:b/>
          <w:bCs/>
          <w:sz w:val="56"/>
          <w:szCs w:val="56"/>
          <w:lang w:eastAsia="en-GB"/>
        </w:rPr>
      </w:pPr>
    </w:p>
    <w:p w:rsidR="00781864" w:rsidRPr="004A7064" w:rsidRDefault="00781864" w:rsidP="00903425">
      <w:pPr>
        <w:spacing w:after="24" w:line="240" w:lineRule="auto"/>
        <w:jc w:val="center"/>
        <w:rPr>
          <w:rFonts w:ascii="Arial" w:eastAsia="Times New Roman" w:hAnsi="Arial" w:cs="Arial"/>
          <w:sz w:val="40"/>
          <w:szCs w:val="40"/>
          <w:lang w:eastAsia="en-GB"/>
        </w:rPr>
      </w:pPr>
      <w:r w:rsidRPr="004A7064">
        <w:rPr>
          <w:rFonts w:ascii="Arial" w:eastAsia="Times New Roman" w:hAnsi="Arial" w:cs="Arial"/>
          <w:b/>
          <w:bCs/>
          <w:sz w:val="40"/>
          <w:szCs w:val="40"/>
          <w:lang w:eastAsia="en-GB"/>
        </w:rPr>
        <w:t>If Yoga is for health, why not ban Alcohol also?</w:t>
      </w:r>
    </w:p>
    <w:p w:rsidR="00781864" w:rsidRPr="004A7064" w:rsidRDefault="00781864" w:rsidP="00616556">
      <w:pPr>
        <w:spacing w:after="24"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p>
    <w:p w:rsidR="00781864" w:rsidRPr="004A7064" w:rsidRDefault="00781864" w:rsidP="00616556">
      <w:pPr>
        <w:spacing w:after="24"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6F1F00" w:rsidRPr="004A7064">
        <w:rPr>
          <w:rFonts w:ascii="Arial" w:eastAsia="Times New Roman" w:hAnsi="Arial" w:cs="Arial"/>
          <w:sz w:val="24"/>
          <w:szCs w:val="24"/>
          <w:lang w:eastAsia="en-GB"/>
        </w:rPr>
        <w:tab/>
      </w:r>
      <w:r w:rsidRPr="004A7064">
        <w:rPr>
          <w:rFonts w:ascii="Arial" w:eastAsia="Times New Roman" w:hAnsi="Arial" w:cs="Arial"/>
          <w:sz w:val="24"/>
          <w:szCs w:val="24"/>
          <w:lang w:eastAsia="en-GB"/>
        </w:rPr>
        <w:t>With the celebrations for Yoga Day beginning soon, what needs to admitted is that Prime Minister Modi has been successful in combining His agenda of Hindu nationalism and corporatisation. Yoga Day will mark a milestone in the global corporatisation of Yoga. </w:t>
      </w:r>
      <w:r w:rsidRPr="004A7064">
        <w:rPr>
          <w:rFonts w:ascii="Arial" w:eastAsia="Times New Roman" w:hAnsi="Arial" w:cs="Arial"/>
          <w:b/>
          <w:bCs/>
          <w:sz w:val="24"/>
          <w:szCs w:val="24"/>
          <w:lang w:eastAsia="en-GB"/>
        </w:rPr>
        <w:t>If the Government has made every attempt not to let the Day become victim of Hindu-Muslim divide with concessions on Surya Namaskar and chanting of Aum, it is less about respecting the sensitivities of Muslims and more about the demands of the large scale corporatisation of Yoga.</w:t>
      </w:r>
      <w:r w:rsidRPr="004A7064">
        <w:rPr>
          <w:rFonts w:ascii="Arial" w:eastAsia="Times New Roman" w:hAnsi="Arial" w:cs="Arial"/>
          <w:sz w:val="24"/>
          <w:szCs w:val="24"/>
          <w:lang w:eastAsia="en-GB"/>
        </w:rPr>
        <w:t xml:space="preserve"> Corporatisation always wants to expand its reach, and therefore avoids any kind of conflicts related to its products. If Modi has in recent times tried to woo Muslims through Ramadhan greetings and meetings with some Muslim representatives, it is also aimed at bringing unity on the cause of Yoga. Reasons may be right or wrong, but the Government has certainly looked to avoid divisions in society on the eve of the World Yoga Day. If he was seen </w:t>
      </w:r>
      <w:r w:rsidR="00162FBA" w:rsidRPr="004A7064">
        <w:rPr>
          <w:rFonts w:ascii="Arial" w:eastAsia="Times New Roman" w:hAnsi="Arial" w:cs="Arial"/>
          <w:sz w:val="24"/>
          <w:szCs w:val="24"/>
          <w:lang w:eastAsia="en-GB"/>
        </w:rPr>
        <w:t>l</w:t>
      </w:r>
      <w:r w:rsidRPr="004A7064">
        <w:rPr>
          <w:rFonts w:ascii="Arial" w:eastAsia="Times New Roman" w:hAnsi="Arial" w:cs="Arial"/>
          <w:sz w:val="24"/>
          <w:szCs w:val="24"/>
          <w:lang w:eastAsia="en-GB"/>
        </w:rPr>
        <w:t>inking it with Hindu religion, there was always a danger of many countries walking out of the celebrations and subsequent support to Yoga Market in their lands.</w:t>
      </w:r>
    </w:p>
    <w:p w:rsidR="00781864" w:rsidRPr="004A7064" w:rsidRDefault="00781864" w:rsidP="00616556">
      <w:pPr>
        <w:spacing w:after="24"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6F1F00" w:rsidRPr="004A7064">
        <w:rPr>
          <w:rFonts w:ascii="Arial" w:eastAsia="Times New Roman" w:hAnsi="Arial" w:cs="Arial"/>
          <w:sz w:val="24"/>
          <w:szCs w:val="24"/>
          <w:lang w:eastAsia="en-GB"/>
        </w:rPr>
        <w:tab/>
      </w:r>
      <w:r w:rsidRPr="004A7064">
        <w:rPr>
          <w:rFonts w:ascii="Arial" w:eastAsia="Times New Roman" w:hAnsi="Arial" w:cs="Arial"/>
          <w:b/>
          <w:bCs/>
          <w:sz w:val="24"/>
          <w:szCs w:val="24"/>
          <w:lang w:eastAsia="en-GB"/>
        </w:rPr>
        <w:t>But if Yoga is about health, and the government is so much concerned about health, why not ban practices that destroy lives and bring diseases of all kinds to human bodies? The reason lies in the corporatisation of health system, which keeps economic interests ahead of health. I</w:t>
      </w:r>
      <w:r w:rsidRPr="004A7064">
        <w:rPr>
          <w:rFonts w:ascii="Arial" w:eastAsia="Times New Roman" w:hAnsi="Arial" w:cs="Arial"/>
          <w:sz w:val="24"/>
          <w:szCs w:val="24"/>
          <w:lang w:eastAsia="en-GB"/>
        </w:rPr>
        <w:t>n my book, “</w:t>
      </w:r>
      <w:r w:rsidR="00366E44" w:rsidRPr="004A7064">
        <w:rPr>
          <w:rFonts w:ascii="Arial" w:eastAsia="Times New Roman" w:hAnsi="Arial" w:cs="Arial"/>
          <w:sz w:val="24"/>
          <w:szCs w:val="24"/>
          <w:lang w:eastAsia="en-GB"/>
        </w:rPr>
        <w:t>Qur’anic</w:t>
      </w:r>
      <w:r w:rsidRPr="004A7064">
        <w:rPr>
          <w:rFonts w:ascii="Arial" w:eastAsia="Times New Roman" w:hAnsi="Arial" w:cs="Arial"/>
          <w:sz w:val="24"/>
          <w:szCs w:val="24"/>
          <w:lang w:eastAsia="en-GB"/>
        </w:rPr>
        <w:t xml:space="preserve"> Paradigms of Sciences &amp; Society” (First Volume: Dynamic Paradigm of Health), I have compiled huge statistics to show how first the problems are commercialised, and then their solutions are commercialised.</w:t>
      </w:r>
    </w:p>
    <w:p w:rsidR="00781864" w:rsidRPr="004A7064" w:rsidRDefault="00781864" w:rsidP="00616556">
      <w:pPr>
        <w:spacing w:after="24"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6F1F00" w:rsidRPr="004A7064">
        <w:rPr>
          <w:rFonts w:ascii="Arial" w:eastAsia="Times New Roman" w:hAnsi="Arial" w:cs="Arial"/>
          <w:sz w:val="24"/>
          <w:szCs w:val="24"/>
          <w:lang w:eastAsia="en-GB"/>
        </w:rPr>
        <w:tab/>
      </w:r>
      <w:r w:rsidRPr="004A7064">
        <w:rPr>
          <w:rFonts w:ascii="Arial" w:eastAsia="Times New Roman" w:hAnsi="Arial" w:cs="Arial"/>
          <w:sz w:val="24"/>
          <w:szCs w:val="24"/>
          <w:lang w:eastAsia="en-GB"/>
        </w:rPr>
        <w:t>Take the example of Alcohol. In my above mentioned book, I have shortlisted its effects on human lives:</w:t>
      </w:r>
    </w:p>
    <w:p w:rsidR="00781864" w:rsidRPr="004A7064" w:rsidRDefault="00781864" w:rsidP="00616556">
      <w:pPr>
        <w:spacing w:after="24"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366E44" w:rsidRPr="004A7064">
        <w:rPr>
          <w:rFonts w:ascii="Arial" w:eastAsia="Times New Roman" w:hAnsi="Arial" w:cs="Arial"/>
          <w:i/>
          <w:iCs/>
          <w:sz w:val="24"/>
          <w:szCs w:val="24"/>
          <w:lang w:eastAsia="en-GB"/>
        </w:rPr>
        <w:t>World</w:t>
      </w:r>
      <w:r w:rsidRPr="004A7064">
        <w:rPr>
          <w:rFonts w:ascii="Arial" w:eastAsia="Times New Roman" w:hAnsi="Arial" w:cs="Arial"/>
          <w:i/>
          <w:iCs/>
          <w:sz w:val="24"/>
          <w:szCs w:val="24"/>
          <w:lang w:eastAsia="en-GB"/>
        </w:rPr>
        <w:t>wide, alcohol accounts for more than 2.5 million deaths.</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According to Global Burden estimates, the extent of worldwide psychoactive substance use is estimated at 2 billion alcohol users, 1.3 billion smokers and 185 million drug users.</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In an initial estimate of factors responsible for the global burden of disease, tobacco, alcohol and illicit drugs contributed together 12.4% of all deaths worldwide in the year 2000. Looking at the percentage of total years of life lost due to these substances, it has been estimated that they account for 8.9%.</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In developing nations, alcohol ranks as the fourth cause of disability among men.</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Deaths attributable to alcohol form 1.3 percent for developed regions and 1.6 percent for developing regions.</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‘The Global Burden of Disease' study estimated that, in 1990, alcohol was responsible for 3.5 percent of the world's total disability-adjusted life-years lost. This exceeds the tolls taken by tobacco (2.6 percent) and illicit drugs (0.6 percent) combined</w:t>
      </w:r>
      <w:r w:rsidRPr="004A7064">
        <w:rPr>
          <w:rFonts w:ascii="Arial" w:eastAsia="Times New Roman" w:hAnsi="Arial" w:cs="Arial"/>
          <w:i/>
          <w:iCs/>
          <w:sz w:val="24"/>
          <w:szCs w:val="24"/>
          <w:vertAlign w:val="superscript"/>
          <w:lang w:eastAsia="en-GB"/>
        </w:rPr>
        <w:t>17</w:t>
      </w:r>
      <w:r w:rsidRPr="004A7064">
        <w:rPr>
          <w:rFonts w:ascii="Arial" w:eastAsia="Times New Roman" w:hAnsi="Arial" w:cs="Arial"/>
          <w:i/>
          <w:iCs/>
          <w:sz w:val="24"/>
          <w:szCs w:val="24"/>
          <w:lang w:eastAsia="en-GB"/>
        </w:rPr>
        <w:t>. Among men, alcohol is the leading cause of disability in industrialised countries and ranks fourth in causing disabilities in developing countries (WHO, 1999).</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In industrialised nations, 14.3 % and in developing nations, 4.4% of total disability adjusted life years are lost.</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There are countries with alcoholics in the range of 10-36 % of total population. (Remember that alcoholic means an alcohol-dependent person, not the persons who take alcohol irregularly.)</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Cirrhosis is one of the ten leading causes of death in Mexico. Among men between the ages of 35 and 45, it is the number one killer</w:t>
      </w:r>
      <w:r w:rsidRPr="004A7064">
        <w:rPr>
          <w:rFonts w:ascii="Arial" w:eastAsia="Times New Roman" w:hAnsi="Arial" w:cs="Arial"/>
          <w:i/>
          <w:iCs/>
          <w:sz w:val="24"/>
          <w:szCs w:val="24"/>
          <w:vertAlign w:val="superscript"/>
          <w:lang w:eastAsia="en-GB"/>
        </w:rPr>
        <w:t>18</w:t>
      </w:r>
      <w:r w:rsidRPr="004A7064">
        <w:rPr>
          <w:rFonts w:ascii="Arial" w:eastAsia="Times New Roman" w:hAnsi="Arial" w:cs="Arial"/>
          <w:i/>
          <w:iCs/>
          <w:sz w:val="24"/>
          <w:szCs w:val="24"/>
          <w:lang w:eastAsia="en-GB"/>
        </w:rPr>
        <w:t>. In Mexico, Venezuela R.B., Argentina, and Trinidad and Tobago, cirrhosis deaths among men are as much as three times higher than the deaths among women.</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In 2002, the National Highway Traffic Safety Administration (NHTSA) estimated that 35 percent of all traffic deaths occurred in crashes in which at least one driver or non-occupant had a BAC of 0.08 percent or more and that any alcohol was present in 41 percent of all fatal crashes in 2002.</w:t>
      </w:r>
    </w:p>
    <w:p w:rsidR="00781864" w:rsidRPr="004A7064" w:rsidRDefault="00781864" w:rsidP="00616556">
      <w:pPr>
        <w:spacing w:after="0" w:line="360" w:lineRule="auto"/>
        <w:jc w:val="both"/>
        <w:rPr>
          <w:rFonts w:ascii="Arial" w:eastAsia="Times New Roman" w:hAnsi="Arial" w:cs="Arial"/>
          <w:i/>
          <w:iCs/>
          <w:sz w:val="24"/>
          <w:szCs w:val="24"/>
          <w:vertAlign w:val="superscript"/>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Percent of traffic fatalities attributed to alcohol</w:t>
      </w:r>
    </w:p>
    <w:p w:rsidR="00781864" w:rsidRPr="004A7064" w:rsidRDefault="00781864" w:rsidP="00616556">
      <w:pPr>
        <w:spacing w:after="0" w:line="360" w:lineRule="auto"/>
        <w:jc w:val="both"/>
        <w:rPr>
          <w:rFonts w:ascii="Arial" w:eastAsia="Times New Roman" w:hAnsi="Arial" w:cs="Arial"/>
          <w:sz w:val="24"/>
          <w:szCs w:val="24"/>
          <w:lang w:eastAsia="en-GB"/>
        </w:rPr>
      </w:pP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85"/>
        <w:gridCol w:w="2235"/>
        <w:gridCol w:w="2700"/>
      </w:tblGrid>
      <w:tr w:rsidR="00781864" w:rsidRPr="004A7064" w:rsidTr="00C85952">
        <w:trPr>
          <w:trHeight w:val="300"/>
        </w:trPr>
        <w:tc>
          <w:tcPr>
            <w:tcW w:w="2085"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Chile</w:t>
            </w:r>
          </w:p>
        </w:tc>
        <w:tc>
          <w:tcPr>
            <w:tcW w:w="2235" w:type="dxa"/>
          </w:tcPr>
          <w:p w:rsidR="00781864" w:rsidRPr="004A7064" w:rsidRDefault="00781864" w:rsidP="00616556">
            <w:pPr>
              <w:spacing w:after="0" w:line="360" w:lineRule="auto"/>
              <w:ind w:left="282"/>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1970</w:t>
            </w:r>
          </w:p>
        </w:tc>
        <w:tc>
          <w:tcPr>
            <w:tcW w:w="2700" w:type="dxa"/>
          </w:tcPr>
          <w:p w:rsidR="00781864" w:rsidRPr="004A7064" w:rsidRDefault="00781864" w:rsidP="00616556">
            <w:pPr>
              <w:spacing w:after="0" w:line="360" w:lineRule="auto"/>
              <w:ind w:left="282"/>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46% (male traffic </w:t>
            </w:r>
            <w:r w:rsidRPr="004A7064">
              <w:rPr>
                <w:rFonts w:ascii="Arial" w:eastAsia="Times New Roman" w:hAnsi="Arial" w:cs="Arial"/>
                <w:i/>
                <w:iCs/>
                <w:sz w:val="24"/>
                <w:szCs w:val="24"/>
                <w:lang w:eastAsia="en-GB"/>
              </w:rPr>
              <w:lastRenderedPageBreak/>
              <w:t>deaths)</w:t>
            </w:r>
          </w:p>
        </w:tc>
      </w:tr>
      <w:tr w:rsidR="00781864" w:rsidRPr="004A7064" w:rsidTr="00C85952">
        <w:trPr>
          <w:trHeight w:val="294"/>
        </w:trPr>
        <w:tc>
          <w:tcPr>
            <w:tcW w:w="2085"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lastRenderedPageBreak/>
              <w:t>Colombia</w:t>
            </w:r>
          </w:p>
        </w:tc>
        <w:tc>
          <w:tcPr>
            <w:tcW w:w="2235" w:type="dxa"/>
          </w:tcPr>
          <w:p w:rsidR="00781864" w:rsidRPr="004A7064" w:rsidRDefault="00781864" w:rsidP="00616556">
            <w:pPr>
              <w:spacing w:after="0" w:line="360" w:lineRule="auto"/>
              <w:ind w:left="342"/>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990s</w:t>
            </w:r>
          </w:p>
        </w:tc>
        <w:tc>
          <w:tcPr>
            <w:tcW w:w="2700"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60%</w:t>
            </w:r>
          </w:p>
        </w:tc>
      </w:tr>
      <w:tr w:rsidR="00781864" w:rsidRPr="004A7064" w:rsidTr="00C85952">
        <w:trPr>
          <w:trHeight w:val="318"/>
        </w:trPr>
        <w:tc>
          <w:tcPr>
            <w:tcW w:w="2085"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Costa Rica</w:t>
            </w:r>
          </w:p>
        </w:tc>
        <w:tc>
          <w:tcPr>
            <w:tcW w:w="2235" w:type="dxa"/>
          </w:tcPr>
          <w:p w:rsidR="00781864" w:rsidRPr="004A7064" w:rsidRDefault="00781864" w:rsidP="00616556">
            <w:pPr>
              <w:spacing w:after="0" w:line="360" w:lineRule="auto"/>
              <w:ind w:left="312"/>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1990s</w:t>
            </w:r>
          </w:p>
        </w:tc>
        <w:tc>
          <w:tcPr>
            <w:tcW w:w="2700"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46%</w:t>
            </w:r>
          </w:p>
        </w:tc>
      </w:tr>
      <w:tr w:rsidR="00781864" w:rsidRPr="004A7064" w:rsidTr="00C85952">
        <w:trPr>
          <w:trHeight w:val="495"/>
        </w:trPr>
        <w:tc>
          <w:tcPr>
            <w:tcW w:w="2085"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Peru</w:t>
            </w:r>
          </w:p>
        </w:tc>
        <w:tc>
          <w:tcPr>
            <w:tcW w:w="2235" w:type="dxa"/>
          </w:tcPr>
          <w:p w:rsidR="00781864" w:rsidRPr="004A7064" w:rsidRDefault="00781864" w:rsidP="00616556">
            <w:pPr>
              <w:spacing w:after="0" w:line="360" w:lineRule="auto"/>
              <w:ind w:left="282"/>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1990s</w:t>
            </w:r>
          </w:p>
        </w:tc>
        <w:tc>
          <w:tcPr>
            <w:tcW w:w="2700" w:type="dxa"/>
          </w:tcPr>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50%</w:t>
            </w:r>
          </w:p>
        </w:tc>
      </w:tr>
    </w:tbl>
    <w:p w:rsidR="00781864" w:rsidRPr="004A7064" w:rsidRDefault="00781864" w:rsidP="00616556">
      <w:pPr>
        <w:spacing w:after="0" w:line="360" w:lineRule="auto"/>
        <w:jc w:val="both"/>
        <w:rPr>
          <w:rFonts w:ascii="Arial" w:eastAsia="Times New Roman" w:hAnsi="Arial" w:cs="Arial"/>
          <w:sz w:val="24"/>
          <w:szCs w:val="24"/>
          <w:lang w:eastAsia="en-GB"/>
        </w:rPr>
      </w:pPr>
    </w:p>
    <w:p w:rsidR="00781864" w:rsidRPr="004A7064" w:rsidRDefault="00781864" w:rsidP="00616556">
      <w:pPr>
        <w:spacing w:after="0" w:line="360" w:lineRule="auto"/>
        <w:jc w:val="both"/>
        <w:rPr>
          <w:rFonts w:ascii="Arial" w:eastAsia="Times New Roman" w:hAnsi="Arial" w:cs="Arial"/>
          <w:sz w:val="1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Alcohol was estimated to cause 41 percent of suicide cases among men in Australia, compared to only 16 percent among their female counterparts.</w:t>
      </w:r>
    </w:p>
    <w:p w:rsidR="00781864" w:rsidRPr="004A7064" w:rsidRDefault="00781864" w:rsidP="00616556">
      <w:pPr>
        <w:spacing w:after="0" w:line="360" w:lineRule="auto"/>
        <w:jc w:val="both"/>
        <w:rPr>
          <w:rFonts w:ascii="Arial" w:eastAsia="Times New Roman" w:hAnsi="Arial" w:cs="Arial"/>
          <w:i/>
          <w:iCs/>
          <w:sz w:val="24"/>
          <w:szCs w:val="24"/>
          <w:vertAlign w:val="superscript"/>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Selected Health Issues by Alcohol Attributable Fractions</w:t>
      </w:r>
    </w:p>
    <w:p w:rsidR="00781864" w:rsidRPr="004A7064" w:rsidRDefault="00781864" w:rsidP="00616556">
      <w:pPr>
        <w:spacing w:after="0" w:line="360" w:lineRule="auto"/>
        <w:jc w:val="both"/>
        <w:rPr>
          <w:rFonts w:ascii="Arial" w:eastAsia="Times New Roman" w:hAnsi="Arial" w:cs="Arial"/>
          <w:sz w:val="24"/>
          <w:szCs w:val="24"/>
          <w:lang w:eastAsia="en-GB"/>
        </w:rPr>
      </w:pPr>
    </w:p>
    <w:tbl>
      <w:tblPr>
        <w:tblStyle w:val="TableGrid"/>
        <w:tblW w:w="7955" w:type="dxa"/>
        <w:tblLayout w:type="fixed"/>
        <w:tblLook w:val="04A0"/>
      </w:tblPr>
      <w:tblGrid>
        <w:gridCol w:w="3348"/>
        <w:gridCol w:w="1080"/>
        <w:gridCol w:w="1260"/>
        <w:gridCol w:w="1097"/>
        <w:gridCol w:w="1170"/>
      </w:tblGrid>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Health issue         </w:t>
            </w:r>
          </w:p>
        </w:tc>
        <w:tc>
          <w:tcPr>
            <w:tcW w:w="2340" w:type="dxa"/>
            <w:gridSpan w:val="2"/>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Australian  </w:t>
            </w:r>
          </w:p>
        </w:tc>
        <w:tc>
          <w:tcPr>
            <w:tcW w:w="2267" w:type="dxa"/>
            <w:gridSpan w:val="2"/>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Canadian</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Male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Female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Male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Female</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Liver cancer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0.18 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0.12  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0.29   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0.16</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Breast cancer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0.03    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0.04</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Unspecific liver cirrhosis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0.54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0.43  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0.54   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0.54</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Chronic Pancreatitis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0.84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0.84  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0.84   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0.84</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Spontaneous abortion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0.04  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0.20</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Road injuries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0.37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0.18  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0.43   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0.43</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Fall injuries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0.34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0.34  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0.24   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0.15</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Fire injuries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0.44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0.44  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0.38   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0.38</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Drowning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0.34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0.34  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0 30   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0.23</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Suicide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0.41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0.16  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0.27   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0.17</w:t>
            </w:r>
          </w:p>
        </w:tc>
      </w:tr>
      <w:tr w:rsidR="00781864" w:rsidRPr="004A7064" w:rsidTr="00C85952">
        <w:tc>
          <w:tcPr>
            <w:tcW w:w="3348" w:type="dxa"/>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xml:space="preserve">Assault           </w:t>
            </w:r>
          </w:p>
        </w:tc>
        <w:tc>
          <w:tcPr>
            <w:tcW w:w="108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0.47 </w:t>
            </w:r>
          </w:p>
        </w:tc>
        <w:tc>
          <w:tcPr>
            <w:tcW w:w="126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0.47  </w:t>
            </w:r>
          </w:p>
        </w:tc>
        <w:tc>
          <w:tcPr>
            <w:tcW w:w="1097"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 xml:space="preserve">0.27    </w:t>
            </w:r>
          </w:p>
        </w:tc>
        <w:tc>
          <w:tcPr>
            <w:tcW w:w="1170" w:type="dxa"/>
          </w:tcPr>
          <w:p w:rsidR="00781864" w:rsidRPr="004A7064" w:rsidRDefault="00781864" w:rsidP="00616556">
            <w:pPr>
              <w:spacing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0.27</w:t>
            </w:r>
          </w:p>
        </w:tc>
      </w:tr>
    </w:tbl>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Drinking, along with poor condom use and sex with prostitutes, was found to increase by a factor of 15.6 the soldiers' risk of acquiring sexually transmitted diseases</w:t>
      </w:r>
      <w:r w:rsidRPr="004A7064">
        <w:rPr>
          <w:rFonts w:ascii="Arial" w:eastAsia="Times New Roman" w:hAnsi="Arial" w:cs="Arial"/>
          <w:i/>
          <w:iCs/>
          <w:sz w:val="24"/>
          <w:szCs w:val="24"/>
          <w:vertAlign w:val="superscript"/>
          <w:lang w:eastAsia="en-GB"/>
        </w:rPr>
        <w:t>21</w:t>
      </w:r>
      <w:r w:rsidRPr="004A7064">
        <w:rPr>
          <w:rFonts w:ascii="Arial" w:eastAsia="Times New Roman" w:hAnsi="Arial" w:cs="Arial"/>
          <w:i/>
          <w:iCs/>
          <w:sz w:val="24"/>
          <w:szCs w:val="24"/>
          <w:lang w:eastAsia="en-GB"/>
        </w:rPr>
        <w:t> More than a quarter (26 percent) of the women seeking counselling services in the urban areas of Mexico reported that their partners' abusive behaviours were fuelled by intoxication (Ramirez and others, 1992). In the Solomon Islands, 32 percent of family violence offences were related to problem drinking (McDonald, 1995). Even higher rates were found in South Africa: 67.4 percent of domestic violence cases in Cape Town and 76.4 percent in rural areas involved alcohol use (Parry, 1995).</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In both Canada and Australia, 16 percent of child abuse cases could be attributed to alcohol. In Japan, 20 percent of abused children had alcoholic parents, and in Hungary 8.6 percent of child abuse cases in 1994 involved alcohol (Fekete, 1996). Alcohol has also been associated with a high proportion of child abuse cases in the UK (30 percent) and Norway (50 percent) (Moser, 1992).</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Alcohol use disorders present serious problems for the interpersonal relationships, health, and productivity of employed men and women. Of the $117 billion estimated as the economic cost of alcoholism and alcohol abuse in the United States in 1983, nearly $71 billion (61 percent) was attributed to lost employment and reduced productivity.</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A new study finds that excessive alcohol consumption cost the United States $223.5 billion in 2006, or about $1.90 per drink.</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 </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w:t>
      </w:r>
    </w:p>
    <w:p w:rsidR="00781864" w:rsidRPr="004A7064" w:rsidRDefault="00781864" w:rsidP="00616556">
      <w:pPr>
        <w:spacing w:after="0" w:line="360" w:lineRule="auto"/>
        <w:jc w:val="both"/>
        <w:rPr>
          <w:rFonts w:ascii="Arial" w:eastAsia="Times New Roman" w:hAnsi="Arial" w:cs="Arial"/>
          <w:i/>
          <w:iCs/>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World-wide Deaths Attributable to Alcohol</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                                                                         </w:t>
      </w:r>
    </w:p>
    <w:tbl>
      <w:tblPr>
        <w:tblStyle w:val="TableGrid"/>
        <w:tblW w:w="0" w:type="auto"/>
        <w:jc w:val="center"/>
        <w:tblLook w:val="04A0"/>
      </w:tblPr>
      <w:tblGrid>
        <w:gridCol w:w="2898"/>
        <w:gridCol w:w="1800"/>
        <w:gridCol w:w="2160"/>
        <w:gridCol w:w="2384"/>
      </w:tblGrid>
      <w:tr w:rsidR="00781864" w:rsidRPr="004A7064" w:rsidTr="00C85952">
        <w:trPr>
          <w:jc w:val="center"/>
        </w:trPr>
        <w:tc>
          <w:tcPr>
            <w:tcW w:w="2898" w:type="dxa"/>
            <w:tcBorders>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Cause Of death</w:t>
            </w:r>
          </w:p>
        </w:tc>
        <w:tc>
          <w:tcPr>
            <w:tcW w:w="180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Total deaths</w:t>
            </w:r>
          </w:p>
        </w:tc>
        <w:tc>
          <w:tcPr>
            <w:tcW w:w="216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Pc alcohol related</w:t>
            </w:r>
          </w:p>
        </w:tc>
        <w:tc>
          <w:tcPr>
            <w:tcW w:w="2384" w:type="dxa"/>
            <w:tcBorders>
              <w:lef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Total alcohol deaths</w:t>
            </w:r>
          </w:p>
        </w:tc>
      </w:tr>
      <w:tr w:rsidR="00781864" w:rsidRPr="004A7064" w:rsidTr="00C85952">
        <w:trPr>
          <w:jc w:val="center"/>
        </w:trPr>
        <w:tc>
          <w:tcPr>
            <w:tcW w:w="2898" w:type="dxa"/>
            <w:tcBorders>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Motor Vehicle Accidents</w:t>
            </w:r>
          </w:p>
        </w:tc>
        <w:tc>
          <w:tcPr>
            <w:tcW w:w="180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214,208</w:t>
            </w:r>
          </w:p>
        </w:tc>
        <w:tc>
          <w:tcPr>
            <w:tcW w:w="216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50</w:t>
            </w:r>
          </w:p>
        </w:tc>
        <w:tc>
          <w:tcPr>
            <w:tcW w:w="2384" w:type="dxa"/>
            <w:tcBorders>
              <w:lef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107,104</w:t>
            </w:r>
          </w:p>
        </w:tc>
      </w:tr>
      <w:tr w:rsidR="00781864" w:rsidRPr="004A7064" w:rsidTr="00C85952">
        <w:trPr>
          <w:jc w:val="center"/>
        </w:trPr>
        <w:tc>
          <w:tcPr>
            <w:tcW w:w="2898" w:type="dxa"/>
            <w:tcBorders>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Oesophagus Cancer</w:t>
            </w:r>
          </w:p>
        </w:tc>
        <w:tc>
          <w:tcPr>
            <w:tcW w:w="180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805,980</w:t>
            </w:r>
          </w:p>
        </w:tc>
        <w:tc>
          <w:tcPr>
            <w:tcW w:w="216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75</w:t>
            </w:r>
          </w:p>
        </w:tc>
        <w:tc>
          <w:tcPr>
            <w:tcW w:w="2384" w:type="dxa"/>
            <w:tcBorders>
              <w:lef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604,485</w:t>
            </w:r>
          </w:p>
        </w:tc>
      </w:tr>
      <w:tr w:rsidR="00781864" w:rsidRPr="004A7064" w:rsidTr="00C85952">
        <w:trPr>
          <w:jc w:val="center"/>
        </w:trPr>
        <w:tc>
          <w:tcPr>
            <w:tcW w:w="2898" w:type="dxa"/>
            <w:tcBorders>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Liver Cancer</w:t>
            </w:r>
          </w:p>
        </w:tc>
        <w:tc>
          <w:tcPr>
            <w:tcW w:w="180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488,060</w:t>
            </w:r>
          </w:p>
        </w:tc>
        <w:tc>
          <w:tcPr>
            <w:tcW w:w="216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15</w:t>
            </w:r>
          </w:p>
        </w:tc>
        <w:tc>
          <w:tcPr>
            <w:tcW w:w="2384" w:type="dxa"/>
            <w:tcBorders>
              <w:lef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73,209</w:t>
            </w:r>
          </w:p>
        </w:tc>
      </w:tr>
      <w:tr w:rsidR="00781864" w:rsidRPr="004A7064" w:rsidTr="00C85952">
        <w:trPr>
          <w:jc w:val="center"/>
        </w:trPr>
        <w:tc>
          <w:tcPr>
            <w:tcW w:w="2898" w:type="dxa"/>
            <w:tcBorders>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Alcohol Dependence</w:t>
            </w:r>
          </w:p>
        </w:tc>
        <w:tc>
          <w:tcPr>
            <w:tcW w:w="180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279,930</w:t>
            </w:r>
          </w:p>
        </w:tc>
        <w:tc>
          <w:tcPr>
            <w:tcW w:w="216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100</w:t>
            </w:r>
          </w:p>
        </w:tc>
        <w:tc>
          <w:tcPr>
            <w:tcW w:w="2384" w:type="dxa"/>
            <w:tcBorders>
              <w:lef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79,930</w:t>
            </w:r>
          </w:p>
        </w:tc>
      </w:tr>
      <w:tr w:rsidR="00781864" w:rsidRPr="004A7064" w:rsidTr="00C85952">
        <w:trPr>
          <w:jc w:val="center"/>
        </w:trPr>
        <w:tc>
          <w:tcPr>
            <w:tcW w:w="2898" w:type="dxa"/>
            <w:tcBorders>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Syndrome Cirrhosis</w:t>
            </w:r>
          </w:p>
        </w:tc>
        <w:tc>
          <w:tcPr>
            <w:tcW w:w="180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2,094,110</w:t>
            </w:r>
          </w:p>
        </w:tc>
        <w:tc>
          <w:tcPr>
            <w:tcW w:w="2160" w:type="dxa"/>
            <w:tcBorders>
              <w:left w:val="single" w:sz="4" w:space="0" w:color="auto"/>
              <w:righ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50</w:t>
            </w:r>
          </w:p>
        </w:tc>
        <w:tc>
          <w:tcPr>
            <w:tcW w:w="2384" w:type="dxa"/>
            <w:tcBorders>
              <w:left w:val="single" w:sz="4" w:space="0" w:color="auto"/>
            </w:tcBorders>
          </w:tcPr>
          <w:p w:rsidR="00781864" w:rsidRPr="004A7064" w:rsidRDefault="00781864" w:rsidP="00616556">
            <w:pPr>
              <w:spacing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1,047,055</w:t>
            </w:r>
          </w:p>
        </w:tc>
      </w:tr>
      <w:tr w:rsidR="00781864" w:rsidRPr="004A7064" w:rsidTr="00C85952">
        <w:trPr>
          <w:jc w:val="center"/>
        </w:trPr>
        <w:tc>
          <w:tcPr>
            <w:tcW w:w="2898" w:type="dxa"/>
            <w:tcBorders>
              <w:right w:val="single" w:sz="4" w:space="0" w:color="auto"/>
            </w:tcBorders>
          </w:tcPr>
          <w:p w:rsidR="00781864" w:rsidRPr="004A7064" w:rsidRDefault="00781864" w:rsidP="00616556">
            <w:pPr>
              <w:spacing w:after="24"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Total</w:t>
            </w:r>
          </w:p>
        </w:tc>
        <w:tc>
          <w:tcPr>
            <w:tcW w:w="1800" w:type="dxa"/>
            <w:tcBorders>
              <w:left w:val="single" w:sz="4" w:space="0" w:color="auto"/>
              <w:right w:val="single" w:sz="4" w:space="0" w:color="auto"/>
            </w:tcBorders>
          </w:tcPr>
          <w:p w:rsidR="00781864" w:rsidRPr="004A7064" w:rsidRDefault="00781864" w:rsidP="00616556">
            <w:pPr>
              <w:spacing w:after="24" w:line="360" w:lineRule="auto"/>
              <w:jc w:val="both"/>
              <w:rPr>
                <w:rFonts w:ascii="Arial" w:eastAsia="Times New Roman" w:hAnsi="Arial" w:cs="Arial"/>
                <w:i/>
                <w:iCs/>
                <w:sz w:val="24"/>
                <w:szCs w:val="24"/>
                <w:lang w:eastAsia="en-GB"/>
              </w:rPr>
            </w:pPr>
          </w:p>
        </w:tc>
        <w:tc>
          <w:tcPr>
            <w:tcW w:w="2160" w:type="dxa"/>
            <w:tcBorders>
              <w:left w:val="single" w:sz="4" w:space="0" w:color="auto"/>
              <w:right w:val="single" w:sz="4" w:space="0" w:color="auto"/>
            </w:tcBorders>
          </w:tcPr>
          <w:p w:rsidR="00781864" w:rsidRPr="004A7064" w:rsidRDefault="00781864" w:rsidP="00616556">
            <w:pPr>
              <w:spacing w:after="24" w:line="360" w:lineRule="auto"/>
              <w:ind w:left="1647"/>
              <w:jc w:val="both"/>
              <w:rPr>
                <w:rFonts w:ascii="Arial" w:eastAsia="Times New Roman" w:hAnsi="Arial" w:cs="Arial"/>
                <w:i/>
                <w:iCs/>
                <w:sz w:val="24"/>
                <w:szCs w:val="24"/>
                <w:lang w:eastAsia="en-GB"/>
              </w:rPr>
            </w:pPr>
          </w:p>
        </w:tc>
        <w:tc>
          <w:tcPr>
            <w:tcW w:w="2384" w:type="dxa"/>
            <w:tcBorders>
              <w:left w:val="single" w:sz="4" w:space="0" w:color="auto"/>
            </w:tcBorders>
          </w:tcPr>
          <w:p w:rsidR="00781864" w:rsidRPr="004A7064" w:rsidRDefault="00781864" w:rsidP="00616556">
            <w:pPr>
              <w:spacing w:after="24" w:line="360" w:lineRule="auto"/>
              <w:jc w:val="both"/>
              <w:rPr>
                <w:rFonts w:ascii="Arial" w:eastAsia="Times New Roman" w:hAnsi="Arial" w:cs="Arial"/>
                <w:i/>
                <w:iCs/>
                <w:sz w:val="24"/>
                <w:szCs w:val="24"/>
                <w:lang w:eastAsia="en-GB"/>
              </w:rPr>
            </w:pPr>
            <w:r w:rsidRPr="004A7064">
              <w:rPr>
                <w:rFonts w:ascii="Arial" w:eastAsia="Times New Roman" w:hAnsi="Arial" w:cs="Arial"/>
                <w:i/>
                <w:iCs/>
                <w:sz w:val="24"/>
                <w:szCs w:val="24"/>
                <w:lang w:eastAsia="en-GB"/>
              </w:rPr>
              <w:t>2,111,783</w:t>
            </w:r>
          </w:p>
        </w:tc>
      </w:tr>
    </w:tbl>
    <w:p w:rsidR="00781864" w:rsidRPr="004A7064" w:rsidRDefault="00781864" w:rsidP="00616556">
      <w:pPr>
        <w:spacing w:after="24" w:line="360" w:lineRule="auto"/>
        <w:ind w:firstLine="696"/>
        <w:jc w:val="both"/>
        <w:rPr>
          <w:rFonts w:ascii="Arial" w:eastAsia="Times New Roman" w:hAnsi="Arial" w:cs="Arial"/>
          <w:i/>
          <w:iCs/>
          <w:sz w:val="24"/>
          <w:szCs w:val="24"/>
          <w:lang w:eastAsia="en-GB"/>
        </w:rPr>
      </w:pPr>
    </w:p>
    <w:p w:rsidR="00781864" w:rsidRPr="004A7064" w:rsidRDefault="00781864" w:rsidP="00616556">
      <w:pPr>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Some of the findings of a research report entitled, “ALCOHOL-ATTRIBUTABLE MORTALITY IN A HIGH PER CAPITA CONSUMPTION COUNTRY — GERMANY” by Ulrich John and Monika Hanke are startling. The report says:</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Based on data from Europe, increases</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or decreases of 1 litre of pure alcohol in the per capita consumption</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were estimated to be associated with increases or decreases</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of 1.3% in all-cause mortality rates (Her and Rehm, 1998)</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On this basis, for the USA, 4.5% of the total mortality</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was estimated to be alcohol-attributable (McGinnis and Foege,</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1999)</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Restricted to middle adult</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age (36–64 years), in France, the rates are 19.1% of all</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male and 13.0% of all female death cases (Zureik and Ducimetière,</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1996)</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w:t>
      </w:r>
      <w:r w:rsidRPr="004A7064">
        <w:rPr>
          <w:rFonts w:ascii="Arial" w:eastAsia="Times New Roman" w:hAnsi="Arial" w:cs="Arial"/>
          <w:sz w:val="14"/>
          <w:szCs w:val="14"/>
          <w:lang w:eastAsia="en-GB"/>
        </w:rPr>
        <w:t>        </w:t>
      </w:r>
      <w:r w:rsidRPr="004A7064">
        <w:rPr>
          <w:rFonts w:ascii="Arial" w:eastAsia="Times New Roman" w:hAnsi="Arial" w:cs="Arial"/>
          <w:sz w:val="14"/>
          <w:lang w:eastAsia="en-GB"/>
        </w:rPr>
        <w:t> </w:t>
      </w:r>
      <w:r w:rsidRPr="004A7064">
        <w:rPr>
          <w:rFonts w:ascii="Arial" w:eastAsia="Times New Roman" w:hAnsi="Arial" w:cs="Arial"/>
          <w:i/>
          <w:iCs/>
          <w:sz w:val="24"/>
          <w:szCs w:val="24"/>
          <w:lang w:eastAsia="en-GB"/>
        </w:rPr>
        <w:t>Alcohol-related disease,</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accounting for 25% of the total mortality in males and 13% in</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females, is a substantial part of the total mortality in the</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most productive part of adult life.</w:t>
      </w:r>
    </w:p>
    <w:p w:rsidR="00781864" w:rsidRPr="004A7064" w:rsidRDefault="00781864" w:rsidP="00616556">
      <w:pPr>
        <w:spacing w:after="24" w:line="360" w:lineRule="auto"/>
        <w:ind w:firstLine="696"/>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In males, the median age at death in all alcohol-attributable</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cases is 7 years and in AAM1 cases 15 years below that</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of the male general population. In females, the median age at</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death in all alcohol-attributable cases is 10 years and in</w:t>
      </w:r>
      <w:r w:rsidRPr="004A7064">
        <w:rPr>
          <w:rFonts w:ascii="Arial" w:eastAsia="Times New Roman" w:hAnsi="Arial" w:cs="Arial"/>
          <w:i/>
          <w:iCs/>
          <w:sz w:val="24"/>
          <w:szCs w:val="24"/>
          <w:vertAlign w:val="superscript"/>
          <w:lang w:eastAsia="en-GB"/>
        </w:rPr>
        <w:t> </w:t>
      </w:r>
      <w:r w:rsidRPr="004A7064">
        <w:rPr>
          <w:rFonts w:ascii="Arial" w:eastAsia="Times New Roman" w:hAnsi="Arial" w:cs="Arial"/>
          <w:i/>
          <w:iCs/>
          <w:sz w:val="24"/>
          <w:szCs w:val="24"/>
          <w:lang w:eastAsia="en-GB"/>
        </w:rPr>
        <w:t>AAM1 24 years below that of the female general population.”</w:t>
      </w:r>
    </w:p>
    <w:p w:rsidR="00781864" w:rsidRPr="004A7064" w:rsidRDefault="00781864" w:rsidP="00616556">
      <w:pPr>
        <w:spacing w:after="24" w:line="360" w:lineRule="auto"/>
        <w:ind w:firstLine="696"/>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In India alone, apart from alcohol related deaths due to diseases, more than half of the deaths in road accidents are attributed to drunken driving.”</w:t>
      </w:r>
    </w:p>
    <w:p w:rsidR="00781864" w:rsidRPr="004A7064" w:rsidRDefault="00781864" w:rsidP="00616556">
      <w:pPr>
        <w:spacing w:after="24" w:line="360" w:lineRule="auto"/>
        <w:ind w:firstLine="696"/>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xml:space="preserve">Why then not ban alcohol altogether. But this will not happen because alcohol market is one of the biggest of all markets in the world. Instead of banning alcohol, rehabilitation centres and hospitals treating alcohol related diseases are what </w:t>
      </w:r>
      <w:r w:rsidR="00791E04" w:rsidRPr="004A7064">
        <w:rPr>
          <w:rFonts w:ascii="Arial" w:eastAsia="Times New Roman" w:hAnsi="Arial" w:cs="Arial"/>
          <w:sz w:val="24"/>
          <w:szCs w:val="24"/>
          <w:lang w:eastAsia="en-GB"/>
        </w:rPr>
        <w:t>suit</w:t>
      </w:r>
      <w:r w:rsidRPr="004A7064">
        <w:rPr>
          <w:rFonts w:ascii="Arial" w:eastAsia="Times New Roman" w:hAnsi="Arial" w:cs="Arial"/>
          <w:sz w:val="24"/>
          <w:szCs w:val="24"/>
          <w:lang w:eastAsia="en-GB"/>
        </w:rPr>
        <w:t xml:space="preserve"> the market driven world.</w:t>
      </w:r>
    </w:p>
    <w:p w:rsidR="00781864" w:rsidRPr="004A7064" w:rsidRDefault="00781864" w:rsidP="00616556">
      <w:pPr>
        <w:spacing w:after="24" w:line="360" w:lineRule="auto"/>
        <w:ind w:firstLine="696"/>
        <w:jc w:val="both"/>
        <w:rPr>
          <w:rFonts w:ascii="Arial" w:eastAsia="Times New Roman" w:hAnsi="Arial" w:cs="Arial"/>
          <w:sz w:val="24"/>
          <w:szCs w:val="24"/>
          <w:lang w:eastAsia="en-GB"/>
        </w:rPr>
      </w:pPr>
      <w:r w:rsidRPr="004A7064">
        <w:rPr>
          <w:rFonts w:ascii="Arial" w:eastAsia="Times New Roman" w:hAnsi="Arial" w:cs="Arial"/>
          <w:b/>
          <w:bCs/>
          <w:sz w:val="24"/>
          <w:szCs w:val="24"/>
          <w:lang w:eastAsia="en-GB"/>
        </w:rPr>
        <w:t>If Yoga is being so sincerely pursued by Indian government, the answer lies not in their concern for health but their concern for the corporate gurus which are seeing huge market potential in Yoga.</w:t>
      </w:r>
    </w:p>
    <w:p w:rsidR="00781864" w:rsidRPr="004A7064" w:rsidRDefault="00781864" w:rsidP="00616556">
      <w:pPr>
        <w:spacing w:after="120"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6F1F00" w:rsidRPr="004A7064">
        <w:rPr>
          <w:rFonts w:ascii="Arial" w:eastAsia="Times New Roman" w:hAnsi="Arial" w:cs="Arial"/>
          <w:sz w:val="24"/>
          <w:szCs w:val="24"/>
          <w:lang w:eastAsia="en-GB"/>
        </w:rPr>
        <w:tab/>
      </w:r>
      <w:r w:rsidRPr="004A7064">
        <w:rPr>
          <w:rFonts w:ascii="Arial" w:eastAsia="Times New Roman" w:hAnsi="Arial" w:cs="Arial"/>
          <w:sz w:val="24"/>
          <w:szCs w:val="24"/>
          <w:lang w:eastAsia="en-GB"/>
        </w:rPr>
        <w:t>An article on the increasing fondness of Americans for Yoga says,</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“A 2002 survey of Americans showed that more than half the population expressed an interest in practicing yoga, and a 2004 news report claimed that there were nearly 15.5 million yoga practitioners in the country. Nearly 77% of the practitioners of yoga are women, and half of the yoga enthusiasts have a college degree.</w:t>
      </w:r>
    </w:p>
    <w:p w:rsidR="00781864" w:rsidRPr="004A7064" w:rsidRDefault="00781864" w:rsidP="00616556">
      <w:pPr>
        <w:spacing w:after="0" w:line="360" w:lineRule="auto"/>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In the small college where I teach in rural Virginia, at which participation in at least one form of physical education is required, yoga classes are the first to fill up – not aerobic dance, not fitness walking, and certainly not weightlifting. Yoga Journal, the most popular magazine for yoga enthusiasts, now has a paid circulation of 350,000 and a readership of more than 1,000,000. </w:t>
      </w:r>
      <w:hyperlink r:id="rId139" w:tgtFrame="_blank" w:history="1">
        <w:r w:rsidRPr="004A7064">
          <w:rPr>
            <w:rFonts w:ascii="Arial" w:eastAsia="Times New Roman" w:hAnsi="Arial" w:cs="Arial"/>
            <w:i/>
            <w:iCs/>
            <w:sz w:val="24"/>
            <w:szCs w:val="24"/>
            <w:lang w:eastAsia="en-GB"/>
          </w:rPr>
          <w:t>Yoga</w:t>
        </w:r>
      </w:hyperlink>
      <w:r w:rsidRPr="004A7064">
        <w:rPr>
          <w:rFonts w:ascii="Arial" w:eastAsia="Times New Roman" w:hAnsi="Arial" w:cs="Arial"/>
          <w:i/>
          <w:iCs/>
          <w:sz w:val="24"/>
          <w:szCs w:val="24"/>
          <w:lang w:eastAsia="en-GB"/>
        </w:rPr>
        <w:t> has indeed been embraced by Americans.</w:t>
      </w:r>
    </w:p>
    <w:p w:rsidR="00781864" w:rsidRPr="004A7064" w:rsidRDefault="00781864" w:rsidP="006F1F00">
      <w:pPr>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i/>
          <w:iCs/>
          <w:sz w:val="24"/>
          <w:szCs w:val="24"/>
          <w:lang w:eastAsia="en-GB"/>
        </w:rPr>
        <w:t>But as yoga became more popular, and as the industry grew to be worth nearly $6bn, and as a variety of savvy marketers begin branding their "special" yoga techniques, </w:t>
      </w:r>
      <w:r w:rsidRPr="004A7064">
        <w:rPr>
          <w:rFonts w:ascii="Arial" w:eastAsia="Times New Roman" w:hAnsi="Arial" w:cs="Arial"/>
          <w:b/>
          <w:bCs/>
          <w:i/>
          <w:iCs/>
          <w:sz w:val="24"/>
          <w:szCs w:val="24"/>
          <w:lang w:eastAsia="en-GB"/>
        </w:rPr>
        <w:t>it was hard not to notice that few yoga teachers and journals mentioned the origins of the practice and its connection to </w:t>
      </w:r>
      <w:hyperlink r:id="rId140" w:tgtFrame="_blank" w:tooltip="Wikipedia: Hinduism" w:history="1">
        <w:r w:rsidRPr="004A7064">
          <w:rPr>
            <w:rFonts w:ascii="Arial" w:eastAsia="Times New Roman" w:hAnsi="Arial" w:cs="Arial"/>
            <w:b/>
            <w:bCs/>
            <w:i/>
            <w:iCs/>
            <w:sz w:val="24"/>
            <w:szCs w:val="24"/>
            <w:lang w:eastAsia="en-GB"/>
          </w:rPr>
          <w:t>Hinduism</w:t>
        </w:r>
      </w:hyperlink>
      <w:r w:rsidRPr="004A7064">
        <w:rPr>
          <w:rFonts w:ascii="Arial" w:eastAsia="Times New Roman" w:hAnsi="Arial" w:cs="Arial"/>
          <w:b/>
          <w:bCs/>
          <w:i/>
          <w:iCs/>
          <w:sz w:val="24"/>
          <w:szCs w:val="24"/>
          <w:lang w:eastAsia="en-GB"/>
        </w:rPr>
        <w:t xml:space="preserve">. Yoga </w:t>
      </w:r>
      <w:r w:rsidRPr="004A7064">
        <w:rPr>
          <w:rFonts w:ascii="Arial" w:eastAsia="Times New Roman" w:hAnsi="Arial" w:cs="Arial"/>
          <w:b/>
          <w:bCs/>
          <w:i/>
          <w:iCs/>
          <w:sz w:val="24"/>
          <w:szCs w:val="24"/>
          <w:lang w:eastAsia="en-GB"/>
        </w:rPr>
        <w:lastRenderedPageBreak/>
        <w:t>was "secularised" to rid it of any taint of a "pagan" tradition. The practice, the savvy marketers claimed, was "a spiritual path, but not a religious one", to calm the committed Christian who wanted to hang on to Jesus while doing the "</w:t>
      </w:r>
      <w:hyperlink r:id="rId141" w:tgtFrame="_blank" w:tooltip="Wikipedia: Surya Namaskara" w:history="1">
        <w:r w:rsidRPr="004A7064">
          <w:rPr>
            <w:rFonts w:ascii="Arial" w:eastAsia="Times New Roman" w:hAnsi="Arial" w:cs="Arial"/>
            <w:b/>
            <w:bCs/>
            <w:i/>
            <w:iCs/>
            <w:sz w:val="24"/>
            <w:szCs w:val="24"/>
            <w:lang w:eastAsia="en-GB"/>
          </w:rPr>
          <w:t>surya namaskara</w:t>
        </w:r>
      </w:hyperlink>
      <w:r w:rsidRPr="004A7064">
        <w:rPr>
          <w:rFonts w:ascii="Arial" w:eastAsia="Times New Roman" w:hAnsi="Arial" w:cs="Arial"/>
          <w:b/>
          <w:bCs/>
          <w:i/>
          <w:iCs/>
          <w:sz w:val="24"/>
          <w:szCs w:val="24"/>
          <w:lang w:eastAsia="en-GB"/>
        </w:rPr>
        <w:t>" (obeisance to the sun).”</w:t>
      </w:r>
    </w:p>
    <w:p w:rsidR="00781864" w:rsidRPr="004A7064" w:rsidRDefault="006C21FE" w:rsidP="00616556">
      <w:pPr>
        <w:spacing w:after="24" w:line="360" w:lineRule="auto"/>
        <w:jc w:val="both"/>
        <w:rPr>
          <w:rFonts w:ascii="Arial" w:eastAsia="Times New Roman" w:hAnsi="Arial" w:cs="Arial"/>
          <w:sz w:val="24"/>
          <w:szCs w:val="24"/>
          <w:lang w:eastAsia="en-GB"/>
        </w:rPr>
      </w:pPr>
      <w:hyperlink r:id="rId142" w:tgtFrame="_blank" w:history="1">
        <w:r w:rsidR="00781864" w:rsidRPr="004A7064">
          <w:rPr>
            <w:rFonts w:ascii="Arial" w:eastAsia="Times New Roman" w:hAnsi="Arial" w:cs="Arial"/>
            <w:sz w:val="24"/>
            <w:szCs w:val="24"/>
            <w:lang w:eastAsia="en-GB"/>
          </w:rPr>
          <w:t>http://www.theguardian.com/commentisfree/belief/2010/dec/02/yoga-hindu-rebranded-wrongly</w:t>
        </w:r>
      </w:hyperlink>
    </w:p>
    <w:p w:rsidR="00781864" w:rsidRPr="004A7064" w:rsidRDefault="00781864" w:rsidP="006F1F00">
      <w:pPr>
        <w:spacing w:after="24" w:line="360" w:lineRule="auto"/>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 </w:t>
      </w:r>
      <w:r w:rsidR="006F1F00" w:rsidRPr="004A7064">
        <w:rPr>
          <w:rFonts w:ascii="Arial" w:eastAsia="Times New Roman" w:hAnsi="Arial" w:cs="Arial"/>
          <w:sz w:val="24"/>
          <w:szCs w:val="24"/>
          <w:lang w:eastAsia="en-GB"/>
        </w:rPr>
        <w:tab/>
      </w:r>
      <w:r w:rsidRPr="004A7064">
        <w:rPr>
          <w:rFonts w:ascii="Arial" w:eastAsia="Times New Roman" w:hAnsi="Arial" w:cs="Arial"/>
          <w:b/>
          <w:bCs/>
          <w:sz w:val="24"/>
          <w:szCs w:val="24"/>
          <w:lang w:eastAsia="en-GB"/>
        </w:rPr>
        <w:t>An article, entitled, “How Yoga became a $27 Billion Industry -- and Reinvented American Spirituality” says:</w:t>
      </w:r>
    </w:p>
    <w:p w:rsidR="00781864" w:rsidRPr="004A7064" w:rsidRDefault="00781864" w:rsidP="00616556">
      <w:pPr>
        <w:spacing w:after="0" w:line="360" w:lineRule="auto"/>
        <w:jc w:val="both"/>
        <w:textAlignment w:val="baseline"/>
        <w:rPr>
          <w:rFonts w:ascii="Arial" w:eastAsia="Times New Roman" w:hAnsi="Arial" w:cs="Arial"/>
          <w:sz w:val="24"/>
          <w:szCs w:val="24"/>
          <w:lang w:eastAsia="en-GB"/>
        </w:rPr>
      </w:pPr>
      <w:r w:rsidRPr="004A7064">
        <w:rPr>
          <w:rFonts w:ascii="Arial" w:eastAsia="Times New Roman" w:hAnsi="Arial" w:cs="Arial"/>
          <w:i/>
          <w:iCs/>
          <w:sz w:val="24"/>
          <w:szCs w:val="24"/>
          <w:lang w:eastAsia="en-GB"/>
        </w:rPr>
        <w:t>“In the more than 40 years since Khalsa (the firs Yoga Master in the USA to market it) opened his school, he has watched as yoga in America has evolved from a niche activity of devout New Agers to part of the cultural mainstream. Dozens of yoga variations can be found within a 1-mile radius of his studio in Manhattan’s Flatiron District, from Equinox power yoga to yogalates to </w:t>
      </w:r>
      <w:hyperlink r:id="rId143" w:tgtFrame="_blank" w:history="1">
        <w:r w:rsidRPr="004A7064">
          <w:rPr>
            <w:rFonts w:ascii="Arial" w:eastAsia="Times New Roman" w:hAnsi="Arial" w:cs="Arial"/>
            <w:i/>
            <w:iCs/>
            <w:sz w:val="24"/>
            <w:szCs w:val="24"/>
            <w:lang w:eastAsia="en-GB"/>
          </w:rPr>
          <w:t>“zen bootcamp.” </w:t>
        </w:r>
      </w:hyperlink>
      <w:r w:rsidRPr="004A7064">
        <w:rPr>
          <w:rFonts w:ascii="Arial" w:eastAsia="Times New Roman" w:hAnsi="Arial" w:cs="Arial"/>
          <w:i/>
          <w:iCs/>
          <w:sz w:val="24"/>
          <w:szCs w:val="24"/>
          <w:lang w:eastAsia="en-GB"/>
        </w:rPr>
        <w:t xml:space="preserve">Across America, students, stressed-out young professionals, CEOs and retirees are among those who have embraced yoga, </w:t>
      </w:r>
      <w:r w:rsidR="00366E44" w:rsidRPr="004A7064">
        <w:rPr>
          <w:rFonts w:ascii="Arial" w:eastAsia="Times New Roman" w:hAnsi="Arial" w:cs="Arial"/>
          <w:i/>
          <w:iCs/>
          <w:sz w:val="24"/>
          <w:szCs w:val="24"/>
          <w:lang w:eastAsia="en-GB"/>
        </w:rPr>
        <w:t>fuelling</w:t>
      </w:r>
      <w:r w:rsidRPr="004A7064">
        <w:rPr>
          <w:rFonts w:ascii="Arial" w:eastAsia="Times New Roman" w:hAnsi="Arial" w:cs="Arial"/>
          <w:i/>
          <w:iCs/>
          <w:sz w:val="24"/>
          <w:szCs w:val="24"/>
          <w:lang w:eastAsia="en-GB"/>
        </w:rPr>
        <w:t xml:space="preserve"> a </w:t>
      </w:r>
      <w:hyperlink r:id="rId144" w:tgtFrame="_blank" w:history="1">
        <w:r w:rsidRPr="004A7064">
          <w:rPr>
            <w:rFonts w:ascii="Arial" w:eastAsia="Times New Roman" w:hAnsi="Arial" w:cs="Arial"/>
            <w:i/>
            <w:iCs/>
            <w:sz w:val="24"/>
            <w:szCs w:val="24"/>
            <w:lang w:eastAsia="en-GB"/>
          </w:rPr>
          <w:t>$27 billion industry</w:t>
        </w:r>
      </w:hyperlink>
      <w:r w:rsidRPr="004A7064">
        <w:rPr>
          <w:rFonts w:ascii="Arial" w:eastAsia="Times New Roman" w:hAnsi="Arial" w:cs="Arial"/>
          <w:i/>
          <w:iCs/>
          <w:sz w:val="24"/>
          <w:szCs w:val="24"/>
          <w:lang w:eastAsia="en-GB"/>
        </w:rPr>
        <w:t> with more than 20 million practitioners -- 83 percent of them women. As Khalsa says, “The love of yoga is out there and the time is right for yoga.”</w:t>
      </w:r>
    </w:p>
    <w:p w:rsidR="00781864" w:rsidRPr="004A7064" w:rsidRDefault="00781864" w:rsidP="00616556">
      <w:pPr>
        <w:spacing w:after="0" w:line="360" w:lineRule="auto"/>
        <w:jc w:val="both"/>
        <w:textAlignment w:val="baseline"/>
        <w:rPr>
          <w:rFonts w:ascii="Arial" w:eastAsia="Times New Roman" w:hAnsi="Arial" w:cs="Arial"/>
          <w:sz w:val="24"/>
          <w:szCs w:val="24"/>
          <w:lang w:eastAsia="en-GB"/>
        </w:rPr>
      </w:pPr>
      <w:r w:rsidRPr="004A7064">
        <w:rPr>
          <w:rFonts w:ascii="Arial" w:eastAsia="Times New Roman" w:hAnsi="Arial" w:cs="Arial"/>
          <w:i/>
          <w:iCs/>
          <w:sz w:val="24"/>
          <w:szCs w:val="24"/>
          <w:lang w:eastAsia="en-GB"/>
        </w:rPr>
        <w:t>“Perhaps inevitably, yoga’s journey from ancient spiritual practice to big business and premium lifestyle -- complete with designer yoga wear, mats, towels, luxury retreats and </w:t>
      </w:r>
      <w:r w:rsidRPr="004A7064">
        <w:rPr>
          <w:rFonts w:ascii="Arial" w:eastAsia="Times New Roman" w:hAnsi="Arial" w:cs="Arial"/>
          <w:b/>
          <w:bCs/>
          <w:i/>
          <w:iCs/>
          <w:sz w:val="24"/>
          <w:szCs w:val="24"/>
          <w:lang w:eastAsia="en-GB"/>
        </w:rPr>
        <w:t>$100-a-day juice cleanses</w:t>
      </w:r>
      <w:r w:rsidRPr="004A7064">
        <w:rPr>
          <w:rFonts w:ascii="Arial" w:eastAsia="Times New Roman" w:hAnsi="Arial" w:cs="Arial"/>
          <w:i/>
          <w:iCs/>
          <w:sz w:val="24"/>
          <w:szCs w:val="24"/>
          <w:lang w:eastAsia="en-GB"/>
        </w:rPr>
        <w:t> -- has some devotees worrying that something has been lost along the way. The growing perception of yoga as a leisure activity catering to a high-end clientele doesn’t help. "The number of practitioners and the amount they spend has increased dramatically in the last four years," Bill Harper, vice president of Active Interest Media's Healthy Living Group,</w:t>
      </w:r>
      <w:hyperlink r:id="rId145" w:tgtFrame="_blank" w:history="1">
        <w:r w:rsidRPr="004A7064">
          <w:rPr>
            <w:rFonts w:ascii="Arial" w:eastAsia="Times New Roman" w:hAnsi="Arial" w:cs="Arial"/>
            <w:i/>
            <w:iCs/>
            <w:sz w:val="24"/>
            <w:szCs w:val="24"/>
            <w:lang w:eastAsia="en-GB"/>
          </w:rPr>
          <w:t> told Yoga Journal</w:t>
        </w:r>
      </w:hyperlink>
      <w:r w:rsidRPr="004A7064">
        <w:rPr>
          <w:rFonts w:ascii="Arial" w:eastAsia="Times New Roman" w:hAnsi="Arial" w:cs="Arial"/>
          <w:i/>
          <w:iCs/>
          <w:sz w:val="24"/>
          <w:szCs w:val="24"/>
          <w:lang w:eastAsia="en-GB"/>
        </w:rPr>
        <w:t>.</w:t>
      </w:r>
    </w:p>
    <w:p w:rsidR="00791E04" w:rsidRPr="004A7064" w:rsidRDefault="00781864" w:rsidP="006F1F00">
      <w:pPr>
        <w:spacing w:after="0" w:line="360" w:lineRule="auto"/>
        <w:ind w:firstLine="720"/>
        <w:jc w:val="both"/>
        <w:textAlignment w:val="baseline"/>
        <w:rPr>
          <w:rFonts w:ascii="Arial" w:eastAsia="Times New Roman" w:hAnsi="Arial" w:cs="Arial"/>
          <w:i/>
          <w:iCs/>
          <w:sz w:val="24"/>
          <w:szCs w:val="24"/>
          <w:lang w:eastAsia="en-GB"/>
        </w:rPr>
      </w:pPr>
      <w:r w:rsidRPr="004A7064">
        <w:rPr>
          <w:rFonts w:ascii="Arial" w:eastAsia="Times New Roman" w:hAnsi="Arial" w:cs="Arial"/>
          <w:b/>
          <w:bCs/>
          <w:i/>
          <w:iCs/>
          <w:sz w:val="24"/>
          <w:szCs w:val="24"/>
          <w:lang w:eastAsia="en-GB"/>
        </w:rPr>
        <w:t>More than 30 percent of Yoga Journal’s readership has a household income of over $100,000.</w:t>
      </w:r>
      <w:r w:rsidRPr="004A7064">
        <w:rPr>
          <w:rFonts w:ascii="Arial" w:eastAsia="Times New Roman" w:hAnsi="Arial" w:cs="Arial"/>
          <w:i/>
          <w:iCs/>
          <w:sz w:val="24"/>
          <w:szCs w:val="24"/>
          <w:lang w:eastAsia="en-GB"/>
        </w:rPr>
        <w:t> As American yoga Master Rodney Yee </w:t>
      </w:r>
      <w:hyperlink r:id="rId146" w:tgtFrame="_blank" w:history="1">
        <w:r w:rsidRPr="004A7064">
          <w:rPr>
            <w:rFonts w:ascii="Arial" w:eastAsia="Times New Roman" w:hAnsi="Arial" w:cs="Arial"/>
            <w:i/>
            <w:iCs/>
            <w:sz w:val="24"/>
            <w:szCs w:val="24"/>
            <w:lang w:eastAsia="en-GB"/>
          </w:rPr>
          <w:t>remarked at a 2011 Omega Institute conference</w:t>
        </w:r>
      </w:hyperlink>
      <w:r w:rsidRPr="004A7064">
        <w:rPr>
          <w:rFonts w:ascii="Arial" w:eastAsia="Times New Roman" w:hAnsi="Arial" w:cs="Arial"/>
          <w:i/>
          <w:iCs/>
          <w:sz w:val="24"/>
          <w:szCs w:val="24"/>
          <w:lang w:eastAsia="en-GB"/>
        </w:rPr>
        <w:t>, compromising the authenticity of the practice and ignoring its traditions is “ass-backwards.” “It dumbs down the whole art form,” he said.”</w:t>
      </w:r>
    </w:p>
    <w:p w:rsidR="00781864" w:rsidRPr="004A7064" w:rsidRDefault="006C21FE" w:rsidP="00616556">
      <w:pPr>
        <w:spacing w:after="0" w:line="360" w:lineRule="auto"/>
        <w:jc w:val="both"/>
        <w:textAlignment w:val="baseline"/>
        <w:rPr>
          <w:rFonts w:ascii="Arial" w:eastAsia="Times New Roman" w:hAnsi="Arial" w:cs="Arial"/>
          <w:sz w:val="24"/>
          <w:szCs w:val="24"/>
          <w:lang w:eastAsia="en-GB"/>
        </w:rPr>
      </w:pPr>
      <w:hyperlink r:id="rId147" w:tgtFrame="_blank" w:history="1">
        <w:r w:rsidR="00781864" w:rsidRPr="004A7064">
          <w:rPr>
            <w:rFonts w:ascii="Arial" w:eastAsia="Times New Roman" w:hAnsi="Arial" w:cs="Arial"/>
            <w:sz w:val="24"/>
            <w:szCs w:val="24"/>
            <w:lang w:eastAsia="en-GB"/>
          </w:rPr>
          <w:t>http://www.huffingtonpost.com/2013/12/16/how-the-yoga-industry-los_n_4441767.html?ir=India&amp;adsSiteOverride=in</w:t>
        </w:r>
      </w:hyperlink>
    </w:p>
    <w:p w:rsidR="00781864" w:rsidRPr="004A7064" w:rsidRDefault="00781864" w:rsidP="006F1F00">
      <w:pPr>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lastRenderedPageBreak/>
        <w:t>With World Day for Yoga, the big industrialists must be having big plans to market Yoga and all its products, from clothes to juices in all countries, especially Western countries. Prime Minister Modi is an ideal partner. What else can be of greater importance to him than something, which combines his love for corporates and Hinduism?  </w:t>
      </w:r>
      <w:r w:rsidRPr="004A7064">
        <w:rPr>
          <w:rFonts w:ascii="Arial" w:eastAsia="Times New Roman" w:hAnsi="Arial" w:cs="Arial"/>
          <w:b/>
          <w:bCs/>
          <w:sz w:val="24"/>
          <w:szCs w:val="24"/>
          <w:lang w:eastAsia="en-GB"/>
        </w:rPr>
        <w:t>It will be pertinent to argue here that if Suryanamaskar was removed from the programme, it was not in respect to Muslim apprehensions, as has been publicised by the government, but to make sure that the marketing of Yoga in Christian-dominant West and other countries where some other religions are dominant, does not face any problems.</w:t>
      </w:r>
    </w:p>
    <w:p w:rsidR="00781864" w:rsidRPr="004A7064" w:rsidRDefault="00781864" w:rsidP="006F1F00">
      <w:pPr>
        <w:spacing w:after="0"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If RSS and other Hindutva organisations are so concerned about health and about religious morality, they should pressurise the government to observe an anti-drinking day. Let drinkers break their bottles on that day, and let the alcohol flood the canals of Delhi and Mumbai. Muslims will just love it, as it will remind them of the day when the companions of Prophet Muhammad (PBUH) broke all the wine bottles in Medina following the revelation of the verse of Quran banning alcohol.</w:t>
      </w:r>
    </w:p>
    <w:p w:rsidR="00781864" w:rsidRPr="004A7064" w:rsidRDefault="00781864" w:rsidP="006F1F00">
      <w:pPr>
        <w:spacing w:after="0" w:line="360" w:lineRule="auto"/>
        <w:jc w:val="both"/>
        <w:rPr>
          <w:rFonts w:ascii="Arial" w:hAnsi="Arial" w:cs="Arial"/>
        </w:rPr>
      </w:pPr>
      <w:r w:rsidRPr="004A7064">
        <w:rPr>
          <w:rFonts w:ascii="Arial" w:eastAsia="Times New Roman" w:hAnsi="Arial" w:cs="Arial"/>
          <w:sz w:val="24"/>
          <w:szCs w:val="24"/>
          <w:lang w:eastAsia="en-GB"/>
        </w:rPr>
        <w:t> </w:t>
      </w:r>
    </w:p>
    <w:p w:rsidR="00781864" w:rsidRPr="004A7064" w:rsidRDefault="00781864" w:rsidP="00616556">
      <w:pPr>
        <w:spacing w:line="360" w:lineRule="auto"/>
        <w:jc w:val="both"/>
        <w:rPr>
          <w:rFonts w:ascii="Arial" w:hAnsi="Arial" w:cs="Arial"/>
        </w:rPr>
      </w:pPr>
      <w:r w:rsidRPr="004A7064">
        <w:rPr>
          <w:rFonts w:ascii="Arial" w:hAnsi="Arial" w:cs="Arial"/>
        </w:rPr>
        <w:t xml:space="preserve"> </w:t>
      </w: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22545B" w:rsidRPr="004A7064" w:rsidRDefault="0022545B" w:rsidP="00616556">
      <w:pPr>
        <w:spacing w:line="360" w:lineRule="auto"/>
        <w:jc w:val="both"/>
        <w:rPr>
          <w:rFonts w:ascii="Arial" w:hAnsi="Arial" w:cs="Arial"/>
        </w:rPr>
      </w:pPr>
    </w:p>
    <w:p w:rsidR="006F1F00" w:rsidRPr="004A7064" w:rsidRDefault="006F1F00" w:rsidP="00BC42AB">
      <w:pPr>
        <w:shd w:val="clear" w:color="auto" w:fill="FFFFFF"/>
        <w:spacing w:line="240" w:lineRule="auto"/>
        <w:jc w:val="both"/>
        <w:rPr>
          <w:rStyle w:val="yiv5976375644"/>
          <w:rFonts w:ascii="Arial" w:hAnsi="Arial" w:cs="Arial"/>
          <w:b/>
          <w:bCs/>
          <w:sz w:val="48"/>
          <w:szCs w:val="48"/>
        </w:rPr>
      </w:pPr>
    </w:p>
    <w:p w:rsidR="006F1F00" w:rsidRPr="004A7064" w:rsidRDefault="006F1F00" w:rsidP="00BC42AB">
      <w:pPr>
        <w:shd w:val="clear" w:color="auto" w:fill="FFFFFF"/>
        <w:spacing w:line="240" w:lineRule="auto"/>
        <w:jc w:val="both"/>
        <w:rPr>
          <w:rStyle w:val="yiv5976375644"/>
          <w:rFonts w:ascii="Arial" w:hAnsi="Arial" w:cs="Arial"/>
          <w:b/>
          <w:bCs/>
          <w:sz w:val="48"/>
          <w:szCs w:val="48"/>
        </w:rPr>
      </w:pPr>
    </w:p>
    <w:p w:rsidR="006F1F00" w:rsidRPr="004A7064" w:rsidRDefault="006F1F00" w:rsidP="00BC42AB">
      <w:pPr>
        <w:shd w:val="clear" w:color="auto" w:fill="FFFFFF"/>
        <w:spacing w:line="240" w:lineRule="auto"/>
        <w:jc w:val="both"/>
        <w:rPr>
          <w:rStyle w:val="yiv5976375644"/>
          <w:rFonts w:ascii="Arial" w:hAnsi="Arial" w:cs="Arial"/>
          <w:b/>
          <w:bCs/>
          <w:sz w:val="48"/>
          <w:szCs w:val="48"/>
        </w:rPr>
      </w:pPr>
    </w:p>
    <w:p w:rsidR="006F1F00" w:rsidRPr="004A7064" w:rsidRDefault="006F1F00" w:rsidP="00BC42AB">
      <w:pPr>
        <w:shd w:val="clear" w:color="auto" w:fill="FFFFFF"/>
        <w:spacing w:line="240" w:lineRule="auto"/>
        <w:jc w:val="both"/>
        <w:rPr>
          <w:rStyle w:val="yiv5976375644"/>
          <w:rFonts w:ascii="Arial" w:hAnsi="Arial" w:cs="Arial"/>
          <w:b/>
          <w:bCs/>
          <w:sz w:val="48"/>
          <w:szCs w:val="48"/>
        </w:rPr>
      </w:pPr>
    </w:p>
    <w:p w:rsidR="001F16D4" w:rsidRPr="004A7064" w:rsidRDefault="001F16D4" w:rsidP="00BC42AB">
      <w:pPr>
        <w:shd w:val="clear" w:color="auto" w:fill="FFFFFF"/>
        <w:spacing w:line="240" w:lineRule="auto"/>
        <w:jc w:val="both"/>
        <w:rPr>
          <w:rStyle w:val="yiv5976375644"/>
          <w:rFonts w:ascii="Arial" w:hAnsi="Arial" w:cs="Arial"/>
          <w:b/>
          <w:bCs/>
          <w:sz w:val="18"/>
          <w:szCs w:val="18"/>
        </w:rPr>
      </w:pPr>
    </w:p>
    <w:p w:rsidR="006F1F00" w:rsidRPr="004A7064" w:rsidRDefault="006F1F00" w:rsidP="00BC42AB">
      <w:pPr>
        <w:shd w:val="clear" w:color="auto" w:fill="FFFFFF"/>
        <w:spacing w:line="240" w:lineRule="auto"/>
        <w:jc w:val="both"/>
        <w:rPr>
          <w:rStyle w:val="yiv5976375644"/>
          <w:rFonts w:ascii="Arial" w:hAnsi="Arial" w:cs="Arial"/>
          <w:b/>
          <w:bCs/>
          <w:sz w:val="48"/>
          <w:szCs w:val="48"/>
        </w:rPr>
      </w:pPr>
    </w:p>
    <w:p w:rsidR="006F1F00" w:rsidRPr="004A7064" w:rsidRDefault="006F1F00" w:rsidP="00BC42AB">
      <w:pPr>
        <w:shd w:val="clear" w:color="auto" w:fill="FFFFFF"/>
        <w:spacing w:line="240" w:lineRule="auto"/>
        <w:jc w:val="both"/>
        <w:rPr>
          <w:rStyle w:val="yiv5976375644"/>
          <w:rFonts w:ascii="Arial" w:hAnsi="Arial" w:cs="Arial"/>
          <w:b/>
          <w:bCs/>
          <w:sz w:val="48"/>
          <w:szCs w:val="48"/>
        </w:rPr>
      </w:pPr>
    </w:p>
    <w:p w:rsidR="00781864" w:rsidRPr="004A7064" w:rsidRDefault="00BC42AB" w:rsidP="00903425">
      <w:pPr>
        <w:shd w:val="clear" w:color="auto" w:fill="FFFFFF"/>
        <w:spacing w:line="240" w:lineRule="auto"/>
        <w:jc w:val="center"/>
        <w:rPr>
          <w:rStyle w:val="yiv5976375644"/>
          <w:rFonts w:ascii="Arial" w:hAnsi="Arial" w:cs="Arial"/>
          <w:b/>
          <w:bCs/>
          <w:sz w:val="40"/>
          <w:szCs w:val="40"/>
        </w:rPr>
      </w:pPr>
      <w:r w:rsidRPr="004A7064">
        <w:rPr>
          <w:rStyle w:val="yiv5976375644"/>
          <w:rFonts w:ascii="Arial" w:hAnsi="Arial" w:cs="Arial"/>
          <w:b/>
          <w:bCs/>
          <w:sz w:val="40"/>
          <w:szCs w:val="40"/>
        </w:rPr>
        <w:t>Le</w:t>
      </w:r>
      <w:r w:rsidR="00781864" w:rsidRPr="004A7064">
        <w:rPr>
          <w:rStyle w:val="yiv5976375644"/>
          <w:rFonts w:ascii="Arial" w:hAnsi="Arial" w:cs="Arial"/>
          <w:b/>
          <w:bCs/>
          <w:sz w:val="40"/>
          <w:szCs w:val="40"/>
        </w:rPr>
        <w:t>t’s have a</w:t>
      </w:r>
      <w:r w:rsidR="005A7C28" w:rsidRPr="004A7064">
        <w:rPr>
          <w:rStyle w:val="yiv5976375644"/>
          <w:rFonts w:ascii="Arial" w:hAnsi="Arial" w:cs="Arial"/>
          <w:b/>
          <w:bCs/>
          <w:sz w:val="40"/>
          <w:szCs w:val="40"/>
        </w:rPr>
        <w:t xml:space="preserve"> national day for Salat (Namaz)</w:t>
      </w:r>
      <w:r w:rsidR="00781864" w:rsidRPr="004A7064">
        <w:rPr>
          <w:rStyle w:val="yiv5976375644"/>
          <w:rFonts w:ascii="Arial" w:hAnsi="Arial" w:cs="Arial"/>
          <w:b/>
          <w:bCs/>
          <w:sz w:val="40"/>
          <w:szCs w:val="40"/>
        </w:rPr>
        <w:t xml:space="preserve"> too!</w:t>
      </w:r>
    </w:p>
    <w:p w:rsidR="00781864" w:rsidRPr="004A7064" w:rsidRDefault="00781864" w:rsidP="006F1F00">
      <w:pPr>
        <w:shd w:val="clear" w:color="auto" w:fill="FFFFFF"/>
        <w:spacing w:line="360" w:lineRule="auto"/>
        <w:ind w:firstLine="720"/>
        <w:jc w:val="both"/>
        <w:rPr>
          <w:rStyle w:val="yiv5976375644"/>
          <w:rFonts w:ascii="Arial" w:hAnsi="Arial" w:cs="Arial"/>
          <w:bCs/>
          <w:sz w:val="24"/>
          <w:szCs w:val="24"/>
        </w:rPr>
      </w:pPr>
      <w:r w:rsidRPr="004A7064">
        <w:rPr>
          <w:rStyle w:val="yiv5976375644"/>
          <w:rFonts w:ascii="Arial" w:hAnsi="Arial" w:cs="Arial"/>
          <w:bCs/>
          <w:sz w:val="24"/>
          <w:szCs w:val="24"/>
        </w:rPr>
        <w:t>India is going to have Yoga Day on 21</w:t>
      </w:r>
      <w:r w:rsidRPr="004A7064">
        <w:rPr>
          <w:rStyle w:val="yiv5976375644"/>
          <w:rFonts w:ascii="Arial" w:hAnsi="Arial" w:cs="Arial"/>
          <w:bCs/>
          <w:sz w:val="24"/>
          <w:szCs w:val="24"/>
          <w:vertAlign w:val="superscript"/>
        </w:rPr>
        <w:t>st</w:t>
      </w:r>
      <w:r w:rsidRPr="004A7064">
        <w:rPr>
          <w:rStyle w:val="yiv5976375644"/>
          <w:rFonts w:ascii="Arial" w:hAnsi="Arial" w:cs="Arial"/>
          <w:bCs/>
          <w:sz w:val="24"/>
          <w:szCs w:val="24"/>
        </w:rPr>
        <w:t xml:space="preserve"> June. Not only it is being organised by the Government itself but is being organised on a day when “Surya Devata” (Sun god) will be visible for the maximum time in the year. And of course the initiative came from Prime Minister Narendra Modi who has been travelling around the world as Hindu Prime Minister of India, distributing Gita and visiting temples. It is always good if a person is practically religious, and those who campaign against the very name of religion are no friends of morality in life. Secularism in Indian context is not the denial of religion but respect to all religions. But a secular state like India needs to either equally respect all the religions or must avoid making show of its special respect for any particular religion. But Modi Government has chosen to do exactly the same. It does not stop reminding the people that despite its avowed proclamation of all communities being equal, in its eyes Hindus (and their practices) are more equal than others. </w:t>
      </w:r>
    </w:p>
    <w:p w:rsidR="00781864" w:rsidRPr="004A7064" w:rsidRDefault="00781864" w:rsidP="006F1F00">
      <w:pPr>
        <w:shd w:val="clear" w:color="auto" w:fill="FFFFFF"/>
        <w:spacing w:line="360" w:lineRule="auto"/>
        <w:ind w:firstLine="720"/>
        <w:jc w:val="both"/>
        <w:rPr>
          <w:rStyle w:val="yiv5976375644"/>
          <w:rFonts w:ascii="Arial" w:hAnsi="Arial" w:cs="Arial"/>
          <w:bCs/>
          <w:sz w:val="24"/>
          <w:szCs w:val="24"/>
        </w:rPr>
      </w:pPr>
      <w:r w:rsidRPr="004A7064">
        <w:rPr>
          <w:rStyle w:val="yiv5976375644"/>
          <w:rFonts w:ascii="Arial" w:hAnsi="Arial" w:cs="Arial"/>
          <w:bCs/>
          <w:sz w:val="24"/>
          <w:szCs w:val="24"/>
        </w:rPr>
        <w:t>There is no denying that Yoga may be a good form of exercise like most of the rituals of most of the religions are</w:t>
      </w:r>
      <w:r w:rsidRPr="004A7064">
        <w:rPr>
          <w:rStyle w:val="yiv5976375644"/>
          <w:rFonts w:ascii="Arial" w:hAnsi="Arial" w:cs="Arial"/>
          <w:b/>
          <w:bCs/>
          <w:sz w:val="24"/>
          <w:szCs w:val="24"/>
        </w:rPr>
        <w:t>. But Yoga is not simply a physical exercise; it is also a spiritual one and spiritual exercises involve some kind of devotion to some “supreme” entity. It would have been great if the initiative had been taken by the Hindu religious organisations rather than the government and Hindus had participated in big numbers.</w:t>
      </w:r>
      <w:r w:rsidRPr="004A7064">
        <w:rPr>
          <w:rStyle w:val="yiv5976375644"/>
          <w:rFonts w:ascii="Arial" w:hAnsi="Arial" w:cs="Arial"/>
          <w:bCs/>
          <w:sz w:val="24"/>
          <w:szCs w:val="24"/>
        </w:rPr>
        <w:t xml:space="preserve"> Hindus doing yoga can certainly be expected on average to be more morally and physically healthy than Hindus not doing it. </w:t>
      </w:r>
    </w:p>
    <w:p w:rsidR="00781864" w:rsidRPr="004A7064" w:rsidRDefault="00781864" w:rsidP="006F1F00">
      <w:pPr>
        <w:shd w:val="clear" w:color="auto" w:fill="FFFFFF"/>
        <w:spacing w:line="360" w:lineRule="auto"/>
        <w:ind w:firstLine="720"/>
        <w:jc w:val="both"/>
        <w:rPr>
          <w:rStyle w:val="yiv5976375644"/>
          <w:rFonts w:ascii="Arial" w:hAnsi="Arial" w:cs="Arial"/>
          <w:bCs/>
          <w:sz w:val="24"/>
          <w:szCs w:val="24"/>
        </w:rPr>
      </w:pPr>
      <w:r w:rsidRPr="004A7064">
        <w:rPr>
          <w:rStyle w:val="yiv5976375644"/>
          <w:rFonts w:ascii="Arial" w:hAnsi="Arial" w:cs="Arial"/>
          <w:bCs/>
          <w:sz w:val="24"/>
          <w:szCs w:val="24"/>
        </w:rPr>
        <w:t xml:space="preserve">But the truth is that Islamic practices like Namaz, Fasting, and Circumcision, Qur’anic injunctions of breastfeeding for 2 years, Islamic bans on gambling, alcohol, promiscuity, homosexuality and abortions, all have huge beneficial effect on health, with almost each one of them substantially increasing not only the life expectancy </w:t>
      </w:r>
      <w:r w:rsidRPr="004A7064">
        <w:rPr>
          <w:rStyle w:val="yiv5976375644"/>
          <w:rFonts w:ascii="Arial" w:hAnsi="Arial" w:cs="Arial"/>
          <w:bCs/>
          <w:sz w:val="24"/>
          <w:szCs w:val="24"/>
        </w:rPr>
        <w:lastRenderedPageBreak/>
        <w:t xml:space="preserve">but also the standard of health. </w:t>
      </w:r>
      <w:r w:rsidRPr="004A7064">
        <w:rPr>
          <w:rStyle w:val="yiv5976375644"/>
          <w:rFonts w:ascii="Arial" w:hAnsi="Arial" w:cs="Arial"/>
          <w:b/>
          <w:bCs/>
          <w:sz w:val="24"/>
          <w:szCs w:val="24"/>
        </w:rPr>
        <w:t xml:space="preserve">Can we then have a Namaz Day for country, an anti-Drinking, anti-gambling, anti-obscenity, anti-gay, anti-abortion and a circumcision day for the whole country? </w:t>
      </w:r>
      <w:r w:rsidRPr="004A7064">
        <w:rPr>
          <w:rStyle w:val="yiv5976375644"/>
          <w:rFonts w:ascii="Arial" w:hAnsi="Arial" w:cs="Arial"/>
          <w:bCs/>
          <w:sz w:val="24"/>
          <w:szCs w:val="24"/>
        </w:rPr>
        <w:t xml:space="preserve">What will be the reaction of BJP if such days are celebrated in a Muslim majority state of the country like Kashmir? They can certainly agree to some of them which are not directly recognised with the name of Islam. </w:t>
      </w:r>
    </w:p>
    <w:p w:rsidR="00781864" w:rsidRPr="004A7064" w:rsidRDefault="00781864" w:rsidP="006F1F00">
      <w:pPr>
        <w:shd w:val="clear" w:color="auto" w:fill="FFFFFF"/>
        <w:spacing w:line="360" w:lineRule="auto"/>
        <w:ind w:firstLine="720"/>
        <w:jc w:val="both"/>
        <w:rPr>
          <w:rStyle w:val="yiv5976375644"/>
          <w:rFonts w:ascii="Arial" w:hAnsi="Arial" w:cs="Arial"/>
          <w:b/>
          <w:bCs/>
          <w:i/>
          <w:sz w:val="24"/>
          <w:szCs w:val="24"/>
        </w:rPr>
      </w:pPr>
      <w:r w:rsidRPr="004A7064">
        <w:rPr>
          <w:rStyle w:val="yiv5976375644"/>
          <w:rFonts w:ascii="Arial" w:hAnsi="Arial" w:cs="Arial"/>
          <w:bCs/>
          <w:sz w:val="24"/>
          <w:szCs w:val="24"/>
        </w:rPr>
        <w:t>Islamic prayers (Salat or Namaz) are even more beneficial to health than Yoga. In my latest book, “Qur’anic Paradigms of Sciences &amp; Society”, I have discussed in detail</w:t>
      </w:r>
      <w:r w:rsidR="00340905" w:rsidRPr="004A7064">
        <w:rPr>
          <w:rStyle w:val="yiv5976375644"/>
          <w:rFonts w:ascii="Arial" w:hAnsi="Arial" w:cs="Arial"/>
          <w:bCs/>
          <w:sz w:val="24"/>
          <w:szCs w:val="24"/>
        </w:rPr>
        <w:t xml:space="preserve"> about the t</w:t>
      </w:r>
      <w:r w:rsidR="0092051A" w:rsidRPr="004A7064">
        <w:rPr>
          <w:rStyle w:val="yiv5976375644"/>
          <w:rFonts w:ascii="Arial" w:hAnsi="Arial" w:cs="Arial"/>
          <w:bCs/>
          <w:sz w:val="24"/>
          <w:szCs w:val="24"/>
        </w:rPr>
        <w:t>wo papers</w:t>
      </w:r>
      <w:r w:rsidR="00340905" w:rsidRPr="004A7064">
        <w:rPr>
          <w:rStyle w:val="yiv5976375644"/>
          <w:rFonts w:ascii="Arial" w:hAnsi="Arial" w:cs="Arial"/>
          <w:bCs/>
          <w:sz w:val="24"/>
          <w:szCs w:val="24"/>
        </w:rPr>
        <w:t xml:space="preserve"> on Wudhu and N</w:t>
      </w:r>
      <w:r w:rsidR="00366E44" w:rsidRPr="004A7064">
        <w:rPr>
          <w:rStyle w:val="yiv5976375644"/>
          <w:rFonts w:ascii="Arial" w:hAnsi="Arial" w:cs="Arial"/>
          <w:bCs/>
          <w:sz w:val="24"/>
          <w:szCs w:val="24"/>
        </w:rPr>
        <w:t>a</w:t>
      </w:r>
      <w:r w:rsidR="00340905" w:rsidRPr="004A7064">
        <w:rPr>
          <w:rStyle w:val="yiv5976375644"/>
          <w:rFonts w:ascii="Arial" w:hAnsi="Arial" w:cs="Arial"/>
          <w:bCs/>
          <w:sz w:val="24"/>
          <w:szCs w:val="24"/>
        </w:rPr>
        <w:t>maz</w:t>
      </w:r>
      <w:r w:rsidRPr="004A7064">
        <w:rPr>
          <w:rStyle w:val="yiv5976375644"/>
          <w:rFonts w:ascii="Arial" w:hAnsi="Arial" w:cs="Arial"/>
          <w:bCs/>
          <w:sz w:val="24"/>
          <w:szCs w:val="24"/>
        </w:rPr>
        <w:t xml:space="preserve"> </w:t>
      </w:r>
      <w:r w:rsidR="0092051A" w:rsidRPr="004A7064">
        <w:rPr>
          <w:rStyle w:val="yiv5976375644"/>
          <w:rFonts w:ascii="Arial" w:hAnsi="Arial" w:cs="Arial"/>
          <w:bCs/>
          <w:sz w:val="24"/>
          <w:szCs w:val="24"/>
        </w:rPr>
        <w:t>I authored</w:t>
      </w:r>
      <w:r w:rsidRPr="004A7064">
        <w:rPr>
          <w:rStyle w:val="yiv5976375644"/>
          <w:rFonts w:ascii="Arial" w:hAnsi="Arial" w:cs="Arial"/>
          <w:bCs/>
          <w:sz w:val="24"/>
          <w:szCs w:val="24"/>
        </w:rPr>
        <w:t xml:space="preserve"> during my days as MBBS student in King Ge</w:t>
      </w:r>
      <w:r w:rsidR="0092051A" w:rsidRPr="004A7064">
        <w:rPr>
          <w:rStyle w:val="yiv5976375644"/>
          <w:rFonts w:ascii="Arial" w:hAnsi="Arial" w:cs="Arial"/>
          <w:bCs/>
          <w:sz w:val="24"/>
          <w:szCs w:val="24"/>
        </w:rPr>
        <w:t>orge’s Medical College, Lucknow.</w:t>
      </w:r>
      <w:r w:rsidRPr="004A7064">
        <w:rPr>
          <w:rStyle w:val="yiv5976375644"/>
          <w:rFonts w:ascii="Arial" w:hAnsi="Arial" w:cs="Arial"/>
          <w:bCs/>
          <w:sz w:val="24"/>
          <w:szCs w:val="24"/>
        </w:rPr>
        <w:t xml:space="preserve"> I first authored a full paper on how the sequence of washing organs in Wudhu is in accordance with the sequence of organs on the post central gyrus of our brains, and how Sajdah (Islamic prostration) is a position in which the cardiological output is maximum, and the supply of blood and oxygen content in the brain is optimum. Here are some of the excerpts from the long chapters:</w:t>
      </w:r>
    </w:p>
    <w:p w:rsidR="00781864" w:rsidRPr="004A7064" w:rsidRDefault="00781864" w:rsidP="00616556">
      <w:pPr>
        <w:shd w:val="clear" w:color="auto" w:fill="FFFFFF"/>
        <w:spacing w:line="360" w:lineRule="auto"/>
        <w:jc w:val="both"/>
        <w:rPr>
          <w:rFonts w:ascii="Arial" w:hAnsi="Arial" w:cs="Arial"/>
          <w:b/>
          <w:i/>
          <w:sz w:val="24"/>
          <w:szCs w:val="24"/>
        </w:rPr>
      </w:pPr>
      <w:r w:rsidRPr="004A7064">
        <w:rPr>
          <w:rStyle w:val="yiv5976375644"/>
          <w:rFonts w:ascii="Arial" w:hAnsi="Arial" w:cs="Arial"/>
          <w:b/>
          <w:bCs/>
          <w:i/>
          <w:sz w:val="24"/>
          <w:szCs w:val="24"/>
        </w:rPr>
        <w:t>“</w:t>
      </w:r>
      <w:r w:rsidRPr="004A7064">
        <w:rPr>
          <w:rFonts w:ascii="Arial" w:hAnsi="Arial" w:cs="Arial"/>
          <w:b/>
          <w:i/>
          <w:sz w:val="24"/>
          <w:szCs w:val="24"/>
        </w:rPr>
        <w:t>It is important to note that</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The mapping is not in the order like head, face, trunk, hands, foot etc, but according to the spinal enervation. So is the order in the Wudu.</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 xml:space="preserve">Mouth is rinsed first and the face is washed later. This is exactly the sequence the homunculus shows. </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Again, instead of rubbing head along with the face, hands and forearms are washed first and then head is rubbed. This again is according to the sequence shown in the map.</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In Wudu, first, hands are washed followed by wrist, forearm and elbow. Homunculus again depicts the same sequence, not from elbow to hand.</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It is also highly significant that Homunculus, the mini man on the map, is a highly distorted image of man</w:t>
      </w:r>
      <w:r w:rsidRPr="004A7064">
        <w:rPr>
          <w:rFonts w:ascii="Arial" w:hAnsi="Arial" w:cs="Arial"/>
          <w:b/>
          <w:i/>
          <w:sz w:val="24"/>
          <w:szCs w:val="24"/>
          <w:vertAlign w:val="superscript"/>
        </w:rPr>
        <w:t>5-6</w:t>
      </w:r>
      <w:r w:rsidRPr="004A7064">
        <w:rPr>
          <w:rFonts w:ascii="Arial" w:hAnsi="Arial" w:cs="Arial"/>
          <w:b/>
          <w:i/>
          <w:sz w:val="24"/>
          <w:szCs w:val="24"/>
        </w:rPr>
        <w:t>. This is because the representation of different organs on the map is not in accordance with what the human image is but in accordance with the sensitiveness of different organs in the brain</w:t>
      </w:r>
      <w:r w:rsidRPr="004A7064">
        <w:rPr>
          <w:rFonts w:ascii="Arial" w:hAnsi="Arial" w:cs="Arial"/>
          <w:b/>
          <w:i/>
          <w:sz w:val="24"/>
          <w:szCs w:val="24"/>
          <w:vertAlign w:val="superscript"/>
        </w:rPr>
        <w:t>7</w:t>
      </w:r>
      <w:r w:rsidRPr="004A7064">
        <w:rPr>
          <w:rFonts w:ascii="Arial" w:hAnsi="Arial" w:cs="Arial"/>
          <w:b/>
          <w:i/>
          <w:sz w:val="24"/>
          <w:szCs w:val="24"/>
        </w:rPr>
        <w:t xml:space="preserve">. Thus the mini-man has massive lips and very big hands, face and feet. The portion from the neck to the legs occupies hardly 15-18 per cent of </w:t>
      </w:r>
      <w:r w:rsidRPr="004A7064">
        <w:rPr>
          <w:rFonts w:ascii="Arial" w:hAnsi="Arial" w:cs="Arial"/>
          <w:b/>
          <w:i/>
          <w:sz w:val="24"/>
          <w:szCs w:val="24"/>
        </w:rPr>
        <w:lastRenderedPageBreak/>
        <w:t>the mini-man. This means that by washing only certain portions in the Wudu, one activates almost the 80 percent of the mini-man inside the brain.</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The homunculus plays an extremely significant role in temperature control mechanism of the body. In the events of the infarction of this area of the brain, there are huge temperature regulation failures on the corresponding sides of the body</w:t>
      </w:r>
    </w:p>
    <w:p w:rsidR="00781864" w:rsidRPr="004A7064" w:rsidRDefault="00781864" w:rsidP="00616556">
      <w:pPr>
        <w:numPr>
          <w:ilvl w:val="0"/>
          <w:numId w:val="8"/>
        </w:numPr>
        <w:spacing w:after="0" w:line="360" w:lineRule="auto"/>
        <w:jc w:val="both"/>
        <w:rPr>
          <w:rFonts w:ascii="Arial" w:hAnsi="Arial" w:cs="Arial"/>
          <w:b/>
          <w:i/>
          <w:sz w:val="24"/>
          <w:szCs w:val="24"/>
        </w:rPr>
      </w:pPr>
      <w:r w:rsidRPr="004A7064">
        <w:rPr>
          <w:rFonts w:ascii="Arial" w:hAnsi="Arial" w:cs="Arial"/>
          <w:b/>
          <w:i/>
          <w:sz w:val="24"/>
          <w:szCs w:val="24"/>
        </w:rPr>
        <w:t>As is seen in the picture of mini-man as mapped in the brain, hands and face occupy the largest portions and cover more than 70% of the total area. By rubbing these portions therefore, as in Tayammum, too, a very significant portion of the brain is activated. (In Tayammum, which is done in absence of water, hands and face are rubbed with sand or soil.)……..</w:t>
      </w:r>
    </w:p>
    <w:p w:rsidR="00781864" w:rsidRPr="004A7064" w:rsidRDefault="00781864" w:rsidP="00616556">
      <w:pPr>
        <w:shd w:val="clear" w:color="auto" w:fill="FFFFFF"/>
        <w:spacing w:line="360" w:lineRule="auto"/>
        <w:jc w:val="both"/>
        <w:rPr>
          <w:rFonts w:ascii="Arial" w:hAnsi="Arial" w:cs="Arial"/>
          <w:b/>
          <w:i/>
          <w:sz w:val="24"/>
          <w:szCs w:val="24"/>
          <w:shd w:val="clear" w:color="auto" w:fill="FFFFFF"/>
        </w:rPr>
      </w:pPr>
      <w:r w:rsidRPr="004A7064">
        <w:rPr>
          <w:rFonts w:ascii="Arial" w:hAnsi="Arial" w:cs="Arial"/>
          <w:b/>
          <w:i/>
          <w:sz w:val="24"/>
          <w:szCs w:val="24"/>
        </w:rPr>
        <w:t xml:space="preserve">“Wudhu helps in countering the skin cancers. </w:t>
      </w:r>
      <w:r w:rsidRPr="004A7064">
        <w:rPr>
          <w:rFonts w:ascii="Arial" w:hAnsi="Arial" w:cs="Arial"/>
          <w:b/>
          <w:i/>
          <w:sz w:val="24"/>
          <w:szCs w:val="24"/>
          <w:shd w:val="clear" w:color="auto" w:fill="FFFFFF"/>
        </w:rPr>
        <w:t>Approximately 130,000</w:t>
      </w:r>
      <w:r w:rsidRPr="004A7064">
        <w:rPr>
          <w:rStyle w:val="apple-converted-space"/>
          <w:rFonts w:ascii="Arial" w:hAnsi="Arial" w:cs="Arial"/>
          <w:i/>
          <w:sz w:val="24"/>
          <w:szCs w:val="24"/>
          <w:shd w:val="clear" w:color="auto" w:fill="FFFFFF"/>
        </w:rPr>
        <w:t> </w:t>
      </w:r>
      <w:hyperlink r:id="rId148" w:history="1">
        <w:r w:rsidRPr="004A7064">
          <w:rPr>
            <w:rStyle w:val="Hyperlink"/>
            <w:rFonts w:ascii="Arial" w:hAnsi="Arial" w:cs="Arial"/>
            <w:b/>
            <w:i/>
            <w:color w:val="auto"/>
            <w:sz w:val="24"/>
            <w:szCs w:val="24"/>
            <w:u w:val="none"/>
            <w:bdr w:val="none" w:sz="0" w:space="0" w:color="auto" w:frame="1"/>
            <w:shd w:val="clear" w:color="auto" w:fill="FFFFFF"/>
          </w:rPr>
          <w:t>malignant melanomas</w:t>
        </w:r>
      </w:hyperlink>
      <w:r w:rsidRPr="004A7064">
        <w:rPr>
          <w:rStyle w:val="apple-converted-space"/>
          <w:rFonts w:ascii="Arial" w:hAnsi="Arial" w:cs="Arial"/>
          <w:i/>
          <w:sz w:val="24"/>
          <w:szCs w:val="24"/>
          <w:shd w:val="clear" w:color="auto" w:fill="FFFFFF"/>
        </w:rPr>
        <w:t> </w:t>
      </w:r>
      <w:r w:rsidRPr="004A7064">
        <w:rPr>
          <w:rFonts w:ascii="Arial" w:hAnsi="Arial" w:cs="Arial"/>
          <w:b/>
          <w:i/>
          <w:sz w:val="24"/>
          <w:szCs w:val="24"/>
          <w:shd w:val="clear" w:color="auto" w:fill="FFFFFF"/>
        </w:rPr>
        <w:t>occur globally each year, substantially contributing to mortality rates in fair-skinned populations…..</w:t>
      </w:r>
    </w:p>
    <w:p w:rsidR="00781864" w:rsidRPr="004A7064" w:rsidRDefault="00781864" w:rsidP="00616556">
      <w:pPr>
        <w:spacing w:after="0" w:line="360" w:lineRule="auto"/>
        <w:jc w:val="both"/>
        <w:rPr>
          <w:rFonts w:ascii="Arial" w:hAnsi="Arial" w:cs="Arial"/>
          <w:b/>
          <w:i/>
          <w:sz w:val="24"/>
          <w:szCs w:val="24"/>
        </w:rPr>
      </w:pPr>
      <w:r w:rsidRPr="004A7064">
        <w:rPr>
          <w:rFonts w:ascii="Arial" w:hAnsi="Arial" w:cs="Arial"/>
          <w:b/>
          <w:i/>
          <w:sz w:val="24"/>
          <w:szCs w:val="24"/>
        </w:rPr>
        <w:t>“The recurrent washing of the skin and the removal of sweat, dust and other chemicals will also decrease the incidence of infective and allergic disorders of the skin. These include furuncles, pyomas, deep-seated abscesses, rashes, allergic dermatitis, etc….</w:t>
      </w:r>
    </w:p>
    <w:p w:rsidR="00781864" w:rsidRPr="004A7064" w:rsidRDefault="00781864" w:rsidP="00616556">
      <w:pPr>
        <w:spacing w:line="360" w:lineRule="auto"/>
        <w:jc w:val="both"/>
        <w:rPr>
          <w:rFonts w:ascii="Arial" w:hAnsi="Arial" w:cs="Arial"/>
          <w:b/>
          <w:i/>
          <w:sz w:val="24"/>
          <w:szCs w:val="24"/>
        </w:rPr>
      </w:pPr>
      <w:r w:rsidRPr="004A7064">
        <w:rPr>
          <w:rFonts w:ascii="Arial" w:hAnsi="Arial" w:cs="Arial"/>
          <w:b/>
          <w:i/>
          <w:sz w:val="24"/>
          <w:szCs w:val="24"/>
        </w:rPr>
        <w:t>“Oral Hygiene is another important outcome of the Wudu. The rinsing of the mouth and the brushing of teeth (Miswak) are sure to cause a substantial decrease in all the diseases of the mouth, teeth and gums……</w:t>
      </w:r>
    </w:p>
    <w:p w:rsidR="00781864" w:rsidRPr="004A7064" w:rsidRDefault="00781864" w:rsidP="00616556">
      <w:pPr>
        <w:shd w:val="clear" w:color="auto" w:fill="FFFFFF"/>
        <w:spacing w:line="360" w:lineRule="auto"/>
        <w:jc w:val="both"/>
        <w:rPr>
          <w:rFonts w:ascii="Arial" w:hAnsi="Arial" w:cs="Arial"/>
          <w:b/>
          <w:i/>
          <w:sz w:val="24"/>
          <w:szCs w:val="24"/>
        </w:rPr>
      </w:pPr>
      <w:r w:rsidRPr="004A7064">
        <w:rPr>
          <w:rFonts w:ascii="Arial" w:hAnsi="Arial" w:cs="Arial"/>
          <w:b/>
          <w:i/>
          <w:sz w:val="24"/>
          <w:szCs w:val="24"/>
        </w:rPr>
        <w:t>“The regularity of the prayer ensures that a person maintains a strict regime of hygiene. A Salat cannot be offered unless a man purifies himself. If one is in a state of impurity following a sexual intercourse, one has to take bath in a specified manner to ensure that all the discharges involving a sexual contact are fully removed. If one is not in a state of sexual impurity, one is required to wash one’s organs that are usually exposed during the day…..</w:t>
      </w:r>
    </w:p>
    <w:p w:rsidR="00781864" w:rsidRPr="004A7064" w:rsidRDefault="00781864" w:rsidP="00616556">
      <w:pPr>
        <w:spacing w:after="0" w:line="360" w:lineRule="auto"/>
        <w:jc w:val="both"/>
        <w:rPr>
          <w:rFonts w:ascii="Arial" w:hAnsi="Arial" w:cs="Arial"/>
          <w:b/>
          <w:i/>
          <w:sz w:val="24"/>
          <w:szCs w:val="24"/>
        </w:rPr>
      </w:pPr>
      <w:r w:rsidRPr="004A7064">
        <w:rPr>
          <w:rFonts w:ascii="Arial" w:hAnsi="Arial" w:cs="Arial"/>
          <w:b/>
          <w:i/>
          <w:sz w:val="24"/>
          <w:szCs w:val="24"/>
        </w:rPr>
        <w:t xml:space="preserve">“Different postures of the prayer have been designed in a way that most of the motor system of the brain gets activated and an overwhelming majority of the muscles of the body are brought into action. Different postures help in the relaxation of the muscles that usually become taut owing to taxing activities of </w:t>
      </w:r>
      <w:r w:rsidRPr="004A7064">
        <w:rPr>
          <w:rFonts w:ascii="Arial" w:hAnsi="Arial" w:cs="Arial"/>
          <w:b/>
          <w:i/>
          <w:sz w:val="24"/>
          <w:szCs w:val="24"/>
        </w:rPr>
        <w:lastRenderedPageBreak/>
        <w:t>the different types of works. The postures of Salat are also a more comprehensive and easier-to-do alternative of the various yoga exercises. …..</w:t>
      </w:r>
    </w:p>
    <w:p w:rsidR="00781864" w:rsidRPr="004A7064" w:rsidRDefault="00781864" w:rsidP="00616556">
      <w:pPr>
        <w:shd w:val="clear" w:color="auto" w:fill="FFFFFF"/>
        <w:spacing w:line="360" w:lineRule="auto"/>
        <w:jc w:val="both"/>
        <w:rPr>
          <w:rFonts w:ascii="Arial" w:hAnsi="Arial" w:cs="Arial"/>
          <w:b/>
          <w:i/>
          <w:sz w:val="24"/>
          <w:szCs w:val="24"/>
        </w:rPr>
      </w:pPr>
      <w:r w:rsidRPr="004A7064">
        <w:rPr>
          <w:rFonts w:ascii="Arial" w:hAnsi="Arial" w:cs="Arial"/>
          <w:b/>
          <w:i/>
          <w:sz w:val="24"/>
          <w:szCs w:val="24"/>
        </w:rPr>
        <w:t>“The timing of the prayers and the number of units in different prayers are also significant in terms of their impact on health.  As has been elaborated above, every Salat comprises a certain number of units (rakahs), which are repeated several times thus repeating postures from standing to bending to prostrating to sitting a number of times. This ensures several rounds of exercises involving the activation of different muscles and motor areas in the brain and spinal cord as well as increased circulation of blood to different areas in a rhythmic pattern. Obviously, the more the number of units the more will be the refreshing effect on the body. Now the timing and the number of units in the 5 compulsory Salats have been designed to produce maximum effect….</w:t>
      </w:r>
    </w:p>
    <w:p w:rsidR="00781864" w:rsidRPr="004A7064" w:rsidRDefault="00781864" w:rsidP="00616556">
      <w:pPr>
        <w:spacing w:line="360" w:lineRule="auto"/>
        <w:jc w:val="both"/>
        <w:rPr>
          <w:rFonts w:ascii="Arial" w:hAnsi="Arial" w:cs="Arial"/>
          <w:b/>
          <w:i/>
          <w:sz w:val="24"/>
          <w:szCs w:val="24"/>
        </w:rPr>
      </w:pPr>
      <w:r w:rsidRPr="004A7064">
        <w:rPr>
          <w:rFonts w:ascii="Arial" w:hAnsi="Arial" w:cs="Arial"/>
          <w:b/>
          <w:i/>
          <w:sz w:val="24"/>
          <w:szCs w:val="24"/>
        </w:rPr>
        <w:t>“It can be seen that 48 units in 5 prayers a day will involve 96 Sajdahs, 48 rukus, 48 qayam (standing) and 74 sitting positions and 34 salams (turning neck right and left). It also involves 18 movements on the elbow joint (Takbeer), this number being much greater in Shafai and Shia schools, 248 movements (flexion and extension) of hip joints and at least 96 movements of the knees. These are approximate numbers. With these kinds of figure, the net impact on the physical, mental and spiritual health of the individuals has to be tremendous. But it must be clarified that the basic aim of the prayers is not body building; Prayers are meant for proximity with God, but God has been kind enough to design a scheme of prayers that also cause huge physical and mental benefits.”</w:t>
      </w:r>
    </w:p>
    <w:p w:rsidR="00781864" w:rsidRPr="004A7064" w:rsidRDefault="00781864" w:rsidP="00616556">
      <w:pPr>
        <w:spacing w:line="360" w:lineRule="auto"/>
        <w:jc w:val="both"/>
        <w:rPr>
          <w:rFonts w:ascii="Arial" w:hAnsi="Arial" w:cs="Arial"/>
          <w:sz w:val="24"/>
          <w:szCs w:val="24"/>
        </w:rPr>
      </w:pPr>
      <w:r w:rsidRPr="004A7064">
        <w:rPr>
          <w:rFonts w:ascii="Arial" w:hAnsi="Arial" w:cs="Arial"/>
          <w:b/>
          <w:sz w:val="24"/>
          <w:szCs w:val="24"/>
        </w:rPr>
        <w:t>Alcohol causes more than 2 million deaths worldwid</w:t>
      </w:r>
      <w:r w:rsidRPr="004A7064">
        <w:rPr>
          <w:rFonts w:ascii="Arial" w:hAnsi="Arial" w:cs="Arial"/>
          <w:sz w:val="24"/>
          <w:szCs w:val="24"/>
        </w:rPr>
        <w:t xml:space="preserve">e annually and is also the leading factor in crimes in general and crimes against women in particular, road accidents, murders, unhygienic sexual practices, suicides and family tensions. Homosexuality is the unhealthiest of all sexual relations and can cause a decrease of 20-30 years in life expectancy. </w:t>
      </w:r>
    </w:p>
    <w:p w:rsidR="00781864" w:rsidRPr="004A7064" w:rsidRDefault="00781864" w:rsidP="00616556">
      <w:pPr>
        <w:spacing w:line="360" w:lineRule="auto"/>
        <w:jc w:val="both"/>
        <w:rPr>
          <w:rFonts w:ascii="Arial" w:hAnsi="Arial" w:cs="Arial"/>
          <w:b/>
          <w:sz w:val="24"/>
          <w:szCs w:val="24"/>
        </w:rPr>
      </w:pPr>
      <w:r w:rsidRPr="004A7064">
        <w:rPr>
          <w:rFonts w:ascii="Arial" w:hAnsi="Arial" w:cs="Arial"/>
          <w:b/>
          <w:sz w:val="24"/>
          <w:szCs w:val="24"/>
        </w:rPr>
        <w:t xml:space="preserve">Circumcision on the other hand can increase life expectancy by several years as it has a protective effect against AIDS and several cancers. </w:t>
      </w:r>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sz w:val="24"/>
          <w:szCs w:val="24"/>
        </w:rPr>
        <w:t xml:space="preserve">This reminds me of my book, “Islamic Model for Control of AIDS”, written in 1997. In a programme at Chandigarh, Mr. Rashpal Malhotra, Director CRRID, </w:t>
      </w:r>
      <w:r w:rsidRPr="004A7064">
        <w:rPr>
          <w:rFonts w:ascii="Arial" w:hAnsi="Arial" w:cs="Arial"/>
          <w:sz w:val="24"/>
          <w:szCs w:val="24"/>
        </w:rPr>
        <w:lastRenderedPageBreak/>
        <w:t xml:space="preserve">tauntingly said in a gathering, “Look at this man Dr Javed. He links everything to Islam, </w:t>
      </w:r>
      <w:r w:rsidRPr="004A7064">
        <w:rPr>
          <w:rFonts w:ascii="Arial" w:hAnsi="Arial" w:cs="Arial"/>
          <w:b/>
          <w:sz w:val="24"/>
          <w:szCs w:val="24"/>
        </w:rPr>
        <w:t xml:space="preserve">and now he is advocating that all Hindus must circumcise.” </w:t>
      </w:r>
      <w:r w:rsidRPr="004A7064">
        <w:rPr>
          <w:rFonts w:ascii="Arial" w:hAnsi="Arial" w:cs="Arial"/>
          <w:sz w:val="24"/>
          <w:szCs w:val="24"/>
        </w:rPr>
        <w:t xml:space="preserve">I retorted, “Mr Malhotra! Yes, I am the first in the world to advocate that circumcision should be included in AIDS Control programme. But I tell you now that it is only this one suggestion out of the whole programme I have presented, which will ultimately be accepted by WHO. This is because circumcision does not affect any market, while bans against promiscuity, homosexuality and pornography would never be acceptable to </w:t>
      </w:r>
      <w:r w:rsidR="00340905" w:rsidRPr="004A7064">
        <w:rPr>
          <w:rFonts w:ascii="Arial" w:hAnsi="Arial" w:cs="Arial"/>
          <w:sz w:val="24"/>
          <w:szCs w:val="24"/>
        </w:rPr>
        <w:t xml:space="preserve">the </w:t>
      </w:r>
      <w:r w:rsidRPr="004A7064">
        <w:rPr>
          <w:rFonts w:ascii="Arial" w:hAnsi="Arial" w:cs="Arial"/>
          <w:sz w:val="24"/>
          <w:szCs w:val="24"/>
        </w:rPr>
        <w:t xml:space="preserve">market forces,” 7 years later, WHO accepted circumcision as one of the measures in AIDS control programme. </w:t>
      </w:r>
    </w:p>
    <w:p w:rsidR="00781864" w:rsidRPr="004A7064" w:rsidRDefault="00781864" w:rsidP="006F1F00">
      <w:pPr>
        <w:spacing w:line="360" w:lineRule="auto"/>
        <w:ind w:firstLine="720"/>
        <w:jc w:val="both"/>
        <w:rPr>
          <w:rFonts w:ascii="Arial" w:hAnsi="Arial" w:cs="Arial"/>
          <w:b/>
          <w:sz w:val="24"/>
          <w:szCs w:val="24"/>
        </w:rPr>
      </w:pPr>
      <w:r w:rsidRPr="004A7064">
        <w:rPr>
          <w:rFonts w:ascii="Arial" w:hAnsi="Arial" w:cs="Arial"/>
          <w:b/>
          <w:sz w:val="24"/>
          <w:szCs w:val="24"/>
        </w:rPr>
        <w:t xml:space="preserve">Qur’anic injunction of 2 years’ breastfeeding has also immense importance for health and has been shown to increase life expectancy by around 10 years. </w:t>
      </w:r>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b/>
          <w:sz w:val="24"/>
          <w:szCs w:val="24"/>
        </w:rPr>
        <w:t xml:space="preserve">Even if a Namaz day is organised, Muslims will never like non-Muslims to perform Wudhu and Namaz, even if it involves no chanting of Islamic prayers and Surahs, because Namaz is essentially for those who believe in the oneness of God and Quran and Muhammad  (SAWWS) </w:t>
      </w:r>
      <w:r w:rsidR="00B41B7E" w:rsidRPr="004A7064">
        <w:rPr>
          <w:rFonts w:ascii="Arial" w:hAnsi="Arial" w:cs="Arial"/>
          <w:b/>
          <w:sz w:val="24"/>
          <w:szCs w:val="24"/>
        </w:rPr>
        <w:t xml:space="preserve">as </w:t>
      </w:r>
      <w:r w:rsidRPr="004A7064">
        <w:rPr>
          <w:rFonts w:ascii="Arial" w:hAnsi="Arial" w:cs="Arial"/>
          <w:b/>
          <w:sz w:val="24"/>
          <w:szCs w:val="24"/>
        </w:rPr>
        <w:t xml:space="preserve">the Final of all </w:t>
      </w:r>
      <w:r w:rsidR="00B41B7E" w:rsidRPr="004A7064">
        <w:rPr>
          <w:rFonts w:ascii="Arial" w:hAnsi="Arial" w:cs="Arial"/>
          <w:b/>
          <w:sz w:val="24"/>
          <w:szCs w:val="24"/>
        </w:rPr>
        <w:t xml:space="preserve">the </w:t>
      </w:r>
      <w:r w:rsidRPr="004A7064">
        <w:rPr>
          <w:rFonts w:ascii="Arial" w:hAnsi="Arial" w:cs="Arial"/>
          <w:b/>
          <w:sz w:val="24"/>
          <w:szCs w:val="24"/>
        </w:rPr>
        <w:t xml:space="preserve">messages and </w:t>
      </w:r>
      <w:r w:rsidR="00B41B7E" w:rsidRPr="004A7064">
        <w:rPr>
          <w:rFonts w:ascii="Arial" w:hAnsi="Arial" w:cs="Arial"/>
          <w:b/>
          <w:sz w:val="24"/>
          <w:szCs w:val="24"/>
        </w:rPr>
        <w:t xml:space="preserve">the </w:t>
      </w:r>
      <w:r w:rsidRPr="004A7064">
        <w:rPr>
          <w:rFonts w:ascii="Arial" w:hAnsi="Arial" w:cs="Arial"/>
          <w:b/>
          <w:sz w:val="24"/>
          <w:szCs w:val="24"/>
        </w:rPr>
        <w:t>messengers of God</w:t>
      </w:r>
      <w:r w:rsidRPr="004A7064">
        <w:rPr>
          <w:rFonts w:ascii="Arial" w:hAnsi="Arial" w:cs="Arial"/>
          <w:sz w:val="24"/>
          <w:szCs w:val="24"/>
        </w:rPr>
        <w:t xml:space="preserve">. But they would certainly appreciate if the government allows special concessions on this day in offering collective prayers, and special programmes (attended by people belonging to all religions) allowing Muslims to explain the importance of Namaz. </w:t>
      </w:r>
    </w:p>
    <w:p w:rsidR="00781864" w:rsidRPr="004A7064" w:rsidRDefault="00781864" w:rsidP="006F1F00">
      <w:pPr>
        <w:spacing w:line="360" w:lineRule="auto"/>
        <w:ind w:firstLine="720"/>
        <w:jc w:val="both"/>
        <w:rPr>
          <w:rFonts w:ascii="Arial" w:hAnsi="Arial" w:cs="Arial"/>
          <w:sz w:val="24"/>
          <w:szCs w:val="24"/>
        </w:rPr>
      </w:pPr>
      <w:r w:rsidRPr="004A7064">
        <w:rPr>
          <w:rFonts w:ascii="Arial" w:hAnsi="Arial" w:cs="Arial"/>
          <w:sz w:val="24"/>
          <w:szCs w:val="24"/>
        </w:rPr>
        <w:t xml:space="preserve">Muslims have absolutely no objection to Yoga Day. Their only argument is that they should not be persuaded to join it, and they would have appreciated more if instead of the Government, the Hindu organisations had organised it. We wish all our Hindu brothers a Happy Yoga Day and will be more than happy if we find them engaged in Yoga exercises as a routine rather than simply being a part of a one day show. </w:t>
      </w:r>
    </w:p>
    <w:p w:rsidR="00781864" w:rsidRPr="004A7064" w:rsidRDefault="00781864" w:rsidP="00616556">
      <w:pPr>
        <w:spacing w:line="360" w:lineRule="auto"/>
        <w:jc w:val="both"/>
        <w:rPr>
          <w:rFonts w:ascii="Arial" w:hAnsi="Arial" w:cs="Arial"/>
          <w:sz w:val="24"/>
          <w:szCs w:val="24"/>
        </w:rPr>
      </w:pPr>
    </w:p>
    <w:p w:rsidR="00781864" w:rsidRPr="004A7064" w:rsidRDefault="00781864" w:rsidP="00616556">
      <w:pPr>
        <w:shd w:val="clear" w:color="auto" w:fill="FFFFFF"/>
        <w:spacing w:line="360" w:lineRule="auto"/>
        <w:jc w:val="both"/>
        <w:rPr>
          <w:rStyle w:val="yiv5976375644"/>
          <w:rFonts w:ascii="Arial" w:hAnsi="Arial" w:cs="Arial"/>
          <w:bCs/>
          <w:sz w:val="24"/>
          <w:szCs w:val="24"/>
        </w:rPr>
      </w:pPr>
    </w:p>
    <w:p w:rsidR="00B41B7E" w:rsidRPr="004A7064" w:rsidRDefault="00B41B7E" w:rsidP="00616556">
      <w:pPr>
        <w:shd w:val="clear" w:color="auto" w:fill="FFFFFF"/>
        <w:spacing w:line="360" w:lineRule="auto"/>
        <w:jc w:val="both"/>
        <w:rPr>
          <w:rStyle w:val="yiv5976375644"/>
          <w:rFonts w:ascii="Arial" w:hAnsi="Arial" w:cs="Arial"/>
          <w:bCs/>
          <w:sz w:val="24"/>
          <w:szCs w:val="24"/>
        </w:rPr>
      </w:pPr>
    </w:p>
    <w:p w:rsidR="00B41B7E" w:rsidRPr="004A7064" w:rsidRDefault="00B41B7E" w:rsidP="00616556">
      <w:pPr>
        <w:shd w:val="clear" w:color="auto" w:fill="FFFFFF"/>
        <w:spacing w:line="360" w:lineRule="auto"/>
        <w:jc w:val="both"/>
        <w:rPr>
          <w:rStyle w:val="yiv5976375644"/>
          <w:rFonts w:ascii="Arial" w:hAnsi="Arial" w:cs="Arial"/>
          <w:bCs/>
          <w:sz w:val="24"/>
          <w:szCs w:val="24"/>
        </w:rPr>
      </w:pPr>
    </w:p>
    <w:p w:rsidR="00B41B7E" w:rsidRPr="004A7064" w:rsidRDefault="00B41B7E" w:rsidP="00616556">
      <w:pPr>
        <w:shd w:val="clear" w:color="auto" w:fill="FFFFFF"/>
        <w:spacing w:line="360" w:lineRule="auto"/>
        <w:jc w:val="both"/>
        <w:rPr>
          <w:rStyle w:val="yiv5976375644"/>
          <w:rFonts w:ascii="Arial" w:hAnsi="Arial" w:cs="Arial"/>
          <w:bCs/>
          <w:sz w:val="24"/>
          <w:szCs w:val="24"/>
        </w:rPr>
      </w:pPr>
    </w:p>
    <w:p w:rsidR="001F16D4" w:rsidRPr="004A7064" w:rsidRDefault="001F16D4" w:rsidP="00616556">
      <w:pPr>
        <w:shd w:val="clear" w:color="auto" w:fill="FFFFFF"/>
        <w:spacing w:line="360" w:lineRule="auto"/>
        <w:jc w:val="both"/>
        <w:rPr>
          <w:rStyle w:val="yiv5976375644"/>
          <w:rFonts w:ascii="Arial" w:hAnsi="Arial" w:cs="Arial"/>
          <w:bCs/>
          <w:sz w:val="24"/>
          <w:szCs w:val="24"/>
        </w:rPr>
      </w:pPr>
    </w:p>
    <w:p w:rsidR="00B41B7E" w:rsidRPr="004A7064" w:rsidRDefault="00B41B7E" w:rsidP="00616556">
      <w:pPr>
        <w:shd w:val="clear" w:color="auto" w:fill="FFFFFF"/>
        <w:spacing w:line="360" w:lineRule="auto"/>
        <w:jc w:val="both"/>
        <w:rPr>
          <w:rStyle w:val="yiv5976375644"/>
          <w:rFonts w:ascii="Arial" w:hAnsi="Arial" w:cs="Arial"/>
          <w:bCs/>
          <w:sz w:val="24"/>
          <w:szCs w:val="24"/>
        </w:rPr>
      </w:pPr>
    </w:p>
    <w:p w:rsidR="00922BF0" w:rsidRPr="004A7064" w:rsidRDefault="00922BF0" w:rsidP="00616556">
      <w:pPr>
        <w:spacing w:before="24" w:after="24" w:line="360" w:lineRule="auto"/>
        <w:jc w:val="both"/>
        <w:rPr>
          <w:rFonts w:ascii="Arial" w:eastAsia="Times New Roman" w:hAnsi="Arial" w:cs="Arial"/>
          <w:b/>
          <w:sz w:val="48"/>
          <w:szCs w:val="48"/>
          <w:lang w:eastAsia="en-GB"/>
        </w:rPr>
      </w:pPr>
    </w:p>
    <w:p w:rsidR="00781864" w:rsidRPr="004A7064" w:rsidRDefault="00BC42AB" w:rsidP="005A7C28">
      <w:pPr>
        <w:spacing w:before="24" w:after="24" w:line="360" w:lineRule="auto"/>
        <w:jc w:val="center"/>
        <w:rPr>
          <w:rFonts w:ascii="Arial" w:eastAsia="Times New Roman" w:hAnsi="Arial" w:cs="Arial"/>
          <w:b/>
          <w:sz w:val="40"/>
          <w:szCs w:val="40"/>
          <w:lang w:eastAsia="en-GB"/>
        </w:rPr>
      </w:pPr>
      <w:r w:rsidRPr="004A7064">
        <w:rPr>
          <w:rFonts w:ascii="Arial" w:eastAsia="Times New Roman" w:hAnsi="Arial" w:cs="Arial"/>
          <w:b/>
          <w:sz w:val="40"/>
          <w:szCs w:val="40"/>
          <w:lang w:eastAsia="en-GB"/>
        </w:rPr>
        <w:t>Y</w:t>
      </w:r>
      <w:r w:rsidR="00781864" w:rsidRPr="004A7064">
        <w:rPr>
          <w:rFonts w:ascii="Arial" w:eastAsia="Times New Roman" w:hAnsi="Arial" w:cs="Arial"/>
          <w:b/>
          <w:sz w:val="40"/>
          <w:szCs w:val="40"/>
          <w:lang w:eastAsia="en-GB"/>
        </w:rPr>
        <w:t>oga, Hinduism and Market</w:t>
      </w:r>
    </w:p>
    <w:p w:rsidR="00781864" w:rsidRPr="004A7064" w:rsidRDefault="00781864" w:rsidP="006F1F00">
      <w:pPr>
        <w:spacing w:before="24" w:after="24" w:line="360" w:lineRule="auto"/>
        <w:ind w:firstLine="720"/>
        <w:jc w:val="both"/>
        <w:rPr>
          <w:rFonts w:ascii="Arial" w:eastAsia="Times New Roman" w:hAnsi="Arial" w:cs="Arial"/>
          <w:b/>
          <w:sz w:val="24"/>
          <w:szCs w:val="24"/>
          <w:lang w:eastAsia="en-GB"/>
        </w:rPr>
      </w:pPr>
      <w:r w:rsidRPr="004A7064">
        <w:rPr>
          <w:rFonts w:ascii="Arial" w:eastAsia="Times New Roman" w:hAnsi="Arial" w:cs="Arial"/>
          <w:sz w:val="24"/>
          <w:szCs w:val="24"/>
          <w:lang w:eastAsia="en-GB"/>
        </w:rPr>
        <w:t>Muslim organisations have made it absolutely clear that they have no objections to Hindu brothers and sisters observing Yoga Day with enthusiasm. It is always good for people belonging to all religions engaging in the spiritual and physical exercises. This certain</w:t>
      </w:r>
      <w:r w:rsidR="004842FF" w:rsidRPr="004A7064">
        <w:rPr>
          <w:rFonts w:ascii="Arial" w:eastAsia="Times New Roman" w:hAnsi="Arial" w:cs="Arial"/>
          <w:sz w:val="24"/>
          <w:szCs w:val="24"/>
          <w:lang w:eastAsia="en-GB"/>
        </w:rPr>
        <w:t>ly</w:t>
      </w:r>
      <w:r w:rsidRPr="004A7064">
        <w:rPr>
          <w:rFonts w:ascii="Arial" w:eastAsia="Times New Roman" w:hAnsi="Arial" w:cs="Arial"/>
          <w:sz w:val="24"/>
          <w:szCs w:val="24"/>
          <w:lang w:eastAsia="en-GB"/>
        </w:rPr>
        <w:t xml:space="preserve"> makes them better human beings. What Muslims are objecting to is the involvement of the Government at a massive scale (which would have been appreciated if the Government supported practices belonging to all religions rather than a preferred one), and campaign among Muslims for joining it. The argument being advanced is that Yoga has nothing to do with religion, an argument which goes contrary to the statements by Shankarcharyas and Adityanaths. In this article</w:t>
      </w:r>
      <w:r w:rsidRPr="004A7064">
        <w:rPr>
          <w:rFonts w:ascii="Arial" w:eastAsia="Times New Roman" w:hAnsi="Arial" w:cs="Arial"/>
          <w:b/>
          <w:sz w:val="24"/>
          <w:szCs w:val="24"/>
          <w:lang w:eastAsia="en-GB"/>
        </w:rPr>
        <w:t xml:space="preserve">, I will show that Yoga is not only a practice having direct links with Hindu faith and scriptures but also that the motivation behind the present campaign is more commercial than concern for health. </w:t>
      </w:r>
    </w:p>
    <w:p w:rsidR="00781864" w:rsidRPr="004A7064" w:rsidRDefault="00781864" w:rsidP="006F1F00">
      <w:pPr>
        <w:spacing w:before="24" w:after="24" w:line="360" w:lineRule="auto"/>
        <w:ind w:firstLine="720"/>
        <w:jc w:val="both"/>
        <w:rPr>
          <w:rFonts w:ascii="Arial" w:eastAsia="Times New Roman" w:hAnsi="Arial" w:cs="Arial"/>
          <w:sz w:val="24"/>
          <w:szCs w:val="24"/>
          <w:lang w:eastAsia="en-GB"/>
        </w:rPr>
      </w:pPr>
      <w:r w:rsidRPr="004A7064">
        <w:rPr>
          <w:rFonts w:ascii="Arial" w:eastAsia="Times New Roman" w:hAnsi="Arial" w:cs="Arial"/>
          <w:sz w:val="24"/>
          <w:szCs w:val="24"/>
          <w:lang w:eastAsia="en-GB"/>
        </w:rPr>
        <w:t>An article on Wikipedia gives the following account of Yoga’s relationship with Hindu religion:</w:t>
      </w:r>
    </w:p>
    <w:p w:rsidR="00781864" w:rsidRPr="004A7064" w:rsidRDefault="00781864" w:rsidP="00616556">
      <w:pPr>
        <w:spacing w:before="24" w:after="24" w:line="360" w:lineRule="auto"/>
        <w:jc w:val="both"/>
        <w:rPr>
          <w:rFonts w:ascii="Arial" w:eastAsia="Times New Roman" w:hAnsi="Arial" w:cs="Arial"/>
          <w:i/>
          <w:sz w:val="24"/>
          <w:szCs w:val="24"/>
          <w:lang w:eastAsia="en-GB"/>
        </w:rPr>
      </w:pPr>
      <w:r w:rsidRPr="004A7064">
        <w:rPr>
          <w:rFonts w:ascii="Arial" w:hAnsi="Arial" w:cs="Arial"/>
          <w:b/>
          <w:bCs/>
          <w:i/>
          <w:sz w:val="24"/>
          <w:szCs w:val="24"/>
        </w:rPr>
        <w:t>“Yoga</w:t>
      </w:r>
      <w:r w:rsidRPr="004A7064">
        <w:rPr>
          <w:rStyle w:val="apple-converted-space"/>
          <w:rFonts w:ascii="Arial" w:hAnsi="Arial" w:cs="Arial"/>
          <w:i/>
          <w:sz w:val="24"/>
          <w:szCs w:val="24"/>
        </w:rPr>
        <w:t> </w:t>
      </w:r>
      <w:r w:rsidRPr="004A7064">
        <w:rPr>
          <w:rFonts w:ascii="Arial" w:hAnsi="Arial" w:cs="Arial"/>
          <w:i/>
          <w:sz w:val="24"/>
          <w:szCs w:val="24"/>
        </w:rPr>
        <w:t>is an</w:t>
      </w:r>
      <w:r w:rsidRPr="004A7064">
        <w:rPr>
          <w:rStyle w:val="apple-converted-space"/>
          <w:rFonts w:ascii="Arial" w:hAnsi="Arial" w:cs="Arial"/>
          <w:i/>
          <w:sz w:val="24"/>
          <w:szCs w:val="24"/>
        </w:rPr>
        <w:t> </w:t>
      </w:r>
      <w:hyperlink r:id="rId149" w:tooltip="India" w:history="1">
        <w:r w:rsidRPr="004A7064">
          <w:rPr>
            <w:rStyle w:val="Hyperlink"/>
            <w:rFonts w:ascii="Arial" w:hAnsi="Arial" w:cs="Arial"/>
            <w:i/>
            <w:color w:val="auto"/>
            <w:sz w:val="24"/>
            <w:szCs w:val="24"/>
            <w:u w:val="none"/>
          </w:rPr>
          <w:t>Indian</w:t>
        </w:r>
      </w:hyperlink>
      <w:r w:rsidRPr="004A7064">
        <w:rPr>
          <w:rStyle w:val="apple-converted-space"/>
          <w:rFonts w:ascii="Arial" w:hAnsi="Arial" w:cs="Arial"/>
          <w:i/>
          <w:sz w:val="24"/>
          <w:szCs w:val="24"/>
        </w:rPr>
        <w:t> </w:t>
      </w:r>
      <w:hyperlink r:id="rId150" w:tooltip="Human body" w:history="1">
        <w:r w:rsidRPr="004A7064">
          <w:rPr>
            <w:rStyle w:val="Hyperlink"/>
            <w:rFonts w:ascii="Arial" w:hAnsi="Arial" w:cs="Arial"/>
            <w:i/>
            <w:color w:val="auto"/>
            <w:sz w:val="24"/>
            <w:szCs w:val="24"/>
            <w:u w:val="none"/>
          </w:rPr>
          <w:t>physical</w:t>
        </w:r>
      </w:hyperlink>
      <w:r w:rsidRPr="004A7064">
        <w:rPr>
          <w:rFonts w:ascii="Arial" w:hAnsi="Arial" w:cs="Arial"/>
          <w:i/>
          <w:sz w:val="24"/>
          <w:szCs w:val="24"/>
        </w:rPr>
        <w:t>,</w:t>
      </w:r>
      <w:r w:rsidRPr="004A7064">
        <w:rPr>
          <w:rStyle w:val="apple-converted-space"/>
          <w:rFonts w:ascii="Arial" w:hAnsi="Arial" w:cs="Arial"/>
          <w:i/>
          <w:sz w:val="24"/>
          <w:szCs w:val="24"/>
        </w:rPr>
        <w:t> </w:t>
      </w:r>
      <w:hyperlink r:id="rId151" w:tooltip="Mind" w:history="1">
        <w:r w:rsidRPr="004A7064">
          <w:rPr>
            <w:rStyle w:val="Hyperlink"/>
            <w:rFonts w:ascii="Arial" w:hAnsi="Arial" w:cs="Arial"/>
            <w:i/>
            <w:color w:val="auto"/>
            <w:sz w:val="24"/>
            <w:szCs w:val="24"/>
            <w:u w:val="none"/>
          </w:rPr>
          <w:t>mental</w:t>
        </w:r>
      </w:hyperlink>
      <w:r w:rsidRPr="004A7064">
        <w:rPr>
          <w:rFonts w:ascii="Arial" w:hAnsi="Arial" w:cs="Arial"/>
          <w:i/>
          <w:sz w:val="24"/>
          <w:szCs w:val="24"/>
        </w:rPr>
        <w:t xml:space="preserve">, and </w:t>
      </w:r>
      <w:hyperlink r:id="rId152" w:tooltip="Soul" w:history="1">
        <w:r w:rsidRPr="004A7064">
          <w:rPr>
            <w:rStyle w:val="Hyperlink"/>
            <w:rFonts w:ascii="Arial" w:hAnsi="Arial" w:cs="Arial"/>
            <w:i/>
            <w:color w:val="auto"/>
            <w:sz w:val="24"/>
            <w:szCs w:val="24"/>
            <w:u w:val="none"/>
          </w:rPr>
          <w:t>spiritual</w:t>
        </w:r>
      </w:hyperlink>
      <w:r w:rsidRPr="004A7064">
        <w:rPr>
          <w:rStyle w:val="apple-converted-space"/>
          <w:rFonts w:ascii="Arial" w:hAnsi="Arial" w:cs="Arial"/>
          <w:i/>
          <w:sz w:val="24"/>
          <w:szCs w:val="24"/>
        </w:rPr>
        <w:t> </w:t>
      </w:r>
      <w:r w:rsidRPr="004A7064">
        <w:rPr>
          <w:rFonts w:ascii="Arial" w:hAnsi="Arial" w:cs="Arial"/>
          <w:i/>
          <w:sz w:val="24"/>
          <w:szCs w:val="24"/>
        </w:rPr>
        <w:t xml:space="preserve">practice </w:t>
      </w:r>
      <w:r w:rsidR="004842FF" w:rsidRPr="004A7064">
        <w:rPr>
          <w:rFonts w:ascii="Arial" w:hAnsi="Arial" w:cs="Arial"/>
          <w:i/>
          <w:sz w:val="24"/>
          <w:szCs w:val="24"/>
        </w:rPr>
        <w:t xml:space="preserve">or discipline. There is a broad </w:t>
      </w:r>
      <w:r w:rsidRPr="004A7064">
        <w:rPr>
          <w:rFonts w:ascii="Arial" w:hAnsi="Arial" w:cs="Arial"/>
          <w:i/>
          <w:sz w:val="24"/>
          <w:szCs w:val="24"/>
        </w:rPr>
        <w:t xml:space="preserve">variety of </w:t>
      </w:r>
      <w:r w:rsidR="004842FF" w:rsidRPr="004A7064">
        <w:rPr>
          <w:rFonts w:ascii="Arial" w:hAnsi="Arial" w:cs="Arial"/>
          <w:i/>
          <w:sz w:val="24"/>
          <w:szCs w:val="24"/>
        </w:rPr>
        <w:t xml:space="preserve">schools, practices and </w:t>
      </w:r>
      <w:r w:rsidRPr="004A7064">
        <w:rPr>
          <w:rFonts w:ascii="Arial" w:hAnsi="Arial" w:cs="Arial"/>
          <w:i/>
          <w:sz w:val="24"/>
          <w:szCs w:val="24"/>
        </w:rPr>
        <w:t>goals</w:t>
      </w:r>
      <w:hyperlink r:id="rId153" w:anchor="cite_note-FOOTNOTEWhite2011-1" w:history="1"/>
      <w:r w:rsidRPr="004A7064">
        <w:rPr>
          <w:rStyle w:val="apple-converted-space"/>
          <w:rFonts w:ascii="Arial" w:hAnsi="Arial" w:cs="Arial"/>
          <w:i/>
          <w:sz w:val="24"/>
          <w:szCs w:val="24"/>
        </w:rPr>
        <w:t> </w:t>
      </w:r>
      <w:r w:rsidRPr="004A7064">
        <w:rPr>
          <w:rFonts w:ascii="Arial" w:hAnsi="Arial" w:cs="Arial"/>
          <w:i/>
          <w:sz w:val="24"/>
          <w:szCs w:val="24"/>
        </w:rPr>
        <w:t>in</w:t>
      </w:r>
      <w:r w:rsidRPr="004A7064">
        <w:rPr>
          <w:rStyle w:val="apple-converted-space"/>
          <w:rFonts w:ascii="Arial" w:hAnsi="Arial" w:cs="Arial"/>
          <w:i/>
          <w:sz w:val="24"/>
          <w:szCs w:val="24"/>
        </w:rPr>
        <w:t> </w:t>
      </w:r>
      <w:hyperlink r:id="rId154" w:tooltip="Hinduism" w:history="1">
        <w:r w:rsidRPr="004A7064">
          <w:rPr>
            <w:rStyle w:val="Hyperlink"/>
            <w:rFonts w:ascii="Arial" w:hAnsi="Arial" w:cs="Arial"/>
            <w:i/>
            <w:color w:val="auto"/>
            <w:sz w:val="24"/>
            <w:szCs w:val="24"/>
            <w:u w:val="none"/>
          </w:rPr>
          <w:t>Hinduism</w:t>
        </w:r>
      </w:hyperlink>
      <w:r w:rsidRPr="004A7064">
        <w:rPr>
          <w:rFonts w:ascii="Arial" w:hAnsi="Arial" w:cs="Arial"/>
          <w:i/>
          <w:sz w:val="24"/>
          <w:szCs w:val="24"/>
        </w:rPr>
        <w:t>,</w:t>
      </w:r>
      <w:r w:rsidRPr="004A7064">
        <w:rPr>
          <w:rStyle w:val="apple-converted-space"/>
          <w:rFonts w:ascii="Arial" w:hAnsi="Arial" w:cs="Arial"/>
          <w:i/>
          <w:sz w:val="24"/>
          <w:szCs w:val="24"/>
        </w:rPr>
        <w:t> </w:t>
      </w:r>
      <w:hyperlink r:id="rId155" w:tooltip="Buddhism" w:history="1">
        <w:r w:rsidRPr="004A7064">
          <w:rPr>
            <w:rStyle w:val="Hyperlink"/>
            <w:rFonts w:ascii="Arial" w:hAnsi="Arial" w:cs="Arial"/>
            <w:i/>
            <w:color w:val="auto"/>
            <w:sz w:val="24"/>
            <w:szCs w:val="24"/>
            <w:u w:val="none"/>
          </w:rPr>
          <w:t>Buddhism</w:t>
        </w:r>
      </w:hyperlink>
      <w:r w:rsidRPr="004A7064">
        <w:rPr>
          <w:rStyle w:val="apple-converted-space"/>
          <w:rFonts w:ascii="Arial" w:hAnsi="Arial" w:cs="Arial"/>
          <w:i/>
          <w:sz w:val="24"/>
          <w:szCs w:val="24"/>
        </w:rPr>
        <w:t> </w:t>
      </w:r>
      <w:r w:rsidRPr="004A7064">
        <w:rPr>
          <w:rFonts w:ascii="Arial" w:hAnsi="Arial" w:cs="Arial"/>
          <w:i/>
          <w:sz w:val="24"/>
          <w:szCs w:val="24"/>
        </w:rPr>
        <w:t>(including</w:t>
      </w:r>
      <w:r w:rsidRPr="004A7064">
        <w:rPr>
          <w:rStyle w:val="apple-converted-space"/>
          <w:rFonts w:ascii="Arial" w:hAnsi="Arial" w:cs="Arial"/>
          <w:i/>
          <w:sz w:val="24"/>
          <w:szCs w:val="24"/>
        </w:rPr>
        <w:t> </w:t>
      </w:r>
      <w:hyperlink r:id="rId156" w:tooltip="Vajrayana" w:history="1">
        <w:r w:rsidRPr="004A7064">
          <w:rPr>
            <w:rStyle w:val="Hyperlink"/>
            <w:rFonts w:ascii="Arial" w:hAnsi="Arial" w:cs="Arial"/>
            <w:i/>
            <w:color w:val="auto"/>
            <w:sz w:val="24"/>
            <w:szCs w:val="24"/>
            <w:u w:val="none"/>
          </w:rPr>
          <w:t>Vajrayana</w:t>
        </w:r>
      </w:hyperlink>
      <w:r w:rsidRPr="004A7064">
        <w:rPr>
          <w:rStyle w:val="apple-converted-space"/>
          <w:rFonts w:ascii="Arial" w:hAnsi="Arial" w:cs="Arial"/>
          <w:i/>
          <w:sz w:val="24"/>
          <w:szCs w:val="24"/>
        </w:rPr>
        <w:t> </w:t>
      </w:r>
      <w:r w:rsidRPr="004A7064">
        <w:rPr>
          <w:rFonts w:ascii="Arial" w:hAnsi="Arial" w:cs="Arial"/>
          <w:i/>
          <w:sz w:val="24"/>
          <w:szCs w:val="24"/>
        </w:rPr>
        <w:t>and</w:t>
      </w:r>
      <w:r w:rsidRPr="004A7064">
        <w:rPr>
          <w:rStyle w:val="apple-converted-space"/>
          <w:rFonts w:ascii="Arial" w:hAnsi="Arial" w:cs="Arial"/>
          <w:i/>
          <w:sz w:val="24"/>
          <w:szCs w:val="24"/>
        </w:rPr>
        <w:t> </w:t>
      </w:r>
      <w:hyperlink r:id="rId157" w:tooltip="Tibetan Buddhism" w:history="1">
        <w:r w:rsidRPr="004A7064">
          <w:rPr>
            <w:rStyle w:val="Hyperlink"/>
            <w:rFonts w:ascii="Arial" w:hAnsi="Arial" w:cs="Arial"/>
            <w:i/>
            <w:color w:val="auto"/>
            <w:sz w:val="24"/>
            <w:szCs w:val="24"/>
            <w:u w:val="none"/>
          </w:rPr>
          <w:t>Tibetan Buddhism</w:t>
        </w:r>
      </w:hyperlink>
      <w:r w:rsidRPr="004A7064">
        <w:rPr>
          <w:rFonts w:ascii="Arial" w:hAnsi="Arial" w:cs="Arial"/>
          <w:i/>
          <w:sz w:val="24"/>
          <w:szCs w:val="24"/>
        </w:rPr>
        <w:t xml:space="preserve"> and</w:t>
      </w:r>
      <w:r w:rsidRPr="004A7064">
        <w:rPr>
          <w:rStyle w:val="apple-converted-space"/>
          <w:rFonts w:ascii="Arial" w:hAnsi="Arial" w:cs="Arial"/>
          <w:i/>
          <w:sz w:val="24"/>
          <w:szCs w:val="24"/>
        </w:rPr>
        <w:t> </w:t>
      </w:r>
      <w:hyperlink r:id="rId158" w:tooltip="Jainism" w:history="1">
        <w:r w:rsidRPr="004A7064">
          <w:rPr>
            <w:rStyle w:val="Hyperlink"/>
            <w:rFonts w:ascii="Arial" w:hAnsi="Arial" w:cs="Arial"/>
            <w:i/>
            <w:color w:val="auto"/>
            <w:sz w:val="24"/>
            <w:szCs w:val="24"/>
            <w:u w:val="none"/>
          </w:rPr>
          <w:t>Jainism</w:t>
        </w:r>
      </w:hyperlink>
      <w:r w:rsidRPr="004A7064">
        <w:rPr>
          <w:rFonts w:ascii="Arial" w:hAnsi="Arial" w:cs="Arial"/>
          <w:i/>
          <w:sz w:val="24"/>
          <w:szCs w:val="24"/>
        </w:rPr>
        <w:t>. The best-known are</w:t>
      </w:r>
      <w:r w:rsidRPr="004A7064">
        <w:rPr>
          <w:rStyle w:val="apple-converted-space"/>
          <w:rFonts w:ascii="Arial" w:hAnsi="Arial" w:cs="Arial"/>
          <w:i/>
          <w:sz w:val="24"/>
          <w:szCs w:val="24"/>
        </w:rPr>
        <w:t> </w:t>
      </w:r>
      <w:hyperlink r:id="rId159" w:tooltip="Hatha yoga" w:history="1">
        <w:r w:rsidRPr="004A7064">
          <w:rPr>
            <w:rStyle w:val="Hyperlink"/>
            <w:rFonts w:ascii="Arial" w:hAnsi="Arial" w:cs="Arial"/>
            <w:i/>
            <w:color w:val="auto"/>
            <w:sz w:val="24"/>
            <w:szCs w:val="24"/>
            <w:u w:val="none"/>
          </w:rPr>
          <w:t>Hatha yoga</w:t>
        </w:r>
      </w:hyperlink>
      <w:r w:rsidRPr="004A7064">
        <w:rPr>
          <w:rStyle w:val="apple-converted-space"/>
          <w:rFonts w:ascii="Arial" w:hAnsi="Arial" w:cs="Arial"/>
          <w:i/>
          <w:sz w:val="24"/>
          <w:szCs w:val="24"/>
        </w:rPr>
        <w:t> </w:t>
      </w:r>
      <w:r w:rsidRPr="004A7064">
        <w:rPr>
          <w:rFonts w:ascii="Arial" w:hAnsi="Arial" w:cs="Arial"/>
          <w:i/>
          <w:sz w:val="24"/>
          <w:szCs w:val="24"/>
        </w:rPr>
        <w:t xml:space="preserve">and </w:t>
      </w:r>
      <w:hyperlink r:id="rId160" w:tooltip="Raja yoga" w:history="1">
        <w:r w:rsidRPr="004A7064">
          <w:rPr>
            <w:rStyle w:val="Hyperlink"/>
            <w:rFonts w:ascii="Arial" w:hAnsi="Arial" w:cs="Arial"/>
            <w:i/>
            <w:color w:val="auto"/>
            <w:sz w:val="24"/>
            <w:szCs w:val="24"/>
            <w:u w:val="none"/>
          </w:rPr>
          <w:t>Raja yoga</w:t>
        </w:r>
      </w:hyperlink>
      <w:r w:rsidRPr="004A7064">
        <w:rPr>
          <w:rFonts w:ascii="Arial" w:hAnsi="Arial" w:cs="Arial"/>
          <w:i/>
          <w:sz w:val="24"/>
          <w:szCs w:val="24"/>
        </w:rPr>
        <w:t>…..</w:t>
      </w:r>
    </w:p>
    <w:p w:rsidR="00781864" w:rsidRPr="004A7064" w:rsidRDefault="004842FF" w:rsidP="00616556">
      <w:pPr>
        <w:pStyle w:val="NormalWeb"/>
        <w:shd w:val="clear" w:color="auto" w:fill="FFFFFF"/>
        <w:spacing w:before="120" w:beforeAutospacing="0" w:after="120" w:afterAutospacing="0" w:line="360" w:lineRule="auto"/>
        <w:jc w:val="both"/>
        <w:rPr>
          <w:rFonts w:ascii="Arial" w:hAnsi="Arial" w:cs="Arial"/>
          <w:i/>
        </w:rPr>
      </w:pPr>
      <w:r w:rsidRPr="004A7064">
        <w:rPr>
          <w:rFonts w:ascii="Arial" w:hAnsi="Arial" w:cs="Arial"/>
          <w:i/>
        </w:rPr>
        <w:t>“</w:t>
      </w:r>
      <w:r w:rsidR="00781864" w:rsidRPr="004A7064">
        <w:rPr>
          <w:rFonts w:ascii="Arial" w:hAnsi="Arial" w:cs="Arial"/>
          <w:i/>
        </w:rPr>
        <w:t>The origins of Yoga have been speculated to date back to pre-Vedic</w:t>
      </w:r>
      <w:r w:rsidR="00781864" w:rsidRPr="004A7064">
        <w:rPr>
          <w:rStyle w:val="apple-converted-space"/>
          <w:rFonts w:ascii="Arial" w:hAnsi="Arial" w:cs="Arial"/>
          <w:i/>
        </w:rPr>
        <w:t> </w:t>
      </w:r>
      <w:r w:rsidR="00781864" w:rsidRPr="004A7064">
        <w:rPr>
          <w:rFonts w:ascii="Arial" w:hAnsi="Arial" w:cs="Arial"/>
          <w:i/>
        </w:rPr>
        <w:t>Indian traditions, but most likely developed around the sixth and fifth centuries BCE, in ancient India's</w:t>
      </w:r>
      <w:r w:rsidR="00781864" w:rsidRPr="004A7064">
        <w:rPr>
          <w:rStyle w:val="apple-converted-space"/>
          <w:rFonts w:ascii="Arial" w:hAnsi="Arial" w:cs="Arial"/>
          <w:i/>
        </w:rPr>
        <w:t> </w:t>
      </w:r>
      <w:hyperlink r:id="rId161" w:tooltip="Sannyasa" w:history="1">
        <w:r w:rsidR="00781864" w:rsidRPr="004A7064">
          <w:rPr>
            <w:rStyle w:val="Hyperlink"/>
            <w:rFonts w:ascii="Arial" w:hAnsi="Arial" w:cs="Arial"/>
            <w:i/>
            <w:color w:val="auto"/>
            <w:u w:val="none"/>
          </w:rPr>
          <w:t>ascetic</w:t>
        </w:r>
      </w:hyperlink>
      <w:r w:rsidR="00781864" w:rsidRPr="004A7064">
        <w:rPr>
          <w:rStyle w:val="apple-converted-space"/>
          <w:rFonts w:ascii="Arial" w:hAnsi="Arial" w:cs="Arial"/>
          <w:i/>
        </w:rPr>
        <w:t> </w:t>
      </w:r>
      <w:r w:rsidR="00781864" w:rsidRPr="004A7064">
        <w:rPr>
          <w:rFonts w:ascii="Arial" w:hAnsi="Arial" w:cs="Arial"/>
          <w:i/>
        </w:rPr>
        <w:t>circles, which are also credited with the early</w:t>
      </w:r>
      <w:r w:rsidR="00781864" w:rsidRPr="004A7064">
        <w:rPr>
          <w:rStyle w:val="apple-converted-space"/>
          <w:rFonts w:ascii="Arial" w:hAnsi="Arial" w:cs="Arial"/>
          <w:i/>
        </w:rPr>
        <w:t> </w:t>
      </w:r>
      <w:hyperlink r:id="rId162" w:tooltip="Shramana" w:history="1">
        <w:r w:rsidR="00781864" w:rsidRPr="004A7064">
          <w:rPr>
            <w:rStyle w:val="Hyperlink"/>
            <w:rFonts w:ascii="Arial" w:hAnsi="Arial" w:cs="Arial"/>
            <w:i/>
            <w:color w:val="auto"/>
            <w:u w:val="none"/>
          </w:rPr>
          <w:t>sramana movements</w:t>
        </w:r>
      </w:hyperlink>
      <w:r w:rsidR="00781864" w:rsidRPr="004A7064">
        <w:rPr>
          <w:rFonts w:ascii="Arial" w:hAnsi="Arial" w:cs="Arial"/>
          <w:i/>
        </w:rPr>
        <w:t>. Chronology of earliest texts describing yoga-practices is unclear, varyingly credited to Hindu</w:t>
      </w:r>
      <w:r w:rsidR="00781864" w:rsidRPr="004A7064">
        <w:rPr>
          <w:rStyle w:val="apple-converted-space"/>
          <w:rFonts w:ascii="Arial" w:hAnsi="Arial" w:cs="Arial"/>
          <w:i/>
        </w:rPr>
        <w:t> </w:t>
      </w:r>
      <w:hyperlink r:id="rId163" w:tooltip="Upanishads" w:history="1">
        <w:r w:rsidR="00781864" w:rsidRPr="004A7064">
          <w:rPr>
            <w:rStyle w:val="Hyperlink"/>
            <w:rFonts w:ascii="Arial" w:hAnsi="Arial" w:cs="Arial"/>
            <w:i/>
            <w:color w:val="auto"/>
            <w:u w:val="none"/>
          </w:rPr>
          <w:t>Upanishads</w:t>
        </w:r>
      </w:hyperlink>
      <w:r w:rsidR="00781864" w:rsidRPr="004A7064">
        <w:rPr>
          <w:rFonts w:ascii="Arial" w:hAnsi="Arial" w:cs="Arial"/>
          <w:i/>
        </w:rPr>
        <w:t xml:space="preserve"> and Buddhist</w:t>
      </w:r>
      <w:r w:rsidR="00781864" w:rsidRPr="004A7064">
        <w:rPr>
          <w:rStyle w:val="apple-converted-space"/>
          <w:rFonts w:ascii="Arial" w:hAnsi="Arial" w:cs="Arial"/>
          <w:i/>
        </w:rPr>
        <w:t> </w:t>
      </w:r>
      <w:hyperlink r:id="rId164" w:tooltip="Pāli Canon" w:history="1">
        <w:r w:rsidR="00781864" w:rsidRPr="004A7064">
          <w:rPr>
            <w:rStyle w:val="Hyperlink"/>
            <w:rFonts w:ascii="Arial" w:hAnsi="Arial" w:cs="Arial"/>
            <w:i/>
            <w:color w:val="auto"/>
            <w:u w:val="none"/>
          </w:rPr>
          <w:t>Pāli Canon</w:t>
        </w:r>
      </w:hyperlink>
      <w:r w:rsidR="00781864" w:rsidRPr="004A7064">
        <w:rPr>
          <w:rFonts w:ascii="Arial" w:hAnsi="Arial" w:cs="Arial"/>
          <w:i/>
        </w:rPr>
        <w:t>, probably of third century BCE or later. The</w:t>
      </w:r>
      <w:r w:rsidR="00781864" w:rsidRPr="004A7064">
        <w:rPr>
          <w:rStyle w:val="apple-converted-space"/>
          <w:rFonts w:ascii="Arial" w:hAnsi="Arial" w:cs="Arial"/>
          <w:i/>
        </w:rPr>
        <w:t> </w:t>
      </w:r>
      <w:hyperlink r:id="rId165" w:tooltip="Yoga Sutras of Patanjali" w:history="1">
        <w:r w:rsidR="00781864" w:rsidRPr="004A7064">
          <w:rPr>
            <w:rStyle w:val="Hyperlink"/>
            <w:rFonts w:ascii="Arial" w:hAnsi="Arial" w:cs="Arial"/>
            <w:i/>
            <w:iCs/>
            <w:color w:val="auto"/>
            <w:u w:val="none"/>
          </w:rPr>
          <w:t>Yoga Sutras of Patanjali</w:t>
        </w:r>
      </w:hyperlink>
      <w:r w:rsidR="00781864" w:rsidRPr="004A7064">
        <w:rPr>
          <w:rFonts w:ascii="Arial" w:hAnsi="Arial" w:cs="Arial"/>
          <w:i/>
        </w:rPr>
        <w:t xml:space="preserve">from first half of 1st millennium CE </w:t>
      </w:r>
      <w:r w:rsidR="00781864" w:rsidRPr="004A7064">
        <w:rPr>
          <w:rFonts w:ascii="Arial" w:hAnsi="Arial" w:cs="Arial"/>
          <w:i/>
        </w:rPr>
        <w:lastRenderedPageBreak/>
        <w:t>is one of a key surviving major texts on Yoga. Hatha yoga texts emerged around 11th century CE, and in its origins was related to</w:t>
      </w:r>
      <w:r w:rsidR="00781864" w:rsidRPr="004A7064">
        <w:rPr>
          <w:rStyle w:val="apple-converted-space"/>
          <w:rFonts w:ascii="Arial" w:hAnsi="Arial" w:cs="Arial"/>
          <w:i/>
        </w:rPr>
        <w:t> </w:t>
      </w:r>
      <w:hyperlink r:id="rId166" w:tooltip="Tantra" w:history="1">
        <w:r w:rsidR="00781864" w:rsidRPr="004A7064">
          <w:rPr>
            <w:rStyle w:val="Hyperlink"/>
            <w:rFonts w:ascii="Arial" w:hAnsi="Arial" w:cs="Arial"/>
            <w:i/>
            <w:color w:val="auto"/>
            <w:u w:val="none"/>
          </w:rPr>
          <w:t>Tantrism</w:t>
        </w:r>
      </w:hyperlink>
      <w:r w:rsidR="00781864" w:rsidRPr="004A7064">
        <w:rPr>
          <w:rFonts w:ascii="Arial" w:hAnsi="Arial" w:cs="Arial"/>
          <w:i/>
        </w:rPr>
        <w:t>. ….</w:t>
      </w:r>
    </w:p>
    <w:p w:rsidR="00781864" w:rsidRPr="004A7064" w:rsidRDefault="00781864" w:rsidP="00616556">
      <w:pPr>
        <w:pStyle w:val="NormalWeb"/>
        <w:shd w:val="clear" w:color="auto" w:fill="FFFFFF"/>
        <w:spacing w:before="120" w:beforeAutospacing="0" w:after="120" w:afterAutospacing="0" w:line="360" w:lineRule="auto"/>
        <w:jc w:val="both"/>
        <w:rPr>
          <w:rFonts w:ascii="Arial" w:hAnsi="Arial" w:cs="Arial"/>
          <w:i/>
        </w:rPr>
      </w:pPr>
      <w:r w:rsidRPr="004A7064">
        <w:rPr>
          <w:rFonts w:ascii="Arial" w:hAnsi="Arial" w:cs="Arial"/>
          <w:i/>
        </w:rPr>
        <w:t>“Yoga gurus from India later introduced yoga to the west, following the success of Swami</w:t>
      </w:r>
      <w:r w:rsidRPr="004A7064">
        <w:rPr>
          <w:rStyle w:val="apple-converted-space"/>
          <w:rFonts w:ascii="Arial" w:hAnsi="Arial" w:cs="Arial"/>
          <w:i/>
        </w:rPr>
        <w:t> </w:t>
      </w:r>
      <w:hyperlink r:id="rId167" w:tooltip="Vivekananda" w:history="1">
        <w:r w:rsidRPr="004A7064">
          <w:rPr>
            <w:rStyle w:val="Hyperlink"/>
            <w:rFonts w:ascii="Arial" w:hAnsi="Arial" w:cs="Arial"/>
            <w:i/>
            <w:color w:val="auto"/>
            <w:u w:val="none"/>
          </w:rPr>
          <w:t>Vivekananda</w:t>
        </w:r>
      </w:hyperlink>
      <w:r w:rsidRPr="004A7064">
        <w:rPr>
          <w:rStyle w:val="apple-converted-space"/>
          <w:rFonts w:ascii="Arial" w:hAnsi="Arial" w:cs="Arial"/>
          <w:i/>
        </w:rPr>
        <w:t> </w:t>
      </w:r>
      <w:r w:rsidRPr="004A7064">
        <w:rPr>
          <w:rFonts w:ascii="Arial" w:hAnsi="Arial" w:cs="Arial"/>
          <w:i/>
        </w:rPr>
        <w:t xml:space="preserve">in the late 19th and early 20th century. </w:t>
      </w:r>
      <w:r w:rsidRPr="004A7064">
        <w:rPr>
          <w:rFonts w:ascii="Arial" w:hAnsi="Arial" w:cs="Arial"/>
          <w:b/>
          <w:i/>
        </w:rPr>
        <w:t>In the 1980s, yoga became popular as a system of</w:t>
      </w:r>
      <w:r w:rsidRPr="004A7064">
        <w:rPr>
          <w:rStyle w:val="apple-converted-space"/>
          <w:rFonts w:ascii="Arial" w:hAnsi="Arial" w:cs="Arial"/>
          <w:i/>
        </w:rPr>
        <w:t> </w:t>
      </w:r>
      <w:hyperlink r:id="rId168" w:tooltip="Yoga as exercise or alternative medicine" w:history="1">
        <w:r w:rsidRPr="004A7064">
          <w:rPr>
            <w:rStyle w:val="Hyperlink"/>
            <w:rFonts w:ascii="Arial" w:hAnsi="Arial" w:cs="Arial"/>
            <w:b/>
            <w:i/>
            <w:color w:val="auto"/>
            <w:u w:val="none"/>
          </w:rPr>
          <w:t>physical exercise</w:t>
        </w:r>
      </w:hyperlink>
      <w:r w:rsidRPr="004A7064">
        <w:rPr>
          <w:rStyle w:val="apple-converted-space"/>
          <w:rFonts w:ascii="Arial" w:hAnsi="Arial" w:cs="Arial"/>
          <w:i/>
        </w:rPr>
        <w:t> </w:t>
      </w:r>
      <w:r w:rsidRPr="004A7064">
        <w:rPr>
          <w:rFonts w:ascii="Arial" w:hAnsi="Arial" w:cs="Arial"/>
          <w:b/>
          <w:i/>
        </w:rPr>
        <w:t>across the Western world. Yoga in Indian traditions, however, is more than physical exercise; it has a meditative and spiritual core. One of the six major orthodox schools of Hinduism is also called</w:t>
      </w:r>
      <w:r w:rsidRPr="004A7064">
        <w:rPr>
          <w:rStyle w:val="apple-converted-space"/>
          <w:rFonts w:ascii="Arial" w:hAnsi="Arial" w:cs="Arial"/>
          <w:i/>
        </w:rPr>
        <w:t> </w:t>
      </w:r>
      <w:hyperlink r:id="rId169" w:tooltip="Raja Yoga" w:history="1">
        <w:r w:rsidRPr="004A7064">
          <w:rPr>
            <w:rStyle w:val="Hyperlink"/>
            <w:rFonts w:ascii="Arial" w:hAnsi="Arial" w:cs="Arial"/>
            <w:b/>
            <w:i/>
            <w:color w:val="auto"/>
            <w:u w:val="none"/>
          </w:rPr>
          <w:t>Yoga</w:t>
        </w:r>
      </w:hyperlink>
      <w:r w:rsidRPr="004A7064">
        <w:rPr>
          <w:rFonts w:ascii="Arial" w:hAnsi="Arial" w:cs="Arial"/>
          <w:b/>
          <w:i/>
        </w:rPr>
        <w:t>, which has its own epistemology and metaphysics, and is closely related to Hindu</w:t>
      </w:r>
      <w:r w:rsidRPr="004A7064">
        <w:rPr>
          <w:rStyle w:val="apple-converted-space"/>
          <w:rFonts w:ascii="Arial" w:hAnsi="Arial" w:cs="Arial"/>
          <w:i/>
        </w:rPr>
        <w:t> </w:t>
      </w:r>
      <w:hyperlink r:id="rId170" w:tooltip="Samkhya" w:history="1">
        <w:r w:rsidRPr="004A7064">
          <w:rPr>
            <w:rStyle w:val="Hyperlink"/>
            <w:rFonts w:ascii="Arial" w:hAnsi="Arial" w:cs="Arial"/>
            <w:b/>
            <w:i/>
            <w:color w:val="auto"/>
            <w:u w:val="none"/>
          </w:rPr>
          <w:t>Samkhya</w:t>
        </w:r>
      </w:hyperlink>
      <w:r w:rsidRPr="004A7064">
        <w:rPr>
          <w:rStyle w:val="apple-converted-space"/>
          <w:rFonts w:ascii="Arial" w:hAnsi="Arial" w:cs="Arial"/>
          <w:i/>
        </w:rPr>
        <w:t> </w:t>
      </w:r>
      <w:r w:rsidRPr="004A7064">
        <w:rPr>
          <w:rFonts w:ascii="Arial" w:hAnsi="Arial" w:cs="Arial"/>
          <w:b/>
          <w:i/>
        </w:rPr>
        <w:t>philosophy</w:t>
      </w:r>
      <w:r w:rsidRPr="004A7064">
        <w:rPr>
          <w:rFonts w:ascii="Arial" w:hAnsi="Arial" w:cs="Arial"/>
          <w:i/>
        </w:rPr>
        <w:t>. ….</w:t>
      </w:r>
    </w:p>
    <w:p w:rsidR="00781864" w:rsidRPr="004A7064" w:rsidRDefault="00781864" w:rsidP="00616556">
      <w:pPr>
        <w:pStyle w:val="NormalWeb"/>
        <w:shd w:val="clear" w:color="auto" w:fill="FFFFFF"/>
        <w:spacing w:before="120" w:beforeAutospacing="0" w:after="120" w:afterAutospacing="0" w:line="360" w:lineRule="auto"/>
        <w:jc w:val="both"/>
        <w:rPr>
          <w:rFonts w:ascii="Arial" w:hAnsi="Arial" w:cs="Arial"/>
          <w:i/>
        </w:rPr>
      </w:pPr>
      <w:r w:rsidRPr="004A7064">
        <w:rPr>
          <w:rFonts w:ascii="Arial" w:hAnsi="Arial" w:cs="Arial"/>
          <w:b/>
          <w:i/>
        </w:rPr>
        <w:t>“Many studies have tried to determine the effectiveness of yoga as a complementary intervention for cancer, schizophrenia, asthma, and heart disease. The results of these studies have been mixed and inconclusive</w:t>
      </w:r>
      <w:r w:rsidRPr="004A7064">
        <w:rPr>
          <w:rFonts w:ascii="Arial" w:hAnsi="Arial" w:cs="Arial"/>
          <w:i/>
        </w:rPr>
        <w:t>, with cancer studies suggesting none to unclear effectiveness, and others suggesting yoga may reduce risk factors and aid in a patient's psychological healing process.”</w:t>
      </w:r>
    </w:p>
    <w:p w:rsidR="00781864" w:rsidRPr="004A7064" w:rsidRDefault="00781864" w:rsidP="006F1F00">
      <w:pPr>
        <w:pStyle w:val="NormalWeb"/>
        <w:shd w:val="clear" w:color="auto" w:fill="FFFFFF"/>
        <w:spacing w:before="120" w:beforeAutospacing="0" w:after="120" w:afterAutospacing="0" w:line="360" w:lineRule="auto"/>
        <w:ind w:firstLine="720"/>
        <w:jc w:val="both"/>
        <w:rPr>
          <w:rFonts w:ascii="Arial" w:hAnsi="Arial" w:cs="Arial"/>
          <w:bCs/>
        </w:rPr>
      </w:pPr>
      <w:r w:rsidRPr="004A7064">
        <w:rPr>
          <w:rFonts w:ascii="Arial" w:hAnsi="Arial" w:cs="Arial"/>
        </w:rPr>
        <w:t xml:space="preserve">In an interesting article, a Christian writer objected to the conversion of a Hindu Yoga into Christian Yoga, as was being argued in some Christian circles. Titled, “East </w:t>
      </w:r>
      <w:r w:rsidRPr="004A7064">
        <w:rPr>
          <w:rFonts w:ascii="Arial" w:hAnsi="Arial" w:cs="Arial"/>
          <w:bCs/>
        </w:rPr>
        <w:t>and West, the Two Shall Never Meet, the article says:</w:t>
      </w:r>
    </w:p>
    <w:p w:rsidR="00781864" w:rsidRPr="004A7064" w:rsidRDefault="00781864" w:rsidP="00616556">
      <w:pPr>
        <w:pStyle w:val="NormalWeb"/>
        <w:shd w:val="clear" w:color="auto" w:fill="FFFFFF"/>
        <w:spacing w:before="120" w:beforeAutospacing="0" w:after="120" w:afterAutospacing="0" w:line="360" w:lineRule="auto"/>
        <w:jc w:val="both"/>
        <w:rPr>
          <w:rStyle w:val="apple-converted-space"/>
          <w:rFonts w:ascii="Arial" w:hAnsi="Arial" w:cs="Arial"/>
          <w:i/>
        </w:rPr>
      </w:pPr>
      <w:r w:rsidRPr="004A7064">
        <w:rPr>
          <w:rFonts w:ascii="Arial" w:hAnsi="Arial" w:cs="Arial"/>
          <w:i/>
        </w:rPr>
        <w:t>"Christianity cannot be integrated with yoga and remain Christian. To think otherwise imperils the Christian truth and faith. As the managing editor of 'Hinduism Today,' Sannyasin Arumugaswami, remarks</w:t>
      </w:r>
      <w:r w:rsidRPr="004A7064">
        <w:rPr>
          <w:rFonts w:ascii="Arial" w:hAnsi="Arial" w:cs="Arial"/>
          <w:b/>
          <w:i/>
        </w:rPr>
        <w:t>, 'Hinduism is the soul of yoga 'based as it is on Hindu Scripture and developed by Hindu sages. Yoga opens up new and more refined states of mind, and to understand them one needs to believe in and understand the Hindu way of looking at God.</w:t>
      </w:r>
      <w:r w:rsidRPr="004A7064">
        <w:rPr>
          <w:rFonts w:ascii="Arial" w:hAnsi="Arial" w:cs="Arial"/>
          <w:i/>
        </w:rPr>
        <w:t xml:space="preserve"> . . . A Christian trying to adapt these practices will likely disrupt their own Christian beliefs'.' East is east, and west is west, and if Christianity is to remain Christian, 'the twain' should never be married.</w:t>
      </w:r>
      <w:r w:rsidRPr="004A7064">
        <w:rPr>
          <w:rStyle w:val="apple-converted-space"/>
          <w:rFonts w:ascii="Arial" w:hAnsi="Arial" w:cs="Arial"/>
          <w:i/>
        </w:rPr>
        <w:t> </w:t>
      </w:r>
    </w:p>
    <w:p w:rsidR="00781864" w:rsidRPr="004A7064" w:rsidRDefault="00781864" w:rsidP="006F1F00">
      <w:pPr>
        <w:pStyle w:val="NormalWeb"/>
        <w:shd w:val="clear" w:color="auto" w:fill="FFFFFF"/>
        <w:spacing w:before="120" w:beforeAutospacing="0" w:after="120" w:afterAutospacing="0" w:line="360" w:lineRule="auto"/>
        <w:ind w:firstLine="720"/>
        <w:jc w:val="both"/>
        <w:rPr>
          <w:rFonts w:ascii="Arial" w:hAnsi="Arial" w:cs="Arial"/>
        </w:rPr>
      </w:pPr>
      <w:r w:rsidRPr="004A7064">
        <w:rPr>
          <w:rStyle w:val="apple-converted-space"/>
          <w:rFonts w:ascii="Arial" w:hAnsi="Arial" w:cs="Arial"/>
        </w:rPr>
        <w:t>In another article, “</w:t>
      </w:r>
      <w:hyperlink r:id="rId171" w:history="1">
        <w:r w:rsidRPr="004A7064">
          <w:rPr>
            <w:rStyle w:val="Hyperlink"/>
            <w:rFonts w:ascii="Arial" w:hAnsi="Arial" w:cs="Arial"/>
            <w:bCs/>
            <w:color w:val="auto"/>
            <w:u w:val="none"/>
          </w:rPr>
          <w:t>Can Yogic Practices Be Integrated With The Christian Faith?”,</w:t>
        </w:r>
        <w:r w:rsidRPr="004A7064">
          <w:rPr>
            <w:rStyle w:val="apple-converted-space"/>
            <w:rFonts w:ascii="Arial" w:hAnsi="Arial" w:cs="Arial"/>
          </w:rPr>
          <w:t> </w:t>
        </w:r>
      </w:hyperlink>
      <w:r w:rsidRPr="004A7064">
        <w:rPr>
          <w:rFonts w:ascii="Arial" w:hAnsi="Arial" w:cs="Arial"/>
        </w:rPr>
        <w:t>Pastor Larry De Bruyn writes</w:t>
      </w:r>
    </w:p>
    <w:p w:rsidR="00781864" w:rsidRPr="004A7064" w:rsidRDefault="00781864" w:rsidP="00616556">
      <w:pPr>
        <w:pStyle w:val="NormalWeb"/>
        <w:shd w:val="clear" w:color="auto" w:fill="FFFFFF"/>
        <w:spacing w:before="120" w:beforeAutospacing="0" w:after="120" w:afterAutospacing="0" w:line="360" w:lineRule="auto"/>
        <w:jc w:val="both"/>
        <w:rPr>
          <w:rFonts w:ascii="Arial" w:hAnsi="Arial" w:cs="Arial"/>
          <w:i/>
        </w:rPr>
      </w:pPr>
      <w:r w:rsidRPr="004A7064">
        <w:rPr>
          <w:rFonts w:ascii="Arial" w:hAnsi="Arial" w:cs="Arial"/>
          <w:i/>
        </w:rPr>
        <w:t xml:space="preserve">“The practice of Yoga is pagan at best, and occult at worst. Its teachings emanate from </w:t>
      </w:r>
      <w:r w:rsidRPr="004A7064">
        <w:rPr>
          <w:rFonts w:ascii="Arial" w:hAnsi="Arial" w:cs="Arial"/>
          <w:b/>
          <w:i/>
        </w:rPr>
        <w:t>the Eastern religions, all of which teach that self is God, only we just don't realize it until we do the techniques.</w:t>
      </w:r>
      <w:r w:rsidRPr="004A7064">
        <w:rPr>
          <w:rFonts w:ascii="Arial" w:hAnsi="Arial" w:cs="Arial"/>
          <w:i/>
        </w:rPr>
        <w:t xml:space="preserve"> 'The goal of Yoga is</w:t>
      </w:r>
      <w:r w:rsidRPr="004A7064">
        <w:rPr>
          <w:rStyle w:val="apple-converted-space"/>
          <w:rFonts w:ascii="Arial" w:hAnsi="Arial" w:cs="Arial"/>
          <w:i/>
        </w:rPr>
        <w:t> </w:t>
      </w:r>
      <w:r w:rsidRPr="004A7064">
        <w:rPr>
          <w:rFonts w:ascii="Arial" w:hAnsi="Arial" w:cs="Arial"/>
          <w:i/>
          <w:iCs/>
        </w:rPr>
        <w:t>self-realization</w:t>
      </w:r>
      <w:r w:rsidRPr="004A7064">
        <w:rPr>
          <w:rFonts w:ascii="Arial" w:hAnsi="Arial" w:cs="Arial"/>
          <w:i/>
        </w:rPr>
        <w:t>-to look deeply within to what ought to be the temple of the one true God and to discover the alleged</w:t>
      </w:r>
      <w:r w:rsidRPr="004A7064">
        <w:rPr>
          <w:rStyle w:val="apple-converted-space"/>
          <w:rFonts w:ascii="Arial" w:hAnsi="Arial" w:cs="Arial"/>
          <w:i/>
        </w:rPr>
        <w:t> </w:t>
      </w:r>
      <w:r w:rsidRPr="004A7064">
        <w:rPr>
          <w:rFonts w:ascii="Arial" w:hAnsi="Arial" w:cs="Arial"/>
          <w:i/>
          <w:iCs/>
        </w:rPr>
        <w:t>true Self</w:t>
      </w:r>
      <w:r w:rsidRPr="004A7064">
        <w:rPr>
          <w:rStyle w:val="apple-converted-space"/>
          <w:rFonts w:ascii="Arial" w:hAnsi="Arial" w:cs="Arial"/>
          <w:i/>
        </w:rPr>
        <w:t> </w:t>
      </w:r>
      <w:r w:rsidRPr="004A7064">
        <w:rPr>
          <w:rFonts w:ascii="Arial" w:hAnsi="Arial" w:cs="Arial"/>
          <w:i/>
        </w:rPr>
        <w:t>or</w:t>
      </w:r>
      <w:r w:rsidRPr="004A7064">
        <w:rPr>
          <w:rStyle w:val="apple-converted-space"/>
          <w:rFonts w:ascii="Arial" w:hAnsi="Arial" w:cs="Arial"/>
          <w:i/>
        </w:rPr>
        <w:t> </w:t>
      </w:r>
      <w:r w:rsidRPr="004A7064">
        <w:rPr>
          <w:rFonts w:ascii="Arial" w:hAnsi="Arial" w:cs="Arial"/>
          <w:i/>
          <w:iCs/>
        </w:rPr>
        <w:t>higher Self</w:t>
      </w:r>
      <w:r w:rsidRPr="004A7064">
        <w:rPr>
          <w:rStyle w:val="apple-converted-space"/>
          <w:rFonts w:ascii="Arial" w:hAnsi="Arial" w:cs="Arial"/>
          <w:i/>
        </w:rPr>
        <w:t> </w:t>
      </w:r>
      <w:r w:rsidRPr="004A7064">
        <w:rPr>
          <w:rFonts w:ascii="Arial" w:hAnsi="Arial" w:cs="Arial"/>
          <w:i/>
        </w:rPr>
        <w:t xml:space="preserve">to be God. Nothing could be more religious than that, </w:t>
      </w:r>
      <w:r w:rsidRPr="004A7064">
        <w:rPr>
          <w:rFonts w:ascii="Arial" w:hAnsi="Arial" w:cs="Arial"/>
          <w:i/>
        </w:rPr>
        <w:lastRenderedPageBreak/>
        <w:t>yet with straight faces, all of the Yogis insist that practicing Yoga does not cha</w:t>
      </w:r>
      <w:r w:rsidR="004842FF" w:rsidRPr="004A7064">
        <w:rPr>
          <w:rFonts w:ascii="Arial" w:hAnsi="Arial" w:cs="Arial"/>
          <w:i/>
        </w:rPr>
        <w:t>nge anyone's religious beliefs.”</w:t>
      </w:r>
    </w:p>
    <w:p w:rsidR="00781864" w:rsidRPr="004A7064" w:rsidRDefault="00781864" w:rsidP="00616556">
      <w:pPr>
        <w:pStyle w:val="NormalWeb"/>
        <w:shd w:val="clear" w:color="auto" w:fill="FFFFFF"/>
        <w:spacing w:before="120" w:beforeAutospacing="0" w:after="120" w:afterAutospacing="0" w:line="360" w:lineRule="auto"/>
        <w:jc w:val="both"/>
        <w:rPr>
          <w:rFonts w:ascii="Arial" w:hAnsi="Arial" w:cs="Arial"/>
          <w:b/>
        </w:rPr>
      </w:pPr>
      <w:r w:rsidRPr="004A7064">
        <w:rPr>
          <w:rFonts w:ascii="Arial" w:hAnsi="Arial" w:cs="Arial"/>
          <w:b/>
        </w:rPr>
        <w:t>Market of Yoga</w:t>
      </w:r>
    </w:p>
    <w:p w:rsidR="00781864" w:rsidRPr="004A7064" w:rsidRDefault="00781864" w:rsidP="00616556">
      <w:pPr>
        <w:pStyle w:val="NormalWeb"/>
        <w:shd w:val="clear" w:color="auto" w:fill="FFFFFF"/>
        <w:spacing w:before="120" w:beforeAutospacing="0" w:after="120" w:afterAutospacing="0" w:line="360" w:lineRule="auto"/>
        <w:jc w:val="both"/>
        <w:rPr>
          <w:rFonts w:ascii="Arial" w:hAnsi="Arial" w:cs="Arial"/>
        </w:rPr>
      </w:pPr>
      <w:r w:rsidRPr="004A7064">
        <w:rPr>
          <w:rFonts w:ascii="Arial" w:hAnsi="Arial" w:cs="Arial"/>
          <w:b/>
        </w:rPr>
        <w:t>It should however be credited to Hindu minds and market planners that they successfully transformed an essentially religious practice into market through conscious attempts to delink Yoga from religion</w:t>
      </w:r>
      <w:r w:rsidRPr="004A7064">
        <w:rPr>
          <w:rFonts w:ascii="Arial" w:hAnsi="Arial" w:cs="Arial"/>
        </w:rPr>
        <w:t xml:space="preserve">. An article on the increasing fondness of Americans for Yoga says, </w:t>
      </w:r>
    </w:p>
    <w:p w:rsidR="00781864" w:rsidRPr="004A7064" w:rsidRDefault="00781864" w:rsidP="00616556">
      <w:pPr>
        <w:pStyle w:val="NormalWeb"/>
        <w:shd w:val="clear" w:color="auto" w:fill="FFFFFF"/>
        <w:spacing w:line="360" w:lineRule="auto"/>
        <w:jc w:val="both"/>
        <w:rPr>
          <w:rFonts w:ascii="Arial" w:hAnsi="Arial" w:cs="Arial"/>
          <w:i/>
        </w:rPr>
      </w:pPr>
      <w:r w:rsidRPr="004A7064">
        <w:rPr>
          <w:rFonts w:ascii="Arial" w:hAnsi="Arial" w:cs="Arial"/>
          <w:i/>
        </w:rPr>
        <w:t>“A 2002 survey of Americans showed that more than half the population expressed an interest in practicing yoga, and a 2004 news report claimed that there were nearly 15.5 million yoga practitioners in the country. Nearly 77% of the practitioners of yoga are women, and half of the yoga enthusiasts have a college degree.</w:t>
      </w:r>
    </w:p>
    <w:p w:rsidR="00781864" w:rsidRPr="004A7064" w:rsidRDefault="00781864" w:rsidP="006F1F00">
      <w:pPr>
        <w:pStyle w:val="NormalWeb"/>
        <w:shd w:val="clear" w:color="auto" w:fill="FFFFFF"/>
        <w:spacing w:line="360" w:lineRule="auto"/>
        <w:ind w:firstLine="720"/>
        <w:jc w:val="both"/>
        <w:rPr>
          <w:rFonts w:ascii="Arial" w:hAnsi="Arial" w:cs="Arial"/>
          <w:i/>
        </w:rPr>
      </w:pPr>
      <w:r w:rsidRPr="004A7064">
        <w:rPr>
          <w:rFonts w:ascii="Arial" w:hAnsi="Arial" w:cs="Arial"/>
          <w:i/>
        </w:rPr>
        <w:t>In the small college where I teach in rural Virginia, at which participation in at least one form of physical education is required, yoga classes are the first to fill up – not aerobic dance, not fitness walking, and certainly not weightlifting. Yoga Journal, the most popular magazine for yoga enthusiasts, now has a paid circulation of 350,000 and a readership of more than 1,000,000.</w:t>
      </w:r>
      <w:r w:rsidRPr="004A7064">
        <w:rPr>
          <w:rStyle w:val="apple-converted-space"/>
          <w:rFonts w:ascii="Arial" w:hAnsi="Arial" w:cs="Arial"/>
          <w:i/>
        </w:rPr>
        <w:t> </w:t>
      </w:r>
      <w:hyperlink r:id="rId172" w:history="1">
        <w:r w:rsidRPr="004A7064">
          <w:rPr>
            <w:rStyle w:val="Hyperlink"/>
            <w:rFonts w:ascii="Arial" w:hAnsi="Arial" w:cs="Arial"/>
            <w:i/>
            <w:color w:val="auto"/>
            <w:u w:val="none"/>
          </w:rPr>
          <w:t>Yoga</w:t>
        </w:r>
      </w:hyperlink>
      <w:r w:rsidRPr="004A7064">
        <w:rPr>
          <w:rStyle w:val="apple-converted-space"/>
          <w:rFonts w:ascii="Arial" w:hAnsi="Arial" w:cs="Arial"/>
          <w:i/>
        </w:rPr>
        <w:t> </w:t>
      </w:r>
      <w:r w:rsidRPr="004A7064">
        <w:rPr>
          <w:rFonts w:ascii="Arial" w:hAnsi="Arial" w:cs="Arial"/>
          <w:i/>
        </w:rPr>
        <w:t>has indeed been embraced by Americans.</w:t>
      </w:r>
    </w:p>
    <w:p w:rsidR="00781864" w:rsidRPr="004A7064" w:rsidRDefault="00781864" w:rsidP="006F1F00">
      <w:pPr>
        <w:pStyle w:val="NormalWeb"/>
        <w:shd w:val="clear" w:color="auto" w:fill="FFFFFF"/>
        <w:spacing w:line="360" w:lineRule="auto"/>
        <w:ind w:firstLine="360"/>
        <w:jc w:val="both"/>
        <w:rPr>
          <w:rFonts w:ascii="Arial" w:hAnsi="Arial" w:cs="Arial"/>
          <w:b/>
          <w:i/>
        </w:rPr>
      </w:pPr>
      <w:r w:rsidRPr="004A7064">
        <w:rPr>
          <w:rFonts w:ascii="Arial" w:hAnsi="Arial" w:cs="Arial"/>
          <w:i/>
        </w:rPr>
        <w:t xml:space="preserve">But as yoga became more popular, and as the industry grew to be worth nearly $6bn, and as a variety of savvy marketers begin branding their "special" yoga techniques, </w:t>
      </w:r>
      <w:r w:rsidRPr="004A7064">
        <w:rPr>
          <w:rFonts w:ascii="Arial" w:hAnsi="Arial" w:cs="Arial"/>
          <w:b/>
          <w:i/>
        </w:rPr>
        <w:t>it was hard not to notice that few yoga teachers and journals mentioned the origins of the practice and its connection to</w:t>
      </w:r>
      <w:r w:rsidRPr="004A7064">
        <w:rPr>
          <w:rStyle w:val="apple-converted-space"/>
          <w:rFonts w:ascii="Arial" w:hAnsi="Arial" w:cs="Arial"/>
          <w:i/>
        </w:rPr>
        <w:t> </w:t>
      </w:r>
      <w:hyperlink r:id="rId173" w:tooltip="Wikipedia: Hinduism" w:history="1">
        <w:r w:rsidRPr="004A7064">
          <w:rPr>
            <w:rStyle w:val="Hyperlink"/>
            <w:rFonts w:ascii="Arial" w:hAnsi="Arial" w:cs="Arial"/>
            <w:b/>
            <w:i/>
            <w:color w:val="auto"/>
            <w:u w:val="none"/>
          </w:rPr>
          <w:t>Hinduism</w:t>
        </w:r>
      </w:hyperlink>
      <w:r w:rsidRPr="004A7064">
        <w:rPr>
          <w:rFonts w:ascii="Arial" w:hAnsi="Arial" w:cs="Arial"/>
          <w:b/>
          <w:i/>
        </w:rPr>
        <w:t>. Yoga was "secularised" to rid it of any taint of a "pagan" tradition. The practice, the savvy marketers claimed, was "a spiritual path, but not a religious one", to calm the committed Christian who wanted to hang on to Jesus while doing the "</w:t>
      </w:r>
      <w:hyperlink r:id="rId174" w:tooltip="Wikipedia: Surya Namaskara" w:history="1">
        <w:r w:rsidRPr="004A7064">
          <w:rPr>
            <w:rStyle w:val="Hyperlink"/>
            <w:rFonts w:ascii="Arial" w:hAnsi="Arial" w:cs="Arial"/>
            <w:b/>
            <w:i/>
            <w:color w:val="auto"/>
            <w:u w:val="none"/>
          </w:rPr>
          <w:t>surya namaskara</w:t>
        </w:r>
      </w:hyperlink>
      <w:r w:rsidRPr="004A7064">
        <w:rPr>
          <w:rFonts w:ascii="Arial" w:hAnsi="Arial" w:cs="Arial"/>
          <w:b/>
          <w:i/>
        </w:rPr>
        <w:t>" (obeisance to the sun).”</w:t>
      </w:r>
    </w:p>
    <w:p w:rsidR="00781864" w:rsidRPr="004A7064" w:rsidRDefault="006C21FE" w:rsidP="00616556">
      <w:pPr>
        <w:spacing w:before="24" w:after="24" w:line="360" w:lineRule="auto"/>
        <w:ind w:left="360"/>
        <w:jc w:val="both"/>
        <w:rPr>
          <w:rFonts w:ascii="Arial" w:eastAsia="Times New Roman" w:hAnsi="Arial" w:cs="Arial"/>
          <w:sz w:val="24"/>
          <w:szCs w:val="24"/>
          <w:lang w:eastAsia="en-GB"/>
        </w:rPr>
      </w:pPr>
      <w:hyperlink r:id="rId175" w:history="1">
        <w:r w:rsidR="00781864" w:rsidRPr="004A7064">
          <w:rPr>
            <w:rStyle w:val="Hyperlink"/>
            <w:rFonts w:ascii="Arial" w:eastAsia="Times New Roman" w:hAnsi="Arial" w:cs="Arial"/>
            <w:color w:val="auto"/>
            <w:sz w:val="24"/>
            <w:szCs w:val="24"/>
            <w:u w:val="none"/>
            <w:lang w:eastAsia="en-GB"/>
          </w:rPr>
          <w:t>http://www.theguardian.com/commentisfree/belief/2010/dec/02/yoga-hindu-rebranded-wrongly</w:t>
        </w:r>
      </w:hyperlink>
    </w:p>
    <w:p w:rsidR="00781864" w:rsidRPr="004A7064" w:rsidRDefault="00781864" w:rsidP="006F1F00">
      <w:pPr>
        <w:shd w:val="clear" w:color="auto" w:fill="FFFFFF"/>
        <w:spacing w:after="150" w:line="360" w:lineRule="auto"/>
        <w:ind w:firstLine="360"/>
        <w:jc w:val="both"/>
        <w:textAlignment w:val="baseline"/>
        <w:outlineLvl w:val="0"/>
        <w:rPr>
          <w:rFonts w:ascii="Arial" w:eastAsia="Times New Roman" w:hAnsi="Arial" w:cs="Arial"/>
          <w:b/>
          <w:bCs/>
          <w:kern w:val="36"/>
          <w:sz w:val="24"/>
          <w:szCs w:val="24"/>
          <w:lang w:eastAsia="en-GB"/>
        </w:rPr>
      </w:pPr>
      <w:r w:rsidRPr="004A7064">
        <w:rPr>
          <w:rFonts w:ascii="Arial" w:eastAsia="Times New Roman" w:hAnsi="Arial" w:cs="Arial"/>
          <w:b/>
          <w:bCs/>
          <w:kern w:val="36"/>
          <w:sz w:val="24"/>
          <w:szCs w:val="24"/>
          <w:lang w:eastAsia="en-GB"/>
        </w:rPr>
        <w:t>An article, entitled, “How Yoga became a $27 Billion Industry -- and Reinvented American Spirituality” says:</w:t>
      </w:r>
    </w:p>
    <w:p w:rsidR="00781864" w:rsidRPr="004A7064" w:rsidRDefault="00781864" w:rsidP="00616556">
      <w:pPr>
        <w:pStyle w:val="NormalWeb"/>
        <w:shd w:val="clear" w:color="auto" w:fill="FFFFFF"/>
        <w:spacing w:before="0" w:beforeAutospacing="0" w:after="0" w:afterAutospacing="0" w:line="360" w:lineRule="auto"/>
        <w:jc w:val="both"/>
        <w:textAlignment w:val="baseline"/>
        <w:rPr>
          <w:rFonts w:ascii="Arial" w:hAnsi="Arial" w:cs="Arial"/>
          <w:i/>
        </w:rPr>
      </w:pPr>
      <w:r w:rsidRPr="004A7064">
        <w:rPr>
          <w:rFonts w:ascii="Arial" w:hAnsi="Arial" w:cs="Arial"/>
          <w:i/>
        </w:rPr>
        <w:lastRenderedPageBreak/>
        <w:t>“In the more than 40 years since Khalsa (the firs Yoga Master in the USA to market it) opened his school, he has watched as yoga in America has evolved from a niche activity of devout New Agers to part of the cultural mainstream. Dozens of yoga variations can be found within a 1-mile radius of his studio in Manhattan’s Flatiron District, from Equinox power yoga to yogalates to</w:t>
      </w:r>
      <w:r w:rsidRPr="004A7064">
        <w:rPr>
          <w:rStyle w:val="apple-converted-space"/>
          <w:rFonts w:ascii="Arial" w:hAnsi="Arial" w:cs="Arial"/>
          <w:i/>
        </w:rPr>
        <w:t> </w:t>
      </w:r>
      <w:hyperlink r:id="rId176" w:tgtFrame="_hplink" w:history="1">
        <w:r w:rsidRPr="004A7064">
          <w:rPr>
            <w:rStyle w:val="Hyperlink"/>
            <w:rFonts w:ascii="Arial" w:hAnsi="Arial" w:cs="Arial"/>
            <w:i/>
            <w:color w:val="auto"/>
            <w:u w:val="none"/>
            <w:bdr w:val="none" w:sz="0" w:space="0" w:color="auto" w:frame="1"/>
          </w:rPr>
          <w:t>“zen bootcamp.”</w:t>
        </w:r>
        <w:r w:rsidRPr="004A7064">
          <w:rPr>
            <w:rStyle w:val="apple-converted-space"/>
            <w:rFonts w:ascii="Arial" w:hAnsi="Arial" w:cs="Arial"/>
            <w:i/>
            <w:bdr w:val="none" w:sz="0" w:space="0" w:color="auto" w:frame="1"/>
          </w:rPr>
          <w:t> </w:t>
        </w:r>
      </w:hyperlink>
      <w:r w:rsidRPr="004A7064">
        <w:rPr>
          <w:rFonts w:ascii="Arial" w:hAnsi="Arial" w:cs="Arial"/>
          <w:i/>
        </w:rPr>
        <w:t xml:space="preserve">Across America, students, stressed-out young professionals, CEOs and retirees are among those who have embraced yoga, </w:t>
      </w:r>
      <w:r w:rsidR="00366E44" w:rsidRPr="004A7064">
        <w:rPr>
          <w:rFonts w:ascii="Arial" w:hAnsi="Arial" w:cs="Arial"/>
          <w:i/>
        </w:rPr>
        <w:t>fuelling</w:t>
      </w:r>
      <w:r w:rsidRPr="004A7064">
        <w:rPr>
          <w:rFonts w:ascii="Arial" w:hAnsi="Arial" w:cs="Arial"/>
          <w:i/>
        </w:rPr>
        <w:t xml:space="preserve"> a</w:t>
      </w:r>
      <w:r w:rsidRPr="004A7064">
        <w:rPr>
          <w:rStyle w:val="apple-converted-space"/>
          <w:rFonts w:ascii="Arial" w:hAnsi="Arial" w:cs="Arial"/>
          <w:i/>
        </w:rPr>
        <w:t> </w:t>
      </w:r>
      <w:hyperlink r:id="rId177" w:tgtFrame="_hplink" w:history="1">
        <w:r w:rsidRPr="004A7064">
          <w:rPr>
            <w:rStyle w:val="Hyperlink"/>
            <w:rFonts w:ascii="Arial" w:hAnsi="Arial" w:cs="Arial"/>
            <w:i/>
            <w:color w:val="auto"/>
            <w:u w:val="none"/>
            <w:bdr w:val="none" w:sz="0" w:space="0" w:color="auto" w:frame="1"/>
          </w:rPr>
          <w:t>$27 billion industry</w:t>
        </w:r>
      </w:hyperlink>
      <w:r w:rsidRPr="004A7064">
        <w:rPr>
          <w:rStyle w:val="apple-converted-space"/>
          <w:rFonts w:ascii="Arial" w:hAnsi="Arial" w:cs="Arial"/>
          <w:i/>
        </w:rPr>
        <w:t> </w:t>
      </w:r>
      <w:r w:rsidRPr="004A7064">
        <w:rPr>
          <w:rFonts w:ascii="Arial" w:hAnsi="Arial" w:cs="Arial"/>
          <w:i/>
        </w:rPr>
        <w:t>with more than 20 million practitioners -- 83 percent of them women. As Khalsa says, “The love of yoga is out there and the time is right for yoga.”</w:t>
      </w:r>
    </w:p>
    <w:p w:rsidR="00781864" w:rsidRPr="004A7064" w:rsidRDefault="00781864" w:rsidP="00616556">
      <w:pPr>
        <w:pStyle w:val="NormalWeb"/>
        <w:shd w:val="clear" w:color="auto" w:fill="FFFFFF"/>
        <w:spacing w:before="0" w:beforeAutospacing="0" w:after="0" w:afterAutospacing="0" w:line="360" w:lineRule="auto"/>
        <w:jc w:val="both"/>
        <w:textAlignment w:val="baseline"/>
        <w:rPr>
          <w:rFonts w:ascii="Arial" w:hAnsi="Arial" w:cs="Arial"/>
          <w:i/>
        </w:rPr>
      </w:pPr>
      <w:r w:rsidRPr="004A7064">
        <w:rPr>
          <w:rFonts w:ascii="Arial" w:hAnsi="Arial" w:cs="Arial"/>
          <w:i/>
        </w:rPr>
        <w:t xml:space="preserve">“Perhaps inevitably, yoga’s journey from ancient spiritual practice to big business and premium lifestyle -- complete with designer yoga wear, mats, towels, luxury retreats and </w:t>
      </w:r>
      <w:r w:rsidRPr="004A7064">
        <w:rPr>
          <w:rFonts w:ascii="Arial" w:hAnsi="Arial" w:cs="Arial"/>
          <w:b/>
          <w:i/>
        </w:rPr>
        <w:t>$100-a-day juice cleanses</w:t>
      </w:r>
      <w:r w:rsidRPr="004A7064">
        <w:rPr>
          <w:rFonts w:ascii="Arial" w:hAnsi="Arial" w:cs="Arial"/>
          <w:i/>
        </w:rPr>
        <w:t xml:space="preserve"> -- has some devotees worrying that something has been lost along the way. The growing perception of yoga as a leisure activity catering to a high-end clientele doesn’t help. "The number of practitioners and the amount they spend has increased dramatically in the last four years," Bill Harper, vice president of Active Interest Media's Healthy Living Group,</w:t>
      </w:r>
      <w:hyperlink r:id="rId178" w:tgtFrame="_hplink" w:history="1">
        <w:r w:rsidRPr="004A7064">
          <w:rPr>
            <w:rStyle w:val="apple-converted-space"/>
            <w:rFonts w:ascii="Arial" w:hAnsi="Arial" w:cs="Arial"/>
            <w:i/>
            <w:bdr w:val="none" w:sz="0" w:space="0" w:color="auto" w:frame="1"/>
          </w:rPr>
          <w:t> </w:t>
        </w:r>
        <w:r w:rsidRPr="004A7064">
          <w:rPr>
            <w:rStyle w:val="Hyperlink"/>
            <w:rFonts w:ascii="Arial" w:hAnsi="Arial" w:cs="Arial"/>
            <w:i/>
            <w:color w:val="auto"/>
            <w:u w:val="none"/>
            <w:bdr w:val="none" w:sz="0" w:space="0" w:color="auto" w:frame="1"/>
          </w:rPr>
          <w:t>told Yoga Journal</w:t>
        </w:r>
      </w:hyperlink>
      <w:r w:rsidRPr="004A7064">
        <w:rPr>
          <w:rFonts w:ascii="Arial" w:hAnsi="Arial" w:cs="Arial"/>
          <w:i/>
        </w:rPr>
        <w:t>.</w:t>
      </w:r>
    </w:p>
    <w:p w:rsidR="004842FF" w:rsidRPr="004A7064" w:rsidRDefault="004842FF" w:rsidP="00616556">
      <w:pPr>
        <w:pStyle w:val="NormalWeb"/>
        <w:shd w:val="clear" w:color="auto" w:fill="FFFFFF"/>
        <w:spacing w:before="0" w:beforeAutospacing="0" w:after="0" w:afterAutospacing="0" w:line="360" w:lineRule="auto"/>
        <w:jc w:val="both"/>
        <w:textAlignment w:val="baseline"/>
        <w:rPr>
          <w:rFonts w:ascii="Arial" w:hAnsi="Arial" w:cs="Arial"/>
          <w:i/>
        </w:rPr>
      </w:pPr>
      <w:r w:rsidRPr="004A7064">
        <w:rPr>
          <w:rFonts w:ascii="Arial" w:hAnsi="Arial" w:cs="Arial"/>
          <w:b/>
          <w:i/>
        </w:rPr>
        <w:t>“</w:t>
      </w:r>
      <w:r w:rsidR="00781864" w:rsidRPr="004A7064">
        <w:rPr>
          <w:rFonts w:ascii="Arial" w:hAnsi="Arial" w:cs="Arial"/>
          <w:b/>
          <w:i/>
        </w:rPr>
        <w:t>More than 30 percent of Yoga Journal’s readership has a household income of over $100,000.</w:t>
      </w:r>
      <w:r w:rsidR="00781864" w:rsidRPr="004A7064">
        <w:rPr>
          <w:rFonts w:ascii="Arial" w:hAnsi="Arial" w:cs="Arial"/>
          <w:i/>
        </w:rPr>
        <w:t xml:space="preserve"> As American yoga Master Rodney Yee</w:t>
      </w:r>
      <w:r w:rsidR="00781864" w:rsidRPr="004A7064">
        <w:rPr>
          <w:rStyle w:val="apple-converted-space"/>
          <w:rFonts w:ascii="Arial" w:hAnsi="Arial" w:cs="Arial"/>
          <w:i/>
        </w:rPr>
        <w:t> </w:t>
      </w:r>
      <w:hyperlink r:id="rId179" w:tgtFrame="_hplink" w:history="1">
        <w:r w:rsidR="00781864" w:rsidRPr="004A7064">
          <w:rPr>
            <w:rStyle w:val="Hyperlink"/>
            <w:rFonts w:ascii="Arial" w:hAnsi="Arial" w:cs="Arial"/>
            <w:i/>
            <w:color w:val="auto"/>
            <w:u w:val="none"/>
            <w:bdr w:val="none" w:sz="0" w:space="0" w:color="auto" w:frame="1"/>
          </w:rPr>
          <w:t>remarked at a 2011 Omega Institute conference</w:t>
        </w:r>
      </w:hyperlink>
      <w:r w:rsidR="00781864" w:rsidRPr="004A7064">
        <w:rPr>
          <w:rFonts w:ascii="Arial" w:hAnsi="Arial" w:cs="Arial"/>
          <w:i/>
        </w:rPr>
        <w:t>, compromising the authenticity of the practice and ignoring its traditions is “ass-backwards.” “It dumbs down the whole art form,” he said.”</w:t>
      </w:r>
    </w:p>
    <w:p w:rsidR="00781864" w:rsidRPr="004A7064" w:rsidRDefault="006C21FE" w:rsidP="00616556">
      <w:pPr>
        <w:pStyle w:val="NormalWeb"/>
        <w:shd w:val="clear" w:color="auto" w:fill="FFFFFF"/>
        <w:spacing w:before="0" w:beforeAutospacing="0" w:after="0" w:afterAutospacing="0" w:line="360" w:lineRule="auto"/>
        <w:jc w:val="both"/>
        <w:textAlignment w:val="baseline"/>
        <w:rPr>
          <w:rFonts w:ascii="Arial" w:hAnsi="Arial" w:cs="Arial"/>
        </w:rPr>
      </w:pPr>
      <w:hyperlink r:id="rId180" w:history="1">
        <w:r w:rsidR="00781864" w:rsidRPr="004A7064">
          <w:rPr>
            <w:rStyle w:val="Hyperlink"/>
            <w:rFonts w:ascii="Arial" w:hAnsi="Arial" w:cs="Arial"/>
            <w:color w:val="auto"/>
            <w:u w:val="none"/>
          </w:rPr>
          <w:t>http://www.huffingtonpost.com/2013/12/16/how-the-yoga-industry-los_n_4441767.html?ir=India&amp;adsSiteOverride=in</w:t>
        </w:r>
      </w:hyperlink>
    </w:p>
    <w:p w:rsidR="00781864" w:rsidRPr="004A7064" w:rsidRDefault="00781864" w:rsidP="006F1F00">
      <w:pPr>
        <w:spacing w:line="360" w:lineRule="auto"/>
        <w:ind w:firstLine="720"/>
        <w:jc w:val="both"/>
        <w:rPr>
          <w:rFonts w:ascii="Arial" w:hAnsi="Arial" w:cs="Arial"/>
          <w:b/>
          <w:sz w:val="24"/>
          <w:szCs w:val="24"/>
        </w:rPr>
      </w:pPr>
      <w:r w:rsidRPr="004A7064">
        <w:rPr>
          <w:rFonts w:ascii="Arial" w:hAnsi="Arial" w:cs="Arial"/>
          <w:sz w:val="24"/>
          <w:szCs w:val="24"/>
        </w:rPr>
        <w:t xml:space="preserve">With World Day for Yoga, the big industrialists must be having big plans to market Yoga and all its products, from clothes to juices in all countries, especially Western countries. Prime Minister Modi is an ideal partner. What else can be of greater importance to him than something, which combines his love for corporates and Hinduism?  </w:t>
      </w:r>
      <w:r w:rsidRPr="004A7064">
        <w:rPr>
          <w:rFonts w:ascii="Arial" w:hAnsi="Arial" w:cs="Arial"/>
          <w:b/>
          <w:sz w:val="24"/>
          <w:szCs w:val="24"/>
        </w:rPr>
        <w:t>It will be pertinent to argue here that if Suryanamaskar was removed from the programme, it was not in respect to Muslim apprehensions, as has been publicised by the government, but to make sure that the marketing of Yoga in Christian-dominant West and other countries where some other religions are dominant, does not face any problems.</w:t>
      </w:r>
    </w:p>
    <w:p w:rsidR="00781864" w:rsidRPr="004A7064" w:rsidRDefault="00781864" w:rsidP="006F1F00">
      <w:pPr>
        <w:spacing w:line="360" w:lineRule="auto"/>
        <w:ind w:firstLine="720"/>
        <w:jc w:val="both"/>
        <w:rPr>
          <w:rFonts w:ascii="Arial" w:hAnsi="Arial" w:cs="Arial"/>
          <w:b/>
          <w:sz w:val="24"/>
          <w:szCs w:val="24"/>
        </w:rPr>
      </w:pPr>
      <w:r w:rsidRPr="004A7064">
        <w:rPr>
          <w:rFonts w:ascii="Arial" w:hAnsi="Arial" w:cs="Arial"/>
          <w:sz w:val="24"/>
          <w:szCs w:val="24"/>
        </w:rPr>
        <w:lastRenderedPageBreak/>
        <w:t xml:space="preserve">It would however be appropriate to say that such a positive belief in religious practices and religious morality is surely much better than the rabid communalism in which the Hindutva Brigade normally engages. </w:t>
      </w:r>
      <w:r w:rsidRPr="004A7064">
        <w:rPr>
          <w:rFonts w:ascii="Arial" w:hAnsi="Arial" w:cs="Arial"/>
          <w:b/>
          <w:sz w:val="24"/>
          <w:szCs w:val="24"/>
        </w:rPr>
        <w:t>But if Muslims are blamed for not participating in Yoga, this would turn the positive into negative. Let Hindus observe Yoga Day with religious fervour and let Muslims continue strengthening their physical and spiritual health through Namaz, Fasting and avoidance of forbidden beliefs and practices!</w:t>
      </w:r>
    </w:p>
    <w:p w:rsidR="00781864" w:rsidRPr="004A7064" w:rsidRDefault="00781864" w:rsidP="00616556">
      <w:pPr>
        <w:spacing w:line="360" w:lineRule="auto"/>
        <w:jc w:val="both"/>
        <w:rPr>
          <w:rFonts w:ascii="Arial" w:hAnsi="Arial" w:cs="Arial"/>
          <w:sz w:val="24"/>
          <w:szCs w:val="24"/>
        </w:rPr>
      </w:pPr>
    </w:p>
    <w:p w:rsidR="00BD27C5" w:rsidRPr="004A7064" w:rsidRDefault="00BD27C5" w:rsidP="00616556">
      <w:pPr>
        <w:spacing w:line="360" w:lineRule="auto"/>
        <w:jc w:val="both"/>
        <w:rPr>
          <w:rFonts w:ascii="Arial" w:hAnsi="Arial" w:cs="Arial"/>
        </w:rPr>
      </w:pPr>
    </w:p>
    <w:p w:rsidR="009E6ABA" w:rsidRPr="004A7064" w:rsidRDefault="009E6ABA" w:rsidP="00616556">
      <w:pPr>
        <w:spacing w:line="360" w:lineRule="auto"/>
        <w:jc w:val="both"/>
        <w:rPr>
          <w:rFonts w:ascii="Arial" w:hAnsi="Arial" w:cs="Arial"/>
        </w:rPr>
      </w:pPr>
    </w:p>
    <w:p w:rsidR="009E6ABA" w:rsidRPr="004A7064" w:rsidRDefault="009E6ABA" w:rsidP="00616556">
      <w:pPr>
        <w:spacing w:line="360" w:lineRule="auto"/>
        <w:jc w:val="both"/>
        <w:rPr>
          <w:rFonts w:ascii="Arial" w:hAnsi="Arial" w:cs="Arial"/>
        </w:rPr>
      </w:pPr>
    </w:p>
    <w:p w:rsidR="001F62CF" w:rsidRPr="004A7064" w:rsidRDefault="001F62CF" w:rsidP="00616556">
      <w:pPr>
        <w:spacing w:line="360" w:lineRule="auto"/>
        <w:jc w:val="both"/>
        <w:rPr>
          <w:rFonts w:ascii="Arial" w:hAnsi="Arial" w:cs="Arial"/>
          <w:sz w:val="14"/>
          <w:szCs w:val="14"/>
        </w:rPr>
      </w:pPr>
    </w:p>
    <w:p w:rsidR="004842FF" w:rsidRPr="004A7064" w:rsidRDefault="004842FF" w:rsidP="00616556">
      <w:pPr>
        <w:spacing w:line="360" w:lineRule="auto"/>
        <w:jc w:val="both"/>
        <w:rPr>
          <w:rFonts w:ascii="Arial" w:hAnsi="Arial" w:cs="Arial"/>
          <w:sz w:val="14"/>
          <w:szCs w:val="14"/>
        </w:rPr>
      </w:pPr>
    </w:p>
    <w:p w:rsidR="004842FF" w:rsidRPr="004A7064" w:rsidRDefault="004842FF" w:rsidP="00616556">
      <w:pPr>
        <w:spacing w:line="360" w:lineRule="auto"/>
        <w:jc w:val="both"/>
        <w:rPr>
          <w:rFonts w:ascii="Arial" w:hAnsi="Arial" w:cs="Arial"/>
          <w:sz w:val="14"/>
          <w:szCs w:val="14"/>
        </w:rPr>
      </w:pPr>
    </w:p>
    <w:p w:rsidR="004842FF" w:rsidRPr="004A7064" w:rsidRDefault="004842FF" w:rsidP="00616556">
      <w:pPr>
        <w:spacing w:line="360" w:lineRule="auto"/>
        <w:jc w:val="both"/>
        <w:rPr>
          <w:rFonts w:ascii="Arial" w:hAnsi="Arial" w:cs="Arial"/>
        </w:rPr>
      </w:pPr>
    </w:p>
    <w:p w:rsidR="001F62CF" w:rsidRPr="004A7064" w:rsidRDefault="001F62CF" w:rsidP="00616556">
      <w:pPr>
        <w:spacing w:line="360" w:lineRule="auto"/>
        <w:jc w:val="both"/>
        <w:rPr>
          <w:rFonts w:ascii="Arial" w:hAnsi="Arial" w:cs="Arial"/>
        </w:rPr>
      </w:pPr>
    </w:p>
    <w:p w:rsidR="00BC42AB" w:rsidRPr="004A7064" w:rsidRDefault="00BC42AB" w:rsidP="00616556">
      <w:pPr>
        <w:spacing w:line="360" w:lineRule="auto"/>
        <w:jc w:val="both"/>
        <w:rPr>
          <w:rFonts w:ascii="Arial" w:hAnsi="Arial" w:cs="Arial"/>
          <w:b/>
          <w:sz w:val="48"/>
          <w:szCs w:val="48"/>
        </w:rPr>
      </w:pPr>
    </w:p>
    <w:p w:rsidR="00BC42AB" w:rsidRPr="004A7064" w:rsidRDefault="00BC42AB" w:rsidP="00616556">
      <w:pPr>
        <w:spacing w:line="360" w:lineRule="auto"/>
        <w:jc w:val="both"/>
        <w:rPr>
          <w:rFonts w:ascii="Arial" w:hAnsi="Arial" w:cs="Arial"/>
          <w:b/>
          <w:sz w:val="48"/>
          <w:szCs w:val="48"/>
        </w:rPr>
      </w:pPr>
    </w:p>
    <w:p w:rsidR="00BC42AB" w:rsidRPr="004A7064" w:rsidRDefault="00BC42AB" w:rsidP="00616556">
      <w:pPr>
        <w:spacing w:line="360" w:lineRule="auto"/>
        <w:jc w:val="both"/>
        <w:rPr>
          <w:rFonts w:ascii="Arial" w:hAnsi="Arial" w:cs="Arial"/>
          <w:b/>
          <w:sz w:val="48"/>
          <w:szCs w:val="48"/>
        </w:rPr>
      </w:pPr>
    </w:p>
    <w:p w:rsidR="00BC42AB" w:rsidRPr="004A7064" w:rsidRDefault="00BC42AB" w:rsidP="00616556">
      <w:pPr>
        <w:spacing w:line="360" w:lineRule="auto"/>
        <w:jc w:val="both"/>
        <w:rPr>
          <w:rFonts w:ascii="Arial" w:hAnsi="Arial" w:cs="Arial"/>
          <w:b/>
          <w:sz w:val="48"/>
          <w:szCs w:val="48"/>
        </w:rPr>
      </w:pPr>
    </w:p>
    <w:p w:rsidR="00BC42AB" w:rsidRPr="004A7064" w:rsidRDefault="00BC42AB" w:rsidP="00616556">
      <w:pPr>
        <w:spacing w:line="360" w:lineRule="auto"/>
        <w:jc w:val="both"/>
        <w:rPr>
          <w:rFonts w:ascii="Arial" w:hAnsi="Arial" w:cs="Arial"/>
          <w:b/>
          <w:sz w:val="48"/>
          <w:szCs w:val="48"/>
        </w:rPr>
      </w:pPr>
    </w:p>
    <w:p w:rsidR="00BC42AB" w:rsidRPr="004A7064" w:rsidRDefault="00BC42AB" w:rsidP="00616556">
      <w:pPr>
        <w:spacing w:line="360" w:lineRule="auto"/>
        <w:jc w:val="both"/>
        <w:rPr>
          <w:rFonts w:ascii="Arial" w:hAnsi="Arial" w:cs="Arial"/>
          <w:b/>
          <w:sz w:val="48"/>
          <w:szCs w:val="48"/>
        </w:rPr>
      </w:pPr>
    </w:p>
    <w:p w:rsidR="006F1F00" w:rsidRPr="004A7064" w:rsidRDefault="006F1F00" w:rsidP="00BC42AB">
      <w:pPr>
        <w:spacing w:line="240" w:lineRule="auto"/>
        <w:jc w:val="both"/>
        <w:rPr>
          <w:rFonts w:ascii="Arial" w:hAnsi="Arial" w:cs="Arial"/>
          <w:b/>
          <w:sz w:val="72"/>
          <w:szCs w:val="72"/>
        </w:rPr>
      </w:pPr>
    </w:p>
    <w:p w:rsidR="006F1F00" w:rsidRPr="004A7064" w:rsidRDefault="006F1F00" w:rsidP="00BC42AB">
      <w:pPr>
        <w:spacing w:line="240" w:lineRule="auto"/>
        <w:jc w:val="both"/>
        <w:rPr>
          <w:rFonts w:ascii="Arial" w:hAnsi="Arial" w:cs="Arial"/>
          <w:b/>
          <w:sz w:val="48"/>
          <w:szCs w:val="48"/>
        </w:rPr>
      </w:pPr>
    </w:p>
    <w:p w:rsidR="006F1F00" w:rsidRPr="004A7064" w:rsidRDefault="006F1F00" w:rsidP="00BC42AB">
      <w:pPr>
        <w:spacing w:line="240" w:lineRule="auto"/>
        <w:jc w:val="both"/>
        <w:rPr>
          <w:rFonts w:ascii="Arial" w:hAnsi="Arial" w:cs="Arial"/>
          <w:b/>
          <w:sz w:val="48"/>
          <w:szCs w:val="48"/>
        </w:rPr>
      </w:pPr>
    </w:p>
    <w:p w:rsidR="001F62CF" w:rsidRPr="004A7064" w:rsidRDefault="001F62CF" w:rsidP="005A7C28">
      <w:pPr>
        <w:spacing w:line="240" w:lineRule="auto"/>
        <w:jc w:val="center"/>
        <w:rPr>
          <w:rFonts w:ascii="Arial" w:hAnsi="Arial" w:cs="Arial"/>
          <w:b/>
          <w:sz w:val="40"/>
          <w:szCs w:val="40"/>
        </w:rPr>
      </w:pPr>
      <w:r w:rsidRPr="004A7064">
        <w:rPr>
          <w:rFonts w:ascii="Arial" w:hAnsi="Arial" w:cs="Arial"/>
          <w:b/>
          <w:sz w:val="40"/>
          <w:szCs w:val="40"/>
        </w:rPr>
        <w:t>Violent facts that Adityanaths need to know</w:t>
      </w:r>
    </w:p>
    <w:p w:rsidR="001F62CF" w:rsidRPr="004A7064" w:rsidRDefault="001F62CF" w:rsidP="006F1F00">
      <w:pPr>
        <w:spacing w:line="360" w:lineRule="auto"/>
        <w:ind w:firstLine="720"/>
        <w:jc w:val="both"/>
        <w:rPr>
          <w:rFonts w:ascii="Arial" w:hAnsi="Arial" w:cs="Arial"/>
        </w:rPr>
      </w:pPr>
      <w:r w:rsidRPr="004A7064">
        <w:rPr>
          <w:rFonts w:ascii="Arial" w:hAnsi="Arial" w:cs="Arial"/>
        </w:rPr>
        <w:t xml:space="preserve">Hardly a day passes without a call aimed at Hindutvisation of the country or communalisation of society. However, the latest statement by Yogi is peculiarly interesting because it may be interpreted in a way exactly opposite to what he wanted the country to interpret. He says that “If Muslims are 10 percent of the population </w:t>
      </w:r>
      <w:r w:rsidR="000A5E6A" w:rsidRPr="004A7064">
        <w:rPr>
          <w:rFonts w:ascii="Arial" w:hAnsi="Arial" w:cs="Arial"/>
        </w:rPr>
        <w:t xml:space="preserve">at </w:t>
      </w:r>
      <w:r w:rsidRPr="004A7064">
        <w:rPr>
          <w:rFonts w:ascii="Arial" w:hAnsi="Arial" w:cs="Arial"/>
        </w:rPr>
        <w:t>any place, it is normally peaceful, if they are around 20 percent, there are communal incidents/minor clashes; if they are up to 30 per cent, there are riots and if they reach 40 percent, others are forced to leave the place”. Not only, these figures may be challenged on the basis of hard facts, they may be interpreted in a different way as follows:</w:t>
      </w:r>
      <w:r w:rsidRPr="004A7064">
        <w:rPr>
          <w:rFonts w:ascii="Arial" w:hAnsi="Arial" w:cs="Arial"/>
          <w:b/>
        </w:rPr>
        <w:t xml:space="preserve"> Where Hindus are already dominant with over 90 pc population, they allow Muslims to remain in peace, where they see Muslims growing to about 20 pc, they try to instil fear in them through repeated communal incidents; when they cross more than 30 pc, they engineer riots to force them into submission; and once they cross 40 percent, Hindus start feeling that now it is not possible to dominate and hence they believe in moving to places where they can have dominance. This interpretation is more valid because the major sufferers in almost all the communal riots in India have been Muslims, not Hindus. </w:t>
      </w:r>
      <w:r w:rsidRPr="004A7064">
        <w:rPr>
          <w:rFonts w:ascii="Arial" w:hAnsi="Arial" w:cs="Arial"/>
        </w:rPr>
        <w:t xml:space="preserve">The bigger truth however is that the statement by Yogi is factually wrong, and is only aimed at uniting the majority community against the minority community. </w:t>
      </w:r>
    </w:p>
    <w:p w:rsidR="001F62CF" w:rsidRPr="004A7064" w:rsidRDefault="001F62CF" w:rsidP="006F1F00">
      <w:pPr>
        <w:spacing w:line="360" w:lineRule="auto"/>
        <w:ind w:firstLine="720"/>
        <w:jc w:val="both"/>
        <w:rPr>
          <w:rFonts w:ascii="Arial" w:hAnsi="Arial" w:cs="Arial"/>
        </w:rPr>
      </w:pPr>
      <w:r w:rsidRPr="004A7064">
        <w:rPr>
          <w:rFonts w:ascii="Arial" w:hAnsi="Arial" w:cs="Arial"/>
        </w:rPr>
        <w:t>The trend all over the world is that the clashes normally take place only when the minority is significant because it is only then that the majority starts getting anxious about its long term interests. This applies to all communities. If Yogi wants to prove that Muslims tend to be more violent, counter arguments can be stronger. The only non-Hindu country, for example, where Hindus form a notable minority is Sri Lanka, and the long history of violence there is still fresh in most minds. The over-all population of Hindu Tamils in Sri Lanka is around 12 pc with more than 20 per cent in two provinces. Describing the riots, an article says:</w:t>
      </w:r>
    </w:p>
    <w:p w:rsidR="001F62CF" w:rsidRPr="004A7064" w:rsidRDefault="001F62CF" w:rsidP="00616556">
      <w:pPr>
        <w:spacing w:line="360" w:lineRule="auto"/>
        <w:jc w:val="both"/>
        <w:rPr>
          <w:rFonts w:ascii="Arial" w:hAnsi="Arial" w:cs="Arial"/>
          <w:i/>
        </w:rPr>
      </w:pPr>
      <w:r w:rsidRPr="004A7064">
        <w:rPr>
          <w:rFonts w:ascii="Arial" w:hAnsi="Arial" w:cs="Arial"/>
          <w:i/>
          <w:shd w:val="clear" w:color="auto" w:fill="FFFFFF"/>
        </w:rPr>
        <w:t>“</w:t>
      </w:r>
      <w:r w:rsidR="006F1F00" w:rsidRPr="004A7064">
        <w:rPr>
          <w:rFonts w:ascii="Arial" w:hAnsi="Arial" w:cs="Arial"/>
          <w:i/>
          <w:shd w:val="clear" w:color="auto" w:fill="FFFFFF"/>
        </w:rPr>
        <w:tab/>
      </w:r>
      <w:r w:rsidRPr="004A7064">
        <w:rPr>
          <w:rFonts w:ascii="Arial" w:hAnsi="Arial" w:cs="Arial"/>
          <w:i/>
          <w:shd w:val="clear" w:color="auto" w:fill="FFFFFF"/>
        </w:rPr>
        <w:t>Since Sri Lanka gained</w:t>
      </w:r>
      <w:r w:rsidRPr="004A7064">
        <w:rPr>
          <w:rStyle w:val="apple-converted-space"/>
          <w:rFonts w:ascii="Arial" w:hAnsi="Arial" w:cs="Arial"/>
          <w:i/>
          <w:shd w:val="clear" w:color="auto" w:fill="FFFFFF"/>
        </w:rPr>
        <w:t> </w:t>
      </w:r>
      <w:hyperlink r:id="rId181" w:tooltip="Sri Lankan independence movement" w:history="1">
        <w:r w:rsidRPr="004A7064">
          <w:rPr>
            <w:rStyle w:val="Hyperlink"/>
            <w:rFonts w:ascii="Arial" w:hAnsi="Arial" w:cs="Arial"/>
            <w:i/>
            <w:color w:val="auto"/>
            <w:u w:val="none"/>
            <w:shd w:val="clear" w:color="auto" w:fill="FFFFFF"/>
          </w:rPr>
          <w:t>independence</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from</w:t>
      </w:r>
      <w:r w:rsidRPr="004A7064">
        <w:rPr>
          <w:rStyle w:val="apple-converted-space"/>
          <w:rFonts w:ascii="Arial" w:hAnsi="Arial" w:cs="Arial"/>
          <w:i/>
          <w:shd w:val="clear" w:color="auto" w:fill="FFFFFF"/>
        </w:rPr>
        <w:t> </w:t>
      </w:r>
      <w:hyperlink r:id="rId182" w:tooltip="British Ceylon" w:history="1">
        <w:r w:rsidRPr="004A7064">
          <w:rPr>
            <w:rStyle w:val="Hyperlink"/>
            <w:rFonts w:ascii="Arial" w:hAnsi="Arial" w:cs="Arial"/>
            <w:i/>
            <w:color w:val="auto"/>
            <w:u w:val="none"/>
            <w:shd w:val="clear" w:color="auto" w:fill="FFFFFF"/>
          </w:rPr>
          <w:t>Britain</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 xml:space="preserve">in 1948, relations between the majority Sinhalese and minority Tamil communities have been strained. Rising ethnic and </w:t>
      </w:r>
      <w:r w:rsidRPr="004A7064">
        <w:rPr>
          <w:rFonts w:ascii="Arial" w:hAnsi="Arial" w:cs="Arial"/>
          <w:i/>
          <w:shd w:val="clear" w:color="auto" w:fill="FFFFFF"/>
        </w:rPr>
        <w:lastRenderedPageBreak/>
        <w:t>political tensions, along with</w:t>
      </w:r>
      <w:r w:rsidRPr="004A7064">
        <w:rPr>
          <w:rStyle w:val="apple-converted-space"/>
          <w:rFonts w:ascii="Arial" w:hAnsi="Arial" w:cs="Arial"/>
          <w:i/>
          <w:shd w:val="clear" w:color="auto" w:fill="FFFFFF"/>
        </w:rPr>
        <w:t> </w:t>
      </w:r>
      <w:hyperlink r:id="rId183" w:tooltip="Riots in Sri Lanka" w:history="1">
        <w:r w:rsidRPr="004A7064">
          <w:rPr>
            <w:rStyle w:val="Hyperlink"/>
            <w:rFonts w:ascii="Arial" w:hAnsi="Arial" w:cs="Arial"/>
            <w:i/>
            <w:color w:val="auto"/>
            <w:u w:val="none"/>
            <w:shd w:val="clear" w:color="auto" w:fill="FFFFFF"/>
          </w:rPr>
          <w:t>ethnic riots</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in</w:t>
      </w:r>
      <w:r w:rsidRPr="004A7064">
        <w:rPr>
          <w:rStyle w:val="apple-converted-space"/>
          <w:rFonts w:ascii="Arial" w:hAnsi="Arial" w:cs="Arial"/>
          <w:i/>
          <w:shd w:val="clear" w:color="auto" w:fill="FFFFFF"/>
        </w:rPr>
        <w:t> </w:t>
      </w:r>
      <w:hyperlink r:id="rId184" w:tooltip="Gal Oya riots" w:history="1">
        <w:r w:rsidRPr="004A7064">
          <w:rPr>
            <w:rStyle w:val="Hyperlink"/>
            <w:rFonts w:ascii="Arial" w:hAnsi="Arial" w:cs="Arial"/>
            <w:i/>
            <w:color w:val="auto"/>
            <w:u w:val="none"/>
            <w:shd w:val="clear" w:color="auto" w:fill="FFFFFF"/>
          </w:rPr>
          <w:t>1956</w:t>
        </w:r>
      </w:hyperlink>
      <w:r w:rsidRPr="004A7064">
        <w:rPr>
          <w:rFonts w:ascii="Arial" w:hAnsi="Arial" w:cs="Arial"/>
          <w:i/>
          <w:shd w:val="clear" w:color="auto" w:fill="FFFFFF"/>
        </w:rPr>
        <w:t>,</w:t>
      </w:r>
      <w:r w:rsidRPr="004A7064">
        <w:rPr>
          <w:rStyle w:val="apple-converted-space"/>
          <w:rFonts w:ascii="Arial" w:hAnsi="Arial" w:cs="Arial"/>
          <w:i/>
          <w:shd w:val="clear" w:color="auto" w:fill="FFFFFF"/>
        </w:rPr>
        <w:t> </w:t>
      </w:r>
      <w:hyperlink r:id="rId185" w:tooltip="1958 riots in Ceylon" w:history="1">
        <w:r w:rsidRPr="004A7064">
          <w:rPr>
            <w:rStyle w:val="Hyperlink"/>
            <w:rFonts w:ascii="Arial" w:hAnsi="Arial" w:cs="Arial"/>
            <w:i/>
            <w:color w:val="auto"/>
            <w:u w:val="none"/>
            <w:shd w:val="clear" w:color="auto" w:fill="FFFFFF"/>
          </w:rPr>
          <w:t>1958</w:t>
        </w:r>
      </w:hyperlink>
      <w:r w:rsidRPr="004A7064">
        <w:rPr>
          <w:rFonts w:ascii="Arial" w:hAnsi="Arial" w:cs="Arial"/>
          <w:i/>
          <w:shd w:val="clear" w:color="auto" w:fill="FFFFFF"/>
        </w:rPr>
        <w:t>,</w:t>
      </w:r>
      <w:r w:rsidRPr="004A7064">
        <w:rPr>
          <w:rStyle w:val="apple-converted-space"/>
          <w:rFonts w:ascii="Arial" w:hAnsi="Arial" w:cs="Arial"/>
          <w:i/>
          <w:shd w:val="clear" w:color="auto" w:fill="FFFFFF"/>
        </w:rPr>
        <w:t> </w:t>
      </w:r>
      <w:hyperlink r:id="rId186" w:tooltip="1977 riots in Sri Lanka" w:history="1">
        <w:r w:rsidRPr="004A7064">
          <w:rPr>
            <w:rStyle w:val="Hyperlink"/>
            <w:rFonts w:ascii="Arial" w:hAnsi="Arial" w:cs="Arial"/>
            <w:i/>
            <w:color w:val="auto"/>
            <w:u w:val="none"/>
            <w:shd w:val="clear" w:color="auto" w:fill="FFFFFF"/>
          </w:rPr>
          <w:t>1977</w:t>
        </w:r>
      </w:hyperlink>
      <w:r w:rsidRPr="004A7064">
        <w:rPr>
          <w:rFonts w:ascii="Arial" w:hAnsi="Arial" w:cs="Arial"/>
          <w:i/>
          <w:shd w:val="clear" w:color="auto" w:fill="FFFFFF"/>
        </w:rPr>
        <w:t>,</w:t>
      </w:r>
      <w:hyperlink r:id="rId187" w:tooltip="Burning of Jaffna library" w:history="1">
        <w:r w:rsidRPr="004A7064">
          <w:rPr>
            <w:rStyle w:val="Hyperlink"/>
            <w:rFonts w:ascii="Arial" w:hAnsi="Arial" w:cs="Arial"/>
            <w:i/>
            <w:color w:val="auto"/>
            <w:u w:val="none"/>
            <w:shd w:val="clear" w:color="auto" w:fill="FFFFFF"/>
          </w:rPr>
          <w:t>1981</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and</w:t>
      </w:r>
      <w:r w:rsidRPr="004A7064">
        <w:rPr>
          <w:rStyle w:val="apple-converted-space"/>
          <w:rFonts w:ascii="Arial" w:hAnsi="Arial" w:cs="Arial"/>
          <w:i/>
          <w:shd w:val="clear" w:color="auto" w:fill="FFFFFF"/>
        </w:rPr>
        <w:t> </w:t>
      </w:r>
      <w:hyperlink r:id="rId188" w:tooltip="Black July" w:history="1">
        <w:r w:rsidRPr="004A7064">
          <w:rPr>
            <w:rStyle w:val="Hyperlink"/>
            <w:rFonts w:ascii="Arial" w:hAnsi="Arial" w:cs="Arial"/>
            <w:i/>
            <w:color w:val="auto"/>
            <w:u w:val="none"/>
            <w:shd w:val="clear" w:color="auto" w:fill="FFFFFF"/>
          </w:rPr>
          <w:t>1983</w:t>
        </w:r>
      </w:hyperlink>
      <w:r w:rsidRPr="004A7064">
        <w:rPr>
          <w:rFonts w:ascii="Arial" w:hAnsi="Arial" w:cs="Arial"/>
          <w:i/>
          <w:shd w:val="clear" w:color="auto" w:fill="FFFFFF"/>
        </w:rPr>
        <w:t>, led to the formation and strengthening of</w:t>
      </w:r>
      <w:r w:rsidRPr="004A7064">
        <w:rPr>
          <w:rStyle w:val="apple-converted-space"/>
          <w:rFonts w:ascii="Arial" w:hAnsi="Arial" w:cs="Arial"/>
          <w:i/>
          <w:shd w:val="clear" w:color="auto" w:fill="FFFFFF"/>
        </w:rPr>
        <w:t> </w:t>
      </w:r>
      <w:hyperlink r:id="rId189" w:tooltip="Sri Lankan Tamil militant groups" w:history="1">
        <w:r w:rsidRPr="004A7064">
          <w:rPr>
            <w:rStyle w:val="Hyperlink"/>
            <w:rFonts w:ascii="Arial" w:hAnsi="Arial" w:cs="Arial"/>
            <w:i/>
            <w:color w:val="auto"/>
            <w:u w:val="none"/>
            <w:shd w:val="clear" w:color="auto" w:fill="FFFFFF"/>
          </w:rPr>
          <w:t>militant groups</w:t>
        </w:r>
      </w:hyperlink>
      <w:r w:rsidRPr="004A7064">
        <w:rPr>
          <w:rFonts w:ascii="Arial" w:hAnsi="Arial" w:cs="Arial"/>
          <w:i/>
        </w:rPr>
        <w:t xml:space="preserve"> </w:t>
      </w:r>
      <w:r w:rsidRPr="004A7064">
        <w:rPr>
          <w:rFonts w:ascii="Arial" w:hAnsi="Arial" w:cs="Arial"/>
          <w:i/>
          <w:shd w:val="clear" w:color="auto" w:fill="FFFFFF"/>
        </w:rPr>
        <w:t>advocating</w:t>
      </w:r>
      <w:r w:rsidRPr="004A7064">
        <w:rPr>
          <w:rStyle w:val="apple-converted-space"/>
          <w:rFonts w:ascii="Arial" w:hAnsi="Arial" w:cs="Arial"/>
          <w:i/>
          <w:shd w:val="clear" w:color="auto" w:fill="FFFFFF"/>
        </w:rPr>
        <w:t> </w:t>
      </w:r>
      <w:hyperlink r:id="rId190" w:tooltip="Tamil Eelam" w:history="1">
        <w:r w:rsidRPr="004A7064">
          <w:rPr>
            <w:rStyle w:val="Hyperlink"/>
            <w:rFonts w:ascii="Arial" w:hAnsi="Arial" w:cs="Arial"/>
            <w:i/>
            <w:color w:val="auto"/>
            <w:u w:val="none"/>
            <w:shd w:val="clear" w:color="auto" w:fill="FFFFFF"/>
          </w:rPr>
          <w:t>independence for Tamils</w:t>
        </w:r>
      </w:hyperlink>
      <w:r w:rsidRPr="004A7064">
        <w:rPr>
          <w:rFonts w:ascii="Arial" w:hAnsi="Arial" w:cs="Arial"/>
          <w:i/>
          <w:shd w:val="clear" w:color="auto" w:fill="FFFFFF"/>
        </w:rPr>
        <w:t xml:space="preserve">. </w:t>
      </w:r>
      <w:r w:rsidRPr="004A7064">
        <w:rPr>
          <w:rFonts w:ascii="Arial" w:hAnsi="Arial" w:cs="Arial"/>
          <w:b/>
          <w:i/>
          <w:shd w:val="clear" w:color="auto" w:fill="FFFFFF"/>
        </w:rPr>
        <w:t>The ensuing</w:t>
      </w:r>
      <w:r w:rsidRPr="004A7064">
        <w:rPr>
          <w:rStyle w:val="apple-converted-space"/>
          <w:rFonts w:ascii="Arial" w:hAnsi="Arial" w:cs="Arial"/>
          <w:b/>
          <w:i/>
          <w:shd w:val="clear" w:color="auto" w:fill="FFFFFF"/>
        </w:rPr>
        <w:t> </w:t>
      </w:r>
      <w:hyperlink r:id="rId191" w:tooltip="Sri Lankan Civil War" w:history="1">
        <w:r w:rsidRPr="004A7064">
          <w:rPr>
            <w:rStyle w:val="Hyperlink"/>
            <w:rFonts w:ascii="Arial" w:hAnsi="Arial" w:cs="Arial"/>
            <w:i/>
            <w:color w:val="auto"/>
            <w:u w:val="none"/>
            <w:shd w:val="clear" w:color="auto" w:fill="FFFFFF"/>
          </w:rPr>
          <w:t>civil war</w:t>
        </w:r>
      </w:hyperlink>
      <w:r w:rsidRPr="004A7064">
        <w:rPr>
          <w:rStyle w:val="apple-converted-space"/>
          <w:rFonts w:ascii="Arial" w:hAnsi="Arial" w:cs="Arial"/>
          <w:b/>
          <w:i/>
          <w:shd w:val="clear" w:color="auto" w:fill="FFFFFF"/>
        </w:rPr>
        <w:t> </w:t>
      </w:r>
      <w:r w:rsidRPr="004A7064">
        <w:rPr>
          <w:rFonts w:ascii="Arial" w:hAnsi="Arial" w:cs="Arial"/>
          <w:b/>
          <w:i/>
          <w:shd w:val="clear" w:color="auto" w:fill="FFFFFF"/>
        </w:rPr>
        <w:t>resulted in the deaths of more than 100,000 people and the</w:t>
      </w:r>
      <w:r w:rsidRPr="004A7064">
        <w:rPr>
          <w:rStyle w:val="apple-converted-space"/>
          <w:rFonts w:ascii="Arial" w:hAnsi="Arial" w:cs="Arial"/>
          <w:b/>
          <w:i/>
          <w:shd w:val="clear" w:color="auto" w:fill="FFFFFF"/>
        </w:rPr>
        <w:t> </w:t>
      </w:r>
      <w:hyperlink r:id="rId192" w:tooltip="Enforced disappearances in Sri Lanka" w:history="1">
        <w:r w:rsidRPr="004A7064">
          <w:rPr>
            <w:rStyle w:val="Hyperlink"/>
            <w:rFonts w:ascii="Arial" w:hAnsi="Arial" w:cs="Arial"/>
            <w:i/>
            <w:color w:val="auto"/>
            <w:u w:val="none"/>
            <w:shd w:val="clear" w:color="auto" w:fill="FFFFFF"/>
          </w:rPr>
          <w:t>forced disappearance</w:t>
        </w:r>
      </w:hyperlink>
      <w:r w:rsidRPr="004A7064">
        <w:rPr>
          <w:rStyle w:val="apple-converted-space"/>
          <w:rFonts w:ascii="Arial" w:hAnsi="Arial" w:cs="Arial"/>
          <w:b/>
          <w:i/>
          <w:shd w:val="clear" w:color="auto" w:fill="FFFFFF"/>
        </w:rPr>
        <w:t> </w:t>
      </w:r>
      <w:r w:rsidRPr="004A7064">
        <w:rPr>
          <w:rFonts w:ascii="Arial" w:hAnsi="Arial" w:cs="Arial"/>
          <w:b/>
          <w:i/>
          <w:shd w:val="clear" w:color="auto" w:fill="FFFFFF"/>
        </w:rPr>
        <w:t>of thousands of others.</w:t>
      </w:r>
      <w:r w:rsidRPr="004A7064">
        <w:rPr>
          <w:rFonts w:ascii="Arial" w:hAnsi="Arial" w:cs="Arial"/>
          <w:i/>
          <w:shd w:val="clear" w:color="auto" w:fill="FFFFFF"/>
        </w:rPr>
        <w:t xml:space="preserve"> The civil war ended in 2009 but there are continuing </w:t>
      </w:r>
      <w:hyperlink r:id="rId193" w:tooltip="Alleged war crimes during the final stages of the Sri Lankan Civil War" w:history="1">
        <w:r w:rsidRPr="004A7064">
          <w:rPr>
            <w:rStyle w:val="Hyperlink"/>
            <w:rFonts w:ascii="Arial" w:hAnsi="Arial" w:cs="Arial"/>
            <w:i/>
            <w:color w:val="auto"/>
            <w:u w:val="none"/>
            <w:shd w:val="clear" w:color="auto" w:fill="FFFFFF"/>
          </w:rPr>
          <w:t>allegations of atrocities</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being committed by the</w:t>
      </w:r>
      <w:r w:rsidRPr="004A7064">
        <w:rPr>
          <w:rStyle w:val="apple-converted-space"/>
          <w:rFonts w:ascii="Arial" w:hAnsi="Arial" w:cs="Arial"/>
          <w:i/>
          <w:shd w:val="clear" w:color="auto" w:fill="FFFFFF"/>
        </w:rPr>
        <w:t> </w:t>
      </w:r>
      <w:hyperlink r:id="rId194" w:tooltip="Sri Lankan Military" w:history="1">
        <w:r w:rsidRPr="004A7064">
          <w:rPr>
            <w:rStyle w:val="Hyperlink"/>
            <w:rFonts w:ascii="Arial" w:hAnsi="Arial" w:cs="Arial"/>
            <w:i/>
            <w:color w:val="auto"/>
            <w:u w:val="none"/>
            <w:shd w:val="clear" w:color="auto" w:fill="FFFFFF"/>
          </w:rPr>
          <w:t>Sri Lankan Military</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and the rebel</w:t>
      </w:r>
      <w:r w:rsidRPr="004A7064">
        <w:rPr>
          <w:rStyle w:val="apple-converted-space"/>
          <w:rFonts w:ascii="Arial" w:hAnsi="Arial" w:cs="Arial"/>
          <w:i/>
          <w:shd w:val="clear" w:color="auto" w:fill="FFFFFF"/>
        </w:rPr>
        <w:t> </w:t>
      </w:r>
      <w:hyperlink r:id="rId195" w:tooltip="Liberation Tigers of Tamil Eelam" w:history="1">
        <w:r w:rsidRPr="004A7064">
          <w:rPr>
            <w:rStyle w:val="Hyperlink"/>
            <w:rFonts w:ascii="Arial" w:hAnsi="Arial" w:cs="Arial"/>
            <w:i/>
            <w:color w:val="auto"/>
            <w:u w:val="none"/>
            <w:shd w:val="clear" w:color="auto" w:fill="FFFFFF"/>
          </w:rPr>
          <w:t>Liberation Tigers of Tamil Eelam</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during its final months. A</w:t>
      </w:r>
      <w:r w:rsidRPr="004A7064">
        <w:rPr>
          <w:rStyle w:val="apple-converted-space"/>
          <w:rFonts w:ascii="Arial" w:hAnsi="Arial" w:cs="Arial"/>
          <w:i/>
          <w:shd w:val="clear" w:color="auto" w:fill="FFFFFF"/>
        </w:rPr>
        <w:t> </w:t>
      </w:r>
      <w:hyperlink r:id="rId196" w:tooltip="Report of the Secretary-General's Panel of Experts on Accountability in Sri Lanka" w:history="1">
        <w:r w:rsidRPr="004A7064">
          <w:rPr>
            <w:rStyle w:val="Hyperlink"/>
            <w:rFonts w:ascii="Arial" w:hAnsi="Arial" w:cs="Arial"/>
            <w:i/>
            <w:color w:val="auto"/>
            <w:u w:val="none"/>
            <w:shd w:val="clear" w:color="auto" w:fill="FFFFFF"/>
          </w:rPr>
          <w:t>United Nations panel</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found that as many as 40,000 civilians may have been killed in the final months of the civil war. The end of the civil war has not improved conditions in Sri Lanka, with press freedom not being restored and judiciary coming under political control.</w:t>
      </w:r>
      <w:r w:rsidRPr="004A7064">
        <w:rPr>
          <w:rFonts w:ascii="Arial" w:hAnsi="Arial" w:cs="Arial"/>
          <w:i/>
        </w:rPr>
        <w:t xml:space="preserve"> “</w:t>
      </w:r>
    </w:p>
    <w:p w:rsidR="001F62CF" w:rsidRPr="004A7064" w:rsidRDefault="001F62CF" w:rsidP="00616556">
      <w:pPr>
        <w:spacing w:line="360" w:lineRule="auto"/>
        <w:jc w:val="both"/>
        <w:rPr>
          <w:rFonts w:ascii="Arial" w:hAnsi="Arial" w:cs="Arial"/>
          <w:sz w:val="20"/>
          <w:szCs w:val="20"/>
        </w:rPr>
      </w:pPr>
      <w:r w:rsidRPr="004A7064">
        <w:rPr>
          <w:rFonts w:ascii="Arial" w:hAnsi="Arial" w:cs="Arial"/>
          <w:sz w:val="20"/>
          <w:szCs w:val="20"/>
        </w:rPr>
        <w:t>http://en.wikipedia.org/wiki/Sri_Lankan_Tamil_people</w:t>
      </w:r>
    </w:p>
    <w:p w:rsidR="001F62CF" w:rsidRPr="004A7064" w:rsidRDefault="001F62CF" w:rsidP="006F1F00">
      <w:pPr>
        <w:spacing w:line="360" w:lineRule="auto"/>
        <w:ind w:firstLine="720"/>
        <w:jc w:val="both"/>
        <w:rPr>
          <w:rFonts w:ascii="Arial" w:hAnsi="Arial" w:cs="Arial"/>
          <w:shd w:val="clear" w:color="auto" w:fill="FFFFFF"/>
        </w:rPr>
      </w:pPr>
      <w:r w:rsidRPr="004A7064">
        <w:rPr>
          <w:rFonts w:ascii="Arial" w:hAnsi="Arial" w:cs="Arial"/>
          <w:shd w:val="clear" w:color="auto" w:fill="FFFFFF"/>
        </w:rPr>
        <w:t>I do not want to go into the details of the break-up of casualties, but it shows that where Hindus are in significant numbers the probability of violence increases. Another interesting aspect of the violence in Sri Lanka is what has been pointed out in the following:</w:t>
      </w:r>
    </w:p>
    <w:p w:rsidR="001F62CF" w:rsidRPr="004A7064" w:rsidRDefault="001F62CF" w:rsidP="00616556">
      <w:pPr>
        <w:spacing w:line="360" w:lineRule="auto"/>
        <w:jc w:val="both"/>
        <w:rPr>
          <w:rFonts w:ascii="Arial" w:hAnsi="Arial" w:cs="Arial"/>
          <w:i/>
          <w:shd w:val="clear" w:color="auto" w:fill="FFFFFF"/>
        </w:rPr>
      </w:pPr>
      <w:r w:rsidRPr="004A7064">
        <w:rPr>
          <w:rFonts w:ascii="Arial" w:hAnsi="Arial" w:cs="Arial"/>
          <w:b/>
          <w:i/>
          <w:shd w:val="clear" w:color="auto" w:fill="FFFFFF"/>
        </w:rPr>
        <w:t>“One of the few hopeful elements of the current situation is that Sri Lanka’s Muslims, comprising about 8 percent of the country’s population, have not picked up arms, even though they have had plenty of reasons for doing so.</w:t>
      </w:r>
      <w:r w:rsidRPr="004A7064">
        <w:rPr>
          <w:rFonts w:ascii="Arial" w:hAnsi="Arial" w:cs="Arial"/>
          <w:i/>
          <w:shd w:val="clear" w:color="auto" w:fill="FFFFFF"/>
        </w:rPr>
        <w:t xml:space="preserve"> Muslims have been caught in the middle, suffering ethnic cleansing at the hands of the LTTE, but had no meaningful representation during the 2002 ceasefire negotiations. A</w:t>
      </w:r>
      <w:r w:rsidRPr="004A7064">
        <w:rPr>
          <w:rStyle w:val="apple-converted-space"/>
          <w:rFonts w:ascii="Arial" w:hAnsi="Arial" w:cs="Arial"/>
          <w:i/>
          <w:shd w:val="clear" w:color="auto" w:fill="FFFFFF"/>
        </w:rPr>
        <w:t> </w:t>
      </w:r>
      <w:hyperlink r:id="rId197" w:tooltip="International Crisis Group, " w:history="1">
        <w:r w:rsidRPr="004A7064">
          <w:rPr>
            <w:rStyle w:val="Hyperlink"/>
            <w:rFonts w:ascii="Arial" w:hAnsi="Arial" w:cs="Arial"/>
            <w:i/>
            <w:color w:val="auto"/>
            <w:u w:val="none"/>
            <w:shd w:val="clear" w:color="auto" w:fill="FFFFFF"/>
          </w:rPr>
          <w:t>May 2007 ICG report</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notes that Muslims—one third of the community lives in the northeastern conflict areas—are again being oppressed by the LTTE and its split-off, the Karuna faction. To the credit of Muslim political leaders (who themselves are divided), they remain committed to political as opposed to violent action. But the ICG warns that “there is no guarantee that this commitment to non-violence will continue.”</w:t>
      </w:r>
    </w:p>
    <w:p w:rsidR="001F62CF" w:rsidRPr="004A7064" w:rsidRDefault="006C21FE" w:rsidP="00616556">
      <w:pPr>
        <w:spacing w:line="360" w:lineRule="auto"/>
        <w:jc w:val="both"/>
        <w:rPr>
          <w:rFonts w:ascii="Arial" w:hAnsi="Arial" w:cs="Arial"/>
          <w:sz w:val="16"/>
          <w:szCs w:val="16"/>
        </w:rPr>
      </w:pPr>
      <w:hyperlink r:id="rId198" w:history="1">
        <w:r w:rsidR="001F62CF" w:rsidRPr="004A7064">
          <w:rPr>
            <w:rStyle w:val="Hyperlink"/>
            <w:rFonts w:ascii="Arial" w:hAnsi="Arial" w:cs="Arial"/>
            <w:color w:val="auto"/>
            <w:sz w:val="16"/>
            <w:szCs w:val="16"/>
            <w:u w:val="none"/>
          </w:rPr>
          <w:t>http://www.worldwatch.org/node/5184</w:t>
        </w:r>
      </w:hyperlink>
    </w:p>
    <w:p w:rsidR="001F62CF" w:rsidRPr="004A7064" w:rsidRDefault="001F62CF" w:rsidP="006F1F00">
      <w:pPr>
        <w:pStyle w:val="NormalWeb"/>
        <w:spacing w:line="360" w:lineRule="auto"/>
        <w:ind w:firstLine="720"/>
        <w:jc w:val="both"/>
        <w:rPr>
          <w:rFonts w:ascii="Arial" w:hAnsi="Arial" w:cs="Arial"/>
        </w:rPr>
      </w:pPr>
      <w:r w:rsidRPr="004A7064">
        <w:rPr>
          <w:rFonts w:ascii="Arial" w:hAnsi="Arial" w:cs="Arial"/>
        </w:rPr>
        <w:t xml:space="preserve">An article on the history of communal violence in India says: </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“Over 2005 to 2009 period, an average of 130 people died every year from communal riots, and 2,200 were injured.</w:t>
      </w:r>
      <w:r w:rsidRPr="004A7064">
        <w:rPr>
          <w:rStyle w:val="apple-converted-space"/>
          <w:rFonts w:ascii="Arial" w:hAnsi="Arial" w:cs="Arial"/>
          <w:i/>
        </w:rPr>
        <w:t> </w:t>
      </w:r>
      <w:r w:rsidRPr="004A7064">
        <w:rPr>
          <w:rFonts w:ascii="Arial" w:hAnsi="Arial" w:cs="Arial"/>
          <w:i/>
        </w:rPr>
        <w:t>In pre-partitioned India, over the 1920–1940 period, numerous communal violence incidents were recorded, an average of 381 people died per year during religious violence, and thousands were injured.</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 xml:space="preserve">“According to PRS India, 24 out of 35 states and union territories of India reported instances of religious riots over the 5 year 2005–2009 period. However, most religious riots resulted in property damage but no injuries or fatalities. The highest </w:t>
      </w:r>
      <w:r w:rsidRPr="004A7064">
        <w:rPr>
          <w:rFonts w:ascii="Arial" w:hAnsi="Arial" w:cs="Arial"/>
          <w:i/>
        </w:rPr>
        <w:lastRenderedPageBreak/>
        <w:t>incidences of communal violence in the 5-year period were reported from Maharashtra (700). The other three states with high counts of communal violence over the same 5 year period were Madhya Pradesh, Uttar Pradesh and Orissa. Together, these four states accounted for 64% of all deaths from communal violence. Adjusted for widely different population per state, the highest rate of communal violence fatalities were reported by Madhya Pradesh, at 0.14 death per 100,000 people over 5 years, or 0.03 deaths per 100,000 people per year.</w:t>
      </w:r>
      <w:hyperlink r:id="rId199" w:anchor="cite_note-prsindia-8" w:history="1">
        <w:r w:rsidRPr="004A7064">
          <w:rPr>
            <w:rStyle w:val="Hyperlink"/>
            <w:rFonts w:ascii="Arial" w:hAnsi="Arial" w:cs="Arial"/>
            <w:i/>
            <w:color w:val="auto"/>
            <w:u w:val="none"/>
            <w:vertAlign w:val="superscript"/>
          </w:rPr>
          <w:t>[8]</w:t>
        </w:r>
      </w:hyperlink>
      <w:r w:rsidRPr="004A7064">
        <w:rPr>
          <w:rStyle w:val="apple-converted-space"/>
          <w:rFonts w:ascii="Arial" w:hAnsi="Arial" w:cs="Arial"/>
          <w:i/>
        </w:rPr>
        <w:t> </w:t>
      </w:r>
      <w:r w:rsidRPr="004A7064">
        <w:rPr>
          <w:rFonts w:ascii="Arial" w:hAnsi="Arial" w:cs="Arial"/>
          <w:i/>
        </w:rPr>
        <w:t xml:space="preserve">There was a wide regional variation in rate of death caused by communal violence per 100,000 people. The India-wide average communal violence fatality rate per year was 0.01 person per 100,000 people per year. </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 xml:space="preserve">“For 2012, there were 93 deaths in India from many incidences of communal violence (or 0.007 fatalities per 100,000 people). Of these, 48 were Muslims, 44 Hindus and one police official. The riots also injured 2,067 people, of which 1,010 were Hindus, 787 Muslims, 222 police officials and 48 others. Over 2013, 107 people were killed during religious riots (or 0.008 total fatalities per 100,000 people), of which 66 were Muslims, 41 were Hindus. The various riots in 2013 also injured 1,647 people including 794 Hindus, 703 Muslims and 200 policemen.” </w:t>
      </w:r>
    </w:p>
    <w:p w:rsidR="001F62CF" w:rsidRPr="004A7064" w:rsidRDefault="006C21FE" w:rsidP="00616556">
      <w:pPr>
        <w:spacing w:line="360" w:lineRule="auto"/>
        <w:jc w:val="both"/>
        <w:rPr>
          <w:rFonts w:ascii="Arial" w:hAnsi="Arial" w:cs="Arial"/>
          <w:sz w:val="18"/>
          <w:szCs w:val="18"/>
        </w:rPr>
      </w:pPr>
      <w:hyperlink r:id="rId200" w:history="1">
        <w:r w:rsidR="001F62CF" w:rsidRPr="004A7064">
          <w:rPr>
            <w:rStyle w:val="Hyperlink"/>
            <w:rFonts w:ascii="Arial" w:hAnsi="Arial" w:cs="Arial"/>
            <w:color w:val="auto"/>
            <w:sz w:val="18"/>
            <w:szCs w:val="18"/>
            <w:u w:val="none"/>
          </w:rPr>
          <w:t>http://en.wikipedia.org/wiki/Religious_violence_in_India</w:t>
        </w:r>
      </w:hyperlink>
    </w:p>
    <w:p w:rsidR="001F62CF" w:rsidRPr="004A7064" w:rsidRDefault="001F62CF" w:rsidP="00616556">
      <w:pPr>
        <w:pStyle w:val="NormalWeb"/>
        <w:spacing w:line="360" w:lineRule="auto"/>
        <w:jc w:val="both"/>
        <w:rPr>
          <w:rFonts w:ascii="Arial" w:hAnsi="Arial" w:cs="Arial"/>
          <w:sz w:val="16"/>
          <w:szCs w:val="16"/>
        </w:rPr>
      </w:pPr>
      <w:r w:rsidRPr="004A7064">
        <w:rPr>
          <w:rFonts w:ascii="Arial" w:hAnsi="Arial" w:cs="Arial"/>
        </w:rPr>
        <w:t xml:space="preserve">It has been shown in various studies that in communal riots in India since Independence, more than 65 pc of casualties has been of Muslims. Moreover, in all the deaths related to terrorism, again, the majority of deaths have been at the hands of Hindus. The truth is that while the majority of terrorism related violence in India in the last 40 years has been non-Muslim, a few terrorist attacks might have been perpetrated by Muslims. But If we count the deaths in all the terrorist attacks allegedly by Muslim outfits, these do no cross 1500. These include all the major attacks including the serial Mumbai attacks after Babri Masjid demolition and 26/11 attack in Mumbai.  </w:t>
      </w:r>
      <w:hyperlink r:id="rId201" w:history="1">
        <w:r w:rsidRPr="004A7064">
          <w:rPr>
            <w:rStyle w:val="Hyperlink"/>
            <w:rFonts w:ascii="Arial" w:hAnsi="Arial" w:cs="Arial"/>
            <w:color w:val="auto"/>
            <w:sz w:val="16"/>
            <w:szCs w:val="16"/>
            <w:u w:val="none"/>
          </w:rPr>
          <w:t>http://creative.sulekha.com/hindu-terrorism-versus-muslim-terrorism-in-india_497274_blog</w:t>
        </w:r>
      </w:hyperlink>
    </w:p>
    <w:p w:rsidR="001F62CF" w:rsidRPr="004A7064" w:rsidRDefault="001F62CF" w:rsidP="00616556">
      <w:pPr>
        <w:pStyle w:val="NormalWeb"/>
        <w:spacing w:line="360" w:lineRule="auto"/>
        <w:jc w:val="both"/>
        <w:rPr>
          <w:rFonts w:ascii="Arial" w:hAnsi="Arial" w:cs="Arial"/>
        </w:rPr>
      </w:pPr>
      <w:r w:rsidRPr="004A7064">
        <w:rPr>
          <w:rFonts w:ascii="Arial" w:hAnsi="Arial" w:cs="Arial"/>
        </w:rPr>
        <w:t>Now let’s have a look at the other terrorist attacks in the country.</w:t>
      </w:r>
    </w:p>
    <w:p w:rsidR="001F62CF" w:rsidRPr="004A7064" w:rsidRDefault="001F62CF" w:rsidP="00616556">
      <w:pPr>
        <w:spacing w:line="360" w:lineRule="auto"/>
        <w:jc w:val="both"/>
        <w:rPr>
          <w:rFonts w:ascii="Arial" w:hAnsi="Arial" w:cs="Arial"/>
        </w:rPr>
      </w:pPr>
      <w:r w:rsidRPr="004A7064">
        <w:rPr>
          <w:rStyle w:val="Strong"/>
          <w:rFonts w:ascii="Arial" w:hAnsi="Arial" w:cs="Arial"/>
        </w:rPr>
        <w:t>Deaths related to Naxalite violence</w:t>
      </w:r>
      <w:r w:rsidRPr="004A7064">
        <w:rPr>
          <w:rStyle w:val="apple-converted-space"/>
          <w:rFonts w:ascii="Arial" w:hAnsi="Arial" w:cs="Arial"/>
          <w:b/>
          <w:bCs/>
        </w:rPr>
        <w:t> </w:t>
      </w:r>
    </w:p>
    <w:tbl>
      <w:tblPr>
        <w:tblW w:w="8753" w:type="dxa"/>
        <w:jc w:val="center"/>
        <w:tblCellSpacing w:w="15" w:type="dxa"/>
        <w:shd w:val="clear" w:color="auto" w:fill="FFFFFF"/>
        <w:tblCellMar>
          <w:left w:w="0" w:type="dxa"/>
          <w:right w:w="0" w:type="dxa"/>
        </w:tblCellMar>
        <w:tblLook w:val="0000"/>
      </w:tblPr>
      <w:tblGrid>
        <w:gridCol w:w="1681"/>
        <w:gridCol w:w="1424"/>
        <w:gridCol w:w="2269"/>
        <w:gridCol w:w="1695"/>
        <w:gridCol w:w="1684"/>
      </w:tblGrid>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rPr>
              <w:lastRenderedPageBreak/>
              <w:t> </w:t>
            </w:r>
            <w:r w:rsidRPr="004A7064">
              <w:rPr>
                <w:rFonts w:ascii="Arial" w:hAnsi="Arial" w:cs="Arial"/>
                <w:b/>
                <w:bCs/>
              </w:rPr>
              <w:t>Period</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Civilians</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Security forces</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Insurgents</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Total per period</w:t>
            </w:r>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1989–2001</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1,610</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432</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1,007</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3,049</w:t>
            </w:r>
            <w:hyperlink r:id="rId202" w:anchor="cite_note-84" w:history="1">
              <w:r w:rsidRPr="004A7064">
                <w:rPr>
                  <w:rStyle w:val="Hyperlink"/>
                  <w:rFonts w:ascii="Arial" w:hAnsi="Arial" w:cs="Arial"/>
                  <w:color w:val="auto"/>
                  <w:u w:val="none"/>
                  <w:bdr w:val="none" w:sz="0" w:space="0" w:color="auto" w:frame="1"/>
                </w:rPr>
                <w:t>[84]</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2002</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382</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100</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141</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623</w:t>
            </w:r>
            <w:hyperlink r:id="rId203" w:anchor="cite_note-mha2-85" w:history="1">
              <w:r w:rsidRPr="004A7064">
                <w:rPr>
                  <w:rStyle w:val="Hyperlink"/>
                  <w:rFonts w:ascii="Arial" w:hAnsi="Arial" w:cs="Arial"/>
                  <w:color w:val="auto"/>
                  <w:u w:val="none"/>
                  <w:bdr w:val="none" w:sz="0" w:space="0" w:color="auto" w:frame="1"/>
                </w:rPr>
                <w:t>[85]</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2003</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410</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105</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216</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731</w:t>
            </w:r>
            <w:hyperlink r:id="rId204" w:anchor="cite_note-mha2-85" w:history="1">
              <w:r w:rsidRPr="004A7064">
                <w:rPr>
                  <w:rStyle w:val="Hyperlink"/>
                  <w:rFonts w:ascii="Arial" w:hAnsi="Arial" w:cs="Arial"/>
                  <w:color w:val="auto"/>
                  <w:u w:val="none"/>
                  <w:bdr w:val="none" w:sz="0" w:space="0" w:color="auto" w:frame="1"/>
                </w:rPr>
                <w:t>[85]</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2004</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466</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100</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87</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653</w:t>
            </w:r>
            <w:hyperlink r:id="rId205" w:anchor="cite_note-mha2-85" w:history="1">
              <w:r w:rsidRPr="004A7064">
                <w:rPr>
                  <w:rStyle w:val="Hyperlink"/>
                  <w:rFonts w:ascii="Arial" w:hAnsi="Arial" w:cs="Arial"/>
                  <w:color w:val="auto"/>
                  <w:u w:val="none"/>
                  <w:bdr w:val="none" w:sz="0" w:space="0" w:color="auto" w:frame="1"/>
                </w:rPr>
                <w:t>[85]</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2005</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524</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153</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225</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902</w:t>
            </w:r>
            <w:hyperlink r:id="rId206" w:anchor="cite_note-satp1-86" w:history="1">
              <w:r w:rsidRPr="004A7064">
                <w:rPr>
                  <w:rStyle w:val="Hyperlink"/>
                  <w:rFonts w:ascii="Arial" w:hAnsi="Arial" w:cs="Arial"/>
                  <w:color w:val="auto"/>
                  <w:u w:val="none"/>
                  <w:bdr w:val="none" w:sz="0" w:space="0" w:color="auto" w:frame="1"/>
                </w:rPr>
                <w:t>[86]</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2006</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521</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157</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274</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952</w:t>
            </w:r>
            <w:hyperlink r:id="rId207" w:anchor="cite_note-satp1-86" w:history="1">
              <w:r w:rsidRPr="004A7064">
                <w:rPr>
                  <w:rStyle w:val="Hyperlink"/>
                  <w:rFonts w:ascii="Arial" w:hAnsi="Arial" w:cs="Arial"/>
                  <w:color w:val="auto"/>
                  <w:u w:val="none"/>
                  <w:bdr w:val="none" w:sz="0" w:space="0" w:color="auto" w:frame="1"/>
                </w:rPr>
                <w:t>[86]</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2007</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460</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236</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141</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837</w:t>
            </w:r>
            <w:hyperlink r:id="rId208" w:anchor="cite_note-satp1-86" w:history="1">
              <w:r w:rsidRPr="004A7064">
                <w:rPr>
                  <w:rStyle w:val="Hyperlink"/>
                  <w:rFonts w:ascii="Arial" w:hAnsi="Arial" w:cs="Arial"/>
                  <w:color w:val="auto"/>
                  <w:u w:val="none"/>
                  <w:bdr w:val="none" w:sz="0" w:space="0" w:color="auto" w:frame="1"/>
                </w:rPr>
                <w:t>[86]</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2008</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399</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221</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214</w:t>
            </w:r>
            <w:hyperlink r:id="rId209" w:anchor="cite_note-satp2-87" w:history="1">
              <w:r w:rsidRPr="004A7064">
                <w:rPr>
                  <w:rStyle w:val="Hyperlink"/>
                  <w:rFonts w:ascii="Arial" w:hAnsi="Arial" w:cs="Arial"/>
                  <w:color w:val="auto"/>
                  <w:u w:val="none"/>
                  <w:bdr w:val="none" w:sz="0" w:space="0" w:color="auto" w:frame="1"/>
                </w:rPr>
                <w:t>[87]</w:t>
              </w:r>
            </w:hyperlink>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834</w:t>
            </w:r>
            <w:hyperlink r:id="rId210" w:anchor="cite_note-ploughshares1-88" w:history="1">
              <w:r w:rsidRPr="004A7064">
                <w:rPr>
                  <w:rStyle w:val="Hyperlink"/>
                  <w:rFonts w:ascii="Arial" w:hAnsi="Arial" w:cs="Arial"/>
                  <w:color w:val="auto"/>
                  <w:u w:val="none"/>
                  <w:bdr w:val="none" w:sz="0" w:space="0" w:color="auto" w:frame="1"/>
                </w:rPr>
                <w:t>[88]</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2009</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586</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317</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217</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1,120</w:t>
            </w:r>
            <w:hyperlink r:id="rId211" w:anchor="cite_note-89" w:history="1">
              <w:r w:rsidRPr="004A7064">
                <w:rPr>
                  <w:rStyle w:val="Hyperlink"/>
                  <w:rFonts w:ascii="Arial" w:hAnsi="Arial" w:cs="Arial"/>
                  <w:color w:val="auto"/>
                  <w:u w:val="none"/>
                  <w:bdr w:val="none" w:sz="0" w:space="0" w:color="auto" w:frame="1"/>
                </w:rPr>
                <w:t>[89]</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2010</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713</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285</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171</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1,169</w:t>
            </w:r>
            <w:hyperlink r:id="rId212" w:anchor="cite_note-90" w:history="1">
              <w:r w:rsidRPr="004A7064">
                <w:rPr>
                  <w:rStyle w:val="Hyperlink"/>
                  <w:rFonts w:ascii="Arial" w:hAnsi="Arial" w:cs="Arial"/>
                  <w:color w:val="auto"/>
                  <w:u w:val="none"/>
                  <w:bdr w:val="none" w:sz="0" w:space="0" w:color="auto" w:frame="1"/>
                </w:rPr>
                <w:t>[90]</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2011</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275</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128</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199</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602</w:t>
            </w:r>
            <w:hyperlink r:id="rId213" w:anchor="cite_note-91" w:history="1">
              <w:r w:rsidRPr="004A7064">
                <w:rPr>
                  <w:rStyle w:val="Hyperlink"/>
                  <w:rFonts w:ascii="Arial" w:hAnsi="Arial" w:cs="Arial"/>
                  <w:color w:val="auto"/>
                  <w:u w:val="none"/>
                  <w:bdr w:val="none" w:sz="0" w:space="0" w:color="auto" w:frame="1"/>
                </w:rPr>
                <w:t>[91]</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2012</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146</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104</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117</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367</w:t>
            </w:r>
            <w:hyperlink r:id="rId214" w:anchor="cite_note-92" w:history="1">
              <w:r w:rsidRPr="004A7064">
                <w:rPr>
                  <w:rStyle w:val="Hyperlink"/>
                  <w:rFonts w:ascii="Arial" w:hAnsi="Arial" w:cs="Arial"/>
                  <w:color w:val="auto"/>
                  <w:u w:val="none"/>
                  <w:bdr w:val="none" w:sz="0" w:space="0" w:color="auto" w:frame="1"/>
                </w:rPr>
                <w:t>[92]</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2013</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123</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83</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136</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rPr>
            </w:pPr>
            <w:r w:rsidRPr="004A7064">
              <w:rPr>
                <w:rFonts w:ascii="Arial" w:hAnsi="Arial" w:cs="Arial"/>
              </w:rPr>
              <w:t>342</w:t>
            </w:r>
            <w:hyperlink r:id="rId215" w:anchor="cite_note-93" w:history="1">
              <w:r w:rsidRPr="004A7064">
                <w:rPr>
                  <w:rStyle w:val="Hyperlink"/>
                  <w:rFonts w:ascii="Arial" w:hAnsi="Arial" w:cs="Arial"/>
                  <w:color w:val="auto"/>
                  <w:u w:val="none"/>
                  <w:bdr w:val="none" w:sz="0" w:space="0" w:color="auto" w:frame="1"/>
                </w:rPr>
                <w:t>[93]</w:t>
              </w:r>
            </w:hyperlink>
          </w:p>
        </w:tc>
      </w:tr>
      <w:tr w:rsidR="001F62CF" w:rsidRPr="004A7064" w:rsidTr="00C85952">
        <w:trPr>
          <w:tblCellSpacing w:w="15" w:type="dxa"/>
          <w:jc w:val="center"/>
        </w:trPr>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bdr w:val="none" w:sz="0" w:space="0" w:color="auto" w:frame="1"/>
              </w:rPr>
              <w:t>TOTAL</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6,615</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2,421</w:t>
            </w:r>
          </w:p>
        </w:tc>
        <w:tc>
          <w:tcPr>
            <w:tcW w:w="0" w:type="auto"/>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3,145</w:t>
            </w:r>
          </w:p>
        </w:tc>
        <w:tc>
          <w:tcPr>
            <w:tcW w:w="1639" w:type="dxa"/>
            <w:tcBorders>
              <w:top w:val="nil"/>
              <w:left w:val="nil"/>
              <w:bottom w:val="nil"/>
              <w:right w:val="nil"/>
            </w:tcBorders>
            <w:shd w:val="clear" w:color="auto" w:fill="FFFFFF"/>
            <w:tcMar>
              <w:top w:w="60" w:type="dxa"/>
              <w:left w:w="75" w:type="dxa"/>
              <w:bottom w:w="60" w:type="dxa"/>
              <w:right w:w="150" w:type="dxa"/>
            </w:tcMar>
            <w:vAlign w:val="center"/>
          </w:tcPr>
          <w:p w:rsidR="001F62CF" w:rsidRPr="004A7064" w:rsidRDefault="001F62CF" w:rsidP="00616556">
            <w:pPr>
              <w:spacing w:line="360" w:lineRule="auto"/>
              <w:jc w:val="both"/>
              <w:rPr>
                <w:rFonts w:ascii="Arial" w:hAnsi="Arial" w:cs="Arial"/>
                <w:b/>
                <w:bCs/>
              </w:rPr>
            </w:pPr>
            <w:r w:rsidRPr="004A7064">
              <w:rPr>
                <w:rFonts w:ascii="Arial" w:hAnsi="Arial" w:cs="Arial"/>
                <w:b/>
                <w:bCs/>
              </w:rPr>
              <w:t>12,181</w:t>
            </w:r>
          </w:p>
        </w:tc>
      </w:tr>
    </w:tbl>
    <w:p w:rsidR="001F62CF" w:rsidRPr="004A7064" w:rsidRDefault="001F62CF" w:rsidP="00616556">
      <w:pPr>
        <w:pStyle w:val="NormalWeb"/>
        <w:spacing w:line="360" w:lineRule="auto"/>
        <w:jc w:val="both"/>
        <w:rPr>
          <w:rFonts w:ascii="Arial" w:hAnsi="Arial" w:cs="Arial"/>
        </w:rPr>
      </w:pPr>
      <w:r w:rsidRPr="004A7064">
        <w:rPr>
          <w:rFonts w:ascii="Arial" w:hAnsi="Arial" w:cs="Arial"/>
        </w:rPr>
        <w:t>        Based on the above displayed statistics, it can be determined that more than 12,000 people have been killed since the start of the insurgency in 1980, of which more than half died in the last ten years. The unofficial figures put the toll several times higher.</w:t>
      </w:r>
    </w:p>
    <w:p w:rsidR="001F62CF" w:rsidRPr="004A7064" w:rsidRDefault="001F62CF" w:rsidP="006F1F00">
      <w:pPr>
        <w:pStyle w:val="NormalWeb"/>
        <w:spacing w:line="360" w:lineRule="auto"/>
        <w:ind w:firstLine="720"/>
        <w:jc w:val="both"/>
        <w:rPr>
          <w:rFonts w:ascii="Arial" w:hAnsi="Arial" w:cs="Arial"/>
        </w:rPr>
      </w:pPr>
      <w:r w:rsidRPr="004A7064">
        <w:rPr>
          <w:rFonts w:ascii="Arial" w:hAnsi="Arial" w:cs="Arial"/>
        </w:rPr>
        <w:lastRenderedPageBreak/>
        <w:t xml:space="preserve">In the violence related to Sikhs, several hundreds have been killed by Sikh militants. In Hindu-Sikh riots following the assassination of Indira Gandhi, more than 2000 Sikhs died. Sikhs talk of as many as 10000 deaths. </w:t>
      </w:r>
    </w:p>
    <w:p w:rsidR="001F62CF" w:rsidRPr="004A7064" w:rsidRDefault="001F62CF" w:rsidP="006F1F00">
      <w:pPr>
        <w:pStyle w:val="NormalWeb"/>
        <w:spacing w:line="360" w:lineRule="auto"/>
        <w:ind w:firstLine="720"/>
        <w:jc w:val="both"/>
        <w:rPr>
          <w:rFonts w:ascii="Arial" w:hAnsi="Arial" w:cs="Arial"/>
        </w:rPr>
      </w:pPr>
      <w:r w:rsidRPr="004A7064">
        <w:rPr>
          <w:rFonts w:ascii="Arial" w:hAnsi="Arial" w:cs="Arial"/>
        </w:rPr>
        <w:t xml:space="preserve">Then there are killings related to ULFA. According to a Wikipedia report, </w:t>
      </w:r>
      <w:r w:rsidRPr="004A7064">
        <w:rPr>
          <w:rFonts w:ascii="Arial" w:hAnsi="Arial" w:cs="Arial"/>
          <w:i/>
        </w:rPr>
        <w:t>“In the past two decades some 18,000 people have died in the clash between the rebels and the security forces. So it can be seen that the violence involving Sikhs, Naxalites and ULFA has killed more than 30000 people in last 30 years.”</w:t>
      </w:r>
    </w:p>
    <w:p w:rsidR="001F62CF" w:rsidRPr="004A7064" w:rsidRDefault="001F62CF" w:rsidP="006F1F00">
      <w:pPr>
        <w:spacing w:line="360" w:lineRule="auto"/>
        <w:ind w:firstLine="720"/>
        <w:jc w:val="both"/>
        <w:rPr>
          <w:rFonts w:ascii="Arial" w:hAnsi="Arial" w:cs="Arial"/>
        </w:rPr>
      </w:pPr>
      <w:r w:rsidRPr="004A7064">
        <w:rPr>
          <w:rFonts w:ascii="Arial" w:hAnsi="Arial" w:cs="Arial"/>
        </w:rPr>
        <w:t>Naxalites, Tamils, Ulfa – all these are Hindus, even though some of them might have been influenced by Hindu ideologies.</w:t>
      </w:r>
    </w:p>
    <w:p w:rsidR="001F62CF" w:rsidRPr="004A7064" w:rsidRDefault="001F62CF" w:rsidP="006F1F00">
      <w:pPr>
        <w:spacing w:line="360" w:lineRule="auto"/>
        <w:ind w:firstLine="720"/>
        <w:jc w:val="both"/>
        <w:rPr>
          <w:rFonts w:ascii="Arial" w:hAnsi="Arial" w:cs="Arial"/>
        </w:rPr>
      </w:pPr>
      <w:r w:rsidRPr="004A7064">
        <w:rPr>
          <w:rFonts w:ascii="Arial" w:hAnsi="Arial" w:cs="Arial"/>
          <w:b/>
        </w:rPr>
        <w:t>Adityanath’s theory fails at several other fronts. Kerala is a state where Muslims form around 25 pc of population, and remains one the most peaceful states with just one incident of communal riot in recent memory.  The two Muslim majority cities in the Hindi belt – Kishanganj and Rampur,</w:t>
      </w:r>
      <w:r w:rsidRPr="004A7064">
        <w:rPr>
          <w:rFonts w:ascii="Arial" w:hAnsi="Arial" w:cs="Arial"/>
        </w:rPr>
        <w:t xml:space="preserve"> Describing the communal amity in Kishanganj, an article says:</w:t>
      </w:r>
    </w:p>
    <w:p w:rsidR="001F62CF" w:rsidRPr="004A7064" w:rsidRDefault="001F62CF" w:rsidP="00616556">
      <w:pPr>
        <w:spacing w:line="360" w:lineRule="auto"/>
        <w:jc w:val="both"/>
        <w:rPr>
          <w:rFonts w:ascii="Arial" w:hAnsi="Arial" w:cs="Arial"/>
          <w:sz w:val="16"/>
          <w:szCs w:val="16"/>
        </w:rPr>
      </w:pPr>
      <w:r w:rsidRPr="004A7064">
        <w:rPr>
          <w:rFonts w:ascii="Arial" w:hAnsi="Arial" w:cs="Arial"/>
          <w:i/>
        </w:rPr>
        <w:t xml:space="preserve">“After Kashmir Valley, Kishanganj is the second biggest Muslim populated area having 80 per cent Muslim population. Despite the majority constituting of Muslims, the non-Muslims live here in complete peace. Muslims, Hindus, Sikhs and people of other religions together present an excellent example of communal harmony here. Here the Gujarat riots or other such communal riots happening across the country have no any impact on the mindset of people. Kishanganj is dotted with a number of temples, mosques and dargahs. No religious site has ever been damaged in the past on account of communal riots in other part of the country. In fact, here the morning begins with Azan of Fazr and Bhajans in temples. During festivals, one will find a totally different environment here, as local people celebrate all festivals with equal enthusiasm.” </w:t>
      </w:r>
      <w:hyperlink r:id="rId216" w:anchor="sthash.ApHTZvuP.dpuf" w:history="1">
        <w:r w:rsidRPr="004A7064">
          <w:rPr>
            <w:rStyle w:val="Hyperlink"/>
            <w:rFonts w:ascii="Arial" w:hAnsi="Arial" w:cs="Arial"/>
            <w:color w:val="auto"/>
            <w:sz w:val="16"/>
            <w:szCs w:val="16"/>
            <w:u w:val="none"/>
          </w:rPr>
          <w:t>http://www.merinews.com/article/kishanganj-the-heaven-of-peace-and-brotherhood/129327.shtml#sthash.ApHTZvuP.dpuf</w:t>
        </w:r>
      </w:hyperlink>
    </w:p>
    <w:p w:rsidR="001F62CF" w:rsidRPr="004A7064" w:rsidRDefault="006C21FE" w:rsidP="00616556">
      <w:pPr>
        <w:spacing w:line="360" w:lineRule="auto"/>
        <w:jc w:val="both"/>
        <w:rPr>
          <w:rFonts w:ascii="Arial" w:hAnsi="Arial" w:cs="Arial"/>
          <w:sz w:val="16"/>
          <w:szCs w:val="16"/>
        </w:rPr>
      </w:pPr>
      <w:hyperlink r:id="rId217" w:history="1">
        <w:r w:rsidR="001F62CF" w:rsidRPr="004A7064">
          <w:rPr>
            <w:rStyle w:val="Hyperlink"/>
            <w:rFonts w:ascii="Arial" w:hAnsi="Arial" w:cs="Arial"/>
            <w:color w:val="auto"/>
            <w:sz w:val="16"/>
            <w:szCs w:val="16"/>
            <w:u w:val="none"/>
          </w:rPr>
          <w:t>http://www.merinews.com/article/kishanganj-the-heaven-of-peace-and-brotherhood/129327.shtml</w:t>
        </w:r>
      </w:hyperlink>
    </w:p>
    <w:p w:rsidR="001F62CF" w:rsidRPr="004A7064" w:rsidRDefault="001F62CF" w:rsidP="00616556">
      <w:pPr>
        <w:spacing w:line="360" w:lineRule="auto"/>
        <w:jc w:val="both"/>
        <w:rPr>
          <w:rFonts w:ascii="Arial" w:hAnsi="Arial" w:cs="Arial"/>
        </w:rPr>
      </w:pPr>
      <w:r w:rsidRPr="004A7064">
        <w:rPr>
          <w:rFonts w:ascii="Arial" w:hAnsi="Arial" w:cs="Arial"/>
        </w:rPr>
        <w:t xml:space="preserve">Rampur is a city of Uttar Pradesh and is closed to cities like Moradabad, Meerut and Muzaffar Nagar, which have been seats of one of the biggest communal riots in the country. Incidentally, Rampur is the city of Azam Khan who is projected by the Hindutva lobby as the Muslim communal face of the country. </w:t>
      </w:r>
    </w:p>
    <w:p w:rsidR="001F62CF" w:rsidRPr="004A7064" w:rsidRDefault="001F62CF" w:rsidP="006F1F00">
      <w:pPr>
        <w:spacing w:line="360" w:lineRule="auto"/>
        <w:ind w:firstLine="720"/>
        <w:jc w:val="both"/>
        <w:rPr>
          <w:rFonts w:ascii="Arial" w:hAnsi="Arial" w:cs="Arial"/>
          <w:b/>
        </w:rPr>
      </w:pPr>
      <w:r w:rsidRPr="004A7064">
        <w:rPr>
          <w:rFonts w:ascii="Arial" w:hAnsi="Arial" w:cs="Arial"/>
          <w:b/>
        </w:rPr>
        <w:t xml:space="preserve">In contrast, the biggest genocide of Muslims in India occurred in Gujarat where Muslims are less than 10 per cent. And 2002 riots were not the only riots that occurred </w:t>
      </w:r>
      <w:r w:rsidRPr="004A7064">
        <w:rPr>
          <w:rFonts w:ascii="Arial" w:hAnsi="Arial" w:cs="Arial"/>
          <w:b/>
        </w:rPr>
        <w:lastRenderedPageBreak/>
        <w:t xml:space="preserve">in Gujarat. This becomes even more important considering the fact that Gujarat has been an experimental lab for the forces of Hindutva. As the report quoted above suggests, deaths in violence have also been on higher side in Madhya Pradesh, another Hindutva dominated state. </w:t>
      </w:r>
    </w:p>
    <w:p w:rsidR="001F62CF" w:rsidRPr="004A7064" w:rsidRDefault="001F62CF" w:rsidP="006F1F00">
      <w:pPr>
        <w:spacing w:line="360" w:lineRule="auto"/>
        <w:ind w:firstLine="720"/>
        <w:jc w:val="both"/>
        <w:rPr>
          <w:rFonts w:ascii="Arial" w:hAnsi="Arial" w:cs="Arial"/>
        </w:rPr>
      </w:pPr>
      <w:r w:rsidRPr="004A7064">
        <w:rPr>
          <w:rFonts w:ascii="Arial" w:hAnsi="Arial" w:cs="Arial"/>
        </w:rPr>
        <w:t>Adityanath has also repeated another old propaganda item of Hindutva, namely the decline and treatment of Hindu community in Muslim countries. The truth however is that there have never been an anti-Hindu communal riot in Muslim countries including Pakistan, Malaysia and Indonesia,  with the sole exception of a few in Bangladesh.  If the pop</w:t>
      </w:r>
      <w:r w:rsidR="000706FA" w:rsidRPr="004A7064">
        <w:rPr>
          <w:rFonts w:ascii="Arial" w:hAnsi="Arial" w:cs="Arial"/>
        </w:rPr>
        <w:t>ulation of Hindus have gone down</w:t>
      </w:r>
      <w:r w:rsidRPr="004A7064">
        <w:rPr>
          <w:rFonts w:ascii="Arial" w:hAnsi="Arial" w:cs="Arial"/>
        </w:rPr>
        <w:t xml:space="preserve"> in these countries, for which various factors including voluntary conversion and migration are responsible, the populations of minority communities like Parsis and Buddhists have also substantially decreased</w:t>
      </w:r>
      <w:r w:rsidR="000706FA" w:rsidRPr="004A7064">
        <w:rPr>
          <w:rFonts w:ascii="Arial" w:hAnsi="Arial" w:cs="Arial"/>
        </w:rPr>
        <w:t xml:space="preserve"> in India</w:t>
      </w:r>
      <w:r w:rsidRPr="004A7064">
        <w:rPr>
          <w:rFonts w:ascii="Arial" w:hAnsi="Arial" w:cs="Arial"/>
        </w:rPr>
        <w:t>. A report describing the problems of Parsis says:</w:t>
      </w:r>
    </w:p>
    <w:p w:rsidR="001F62CF" w:rsidRPr="004A7064" w:rsidRDefault="001F62CF" w:rsidP="00616556">
      <w:pPr>
        <w:spacing w:line="360" w:lineRule="auto"/>
        <w:jc w:val="both"/>
        <w:rPr>
          <w:rFonts w:ascii="Arial" w:hAnsi="Arial" w:cs="Arial"/>
          <w:b/>
          <w:i/>
        </w:rPr>
      </w:pPr>
      <w:r w:rsidRPr="004A7064">
        <w:rPr>
          <w:rStyle w:val="apple-converted-space"/>
          <w:rFonts w:ascii="Arial" w:hAnsi="Arial" w:cs="Arial"/>
          <w:b/>
          <w:i/>
        </w:rPr>
        <w:t> “</w:t>
      </w:r>
      <w:r w:rsidRPr="004A7064">
        <w:rPr>
          <w:rFonts w:ascii="Arial" w:hAnsi="Arial" w:cs="Arial"/>
          <w:b/>
          <w:i/>
        </w:rPr>
        <w:t>According to 2001 Census of India report, the population of Parsis in India was just 69600. It was about 112000 in 1951, the first Census after independence of India.”</w:t>
      </w:r>
    </w:p>
    <w:p w:rsidR="001F62CF" w:rsidRPr="004A7064" w:rsidRDefault="006C21FE" w:rsidP="00616556">
      <w:pPr>
        <w:spacing w:line="360" w:lineRule="auto"/>
        <w:jc w:val="both"/>
        <w:rPr>
          <w:rFonts w:ascii="Arial" w:hAnsi="Arial" w:cs="Arial"/>
          <w:sz w:val="16"/>
          <w:szCs w:val="16"/>
        </w:rPr>
      </w:pPr>
      <w:hyperlink r:id="rId218" w:history="1">
        <w:r w:rsidR="001F62CF" w:rsidRPr="004A7064">
          <w:rPr>
            <w:rStyle w:val="Hyperlink"/>
            <w:rFonts w:ascii="Arial" w:hAnsi="Arial" w:cs="Arial"/>
            <w:color w:val="auto"/>
            <w:sz w:val="16"/>
            <w:szCs w:val="16"/>
            <w:u w:val="none"/>
          </w:rPr>
          <w:t>http://jainismus.hubpages.com/hub/The-Parsi-Community-of-India</w:t>
        </w:r>
      </w:hyperlink>
    </w:p>
    <w:p w:rsidR="001F62CF" w:rsidRPr="004A7064" w:rsidRDefault="001F62CF" w:rsidP="006F1F00">
      <w:pPr>
        <w:pStyle w:val="Heading1"/>
        <w:spacing w:line="360" w:lineRule="auto"/>
        <w:ind w:firstLine="720"/>
        <w:jc w:val="both"/>
        <w:rPr>
          <w:rFonts w:ascii="Arial" w:hAnsi="Arial" w:cs="Arial"/>
          <w:b w:val="0"/>
          <w:sz w:val="24"/>
          <w:szCs w:val="24"/>
        </w:rPr>
      </w:pPr>
      <w:r w:rsidRPr="004A7064">
        <w:rPr>
          <w:rFonts w:ascii="Arial" w:hAnsi="Arial" w:cs="Arial"/>
          <w:b w:val="0"/>
          <w:sz w:val="24"/>
          <w:szCs w:val="24"/>
        </w:rPr>
        <w:t>How the Buddhists became beleaguered community in the country after becoming its virtual masters remains an important chapter of the rise and fall of religions in the history. An article entitled “</w:t>
      </w:r>
      <w:hyperlink r:id="rId219" w:tooltip="BUDDHISM IS NOT A PART OF HINDUISM" w:history="1">
        <w:r w:rsidRPr="004A7064">
          <w:rPr>
            <w:rStyle w:val="Hyperlink"/>
            <w:rFonts w:ascii="Arial" w:hAnsi="Arial" w:cs="Arial"/>
            <w:color w:val="auto"/>
            <w:sz w:val="24"/>
            <w:szCs w:val="24"/>
            <w:u w:val="none"/>
            <w:bdr w:val="none" w:sz="0" w:space="0" w:color="auto" w:frame="1"/>
          </w:rPr>
          <w:t>BUDDHISM IS NOT A PART OF HINDUISM</w:t>
        </w:r>
      </w:hyperlink>
      <w:r w:rsidRPr="004A7064">
        <w:rPr>
          <w:rFonts w:ascii="Arial" w:hAnsi="Arial" w:cs="Arial"/>
          <w:b w:val="0"/>
          <w:sz w:val="24"/>
          <w:szCs w:val="24"/>
        </w:rPr>
        <w:t>” by Laxmiah says:</w:t>
      </w:r>
    </w:p>
    <w:p w:rsidR="001F62CF" w:rsidRPr="004A7064" w:rsidRDefault="001F62CF" w:rsidP="00616556">
      <w:pPr>
        <w:pStyle w:val="NormalWeb"/>
        <w:spacing w:line="360" w:lineRule="auto"/>
        <w:jc w:val="both"/>
        <w:rPr>
          <w:rFonts w:ascii="Arial" w:hAnsi="Arial" w:cs="Arial"/>
          <w:b/>
          <w:i/>
        </w:rPr>
      </w:pPr>
      <w:r w:rsidRPr="004A7064">
        <w:rPr>
          <w:rFonts w:ascii="Arial" w:hAnsi="Arial" w:cs="Arial"/>
          <w:b/>
          <w:i/>
        </w:rPr>
        <w:t>“The Vedic religion made three main attempts to counter and actually annihilate Buddhism. The first one was that the Buddha, the social revolutionary, was made one of the incarnations of God; the second attempt was sending Hindus as infiltrators into Buddhist camps polluting the Buddhist philosophy and culture; the third and the most dangerous attempt was the killing of countless Buddhist monks; several thousands of Bhikkunis were forced to become prostitutes and were sent into brothels.</w:t>
      </w:r>
    </w:p>
    <w:p w:rsidR="001F62CF" w:rsidRPr="004A7064" w:rsidRDefault="001F62CF" w:rsidP="00616556">
      <w:pPr>
        <w:pStyle w:val="NormalWeb"/>
        <w:spacing w:line="360" w:lineRule="auto"/>
        <w:jc w:val="both"/>
        <w:rPr>
          <w:rFonts w:ascii="Arial" w:hAnsi="Arial" w:cs="Arial"/>
          <w:b/>
          <w:i/>
        </w:rPr>
      </w:pPr>
      <w:r w:rsidRPr="004A7064">
        <w:rPr>
          <w:rFonts w:ascii="Arial" w:hAnsi="Arial" w:cs="Arial"/>
          <w:b/>
          <w:i/>
        </w:rPr>
        <w:t>“Thousands of Bouddha aramams were converted into Shaiva and Vishnu shrines, and the women therein were made into Devadasis. Thus Hinduism not only destroyed Buddhism but also merged the Veera Saiva and Veera Vaishnava cults into it.</w:t>
      </w:r>
    </w:p>
    <w:p w:rsidR="001F62CF" w:rsidRPr="004A7064" w:rsidRDefault="001F62CF" w:rsidP="00616556">
      <w:pPr>
        <w:pStyle w:val="NormalWeb"/>
        <w:spacing w:line="360" w:lineRule="auto"/>
        <w:jc w:val="both"/>
        <w:rPr>
          <w:rFonts w:ascii="Arial" w:hAnsi="Arial" w:cs="Arial"/>
          <w:b/>
          <w:i/>
        </w:rPr>
      </w:pPr>
      <w:r w:rsidRPr="004A7064">
        <w:rPr>
          <w:rFonts w:ascii="Arial" w:hAnsi="Arial" w:cs="Arial"/>
          <w:b/>
          <w:i/>
        </w:rPr>
        <w:lastRenderedPageBreak/>
        <w:t>“Many social revolutionary bodies which were fighting against caste and Varna systems were also made to merge with Hinduism, and, this practice is still continuing.”</w:t>
      </w:r>
    </w:p>
    <w:p w:rsidR="001F62CF" w:rsidRPr="004A7064" w:rsidRDefault="001F62CF" w:rsidP="00616556">
      <w:pPr>
        <w:spacing w:line="360" w:lineRule="auto"/>
        <w:jc w:val="both"/>
        <w:rPr>
          <w:rFonts w:ascii="Arial" w:hAnsi="Arial" w:cs="Arial"/>
          <w:i/>
          <w:shd w:val="clear" w:color="auto" w:fill="FFFFFF"/>
        </w:rPr>
      </w:pPr>
      <w:r w:rsidRPr="004A7064">
        <w:rPr>
          <w:rFonts w:ascii="Arial" w:hAnsi="Arial" w:cs="Arial"/>
          <w:i/>
          <w:shd w:val="clear" w:color="auto" w:fill="FFFFFF"/>
        </w:rPr>
        <w:t>“Hundreds of Buddhist statues, stupas and viharas have been destroyed in India between 830 and 966 AD in the name of Hindu revivalism. Both literary and archaeological sources within and outside India speak volumes about the havoc done to Buddhism by Hindu fanatics. Spiritual leaders like Sankaracharya and many Hindu kings and rulers took pride in demolishing Buddhist images aiming at the total eradication of Buddhist culture.”</w:t>
      </w:r>
    </w:p>
    <w:p w:rsidR="001F62CF" w:rsidRPr="004A7064" w:rsidRDefault="006C21FE" w:rsidP="00616556">
      <w:pPr>
        <w:spacing w:line="360" w:lineRule="auto"/>
        <w:jc w:val="both"/>
        <w:rPr>
          <w:rFonts w:ascii="Arial" w:hAnsi="Arial" w:cs="Arial"/>
          <w:sz w:val="16"/>
          <w:szCs w:val="16"/>
        </w:rPr>
      </w:pPr>
      <w:hyperlink r:id="rId220" w:history="1">
        <w:r w:rsidR="001F62CF" w:rsidRPr="004A7064">
          <w:rPr>
            <w:rStyle w:val="Hyperlink"/>
            <w:rFonts w:ascii="Arial" w:hAnsi="Arial" w:cs="Arial"/>
            <w:color w:val="auto"/>
            <w:sz w:val="16"/>
            <w:szCs w:val="16"/>
            <w:u w:val="none"/>
          </w:rPr>
          <w:t>http://new.modernrationalist.com/2012/06/buddhism-is-not-a-part-of-hinduism/</w:t>
        </w:r>
      </w:hyperlink>
    </w:p>
    <w:p w:rsidR="000706FA" w:rsidRPr="004A7064" w:rsidRDefault="001F62CF" w:rsidP="00616556">
      <w:pPr>
        <w:spacing w:line="360" w:lineRule="auto"/>
        <w:jc w:val="both"/>
        <w:rPr>
          <w:rFonts w:ascii="Arial" w:hAnsi="Arial" w:cs="Arial"/>
          <w:shd w:val="clear" w:color="auto" w:fill="FFFFFF"/>
        </w:rPr>
      </w:pPr>
      <w:r w:rsidRPr="004A7064">
        <w:rPr>
          <w:rFonts w:ascii="Arial" w:hAnsi="Arial" w:cs="Arial"/>
          <w:shd w:val="clear" w:color="auto" w:fill="FFFFFF"/>
        </w:rPr>
        <w:t xml:space="preserve">Romila Thapar has said: </w:t>
      </w:r>
    </w:p>
    <w:p w:rsidR="001F62CF" w:rsidRPr="004A7064" w:rsidRDefault="001F62CF" w:rsidP="00616556">
      <w:pPr>
        <w:spacing w:line="360" w:lineRule="auto"/>
        <w:jc w:val="both"/>
        <w:rPr>
          <w:rFonts w:ascii="Arial" w:hAnsi="Arial" w:cs="Arial"/>
          <w:shd w:val="clear" w:color="auto" w:fill="FFFFFF"/>
        </w:rPr>
      </w:pPr>
      <w:r w:rsidRPr="004A7064">
        <w:rPr>
          <w:rFonts w:ascii="Arial" w:hAnsi="Arial" w:cs="Arial"/>
          <w:i/>
          <w:shd w:val="clear" w:color="auto" w:fill="FFFFFF"/>
        </w:rPr>
        <w:t>"In an often horrible way, religious forms of expression like Buddhism and Jainism have been persecuted and even exterminated [by Hindus]. The trauma for the Brahmins was that, in the time of the Moghuls, they were counted among (a word missing o</w:t>
      </w:r>
      <w:r w:rsidR="00366E44" w:rsidRPr="004A7064">
        <w:rPr>
          <w:rFonts w:ascii="Arial" w:hAnsi="Arial" w:cs="Arial"/>
          <w:i/>
          <w:shd w:val="clear" w:color="auto" w:fill="FFFFFF"/>
        </w:rPr>
        <w:t>n net here perhaps people of the</w:t>
      </w:r>
      <w:r w:rsidRPr="004A7064">
        <w:rPr>
          <w:rFonts w:ascii="Arial" w:hAnsi="Arial" w:cs="Arial"/>
          <w:i/>
          <w:shd w:val="clear" w:color="auto" w:fill="FFFFFF"/>
        </w:rPr>
        <w:t xml:space="preserve"> book)…”the rest Kafirs i.e. the non-Muslims. Bad for them was also that Islam was more able to have a dialogue with the inheritors of Shramanism.”</w:t>
      </w:r>
    </w:p>
    <w:p w:rsidR="001F62CF" w:rsidRPr="004A7064" w:rsidRDefault="006C21FE" w:rsidP="00616556">
      <w:pPr>
        <w:spacing w:line="360" w:lineRule="auto"/>
        <w:jc w:val="both"/>
        <w:rPr>
          <w:rFonts w:ascii="Arial" w:hAnsi="Arial" w:cs="Arial"/>
          <w:sz w:val="16"/>
          <w:szCs w:val="16"/>
        </w:rPr>
      </w:pPr>
      <w:hyperlink r:id="rId221" w:history="1">
        <w:r w:rsidR="001F62CF" w:rsidRPr="004A7064">
          <w:rPr>
            <w:rStyle w:val="Hyperlink"/>
            <w:rFonts w:ascii="Arial" w:hAnsi="Arial" w:cs="Arial"/>
            <w:color w:val="auto"/>
            <w:sz w:val="16"/>
            <w:szCs w:val="16"/>
            <w:u w:val="none"/>
          </w:rPr>
          <w:t>http://www.lankaweb.com/news/items/2013/01/26/why-did-buddhism-disappear-from-south-asia-brahmin-atrocities-that-destroyed-buddhism-in-the-subcontinent/</w:t>
        </w:r>
      </w:hyperlink>
    </w:p>
    <w:p w:rsidR="001F62CF" w:rsidRPr="004A7064" w:rsidRDefault="001F62CF" w:rsidP="00616556">
      <w:pPr>
        <w:spacing w:line="360" w:lineRule="auto"/>
        <w:jc w:val="both"/>
        <w:rPr>
          <w:rFonts w:ascii="Arial" w:hAnsi="Arial" w:cs="Arial"/>
        </w:rPr>
      </w:pPr>
      <w:r w:rsidRPr="004A7064">
        <w:rPr>
          <w:rFonts w:ascii="Arial" w:hAnsi="Arial" w:cs="Arial"/>
        </w:rPr>
        <w:t xml:space="preserve">To me it appears that Adityanath’s lament reflects the social and political insecurity of the forces of Hindutva led by RSS on the social front and BJP on the political front. The social insecurity emanates from the fact that owing to various factors including slightly greater adoption of family planning methods by Hindus, large-scale female infanticide, and greater vulnerability of Hindus in the face of other religions, the percentage of Hindus relative to Muslims is slightly shifting. </w:t>
      </w:r>
      <w:r w:rsidRPr="004A7064">
        <w:rPr>
          <w:rFonts w:ascii="Arial" w:hAnsi="Arial" w:cs="Arial"/>
          <w:b/>
        </w:rPr>
        <w:t>This is another matter that this shift is so marginal that even if the current trends continue, which though are changing fast, the population of Muslims in the country will increase only by a maximum of 4 per cent by the end of the 21t century. The truth however is that even this is not going to happen because the fertility gap between Hindu and Muslim women is closing fast.</w:t>
      </w:r>
      <w:r w:rsidRPr="004A7064">
        <w:rPr>
          <w:rFonts w:ascii="Arial" w:hAnsi="Arial" w:cs="Arial"/>
        </w:rPr>
        <w:t xml:space="preserve"> The bigger concern, which in my view is responsible for the latest surge of communal campaigns is the sharp internal division in the community caused by Sai Baba controversy. As RSS and its sister organisations are primarily not groups concerned with the preservation of Hindu Dharma in all its pristine form but are groups more committed to the domination of Hindus in India, they are alarmed over the rise of tensions within the Hindu community in the wake of the anti-Sai campaign by the Shankarachya of Dwarka. Faced with a situation, which may cause a vertical divide, and the dilemma of entering into confrontation with Dharmacharyas, they </w:t>
      </w:r>
      <w:r w:rsidRPr="004A7064">
        <w:rPr>
          <w:rFonts w:ascii="Arial" w:hAnsi="Arial" w:cs="Arial"/>
        </w:rPr>
        <w:lastRenderedPageBreak/>
        <w:t xml:space="preserve">want to solidify the Hindu community on the plea of “Muslim Threat”. Political reasons of course remain the other major motive. With BJP in power, the Hindutva lobby seems to be committed to making every possible attempt to play the communal game in a way that it ensures a long term power. </w:t>
      </w:r>
    </w:p>
    <w:p w:rsidR="001F62CF" w:rsidRPr="004A7064" w:rsidRDefault="001F62CF" w:rsidP="00616556">
      <w:pPr>
        <w:spacing w:line="360" w:lineRule="auto"/>
        <w:jc w:val="both"/>
        <w:rPr>
          <w:rFonts w:ascii="Arial" w:hAnsi="Arial" w:cs="Arial"/>
        </w:rPr>
      </w:pPr>
      <w:r w:rsidRPr="004A7064">
        <w:rPr>
          <w:rFonts w:ascii="Arial" w:hAnsi="Arial" w:cs="Arial"/>
          <w:b/>
        </w:rPr>
        <w:t>The insistence on the use of “Hindus” for all the Indians also emanates from the same concerns. They forget that the term “Hindu” was actually given by Muslims of Arabia and Persia</w:t>
      </w:r>
      <w:r w:rsidRPr="004A7064">
        <w:rPr>
          <w:rFonts w:ascii="Arial" w:hAnsi="Arial" w:cs="Arial"/>
        </w:rPr>
        <w:t>. Describing the etymology of the term, Wikipedia says:</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“The word</w:t>
      </w:r>
      <w:r w:rsidRPr="004A7064">
        <w:rPr>
          <w:rStyle w:val="apple-converted-space"/>
          <w:rFonts w:ascii="Arial" w:hAnsi="Arial" w:cs="Arial"/>
          <w:i/>
        </w:rPr>
        <w:t> </w:t>
      </w:r>
      <w:r w:rsidRPr="004A7064">
        <w:rPr>
          <w:rFonts w:ascii="Arial" w:hAnsi="Arial" w:cs="Arial"/>
          <w:i/>
          <w:iCs/>
        </w:rPr>
        <w:t>Hindu</w:t>
      </w:r>
      <w:r w:rsidRPr="004A7064">
        <w:rPr>
          <w:rStyle w:val="apple-converted-space"/>
          <w:rFonts w:ascii="Arial" w:hAnsi="Arial" w:cs="Arial"/>
          <w:i/>
        </w:rPr>
        <w:t> </w:t>
      </w:r>
      <w:r w:rsidRPr="004A7064">
        <w:rPr>
          <w:rFonts w:ascii="Arial" w:hAnsi="Arial" w:cs="Arial"/>
          <w:i/>
        </w:rPr>
        <w:t>is derived (through</w:t>
      </w:r>
      <w:r w:rsidRPr="004A7064">
        <w:rPr>
          <w:rStyle w:val="apple-converted-space"/>
          <w:rFonts w:ascii="Arial" w:hAnsi="Arial" w:cs="Arial"/>
          <w:i/>
        </w:rPr>
        <w:t> </w:t>
      </w:r>
      <w:hyperlink r:id="rId222" w:tooltip="Persian language" w:history="1">
        <w:r w:rsidRPr="004A7064">
          <w:rPr>
            <w:rStyle w:val="Hyperlink"/>
            <w:rFonts w:ascii="Arial" w:hAnsi="Arial" w:cs="Arial"/>
            <w:i/>
            <w:color w:val="auto"/>
            <w:u w:val="none"/>
          </w:rPr>
          <w:t>Persian</w:t>
        </w:r>
      </w:hyperlink>
      <w:r w:rsidRPr="004A7064">
        <w:rPr>
          <w:rFonts w:ascii="Arial" w:hAnsi="Arial" w:cs="Arial"/>
          <w:i/>
        </w:rPr>
        <w:t>) from the</w:t>
      </w:r>
      <w:r w:rsidRPr="004A7064">
        <w:rPr>
          <w:rStyle w:val="apple-converted-space"/>
          <w:rFonts w:ascii="Arial" w:hAnsi="Arial" w:cs="Arial"/>
          <w:i/>
        </w:rPr>
        <w:t> </w:t>
      </w:r>
      <w:hyperlink r:id="rId223" w:tooltip="Sanskrit" w:history="1">
        <w:r w:rsidRPr="004A7064">
          <w:rPr>
            <w:rStyle w:val="Hyperlink"/>
            <w:rFonts w:ascii="Arial" w:hAnsi="Arial" w:cs="Arial"/>
            <w:i/>
            <w:color w:val="auto"/>
            <w:u w:val="none"/>
          </w:rPr>
          <w:t>Sanskrit</w:t>
        </w:r>
      </w:hyperlink>
      <w:r w:rsidRPr="004A7064">
        <w:rPr>
          <w:rStyle w:val="apple-converted-space"/>
          <w:rFonts w:ascii="Arial" w:hAnsi="Arial" w:cs="Arial"/>
          <w:i/>
        </w:rPr>
        <w:t> </w:t>
      </w:r>
      <w:r w:rsidRPr="004A7064">
        <w:rPr>
          <w:rFonts w:ascii="Arial" w:hAnsi="Arial" w:cs="Arial"/>
          <w:i/>
        </w:rPr>
        <w:t>word</w:t>
      </w:r>
      <w:r w:rsidRPr="004A7064">
        <w:rPr>
          <w:rStyle w:val="apple-converted-space"/>
          <w:rFonts w:ascii="Arial" w:hAnsi="Arial" w:cs="Arial"/>
          <w:i/>
        </w:rPr>
        <w:t> </w:t>
      </w:r>
      <w:r w:rsidRPr="004A7064">
        <w:rPr>
          <w:rFonts w:ascii="Arial" w:hAnsi="Arial" w:cs="Arial"/>
          <w:i/>
          <w:iCs/>
        </w:rPr>
        <w:t>Sindhu</w:t>
      </w:r>
      <w:r w:rsidRPr="004A7064">
        <w:rPr>
          <w:rFonts w:ascii="Arial" w:hAnsi="Arial" w:cs="Arial"/>
          <w:i/>
        </w:rPr>
        <w:t>, the historic local name for the</w:t>
      </w:r>
      <w:r w:rsidRPr="004A7064">
        <w:rPr>
          <w:rStyle w:val="apple-converted-space"/>
          <w:rFonts w:ascii="Arial" w:hAnsi="Arial" w:cs="Arial"/>
          <w:i/>
        </w:rPr>
        <w:t> </w:t>
      </w:r>
      <w:hyperlink r:id="rId224" w:tooltip="Indus River" w:history="1">
        <w:r w:rsidRPr="004A7064">
          <w:rPr>
            <w:rStyle w:val="Hyperlink"/>
            <w:rFonts w:ascii="Arial" w:hAnsi="Arial" w:cs="Arial"/>
            <w:i/>
            <w:color w:val="auto"/>
            <w:u w:val="none"/>
          </w:rPr>
          <w:t>Indus River</w:t>
        </w:r>
      </w:hyperlink>
      <w:r w:rsidRPr="004A7064">
        <w:rPr>
          <w:rStyle w:val="apple-converted-space"/>
          <w:rFonts w:ascii="Arial" w:hAnsi="Arial" w:cs="Arial"/>
          <w:i/>
        </w:rPr>
        <w:t> </w:t>
      </w:r>
      <w:r w:rsidRPr="004A7064">
        <w:rPr>
          <w:rFonts w:ascii="Arial" w:hAnsi="Arial" w:cs="Arial"/>
          <w:i/>
        </w:rPr>
        <w:t>in the northwestern part of the</w:t>
      </w:r>
      <w:r w:rsidRPr="004A7064">
        <w:rPr>
          <w:rStyle w:val="apple-converted-space"/>
          <w:rFonts w:ascii="Arial" w:hAnsi="Arial" w:cs="Arial"/>
          <w:i/>
        </w:rPr>
        <w:t> </w:t>
      </w:r>
      <w:hyperlink r:id="rId225" w:tooltip="Indian subcontinent" w:history="1">
        <w:r w:rsidRPr="004A7064">
          <w:rPr>
            <w:rStyle w:val="Hyperlink"/>
            <w:rFonts w:ascii="Arial" w:hAnsi="Arial" w:cs="Arial"/>
            <w:i/>
            <w:color w:val="auto"/>
            <w:u w:val="none"/>
          </w:rPr>
          <w:t>Indian subcontinent</w:t>
        </w:r>
      </w:hyperlink>
      <w:r w:rsidRPr="004A7064">
        <w:rPr>
          <w:rStyle w:val="apple-converted-space"/>
          <w:rFonts w:ascii="Arial" w:hAnsi="Arial" w:cs="Arial"/>
          <w:i/>
        </w:rPr>
        <w:t> </w:t>
      </w:r>
      <w:r w:rsidRPr="004A7064">
        <w:rPr>
          <w:rFonts w:ascii="Arial" w:hAnsi="Arial" w:cs="Arial"/>
          <w:i/>
        </w:rPr>
        <w:t>(modern day</w:t>
      </w:r>
      <w:r w:rsidRPr="004A7064">
        <w:rPr>
          <w:rStyle w:val="apple-converted-space"/>
          <w:rFonts w:ascii="Arial" w:hAnsi="Arial" w:cs="Arial"/>
          <w:i/>
        </w:rPr>
        <w:t> </w:t>
      </w:r>
      <w:hyperlink r:id="rId226" w:tooltip="Pakistan" w:history="1">
        <w:r w:rsidRPr="004A7064">
          <w:rPr>
            <w:rStyle w:val="Hyperlink"/>
            <w:rFonts w:ascii="Arial" w:hAnsi="Arial" w:cs="Arial"/>
            <w:i/>
            <w:color w:val="auto"/>
            <w:u w:val="none"/>
          </w:rPr>
          <w:t>Pakistan</w:t>
        </w:r>
      </w:hyperlink>
      <w:r w:rsidRPr="004A7064">
        <w:rPr>
          <w:rStyle w:val="apple-converted-space"/>
          <w:rFonts w:ascii="Arial" w:hAnsi="Arial" w:cs="Arial"/>
          <w:i/>
        </w:rPr>
        <w:t> </w:t>
      </w:r>
      <w:r w:rsidRPr="004A7064">
        <w:rPr>
          <w:rFonts w:ascii="Arial" w:hAnsi="Arial" w:cs="Arial"/>
          <w:i/>
        </w:rPr>
        <w:t>and</w:t>
      </w:r>
      <w:r w:rsidRPr="004A7064">
        <w:rPr>
          <w:rStyle w:val="apple-converted-space"/>
          <w:rFonts w:ascii="Arial" w:hAnsi="Arial" w:cs="Arial"/>
          <w:i/>
        </w:rPr>
        <w:t> </w:t>
      </w:r>
      <w:hyperlink r:id="rId227" w:tooltip="Northern India" w:history="1">
        <w:r w:rsidRPr="004A7064">
          <w:rPr>
            <w:rStyle w:val="Hyperlink"/>
            <w:rFonts w:ascii="Arial" w:hAnsi="Arial" w:cs="Arial"/>
            <w:i/>
            <w:color w:val="auto"/>
            <w:u w:val="none"/>
          </w:rPr>
          <w:t>Northern India</w:t>
        </w:r>
      </w:hyperlink>
      <w:r w:rsidRPr="004A7064">
        <w:rPr>
          <w:rFonts w:ascii="Arial" w:hAnsi="Arial" w:cs="Arial"/>
          <w:i/>
        </w:rPr>
        <w:t>).</w:t>
      </w:r>
      <w:hyperlink r:id="rId228" w:anchor="cite_note-FOOTNOTEFlood19966-2" w:history="1">
        <w:r w:rsidRPr="004A7064">
          <w:rPr>
            <w:rStyle w:val="Hyperlink"/>
            <w:rFonts w:ascii="Arial" w:hAnsi="Arial" w:cs="Arial"/>
            <w:i/>
            <w:color w:val="auto"/>
            <w:u w:val="none"/>
            <w:vertAlign w:val="superscript"/>
          </w:rPr>
          <w:t>[2]</w:t>
        </w:r>
      </w:hyperlink>
      <w:hyperlink r:id="rId229" w:anchor="cite_note-6" w:history="1">
        <w:r w:rsidRPr="004A7064">
          <w:rPr>
            <w:rStyle w:val="Hyperlink"/>
            <w:rFonts w:ascii="Arial" w:hAnsi="Arial" w:cs="Arial"/>
            <w:i/>
            <w:color w:val="auto"/>
            <w:u w:val="none"/>
            <w:vertAlign w:val="superscript"/>
          </w:rPr>
          <w:t>[a]</w:t>
        </w:r>
      </w:hyperlink>
      <w:r w:rsidRPr="004A7064">
        <w:rPr>
          <w:rStyle w:val="apple-converted-space"/>
          <w:rFonts w:ascii="Arial" w:hAnsi="Arial" w:cs="Arial"/>
          <w:i/>
        </w:rPr>
        <w:t> </w:t>
      </w:r>
      <w:r w:rsidRPr="004A7064">
        <w:rPr>
          <w:rFonts w:ascii="Arial" w:hAnsi="Arial" w:cs="Arial"/>
          <w:i/>
        </w:rPr>
        <w:t>According to</w:t>
      </w:r>
      <w:hyperlink r:id="rId230" w:tooltip="Gavin Flood" w:history="1">
        <w:r w:rsidRPr="004A7064">
          <w:rPr>
            <w:rStyle w:val="Hyperlink"/>
            <w:rFonts w:ascii="Arial" w:hAnsi="Arial" w:cs="Arial"/>
            <w:i/>
            <w:color w:val="auto"/>
            <w:u w:val="none"/>
          </w:rPr>
          <w:t>Gavin Flood</w:t>
        </w:r>
      </w:hyperlink>
      <w:r w:rsidRPr="004A7064">
        <w:rPr>
          <w:rFonts w:ascii="Arial" w:hAnsi="Arial" w:cs="Arial"/>
          <w:i/>
        </w:rPr>
        <w:t>, "The actual term</w:t>
      </w:r>
      <w:r w:rsidRPr="004A7064">
        <w:rPr>
          <w:rStyle w:val="apple-converted-space"/>
          <w:rFonts w:ascii="Arial" w:hAnsi="Arial" w:cs="Arial"/>
          <w:i/>
        </w:rPr>
        <w:t> </w:t>
      </w:r>
      <w:r w:rsidRPr="004A7064">
        <w:rPr>
          <w:rFonts w:ascii="Arial" w:hAnsi="Arial" w:cs="Arial"/>
          <w:i/>
          <w:iCs/>
        </w:rPr>
        <w:t>Hindu</w:t>
      </w:r>
      <w:r w:rsidRPr="004A7064">
        <w:rPr>
          <w:rStyle w:val="apple-converted-space"/>
          <w:rFonts w:ascii="Arial" w:hAnsi="Arial" w:cs="Arial"/>
          <w:i/>
        </w:rPr>
        <w:t> </w:t>
      </w:r>
      <w:r w:rsidRPr="004A7064">
        <w:rPr>
          <w:rFonts w:ascii="Arial" w:hAnsi="Arial" w:cs="Arial"/>
          <w:i/>
        </w:rPr>
        <w:t>first occurs as a Persian geographical term for the people who lived beyond the river Indus (Sanskrit:</w:t>
      </w:r>
      <w:r w:rsidRPr="004A7064">
        <w:rPr>
          <w:rStyle w:val="apple-converted-space"/>
          <w:rFonts w:ascii="Arial" w:hAnsi="Arial" w:cs="Arial"/>
          <w:i/>
        </w:rPr>
        <w:t> </w:t>
      </w:r>
      <w:r w:rsidRPr="004A7064">
        <w:rPr>
          <w:rFonts w:ascii="Arial" w:hAnsi="Arial" w:cs="Arial"/>
          <w:i/>
          <w:iCs/>
        </w:rPr>
        <w:t>Sindhu</w:t>
      </w:r>
      <w:r w:rsidRPr="004A7064">
        <w:rPr>
          <w:rFonts w:ascii="Arial" w:hAnsi="Arial" w:cs="Arial"/>
          <w:i/>
        </w:rPr>
        <w:t>)".</w:t>
      </w:r>
      <w:hyperlink r:id="rId231" w:anchor="cite_note-FOOTNOTEFlood19966-2" w:history="1">
        <w:r w:rsidRPr="004A7064">
          <w:rPr>
            <w:rStyle w:val="Hyperlink"/>
            <w:rFonts w:ascii="Arial" w:hAnsi="Arial" w:cs="Arial"/>
            <w:i/>
            <w:color w:val="auto"/>
            <w:u w:val="none"/>
            <w:vertAlign w:val="superscript"/>
          </w:rPr>
          <w:t>[2]</w:t>
        </w:r>
      </w:hyperlink>
      <w:r w:rsidRPr="004A7064">
        <w:rPr>
          <w:rStyle w:val="apple-converted-space"/>
          <w:rFonts w:ascii="Arial" w:hAnsi="Arial" w:cs="Arial"/>
          <w:i/>
        </w:rPr>
        <w:t> </w:t>
      </w:r>
      <w:r w:rsidRPr="004A7064">
        <w:rPr>
          <w:rFonts w:ascii="Arial" w:hAnsi="Arial" w:cs="Arial"/>
          <w:i/>
        </w:rPr>
        <w:t>The term</w:t>
      </w:r>
      <w:r w:rsidRPr="004A7064">
        <w:rPr>
          <w:rStyle w:val="apple-converted-space"/>
          <w:rFonts w:ascii="Arial" w:hAnsi="Arial" w:cs="Arial"/>
          <w:i/>
        </w:rPr>
        <w:t> </w:t>
      </w:r>
      <w:r w:rsidRPr="004A7064">
        <w:rPr>
          <w:rFonts w:ascii="Arial" w:hAnsi="Arial" w:cs="Arial"/>
          <w:i/>
          <w:iCs/>
        </w:rPr>
        <w:t>Hindu</w:t>
      </w:r>
      <w:r w:rsidRPr="004A7064">
        <w:rPr>
          <w:rStyle w:val="apple-converted-space"/>
          <w:rFonts w:ascii="Arial" w:hAnsi="Arial" w:cs="Arial"/>
          <w:i/>
        </w:rPr>
        <w:t> </w:t>
      </w:r>
      <w:r w:rsidRPr="004A7064">
        <w:rPr>
          <w:rFonts w:ascii="Arial" w:hAnsi="Arial" w:cs="Arial"/>
          <w:i/>
        </w:rPr>
        <w:t xml:space="preserve">then was a geographical term and did not refer to a religion. </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“The term</w:t>
      </w:r>
      <w:r w:rsidRPr="004A7064">
        <w:rPr>
          <w:rStyle w:val="apple-converted-space"/>
          <w:rFonts w:ascii="Arial" w:hAnsi="Arial" w:cs="Arial"/>
          <w:i/>
        </w:rPr>
        <w:t> </w:t>
      </w:r>
      <w:r w:rsidRPr="004A7064">
        <w:rPr>
          <w:rFonts w:ascii="Arial" w:hAnsi="Arial" w:cs="Arial"/>
          <w:i/>
          <w:iCs/>
        </w:rPr>
        <w:t>Hindu</w:t>
      </w:r>
      <w:r w:rsidRPr="004A7064">
        <w:rPr>
          <w:rStyle w:val="apple-converted-space"/>
          <w:rFonts w:ascii="Arial" w:hAnsi="Arial" w:cs="Arial"/>
          <w:i/>
        </w:rPr>
        <w:t> </w:t>
      </w:r>
      <w:r w:rsidRPr="004A7064">
        <w:rPr>
          <w:rFonts w:ascii="Arial" w:hAnsi="Arial" w:cs="Arial"/>
          <w:i/>
        </w:rPr>
        <w:t>was later used occasionally in some Sanskrit texts such as the later</w:t>
      </w:r>
      <w:r w:rsidRPr="004A7064">
        <w:rPr>
          <w:rStyle w:val="apple-converted-space"/>
          <w:rFonts w:ascii="Arial" w:hAnsi="Arial" w:cs="Arial"/>
          <w:i/>
        </w:rPr>
        <w:t> </w:t>
      </w:r>
      <w:hyperlink r:id="rId232" w:tooltip="Rajatarangini" w:history="1">
        <w:r w:rsidRPr="004A7064">
          <w:rPr>
            <w:rStyle w:val="Hyperlink"/>
            <w:rFonts w:ascii="Arial" w:hAnsi="Arial" w:cs="Arial"/>
            <w:i/>
            <w:color w:val="auto"/>
            <w:u w:val="none"/>
          </w:rPr>
          <w:t>Rajataranginis</w:t>
        </w:r>
      </w:hyperlink>
      <w:r w:rsidRPr="004A7064">
        <w:rPr>
          <w:rStyle w:val="apple-converted-space"/>
          <w:rFonts w:ascii="Arial" w:hAnsi="Arial" w:cs="Arial"/>
          <w:i/>
        </w:rPr>
        <w:t> </w:t>
      </w:r>
      <w:r w:rsidRPr="004A7064">
        <w:rPr>
          <w:rFonts w:ascii="Arial" w:hAnsi="Arial" w:cs="Arial"/>
          <w:i/>
        </w:rPr>
        <w:t>of Kashmir (Hinduka, c. 1450) and some 16th- to 18th-century</w:t>
      </w:r>
      <w:r w:rsidRPr="004A7064">
        <w:rPr>
          <w:rStyle w:val="apple-converted-space"/>
          <w:rFonts w:ascii="Arial" w:hAnsi="Arial" w:cs="Arial"/>
          <w:i/>
        </w:rPr>
        <w:t> </w:t>
      </w:r>
      <w:hyperlink r:id="rId233" w:tooltip="Bengali language" w:history="1">
        <w:r w:rsidRPr="004A7064">
          <w:rPr>
            <w:rStyle w:val="Hyperlink"/>
            <w:rFonts w:ascii="Arial" w:hAnsi="Arial" w:cs="Arial"/>
            <w:i/>
            <w:color w:val="auto"/>
            <w:u w:val="none"/>
          </w:rPr>
          <w:t>Bengali</w:t>
        </w:r>
      </w:hyperlink>
      <w:r w:rsidRPr="004A7064">
        <w:rPr>
          <w:rStyle w:val="apple-converted-space"/>
          <w:rFonts w:ascii="Arial" w:hAnsi="Arial" w:cs="Arial"/>
          <w:i/>
        </w:rPr>
        <w:t> </w:t>
      </w:r>
      <w:hyperlink r:id="rId234" w:tooltip="Gaudiya Vaishnavism" w:history="1">
        <w:r w:rsidRPr="004A7064">
          <w:rPr>
            <w:rStyle w:val="Hyperlink"/>
            <w:rFonts w:ascii="Arial" w:hAnsi="Arial" w:cs="Arial"/>
            <w:i/>
            <w:color w:val="auto"/>
            <w:u w:val="none"/>
          </w:rPr>
          <w:t>Gaudiya Vaishnava</w:t>
        </w:r>
      </w:hyperlink>
      <w:r w:rsidRPr="004A7064">
        <w:rPr>
          <w:rStyle w:val="apple-converted-space"/>
          <w:rFonts w:ascii="Arial" w:hAnsi="Arial" w:cs="Arial"/>
          <w:i/>
        </w:rPr>
        <w:t> </w:t>
      </w:r>
      <w:r w:rsidR="006F1F00" w:rsidRPr="004A7064">
        <w:rPr>
          <w:rFonts w:ascii="Arial" w:hAnsi="Arial" w:cs="Arial"/>
          <w:i/>
        </w:rPr>
        <w:t xml:space="preserve">texts </w:t>
      </w:r>
      <w:r w:rsidRPr="004A7064">
        <w:rPr>
          <w:rFonts w:ascii="Arial" w:hAnsi="Arial" w:cs="Arial"/>
          <w:i/>
        </w:rPr>
        <w:t>including</w:t>
      </w:r>
      <w:r w:rsidRPr="004A7064">
        <w:rPr>
          <w:rStyle w:val="apple-converted-space"/>
          <w:rFonts w:ascii="Arial" w:hAnsi="Arial" w:cs="Arial"/>
          <w:i/>
        </w:rPr>
        <w:t> </w:t>
      </w:r>
      <w:hyperlink r:id="rId235" w:tooltip="Chaitanya Charitamrita" w:history="1">
        <w:r w:rsidRPr="004A7064">
          <w:rPr>
            <w:rStyle w:val="Hyperlink"/>
            <w:rFonts w:ascii="Arial" w:hAnsi="Arial" w:cs="Arial"/>
            <w:i/>
            <w:iCs/>
            <w:color w:val="auto"/>
            <w:u w:val="none"/>
          </w:rPr>
          <w:t>Chaitanya Charitamrita</w:t>
        </w:r>
      </w:hyperlink>
      <w:r w:rsidRPr="004A7064">
        <w:rPr>
          <w:rStyle w:val="apple-converted-space"/>
          <w:rFonts w:ascii="Arial" w:hAnsi="Arial" w:cs="Arial"/>
          <w:i/>
        </w:rPr>
        <w:t> </w:t>
      </w:r>
      <w:r w:rsidRPr="004A7064">
        <w:rPr>
          <w:rFonts w:ascii="Arial" w:hAnsi="Arial" w:cs="Arial"/>
          <w:i/>
        </w:rPr>
        <w:t>and</w:t>
      </w:r>
      <w:r w:rsidR="00366E44" w:rsidRPr="004A7064">
        <w:rPr>
          <w:rFonts w:ascii="Arial" w:hAnsi="Arial" w:cs="Arial"/>
          <w:i/>
        </w:rPr>
        <w:t xml:space="preserve"> </w:t>
      </w:r>
      <w:hyperlink r:id="rId236" w:tooltip="Chaitanya Bhagavata" w:history="1">
        <w:r w:rsidRPr="004A7064">
          <w:rPr>
            <w:rStyle w:val="Hyperlink"/>
            <w:rFonts w:ascii="Arial" w:hAnsi="Arial" w:cs="Arial"/>
            <w:i/>
            <w:iCs/>
            <w:color w:val="auto"/>
            <w:u w:val="none"/>
          </w:rPr>
          <w:t>Chaitanya Bhagavata</w:t>
        </w:r>
      </w:hyperlink>
      <w:r w:rsidRPr="004A7064">
        <w:rPr>
          <w:rFonts w:ascii="Arial" w:hAnsi="Arial" w:cs="Arial"/>
          <w:i/>
        </w:rPr>
        <w:t>. It was usually used to contrast Hindus with</w:t>
      </w:r>
      <w:r w:rsidRPr="004A7064">
        <w:rPr>
          <w:rStyle w:val="apple-converted-space"/>
          <w:rFonts w:ascii="Arial" w:hAnsi="Arial" w:cs="Arial"/>
          <w:i/>
        </w:rPr>
        <w:t> </w:t>
      </w:r>
      <w:hyperlink r:id="rId237" w:anchor="Later_meanings" w:tooltip="Yavana" w:history="1">
        <w:r w:rsidRPr="004A7064">
          <w:rPr>
            <w:rStyle w:val="Hyperlink"/>
            <w:rFonts w:ascii="Arial" w:hAnsi="Arial" w:cs="Arial"/>
            <w:i/>
            <w:color w:val="auto"/>
            <w:u w:val="none"/>
          </w:rPr>
          <w:t>Yavanas</w:t>
        </w:r>
      </w:hyperlink>
      <w:r w:rsidRPr="004A7064">
        <w:rPr>
          <w:rStyle w:val="apple-converted-space"/>
          <w:rFonts w:ascii="Arial" w:hAnsi="Arial" w:cs="Arial"/>
          <w:i/>
        </w:rPr>
        <w:t> </w:t>
      </w:r>
      <w:r w:rsidRPr="004A7064">
        <w:rPr>
          <w:rFonts w:ascii="Arial" w:hAnsi="Arial" w:cs="Arial"/>
          <w:i/>
        </w:rPr>
        <w:t>or</w:t>
      </w:r>
      <w:hyperlink r:id="rId238" w:tooltip="Mlecchas" w:history="1">
        <w:r w:rsidRPr="004A7064">
          <w:rPr>
            <w:rStyle w:val="Hyperlink"/>
            <w:rFonts w:ascii="Arial" w:hAnsi="Arial" w:cs="Arial"/>
            <w:i/>
            <w:color w:val="auto"/>
            <w:u w:val="none"/>
          </w:rPr>
          <w:t>Mlecchas</w:t>
        </w:r>
      </w:hyperlink>
      <w:r w:rsidRPr="004A7064">
        <w:rPr>
          <w:rFonts w:ascii="Arial" w:hAnsi="Arial" w:cs="Arial"/>
          <w:i/>
        </w:rPr>
        <w:t>.</w:t>
      </w:r>
      <w:hyperlink r:id="rId239" w:anchor="cite_note-8" w:history="1">
        <w:r w:rsidRPr="004A7064">
          <w:rPr>
            <w:rStyle w:val="Hyperlink"/>
            <w:rFonts w:ascii="Arial" w:hAnsi="Arial" w:cs="Arial"/>
            <w:i/>
            <w:color w:val="auto"/>
            <w:u w:val="none"/>
            <w:vertAlign w:val="superscript"/>
          </w:rPr>
          <w:t>[6]</w:t>
        </w:r>
      </w:hyperlink>
      <w:r w:rsidRPr="004A7064">
        <w:rPr>
          <w:rStyle w:val="apple-converted-space"/>
          <w:rFonts w:ascii="Arial" w:hAnsi="Arial" w:cs="Arial"/>
          <w:i/>
        </w:rPr>
        <w:t> </w:t>
      </w:r>
      <w:r w:rsidRPr="004A7064">
        <w:rPr>
          <w:rFonts w:ascii="Arial" w:hAnsi="Arial" w:cs="Arial"/>
          <w:i/>
        </w:rPr>
        <w:t>It was only towards the end of the 18th century that European merchants and colonists began to refer to the followers of</w:t>
      </w:r>
      <w:r w:rsidRPr="004A7064">
        <w:rPr>
          <w:rStyle w:val="apple-converted-space"/>
          <w:rFonts w:ascii="Arial" w:hAnsi="Arial" w:cs="Arial"/>
          <w:i/>
        </w:rPr>
        <w:t> </w:t>
      </w:r>
      <w:hyperlink r:id="rId240" w:tooltip="Indian religions" w:history="1">
        <w:r w:rsidRPr="004A7064">
          <w:rPr>
            <w:rStyle w:val="Hyperlink"/>
            <w:rFonts w:ascii="Arial" w:hAnsi="Arial" w:cs="Arial"/>
            <w:i/>
            <w:color w:val="auto"/>
            <w:u w:val="none"/>
          </w:rPr>
          <w:t>Indian religions</w:t>
        </w:r>
      </w:hyperlink>
      <w:r w:rsidRPr="004A7064">
        <w:rPr>
          <w:rFonts w:ascii="Arial" w:hAnsi="Arial" w:cs="Arial"/>
          <w:i/>
        </w:rPr>
        <w:t>collectively as</w:t>
      </w:r>
      <w:r w:rsidRPr="004A7064">
        <w:rPr>
          <w:rStyle w:val="apple-converted-space"/>
          <w:rFonts w:ascii="Arial" w:hAnsi="Arial" w:cs="Arial"/>
          <w:i/>
        </w:rPr>
        <w:t> </w:t>
      </w:r>
      <w:r w:rsidRPr="004A7064">
        <w:rPr>
          <w:rFonts w:ascii="Arial" w:hAnsi="Arial" w:cs="Arial"/>
          <w:i/>
          <w:iCs/>
        </w:rPr>
        <w:t>Hindus</w:t>
      </w:r>
      <w:r w:rsidRPr="004A7064">
        <w:rPr>
          <w:rFonts w:ascii="Arial" w:hAnsi="Arial" w:cs="Arial"/>
          <w:i/>
        </w:rPr>
        <w:t>.</w:t>
      </w:r>
      <w:r w:rsidRPr="004A7064">
        <w:rPr>
          <w:rStyle w:val="apple-converted-space"/>
          <w:rFonts w:ascii="Arial" w:hAnsi="Arial" w:cs="Arial"/>
          <w:i/>
        </w:rPr>
        <w:t> ….</w:t>
      </w:r>
    </w:p>
    <w:p w:rsidR="001F62CF" w:rsidRPr="004A7064" w:rsidRDefault="001F62CF" w:rsidP="006F1F00">
      <w:pPr>
        <w:spacing w:line="360" w:lineRule="auto"/>
        <w:ind w:firstLine="720"/>
        <w:jc w:val="both"/>
        <w:rPr>
          <w:rFonts w:ascii="Arial" w:hAnsi="Arial" w:cs="Arial"/>
          <w:i/>
        </w:rPr>
      </w:pPr>
      <w:r w:rsidRPr="004A7064">
        <w:rPr>
          <w:rFonts w:ascii="Arial" w:hAnsi="Arial" w:cs="Arial"/>
          <w:i/>
          <w:shd w:val="clear" w:color="auto" w:fill="FFFFFF"/>
        </w:rPr>
        <w:t xml:space="preserve">The Persian term was loaned into </w:t>
      </w:r>
      <w:hyperlink r:id="rId241" w:tooltip="Arabic" w:history="1">
        <w:r w:rsidRPr="004A7064">
          <w:rPr>
            <w:rStyle w:val="Hyperlink"/>
            <w:rFonts w:ascii="Arial" w:hAnsi="Arial" w:cs="Arial"/>
            <w:i/>
            <w:color w:val="auto"/>
            <w:u w:val="none"/>
            <w:shd w:val="clear" w:color="auto" w:fill="FFFFFF"/>
          </w:rPr>
          <w:t>Arabic</w:t>
        </w:r>
      </w:hyperlink>
      <w:r w:rsidRPr="004A7064">
        <w:rPr>
          <w:rStyle w:val="apple-converted-space"/>
          <w:rFonts w:ascii="Arial" w:hAnsi="Arial" w:cs="Arial"/>
          <w:i/>
          <w:shd w:val="clear" w:color="auto" w:fill="FFFFFF"/>
        </w:rPr>
        <w:t> </w:t>
      </w:r>
      <w:r w:rsidRPr="004A7064">
        <w:rPr>
          <w:rFonts w:ascii="Arial" w:hAnsi="Arial" w:cs="Arial"/>
          <w:i/>
          <w:shd w:val="clear" w:color="auto" w:fill="FFFFFF"/>
        </w:rPr>
        <w:t>as</w:t>
      </w:r>
      <w:r w:rsidRPr="004A7064">
        <w:rPr>
          <w:rStyle w:val="apple-converted-space"/>
          <w:rFonts w:ascii="Arial" w:hAnsi="Arial" w:cs="Arial"/>
          <w:i/>
          <w:shd w:val="clear" w:color="auto" w:fill="FFFFFF"/>
        </w:rPr>
        <w:t> </w:t>
      </w:r>
      <w:r w:rsidRPr="004A7064">
        <w:rPr>
          <w:rFonts w:ascii="Arial" w:hAnsi="Arial" w:cs="Arial"/>
          <w:i/>
          <w:iCs/>
          <w:shd w:val="clear" w:color="auto" w:fill="FFFFFF"/>
        </w:rPr>
        <w:t>al-Hind</w:t>
      </w:r>
      <w:r w:rsidRPr="004A7064">
        <w:rPr>
          <w:rStyle w:val="apple-converted-space"/>
          <w:rFonts w:ascii="Arial" w:hAnsi="Arial" w:cs="Arial"/>
          <w:i/>
          <w:shd w:val="clear" w:color="auto" w:fill="FFFFFF"/>
        </w:rPr>
        <w:t> </w:t>
      </w:r>
      <w:r w:rsidRPr="004A7064">
        <w:rPr>
          <w:rFonts w:ascii="Arial" w:hAnsi="Arial" w:cs="Arial"/>
          <w:i/>
          <w:shd w:val="clear" w:color="auto" w:fill="FFFFFF"/>
        </w:rPr>
        <w:t>referring to the land of the people who live across river Indus, and into Greek as</w:t>
      </w:r>
      <w:r w:rsidRPr="004A7064">
        <w:rPr>
          <w:rStyle w:val="apple-converted-space"/>
          <w:rFonts w:ascii="Arial" w:hAnsi="Arial" w:cs="Arial"/>
          <w:i/>
          <w:shd w:val="clear" w:color="auto" w:fill="FFFFFF"/>
        </w:rPr>
        <w:t> </w:t>
      </w:r>
      <w:r w:rsidRPr="004A7064">
        <w:rPr>
          <w:rFonts w:ascii="Arial" w:hAnsi="Arial" w:cs="Arial"/>
          <w:i/>
          <w:iCs/>
          <w:shd w:val="clear" w:color="auto" w:fill="FFFFFF"/>
        </w:rPr>
        <w:t>Indos</w:t>
      </w:r>
      <w:r w:rsidRPr="004A7064">
        <w:rPr>
          <w:rFonts w:ascii="Arial" w:hAnsi="Arial" w:cs="Arial"/>
          <w:i/>
          <w:shd w:val="clear" w:color="auto" w:fill="FFFFFF"/>
        </w:rPr>
        <w:t>, whence ultimately English</w:t>
      </w:r>
      <w:r w:rsidRPr="004A7064">
        <w:rPr>
          <w:rStyle w:val="apple-converted-space"/>
          <w:rFonts w:ascii="Arial" w:hAnsi="Arial" w:cs="Arial"/>
          <w:i/>
          <w:shd w:val="clear" w:color="auto" w:fill="FFFFFF"/>
        </w:rPr>
        <w:t> </w:t>
      </w:r>
      <w:hyperlink r:id="rId242" w:anchor="English" w:tooltip="wikt:India" w:history="1">
        <w:r w:rsidRPr="004A7064">
          <w:rPr>
            <w:rStyle w:val="Hyperlink"/>
            <w:rFonts w:ascii="Arial" w:hAnsi="Arial" w:cs="Arial"/>
            <w:i/>
            <w:color w:val="auto"/>
            <w:u w:val="none"/>
            <w:shd w:val="clear" w:color="auto" w:fill="FFFFFF"/>
          </w:rPr>
          <w:t>India</w:t>
        </w:r>
      </w:hyperlink>
      <w:r w:rsidRPr="004A7064">
        <w:rPr>
          <w:rFonts w:ascii="Arial" w:hAnsi="Arial" w:cs="Arial"/>
          <w:i/>
          <w:shd w:val="clear" w:color="auto" w:fill="FFFFFF"/>
        </w:rPr>
        <w:t>.</w:t>
      </w:r>
      <w:hyperlink r:id="rId243" w:anchor="cite_note-12" w:history="1">
        <w:r w:rsidRPr="004A7064">
          <w:rPr>
            <w:rStyle w:val="Hyperlink"/>
            <w:rFonts w:ascii="Arial" w:hAnsi="Arial" w:cs="Arial"/>
            <w:i/>
            <w:color w:val="auto"/>
            <w:u w:val="none"/>
            <w:shd w:val="clear" w:color="auto" w:fill="FFFFFF"/>
            <w:vertAlign w:val="superscript"/>
          </w:rPr>
          <w:t>”</w:t>
        </w:r>
      </w:hyperlink>
    </w:p>
    <w:p w:rsidR="001F62CF" w:rsidRPr="004A7064" w:rsidRDefault="001F62CF" w:rsidP="00616556">
      <w:pPr>
        <w:spacing w:line="360" w:lineRule="auto"/>
        <w:jc w:val="both"/>
        <w:rPr>
          <w:rFonts w:ascii="Arial" w:hAnsi="Arial" w:cs="Arial"/>
          <w:sz w:val="16"/>
          <w:szCs w:val="16"/>
        </w:rPr>
      </w:pPr>
      <w:r w:rsidRPr="004A7064">
        <w:rPr>
          <w:rFonts w:ascii="Arial" w:hAnsi="Arial" w:cs="Arial"/>
          <w:sz w:val="16"/>
          <w:szCs w:val="16"/>
        </w:rPr>
        <w:t>http://en.wikipedia.org/wiki/Hindu</w:t>
      </w:r>
    </w:p>
    <w:p w:rsidR="001F62CF" w:rsidRPr="004A7064" w:rsidRDefault="001F62CF" w:rsidP="006F1F00">
      <w:pPr>
        <w:spacing w:line="360" w:lineRule="auto"/>
        <w:ind w:firstLine="720"/>
        <w:jc w:val="both"/>
        <w:rPr>
          <w:rFonts w:ascii="Arial" w:hAnsi="Arial" w:cs="Arial"/>
          <w:b/>
        </w:rPr>
      </w:pPr>
      <w:r w:rsidRPr="004A7064">
        <w:rPr>
          <w:rFonts w:ascii="Arial" w:hAnsi="Arial" w:cs="Arial"/>
          <w:b/>
        </w:rPr>
        <w:t xml:space="preserve">As far as the Muslim position is co0ncerned, they should ask the Hindu religious organisations, the experts of Hindi language and the legal experts to finalise an authentic definition of “Hindu”. Muslims will then be able to better decide if they would like to be called Hindu or not. </w:t>
      </w:r>
    </w:p>
    <w:p w:rsidR="001F62CF" w:rsidRPr="004A7064" w:rsidRDefault="001F62CF" w:rsidP="006F1F00">
      <w:pPr>
        <w:spacing w:line="360" w:lineRule="auto"/>
        <w:ind w:firstLine="720"/>
        <w:jc w:val="both"/>
        <w:rPr>
          <w:rFonts w:ascii="Arial" w:hAnsi="Arial" w:cs="Arial"/>
          <w:b/>
        </w:rPr>
      </w:pPr>
      <w:r w:rsidRPr="004A7064">
        <w:rPr>
          <w:rFonts w:ascii="Arial" w:hAnsi="Arial" w:cs="Arial"/>
          <w:b/>
        </w:rPr>
        <w:t xml:space="preserve">Hopefully, the Hindu community will not fall in the trap, and will instead consider cementing their ties with Muslims with whom they share almost similar concerns including the onslaught of Western culture, fast erosion of family values, </w:t>
      </w:r>
      <w:r w:rsidRPr="004A7064">
        <w:rPr>
          <w:rFonts w:ascii="Arial" w:hAnsi="Arial" w:cs="Arial"/>
          <w:b/>
        </w:rPr>
        <w:lastRenderedPageBreak/>
        <w:t xml:space="preserve">continuing commercialisation of social vices including sex, alcohol, drugs, smoking and gambling and the rising poverty, corruption, economic inequality and inflation. The day sensible Hindu and Muslim leaders will embark on this mission taking all other religious communities along; India will be a different country. </w:t>
      </w:r>
    </w:p>
    <w:p w:rsidR="001F62CF" w:rsidRPr="004A7064" w:rsidRDefault="001F62CF" w:rsidP="00616556">
      <w:pPr>
        <w:spacing w:line="360" w:lineRule="auto"/>
        <w:jc w:val="both"/>
        <w:rPr>
          <w:rFonts w:ascii="Arial" w:hAnsi="Arial" w:cs="Arial"/>
        </w:rPr>
      </w:pPr>
    </w:p>
    <w:p w:rsidR="001F62CF" w:rsidRPr="004A7064" w:rsidRDefault="001F62CF" w:rsidP="00616556">
      <w:pPr>
        <w:spacing w:line="360" w:lineRule="auto"/>
        <w:jc w:val="both"/>
        <w:rPr>
          <w:rFonts w:ascii="Arial" w:hAnsi="Arial" w:cs="Arial"/>
        </w:rPr>
      </w:pPr>
    </w:p>
    <w:p w:rsidR="001F62CF" w:rsidRPr="004A7064" w:rsidRDefault="001F62CF" w:rsidP="00616556">
      <w:pPr>
        <w:spacing w:line="360" w:lineRule="auto"/>
        <w:jc w:val="both"/>
        <w:rPr>
          <w:rFonts w:ascii="Arial" w:hAnsi="Arial" w:cs="Arial"/>
        </w:rPr>
      </w:pPr>
    </w:p>
    <w:p w:rsidR="001F62CF" w:rsidRPr="004A7064" w:rsidRDefault="001F62CF" w:rsidP="00616556">
      <w:pPr>
        <w:spacing w:line="360" w:lineRule="auto"/>
        <w:jc w:val="both"/>
        <w:rPr>
          <w:rFonts w:ascii="Arial" w:hAnsi="Arial" w:cs="Arial"/>
        </w:rPr>
      </w:pPr>
    </w:p>
    <w:p w:rsidR="00C320F6" w:rsidRPr="004A7064" w:rsidRDefault="00C320F6" w:rsidP="00616556">
      <w:pPr>
        <w:pStyle w:val="Heading2"/>
        <w:shd w:val="clear" w:color="auto" w:fill="FFFFFF"/>
        <w:spacing w:before="0" w:line="360" w:lineRule="auto"/>
        <w:textAlignment w:val="baseline"/>
        <w:rPr>
          <w:rFonts w:ascii="Arial" w:hAnsi="Arial" w:cs="Arial"/>
          <w:color w:val="auto"/>
          <w:sz w:val="24"/>
          <w:szCs w:val="24"/>
        </w:rPr>
      </w:pPr>
    </w:p>
    <w:p w:rsidR="00BC42AB" w:rsidRPr="004A7064" w:rsidRDefault="00BC42AB" w:rsidP="00616556">
      <w:pPr>
        <w:pStyle w:val="Heading2"/>
        <w:shd w:val="clear" w:color="auto" w:fill="FFFFFF"/>
        <w:spacing w:before="0" w:line="360" w:lineRule="auto"/>
        <w:jc w:val="both"/>
        <w:textAlignment w:val="baseline"/>
        <w:rPr>
          <w:rFonts w:ascii="Arial" w:hAnsi="Arial" w:cs="Arial"/>
          <w:color w:val="auto"/>
          <w:sz w:val="48"/>
          <w:szCs w:val="24"/>
        </w:rPr>
      </w:pPr>
    </w:p>
    <w:p w:rsidR="00BC42AB" w:rsidRPr="004A7064" w:rsidRDefault="00BC42AB" w:rsidP="00616556">
      <w:pPr>
        <w:pStyle w:val="Heading2"/>
        <w:shd w:val="clear" w:color="auto" w:fill="FFFFFF"/>
        <w:spacing w:before="0" w:line="360" w:lineRule="auto"/>
        <w:jc w:val="both"/>
        <w:textAlignment w:val="baseline"/>
        <w:rPr>
          <w:rFonts w:ascii="Arial" w:hAnsi="Arial" w:cs="Arial"/>
          <w:color w:val="auto"/>
          <w:sz w:val="48"/>
          <w:szCs w:val="24"/>
        </w:rPr>
      </w:pPr>
    </w:p>
    <w:p w:rsidR="00BC42AB" w:rsidRPr="004A7064" w:rsidRDefault="00BC42AB" w:rsidP="00616556">
      <w:pPr>
        <w:pStyle w:val="Heading2"/>
        <w:shd w:val="clear" w:color="auto" w:fill="FFFFFF"/>
        <w:spacing w:before="0" w:line="360" w:lineRule="auto"/>
        <w:jc w:val="both"/>
        <w:textAlignment w:val="baseline"/>
        <w:rPr>
          <w:rFonts w:ascii="Arial" w:hAnsi="Arial" w:cs="Arial"/>
          <w:color w:val="auto"/>
          <w:sz w:val="48"/>
          <w:szCs w:val="24"/>
        </w:rPr>
      </w:pPr>
    </w:p>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6F1F00" w:rsidRPr="004A7064" w:rsidRDefault="006F1F00" w:rsidP="006F1F00"/>
    <w:p w:rsidR="00BC42AB" w:rsidRPr="004A7064" w:rsidRDefault="00BC42AB" w:rsidP="00616556">
      <w:pPr>
        <w:pStyle w:val="Heading2"/>
        <w:shd w:val="clear" w:color="auto" w:fill="FFFFFF"/>
        <w:spacing w:before="0" w:line="360" w:lineRule="auto"/>
        <w:jc w:val="both"/>
        <w:textAlignment w:val="baseline"/>
        <w:rPr>
          <w:rFonts w:ascii="Arial" w:hAnsi="Arial" w:cs="Arial"/>
          <w:color w:val="auto"/>
          <w:sz w:val="48"/>
          <w:szCs w:val="24"/>
        </w:rPr>
      </w:pPr>
    </w:p>
    <w:p w:rsidR="00BC42AB" w:rsidRPr="004A7064" w:rsidRDefault="00BC42AB" w:rsidP="00616556">
      <w:pPr>
        <w:pStyle w:val="Heading2"/>
        <w:shd w:val="clear" w:color="auto" w:fill="FFFFFF"/>
        <w:spacing w:before="0" w:line="360" w:lineRule="auto"/>
        <w:jc w:val="both"/>
        <w:textAlignment w:val="baseline"/>
        <w:rPr>
          <w:rFonts w:ascii="Arial" w:hAnsi="Arial" w:cs="Arial"/>
          <w:color w:val="auto"/>
          <w:sz w:val="48"/>
          <w:szCs w:val="24"/>
        </w:rPr>
      </w:pPr>
    </w:p>
    <w:p w:rsidR="005A7C28" w:rsidRPr="004A7064" w:rsidRDefault="00C320F6" w:rsidP="005A7C28">
      <w:pPr>
        <w:pStyle w:val="Heading2"/>
        <w:shd w:val="clear" w:color="auto" w:fill="FFFFFF"/>
        <w:spacing w:before="0" w:line="240" w:lineRule="auto"/>
        <w:jc w:val="center"/>
        <w:textAlignment w:val="baseline"/>
        <w:rPr>
          <w:rFonts w:ascii="Arial" w:hAnsi="Arial" w:cs="Arial"/>
          <w:color w:val="auto"/>
          <w:sz w:val="40"/>
          <w:szCs w:val="40"/>
        </w:rPr>
      </w:pPr>
      <w:r w:rsidRPr="004A7064">
        <w:rPr>
          <w:rFonts w:ascii="Arial" w:hAnsi="Arial" w:cs="Arial"/>
          <w:color w:val="auto"/>
          <w:sz w:val="40"/>
          <w:szCs w:val="40"/>
        </w:rPr>
        <w:t xml:space="preserve">“Love Jihad”: </w:t>
      </w:r>
    </w:p>
    <w:p w:rsidR="00C320F6" w:rsidRPr="004A7064" w:rsidRDefault="005A7C28" w:rsidP="005A7C28">
      <w:pPr>
        <w:pStyle w:val="Heading2"/>
        <w:shd w:val="clear" w:color="auto" w:fill="FFFFFF"/>
        <w:spacing w:before="0" w:line="240" w:lineRule="auto"/>
        <w:jc w:val="center"/>
        <w:textAlignment w:val="baseline"/>
        <w:rPr>
          <w:rFonts w:ascii="Arial" w:hAnsi="Arial" w:cs="Arial"/>
          <w:color w:val="auto"/>
          <w:sz w:val="40"/>
          <w:szCs w:val="40"/>
        </w:rPr>
      </w:pPr>
      <w:r w:rsidRPr="004A7064">
        <w:rPr>
          <w:rFonts w:ascii="Arial" w:hAnsi="Arial" w:cs="Arial"/>
          <w:color w:val="auto"/>
          <w:sz w:val="40"/>
          <w:szCs w:val="40"/>
        </w:rPr>
        <w:t>A Ploy to L</w:t>
      </w:r>
      <w:r w:rsidR="00C320F6" w:rsidRPr="004A7064">
        <w:rPr>
          <w:rFonts w:ascii="Arial" w:hAnsi="Arial" w:cs="Arial"/>
          <w:color w:val="auto"/>
          <w:sz w:val="40"/>
          <w:szCs w:val="40"/>
        </w:rPr>
        <w:t>aunch “Love Dharamyudh”?</w:t>
      </w:r>
    </w:p>
    <w:p w:rsidR="00C320F6" w:rsidRPr="004A7064" w:rsidRDefault="00C320F6" w:rsidP="006F1F00">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Long back, when I had just finished my MBBS, one of my closest friends, a Brahamin, who used to be my school mate in Saharanpur, fell in love with a Muslim nurse. They are now married for more than two decades. My friend is perhaps the most popular neurosurgeon in Varansi. Another friend of mine, also a doctor, was on the brink of marrying a Christian girl when his family intervened and prevented it. A Muslim lawyer of the muhalla I lived in Saharanpur, known for its deeply religious denizens, married a Hindu lawyer. There are many other examples that I have come across where Hindu boys entered into love with Muslim girls. Of course we have many among the celebrities – Mahesh Bhatt’s mother Shirin, Yuvraj’s mother Shabnam, Shahid Kappor’s mother Neelima, to name a few. But no Muslim organisation ever propounded the theory of “Love Dharamyudh”. But true to its ideology of spreading hatred against Muslims more than love for Hindus, the BJP and its sister Hindutva organisations are busy throwing “Love Jihad” as its latest weapon of hate. They are presenting it as a planned conspiracy by Muslims against Hindus. The truth on the contrary remains that Islamic organisations and clerics have never supported the idea of Muslims marrying non-Muslims, even if the girl not the boy happens to be a Hindu.</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 xml:space="preserve">If the examples of Muslim boys marrying Hindu girls outnumber the Muslim girls marrying Hindu boys to any appreciable degree, this is simply because lesser number of Muslim girls are going to higher institutions and jobs. Muslim boys studying in colleges or doing jobs find much greater number of Hindu girls around than Muslims. Mixing and close contacts soon develop into relationships. Most of </w:t>
      </w:r>
      <w:r w:rsidRPr="004A7064">
        <w:rPr>
          <w:rFonts w:ascii="Arial" w:hAnsi="Arial" w:cs="Arial"/>
        </w:rPr>
        <w:lastRenderedPageBreak/>
        <w:t>these boys have relatively weaker religious leanings than the ordinary Muslim boys who prefer to marry Muslim girls.</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Inter-caste marriages, whatever their composition, are not easy to manage for the partners with most fearing the long-term effects. In India, marriages are not just a relationship between the couple but involve families, and the religion almost always plays an important role in families and social life.</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It is also surprising that Hindutva organisations are opposing “love Jihad” despite the fact that Muslims marrying Hindu girls tend to be closer to Hindus than the ordinary Muslims. Many of them find it hard to face the Muslim hostility towards their marriages and join Hindu dominant organisations and parties. Both of the two most known Muslim faces in the BJP are having Hindu wives, and the couples are proud of each other. Mukhtar Abbas Naqvi and Shanawaz Hussain have proved be more loyal to BJP than many other leaders. If despite the massive hate-Muslim campaign by the BJP and the other Hindutva organisations, they can maintain unadulterated loyalty to their party, it should in fact encourage Hindu organisations to accept the marriages of Muslim boys with Hindu girls. This can prove to be a boon for them in the future. And if “Love Jihad” is such a big threat, Naqvis and Shanawazes should be thrown out without delay.</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Rather than fearing Muslim boys, BJP would better run a campaign on war-footing against female infanticide which is rampant in the Hindu society. If, at all, the demography in India will have any shift, even if marginal, it will neither be due to Muslim boys marrying Hindu girls nor due to Muslims having a slightly higher growth rate. With lesser girls being born, it can become difficult for Hindus to cope with a situation where marriage-seeking boys will substantially outnumber marriage-seeking Hindu girls.</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It will be better if the forces of Hindutva realise sooner than later that the card of communalism cannot work in India on a long term basis. The latest bye-election results should be a sufficient warning to BJP that the communal card that brought the BJP to power has already started losing its appeal. India is a strange society. At certain times, the whole Indian society tends to become communal; but soon they revert back to secularism, which in our country means respect to all religions.</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lastRenderedPageBreak/>
        <w:t>Rather than adopting communalism, the forces of Hindutva would better try to attract Muslims on the ground of their common positions on social vices like alcohol, smoking, gambling, family disintegration, nudity and sexual perversions and exploitations.</w:t>
      </w:r>
    </w:p>
    <w:p w:rsidR="00C320F6" w:rsidRPr="004A7064" w:rsidRDefault="00C320F6"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The way the Hindutva lobby is busy in reshaping the social structure, I fear “Love Jihad” may be a ploy to embark upon “</w:t>
      </w:r>
      <w:r w:rsidR="00866520" w:rsidRPr="004A7064">
        <w:rPr>
          <w:rFonts w:ascii="Arial" w:hAnsi="Arial" w:cs="Arial"/>
        </w:rPr>
        <w:t>Love</w:t>
      </w:r>
      <w:r w:rsidRPr="004A7064">
        <w:rPr>
          <w:rFonts w:ascii="Arial" w:hAnsi="Arial" w:cs="Arial"/>
        </w:rPr>
        <w:t xml:space="preserve"> Dharamyudh”.  </w:t>
      </w:r>
    </w:p>
    <w:p w:rsidR="00C320F6" w:rsidRPr="004A7064" w:rsidRDefault="00C320F6"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48"/>
        </w:rPr>
      </w:pPr>
    </w:p>
    <w:p w:rsidR="00866520" w:rsidRPr="004A7064" w:rsidRDefault="00866520" w:rsidP="00616556">
      <w:pPr>
        <w:spacing w:line="360" w:lineRule="auto"/>
        <w:jc w:val="both"/>
        <w:rPr>
          <w:rFonts w:ascii="Arial" w:hAnsi="Arial" w:cs="Arial"/>
          <w:b/>
          <w:sz w:val="72"/>
          <w:szCs w:val="72"/>
        </w:rPr>
      </w:pPr>
    </w:p>
    <w:p w:rsidR="00BC42AB" w:rsidRPr="004A7064" w:rsidRDefault="00BC42AB" w:rsidP="00616556">
      <w:pPr>
        <w:spacing w:line="360" w:lineRule="auto"/>
        <w:jc w:val="both"/>
        <w:rPr>
          <w:rFonts w:ascii="Arial" w:hAnsi="Arial" w:cs="Arial"/>
          <w:b/>
          <w:sz w:val="48"/>
        </w:rPr>
      </w:pPr>
    </w:p>
    <w:p w:rsidR="005A7C28" w:rsidRPr="004A7064" w:rsidRDefault="001F62CF" w:rsidP="005A7C28">
      <w:pPr>
        <w:spacing w:after="0" w:line="240" w:lineRule="auto"/>
        <w:jc w:val="center"/>
        <w:rPr>
          <w:rFonts w:ascii="Arial" w:hAnsi="Arial" w:cs="Arial"/>
          <w:b/>
          <w:sz w:val="40"/>
          <w:szCs w:val="40"/>
        </w:rPr>
      </w:pPr>
      <w:r w:rsidRPr="004A7064">
        <w:rPr>
          <w:rFonts w:ascii="Arial" w:hAnsi="Arial" w:cs="Arial"/>
          <w:b/>
          <w:sz w:val="40"/>
          <w:szCs w:val="40"/>
        </w:rPr>
        <w:t>More on “Love Jihad”:</w:t>
      </w:r>
    </w:p>
    <w:p w:rsidR="001F62CF" w:rsidRPr="004A7064" w:rsidRDefault="001F62CF" w:rsidP="005A7C28">
      <w:pPr>
        <w:spacing w:line="240" w:lineRule="auto"/>
        <w:jc w:val="center"/>
        <w:rPr>
          <w:rFonts w:ascii="Arial" w:hAnsi="Arial" w:cs="Arial"/>
          <w:b/>
          <w:sz w:val="40"/>
          <w:szCs w:val="40"/>
        </w:rPr>
      </w:pPr>
      <w:r w:rsidRPr="004A7064">
        <w:rPr>
          <w:rFonts w:ascii="Arial" w:hAnsi="Arial" w:cs="Arial"/>
          <w:b/>
          <w:sz w:val="40"/>
          <w:szCs w:val="40"/>
        </w:rPr>
        <w:t xml:space="preserve"> Muslim boys tend to be smarter</w:t>
      </w:r>
    </w:p>
    <w:p w:rsidR="001F62CF" w:rsidRPr="004A7064" w:rsidRDefault="001F62CF" w:rsidP="006F1F00">
      <w:pPr>
        <w:spacing w:line="360" w:lineRule="auto"/>
        <w:ind w:firstLine="720"/>
        <w:jc w:val="both"/>
        <w:rPr>
          <w:rFonts w:ascii="Arial" w:hAnsi="Arial" w:cs="Arial"/>
        </w:rPr>
      </w:pPr>
      <w:r w:rsidRPr="004A7064">
        <w:rPr>
          <w:rFonts w:ascii="Arial" w:hAnsi="Arial" w:cs="Arial"/>
        </w:rPr>
        <w:t xml:space="preserve">In my last article on the subject, I had shown that Hindutva organisations are using “Love Jihad” as a ploy to launch “Love Dharamyudh”. Hindu organisations have been feeling insecure about their population on various counts. One of course is the alleged conversions, which from all accounts are too small in numbers to make any appreciable change in the demography. The other is the slight difference, the gap further decreasing, between the per child ratios of Hindu and Muslim women. This has resulted in frequent calls by Hindu organisations to produce more children. But the biggest problem faced by the Hindutva scholars is that not only Hindu couples have not been listening to the advice of the leaders to produce more children, they are also not listening to the campaigners against female infanticide. This is increasing the gap between the population of boys and girls.  In Haryana the ratio has gone down to 875 girls per 1000 boys. The fear is that this will go further down, and the other states will also follow the same trend. RSS and other Hindu organisations have always kept an eye on the demographic trends and they plan their strategies on the basis of long term concerns. </w:t>
      </w:r>
    </w:p>
    <w:p w:rsidR="001F62CF" w:rsidRPr="004A7064" w:rsidRDefault="001F62CF" w:rsidP="006F1F00">
      <w:pPr>
        <w:spacing w:line="360" w:lineRule="auto"/>
        <w:ind w:firstLine="720"/>
        <w:jc w:val="both"/>
        <w:rPr>
          <w:rFonts w:ascii="Arial" w:hAnsi="Arial" w:cs="Arial"/>
        </w:rPr>
      </w:pPr>
      <w:r w:rsidRPr="004A7064">
        <w:rPr>
          <w:rFonts w:ascii="Arial" w:hAnsi="Arial" w:cs="Arial"/>
        </w:rPr>
        <w:t>Another issue that might have been playing on their minds is the direct challenge by Shankaracharuyas to the Sai supporters. The tussle is becoming increasingly notorious with the traditional Hindu dharmacharyas uniting behind the Shankaracharya of Dwarka and declaring “no Entry for Sai” in Sanatan temples. Already the move to banish Sai from Mandirs is under</w:t>
      </w:r>
      <w:r w:rsidR="00E30FD1" w:rsidRPr="004A7064">
        <w:rPr>
          <w:rFonts w:ascii="Arial" w:hAnsi="Arial" w:cs="Arial"/>
        </w:rPr>
        <w:t xml:space="preserve"> </w:t>
      </w:r>
      <w:r w:rsidRPr="004A7064">
        <w:rPr>
          <w:rFonts w:ascii="Arial" w:hAnsi="Arial" w:cs="Arial"/>
        </w:rPr>
        <w:t xml:space="preserve">way, and some idols of Sai have already been thrown in Ganga. Not only this may undermine the long term interests of Hindutva organisations, the dimensions this may take has forced the Hindutva lobby to do something dramatic to divert the attention from the issue. Ironically, BJP and its sister organisations are opposing Shankaracharyas despite the </w:t>
      </w:r>
      <w:r w:rsidR="0002662D" w:rsidRPr="004A7064">
        <w:rPr>
          <w:rFonts w:ascii="Arial" w:hAnsi="Arial" w:cs="Arial"/>
        </w:rPr>
        <w:t>fact</w:t>
      </w:r>
      <w:r w:rsidRPr="004A7064">
        <w:rPr>
          <w:rFonts w:ascii="Arial" w:hAnsi="Arial" w:cs="Arial"/>
        </w:rPr>
        <w:t xml:space="preserve"> that the Hindu dharmacharyas are not keeping their hatred towards Muslims secret; they are openly advocating a Jihad of their own against Sai because Sai Baba of Shirdi is widely perceived to have</w:t>
      </w:r>
      <w:r w:rsidR="00E30FD1" w:rsidRPr="004A7064">
        <w:rPr>
          <w:rFonts w:ascii="Arial" w:hAnsi="Arial" w:cs="Arial"/>
        </w:rPr>
        <w:t xml:space="preserve"> been a Muslim saint who called</w:t>
      </w:r>
      <w:r w:rsidRPr="004A7064">
        <w:rPr>
          <w:rFonts w:ascii="Arial" w:hAnsi="Arial" w:cs="Arial"/>
        </w:rPr>
        <w:t xml:space="preserve"> to unite the people behind One Lord of the Universe. They are trying to prove that “Allah” of Sai did not deserve worship without knowing the truth that “Allah” is only the Arabic word used for “Parmeshwar” or God, </w:t>
      </w:r>
      <w:r w:rsidRPr="004A7064">
        <w:rPr>
          <w:rFonts w:ascii="Arial" w:hAnsi="Arial" w:cs="Arial"/>
        </w:rPr>
        <w:lastRenderedPageBreak/>
        <w:t xml:space="preserve">and refers to One who controls the universe including the human race. The BJP and its sister organisations are clearly more concerned about the unity of Hindus rather than the purity of Sanatan Dharma. The insistence on the ideology of Sanatan Dharma, as elaborated by Dharmacharyeas, can spoil their designs of hegemonising India and the ultimate aim of converting it into a Hindu Rashtra. By keeping the debate centred on “Love Jihad”, they calculate that the undercurrent of hatred towards Muslims which runs through the Hindu community, Hindus can remain united despite the grave threat posed by Shankaracharya-Sai controversy. </w:t>
      </w:r>
    </w:p>
    <w:p w:rsidR="001F62CF" w:rsidRPr="004A7064" w:rsidRDefault="001F62CF" w:rsidP="006F1F00">
      <w:pPr>
        <w:spacing w:line="360" w:lineRule="auto"/>
        <w:ind w:firstLine="720"/>
        <w:jc w:val="both"/>
        <w:rPr>
          <w:rFonts w:ascii="Arial" w:hAnsi="Arial" w:cs="Arial"/>
        </w:rPr>
      </w:pPr>
      <w:r w:rsidRPr="004A7064">
        <w:rPr>
          <w:rFonts w:ascii="Arial" w:hAnsi="Arial" w:cs="Arial"/>
        </w:rPr>
        <w:t xml:space="preserve">The Hindutva ideologues and political leaders are busy proving that the number of Muslim boys marrying Hindu girls is much greater than the number of Hindu boys marrying Muslim girls. This may be true. But the reasons are not what they are trying to prove. If Muslim boys are marrying Hindu girls, the reason is simply that Muslim boys come into contact with greater number of Hindu girls than Muslim. In my college, King George’s Medical College, Lucknow, for example, there were 7 Muslim boys in my batch out of a total number of 170 students. There were around 40 girls, with only 2 being Muslims. If none of my Muslim batch mates happened to marry a Hindu girl, it was not because they did not get the opportunity. If they had chosen, at least some of them would have easily married Hindu class fellows. But they preferred to marry within their own religion on account of the obvious reasons. </w:t>
      </w:r>
    </w:p>
    <w:p w:rsidR="001F62CF" w:rsidRPr="004A7064" w:rsidRDefault="001F62CF" w:rsidP="006F1F00">
      <w:pPr>
        <w:spacing w:line="360" w:lineRule="auto"/>
        <w:ind w:firstLine="720"/>
        <w:jc w:val="both"/>
        <w:rPr>
          <w:rFonts w:ascii="Arial" w:hAnsi="Arial" w:cs="Arial"/>
        </w:rPr>
      </w:pPr>
      <w:r w:rsidRPr="004A7064">
        <w:rPr>
          <w:rFonts w:ascii="Arial" w:hAnsi="Arial" w:cs="Arial"/>
        </w:rPr>
        <w:t xml:space="preserve">Not only Hindu girls are more in number, they tend to be more open to love marriages. Muslim families resist love marriages more than Hindus. Muslims also tend to have stronger religious convictions than Hindus. With the popularity of Muslim heroes in films, and Muslim boys being a little better in communication skills, their knowledge of Urdu being one of the reasons, the girls find Muslim boys attractive and smart. Moreover, love marriages with Muslim boys more often than not are solemnised without any dowry, and this may be one of the reasons why Hindu parents tend to accept these marriages. </w:t>
      </w:r>
    </w:p>
    <w:p w:rsidR="001F62CF" w:rsidRPr="004A7064" w:rsidRDefault="001F62CF" w:rsidP="006F1F00">
      <w:pPr>
        <w:spacing w:line="360" w:lineRule="auto"/>
        <w:ind w:firstLine="720"/>
        <w:jc w:val="both"/>
        <w:rPr>
          <w:rFonts w:ascii="Arial" w:hAnsi="Arial" w:cs="Arial"/>
        </w:rPr>
      </w:pPr>
      <w:r w:rsidRPr="004A7064">
        <w:rPr>
          <w:rFonts w:ascii="Arial" w:hAnsi="Arial" w:cs="Arial"/>
        </w:rPr>
        <w:t xml:space="preserve">As far as the issue of converting to Islam is concerned, I know many Hindu men and women who have converted to Islam without a love affair. I know some Hindus who did not convert to Islam despite the fact that they loved it just because of the social complications it created. The truth is that if any Hindu is accepting Islam in India, this is not due to any pressure from Muslims but despite the pressure by Hindu organisations and families against converting. Further, there have been several drives by Hindu organisations, especially in Rajasthan, to take back Muslims to their fold.  If Hindutva lobbyists are really concerned about the changing demography, they would better launch an effective campaign against </w:t>
      </w:r>
      <w:r w:rsidRPr="004A7064">
        <w:rPr>
          <w:rFonts w:ascii="Arial" w:hAnsi="Arial" w:cs="Arial"/>
        </w:rPr>
        <w:lastRenderedPageBreak/>
        <w:t xml:space="preserve">female foeticide and dowry. Rather than blaming Muslims, they should concentrate on the problems within their community. </w:t>
      </w:r>
    </w:p>
    <w:p w:rsidR="001F62CF" w:rsidRPr="004A7064" w:rsidRDefault="001F62CF" w:rsidP="00616556">
      <w:pPr>
        <w:spacing w:line="360" w:lineRule="auto"/>
        <w:jc w:val="both"/>
        <w:rPr>
          <w:rFonts w:ascii="Arial" w:hAnsi="Arial" w:cs="Arial"/>
        </w:rPr>
      </w:pPr>
      <w:r w:rsidRPr="004A7064">
        <w:rPr>
          <w:rFonts w:ascii="Arial" w:hAnsi="Arial" w:cs="Arial"/>
        </w:rPr>
        <w:t xml:space="preserve">Muslims have already clarified in no uncertain terms that if there are any cases of fraudulent marriages involving Muslims, they do not support them and all these cases must be dealt with in accordance with the law of the country. Fraudulent marriages are increasingly becoming the order of the day in the country, and an overwhelming majority of these marriages has nothing to do with religion or caste. </w:t>
      </w:r>
    </w:p>
    <w:p w:rsidR="001F62CF" w:rsidRPr="004A7064" w:rsidRDefault="001F62CF" w:rsidP="00616556">
      <w:pPr>
        <w:spacing w:line="360" w:lineRule="auto"/>
        <w:jc w:val="both"/>
        <w:rPr>
          <w:rFonts w:ascii="Arial" w:hAnsi="Arial" w:cs="Arial"/>
        </w:rPr>
      </w:pPr>
    </w:p>
    <w:p w:rsidR="001F62CF" w:rsidRPr="004A7064" w:rsidRDefault="001F62CF" w:rsidP="00616556">
      <w:pPr>
        <w:spacing w:line="360" w:lineRule="auto"/>
        <w:jc w:val="both"/>
        <w:rPr>
          <w:rFonts w:ascii="Arial" w:hAnsi="Arial" w:cs="Arial"/>
        </w:rPr>
      </w:pPr>
    </w:p>
    <w:p w:rsidR="0094049D" w:rsidRPr="004A7064" w:rsidRDefault="0094049D" w:rsidP="00616556">
      <w:pPr>
        <w:spacing w:line="360" w:lineRule="auto"/>
        <w:jc w:val="both"/>
        <w:rPr>
          <w:rFonts w:ascii="Arial" w:hAnsi="Arial" w:cs="Arial"/>
          <w:b/>
          <w:sz w:val="44"/>
        </w:rPr>
      </w:pPr>
    </w:p>
    <w:p w:rsidR="0094049D" w:rsidRPr="004A7064" w:rsidRDefault="0094049D" w:rsidP="00616556">
      <w:pPr>
        <w:spacing w:line="360" w:lineRule="auto"/>
        <w:jc w:val="both"/>
        <w:rPr>
          <w:rFonts w:ascii="Arial" w:hAnsi="Arial" w:cs="Arial"/>
          <w:b/>
          <w:sz w:val="44"/>
        </w:rPr>
      </w:pPr>
    </w:p>
    <w:p w:rsidR="0094049D" w:rsidRPr="004A7064" w:rsidRDefault="0094049D" w:rsidP="00616556">
      <w:pPr>
        <w:spacing w:line="360" w:lineRule="auto"/>
        <w:jc w:val="both"/>
        <w:rPr>
          <w:rFonts w:ascii="Arial" w:hAnsi="Arial" w:cs="Arial"/>
          <w:b/>
          <w:sz w:val="44"/>
        </w:rPr>
      </w:pPr>
    </w:p>
    <w:p w:rsidR="0094049D" w:rsidRPr="004A7064" w:rsidRDefault="0094049D" w:rsidP="00616556">
      <w:pPr>
        <w:spacing w:line="360" w:lineRule="auto"/>
        <w:jc w:val="both"/>
        <w:rPr>
          <w:rFonts w:ascii="Arial" w:hAnsi="Arial" w:cs="Arial"/>
          <w:b/>
          <w:sz w:val="44"/>
        </w:rPr>
      </w:pPr>
    </w:p>
    <w:p w:rsidR="0094049D" w:rsidRPr="004A7064" w:rsidRDefault="0094049D" w:rsidP="00616556">
      <w:pPr>
        <w:spacing w:line="360" w:lineRule="auto"/>
        <w:jc w:val="both"/>
        <w:rPr>
          <w:rFonts w:ascii="Arial" w:hAnsi="Arial" w:cs="Arial"/>
          <w:b/>
          <w:sz w:val="44"/>
        </w:rPr>
      </w:pPr>
    </w:p>
    <w:p w:rsidR="0094049D" w:rsidRPr="004A7064" w:rsidRDefault="0094049D"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6F1F00" w:rsidRPr="004A7064" w:rsidRDefault="006F1F00" w:rsidP="00616556">
      <w:pPr>
        <w:spacing w:line="360" w:lineRule="auto"/>
        <w:jc w:val="both"/>
        <w:rPr>
          <w:rFonts w:ascii="Arial" w:hAnsi="Arial" w:cs="Arial"/>
          <w:b/>
          <w:sz w:val="24"/>
          <w:szCs w:val="24"/>
        </w:rPr>
      </w:pPr>
    </w:p>
    <w:p w:rsidR="006F1F00" w:rsidRPr="004A7064" w:rsidRDefault="006F1F00" w:rsidP="00616556">
      <w:pPr>
        <w:spacing w:line="360" w:lineRule="auto"/>
        <w:jc w:val="both"/>
        <w:rPr>
          <w:rFonts w:ascii="Arial" w:hAnsi="Arial" w:cs="Arial"/>
          <w:b/>
          <w:sz w:val="44"/>
        </w:rPr>
      </w:pPr>
    </w:p>
    <w:p w:rsidR="009608F7" w:rsidRPr="004A7064" w:rsidRDefault="009608F7" w:rsidP="00616556">
      <w:pPr>
        <w:spacing w:line="360" w:lineRule="auto"/>
        <w:jc w:val="both"/>
        <w:rPr>
          <w:rFonts w:ascii="Arial" w:hAnsi="Arial" w:cs="Arial"/>
          <w:b/>
          <w:sz w:val="44"/>
        </w:rPr>
      </w:pPr>
    </w:p>
    <w:p w:rsidR="001F62CF" w:rsidRPr="004A7064" w:rsidRDefault="001F62CF" w:rsidP="005A7C28">
      <w:pPr>
        <w:spacing w:line="360" w:lineRule="auto"/>
        <w:jc w:val="center"/>
        <w:rPr>
          <w:rFonts w:ascii="Arial" w:hAnsi="Arial" w:cs="Arial"/>
          <w:b/>
          <w:sz w:val="40"/>
          <w:szCs w:val="40"/>
        </w:rPr>
      </w:pPr>
      <w:r w:rsidRPr="004A7064">
        <w:rPr>
          <w:rFonts w:ascii="Arial" w:hAnsi="Arial" w:cs="Arial"/>
          <w:b/>
          <w:sz w:val="40"/>
          <w:szCs w:val="40"/>
        </w:rPr>
        <w:t>Forced Conversion: the untold truths</w:t>
      </w:r>
    </w:p>
    <w:p w:rsidR="001F62CF" w:rsidRPr="004A7064" w:rsidRDefault="009608F7" w:rsidP="009608F7">
      <w:pPr>
        <w:spacing w:line="360" w:lineRule="auto"/>
        <w:ind w:firstLine="720"/>
        <w:jc w:val="both"/>
        <w:rPr>
          <w:rFonts w:ascii="Arial" w:hAnsi="Arial" w:cs="Arial"/>
        </w:rPr>
      </w:pPr>
      <w:r w:rsidRPr="004A7064">
        <w:rPr>
          <w:rFonts w:ascii="Arial" w:hAnsi="Arial" w:cs="Arial"/>
        </w:rPr>
        <w:t>If</w:t>
      </w:r>
      <w:r w:rsidR="001F62CF" w:rsidRPr="004A7064">
        <w:rPr>
          <w:rFonts w:ascii="Arial" w:hAnsi="Arial" w:cs="Arial"/>
        </w:rPr>
        <w:t xml:space="preserve"> the media reports and the statements emanating from the Hindutva brigade are believed, it would appear that conversion in India is a one way affair, with Hindus converting to Islam. Whatever the reasons of the conversion, the picture which is presented for public consumption is of a large-scale conspiracy, most likely a part of the global effort, aimed at converting Hindus to Islam so that the demography of the country tilts in favour of Muslims. ”Love Jihad”, they seem to argue, is the latest in a series of the methods used for the purpose. The fact that even if any conversion to Islam is taking place in the country, it is not only very low in magnitude but is also voluntary in most cases is conveniently forgotten. Even the conversions as a result of love marriages are mostly voluntary if not by heart, the reason being that most of Muslim boys do not like to flout its religious position, which disallows marriages with polytheists. Fallen in love, girls prefer to marry even if it means abandoning their religion. This is among many compromises that the couples make in order to marry one another. </w:t>
      </w:r>
    </w:p>
    <w:p w:rsidR="001F62CF" w:rsidRPr="004A7064" w:rsidRDefault="001F62CF" w:rsidP="009608F7">
      <w:pPr>
        <w:pStyle w:val="Heading1"/>
        <w:spacing w:line="360" w:lineRule="auto"/>
        <w:ind w:firstLine="720"/>
        <w:jc w:val="both"/>
        <w:rPr>
          <w:rFonts w:ascii="Arial" w:hAnsi="Arial" w:cs="Arial"/>
          <w:b w:val="0"/>
          <w:sz w:val="24"/>
          <w:szCs w:val="24"/>
        </w:rPr>
      </w:pPr>
      <w:r w:rsidRPr="004A7064">
        <w:rPr>
          <w:rFonts w:ascii="Arial" w:hAnsi="Arial" w:cs="Arial"/>
          <w:b w:val="0"/>
          <w:sz w:val="24"/>
          <w:szCs w:val="24"/>
        </w:rPr>
        <w:t>What however is not being debated at all in the mainstream media is that if any forced conversion is taking place in India, it is the conversion of Muslims to Hinduism. In most cases, such conversions take place under compulsion or as a result of lucrative offers. To make it look technically correct considering the fact that Hinduism does not permit conversion, the term “</w:t>
      </w:r>
      <w:r w:rsidR="009F313F" w:rsidRPr="004A7064">
        <w:rPr>
          <w:rFonts w:ascii="Arial" w:hAnsi="Arial" w:cs="Arial"/>
          <w:b w:val="0"/>
          <w:sz w:val="24"/>
          <w:szCs w:val="24"/>
        </w:rPr>
        <w:t>Ghar Waapsi” (Re-conversion)</w:t>
      </w:r>
      <w:r w:rsidRPr="004A7064">
        <w:rPr>
          <w:rFonts w:ascii="Arial" w:hAnsi="Arial" w:cs="Arial"/>
          <w:b w:val="0"/>
          <w:sz w:val="24"/>
          <w:szCs w:val="24"/>
        </w:rPr>
        <w:t xml:space="preserve"> is use</w:t>
      </w:r>
      <w:r w:rsidR="009F313F" w:rsidRPr="004A7064">
        <w:rPr>
          <w:rFonts w:ascii="Arial" w:hAnsi="Arial" w:cs="Arial"/>
          <w:b w:val="0"/>
          <w:sz w:val="24"/>
          <w:szCs w:val="24"/>
        </w:rPr>
        <w:t>d. The way things are looking, r</w:t>
      </w:r>
      <w:r w:rsidRPr="004A7064">
        <w:rPr>
          <w:rFonts w:ascii="Arial" w:hAnsi="Arial" w:cs="Arial"/>
          <w:b w:val="0"/>
          <w:sz w:val="24"/>
          <w:szCs w:val="24"/>
        </w:rPr>
        <w:t>e-conversion can soon become a national campaign. If one surfs the Internet, one will easily find such news items on the websites dedicated to Hinduism. A report entitled, “More than 5500 Christians and Muslims returned to Hinduism in UP” says:</w:t>
      </w:r>
    </w:p>
    <w:p w:rsidR="001F62CF" w:rsidRPr="004A7064" w:rsidRDefault="0002662D" w:rsidP="00616556">
      <w:pPr>
        <w:pStyle w:val="NormalWeb"/>
        <w:spacing w:line="360" w:lineRule="auto"/>
        <w:jc w:val="both"/>
        <w:rPr>
          <w:rFonts w:ascii="Arial" w:hAnsi="Arial" w:cs="Arial"/>
          <w:b/>
          <w:i/>
        </w:rPr>
      </w:pPr>
      <w:r w:rsidRPr="004A7064">
        <w:rPr>
          <w:rFonts w:ascii="Arial" w:hAnsi="Arial" w:cs="Arial"/>
          <w:i/>
        </w:rPr>
        <w:t>Great</w:t>
      </w:r>
      <w:r w:rsidR="001F62CF" w:rsidRPr="004A7064">
        <w:rPr>
          <w:rFonts w:ascii="Arial" w:hAnsi="Arial" w:cs="Arial"/>
          <w:b/>
          <w:i/>
        </w:rPr>
        <w:t xml:space="preserve"> News from the heart land of Uttar Pradesh. Thousands of converted Hindus have been opted again their faith of their forefathers and returned to Hinduism again.</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lastRenderedPageBreak/>
        <w:t>“On the eve of Christmas there was a hue and cry that the saffron brigade of RSS (Rashtriya Swamsevak Sangha), VHP (Vishwa Hindu Parishad), Bahrag Dal, Arya Samaj and Hindu Yuva Vahini would march forward to accept and assimilate their own brothers and sisters who shifted out of faith decades back in a spell of blunder and within an fraudulent ambit of allurement of the evangelical groups or the repressive Islamic elements empowered with inhumane forces.</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“On the very 25th Dec this year 2013, more than five thousand people returned to Hinduism and said  goodbye  to Christianity in a vast area of  Uttar Pradesh  in the localities of Agra, Aligarh, Kasganj, Bareilly, Badaun, Bijnor, Shahjahanpur, Mainpuri  and Firojabad.</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“The highest re-conversion (Suddhi) in Aligarh, where 2000 Christian became Hindus, was held by Dhrama Jagran Samiti, a specific unit of VHP to make special efforts to sensitize the sense of Dharma in the marginal Hindus in any vulnerable condition, likely to be grabbed by the evangelic elements or other vicious elements like Zakir Naik .</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 xml:space="preserve">“Chanting of Vedic mantras,  purification with Ganga Water,  wearing of sacred threads and sacrifice to the fire God were the prime rituals that had helped the aspirants to get an warm entry to Hinduism once gain and </w:t>
      </w:r>
      <w:r w:rsidR="0002662D" w:rsidRPr="004A7064">
        <w:rPr>
          <w:rFonts w:ascii="Arial" w:hAnsi="Arial" w:cs="Arial"/>
          <w:i/>
        </w:rPr>
        <w:t>forever</w:t>
      </w:r>
      <w:r w:rsidRPr="004A7064">
        <w:rPr>
          <w:rFonts w:ascii="Arial" w:hAnsi="Arial" w:cs="Arial"/>
          <w:i/>
        </w:rPr>
        <w:t>. Most of the people who took the refuge of Hinduism in these programmes, told that they went to another faith by allurements and embraced Christianity . Seven Muslims in Shahjahanpur also adopted Hinduism.</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“Upon a complaint, details of conversion in Bijnor, the administration is trying to get exact numbers of such ‘returned to home’ (g</w:t>
      </w:r>
      <w:r w:rsidR="0002662D" w:rsidRPr="004A7064">
        <w:rPr>
          <w:rFonts w:ascii="Arial" w:hAnsi="Arial" w:cs="Arial"/>
          <w:i/>
        </w:rPr>
        <w:t>h</w:t>
      </w:r>
      <w:r w:rsidRPr="004A7064">
        <w:rPr>
          <w:rFonts w:ascii="Arial" w:hAnsi="Arial" w:cs="Arial"/>
          <w:i/>
        </w:rPr>
        <w:t>ar wapsi). From a source it is known that more than five hundred families (1600 people) became Hindu again. These people are mainly hailed from Malkan Rajput and belonging to  Jat Muslim clan.</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“Mayor of Agra Town, Sri Indrajit Arya was also present in the program. In the ceremony held at Saraswati Vidya Mandir at Kasganj, 350 families (about 1,000 people) and Firojabad 66 families (200 people) rejected Christianity and returned to their traditional faith Hinduism once again.</w:t>
      </w:r>
    </w:p>
    <w:p w:rsidR="001F62CF" w:rsidRPr="004A7064" w:rsidRDefault="001F62CF" w:rsidP="00616556">
      <w:pPr>
        <w:pStyle w:val="NormalWeb"/>
        <w:spacing w:line="360" w:lineRule="auto"/>
        <w:jc w:val="both"/>
        <w:rPr>
          <w:rFonts w:ascii="Arial" w:hAnsi="Arial" w:cs="Arial"/>
          <w:b/>
          <w:i/>
        </w:rPr>
      </w:pPr>
      <w:r w:rsidRPr="004A7064">
        <w:rPr>
          <w:rFonts w:ascii="Arial" w:hAnsi="Arial" w:cs="Arial"/>
          <w:b/>
          <w:i/>
        </w:rPr>
        <w:lastRenderedPageBreak/>
        <w:t>“Prominent RSS , Vishwa Hindu Parishad, Hindu Vahini, Arya Samaj and Bajrang Dal leaders  and the saints of  Hindu organizations were present in these religious programmes. In Bareilly, six hundred people embraced Hinduism. Swami Yaswashi Arya of Arya Samaj  sprinkled the holy Ganges water to the aspirants and initiated them with sacred thread (Yajna-Upaveetam).</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“With chanting of Veda mantra and offering sacrifice in fire the converted Hindus in dilemma, strongly returned back in Hinduism with full dignity and assurance of the Hindus society in every respect. In the programme of Draupadi Devi Inter College campus in Badaun, some 918 people of two hundred and twenty families were accepted Hinduism again by rejecting Christian hegemony and discrimination in such ‘homecoming’ program.</w:t>
      </w:r>
    </w:p>
    <w:p w:rsidR="001F62CF" w:rsidRPr="004A7064" w:rsidRDefault="001F62CF" w:rsidP="00616556">
      <w:pPr>
        <w:pStyle w:val="NormalWeb"/>
        <w:spacing w:line="360" w:lineRule="auto"/>
        <w:jc w:val="both"/>
        <w:rPr>
          <w:rFonts w:ascii="Arial" w:hAnsi="Arial" w:cs="Arial"/>
          <w:i/>
        </w:rPr>
      </w:pPr>
      <w:r w:rsidRPr="004A7064">
        <w:rPr>
          <w:rFonts w:ascii="Arial" w:hAnsi="Arial" w:cs="Arial"/>
          <w:b/>
          <w:i/>
        </w:rPr>
        <w:t>“Various Hindu organisations have declared to extend their utmost support for providing the free education, health and rehabilitation for these brothers and sisters came to their own fold of faith almost a decade after</w:t>
      </w:r>
      <w:r w:rsidRPr="004A7064">
        <w:rPr>
          <w:rFonts w:ascii="Arial" w:hAnsi="Arial" w:cs="Arial"/>
          <w:i/>
        </w:rPr>
        <w:t>”.</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w:t>
      </w:r>
      <w:r w:rsidRPr="004A7064">
        <w:rPr>
          <w:rFonts w:ascii="Arial" w:hAnsi="Arial" w:cs="Arial"/>
          <w:b/>
          <w:i/>
        </w:rPr>
        <w:t>Earlier, some 325 Muslim members of 150 families of Eta, Farukhabad, Pilbhit, Kashganj, Mainpuri, Bareilly and Badaun were assembled in Eta Arsha Gurukul, where they were reconverted into Hindu Dharma again in presence of Jagadguru Swami Rajrajeswaram of Badrinath Dham.</w:t>
      </w:r>
      <w:r w:rsidRPr="004A7064">
        <w:rPr>
          <w:rFonts w:ascii="Arial" w:hAnsi="Arial" w:cs="Arial"/>
          <w:i/>
        </w:rPr>
        <w:t xml:space="preserve"> The Swami initiated all the aspirants in the Hindu Dhrama without discriminating any caste or creed.</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“S</w:t>
      </w:r>
      <w:r w:rsidR="0002662D" w:rsidRPr="004A7064">
        <w:rPr>
          <w:rFonts w:ascii="Arial" w:hAnsi="Arial" w:cs="Arial"/>
          <w:i/>
        </w:rPr>
        <w:t>h</w:t>
      </w:r>
      <w:r w:rsidRPr="004A7064">
        <w:rPr>
          <w:rFonts w:ascii="Arial" w:hAnsi="Arial" w:cs="Arial"/>
          <w:i/>
        </w:rPr>
        <w:t>aikh Jabbar of Farukhabad and Mohammad Rauf of Pilvit told that they had a very low position in Muslim society as their forefathers went to Muslim community from a poor section of Hindu society.</w:t>
      </w:r>
    </w:p>
    <w:p w:rsidR="001F62CF" w:rsidRPr="004A7064" w:rsidRDefault="001F62CF" w:rsidP="00616556">
      <w:pPr>
        <w:pStyle w:val="NormalWeb"/>
        <w:spacing w:line="360" w:lineRule="auto"/>
        <w:jc w:val="both"/>
        <w:rPr>
          <w:rFonts w:ascii="Arial" w:hAnsi="Arial" w:cs="Arial"/>
          <w:i/>
        </w:rPr>
      </w:pPr>
      <w:r w:rsidRPr="004A7064">
        <w:rPr>
          <w:rFonts w:ascii="Arial" w:hAnsi="Arial" w:cs="Arial"/>
          <w:i/>
        </w:rPr>
        <w:t>“Though some Hindi media like Aaj Tak and Jagran highlighted this news of huge mass re-conversion in Hinduism, the English media (both print and electronic) skipped the same in a very strange manner.”</w:t>
      </w:r>
    </w:p>
    <w:p w:rsidR="001F62CF" w:rsidRPr="004A7064" w:rsidRDefault="001F62CF" w:rsidP="00616556">
      <w:pPr>
        <w:spacing w:line="360" w:lineRule="auto"/>
        <w:jc w:val="both"/>
        <w:rPr>
          <w:rFonts w:ascii="Arial" w:hAnsi="Arial" w:cs="Arial"/>
          <w:b/>
          <w:sz w:val="20"/>
        </w:rPr>
      </w:pPr>
      <w:r w:rsidRPr="004A7064">
        <w:rPr>
          <w:rFonts w:ascii="Arial" w:hAnsi="Arial" w:cs="Arial"/>
          <w:b/>
          <w:sz w:val="20"/>
        </w:rPr>
        <w:t>http://www.hindujagruti.org/news/18409.html</w:t>
      </w:r>
    </w:p>
    <w:p w:rsidR="001F62CF" w:rsidRPr="004A7064" w:rsidRDefault="001F62CF" w:rsidP="00616556">
      <w:pPr>
        <w:pStyle w:val="NormalWeb"/>
        <w:spacing w:line="360" w:lineRule="auto"/>
        <w:jc w:val="both"/>
        <w:rPr>
          <w:rFonts w:ascii="Arial" w:hAnsi="Arial" w:cs="Arial"/>
          <w:b/>
        </w:rPr>
      </w:pPr>
      <w:r w:rsidRPr="004A7064">
        <w:rPr>
          <w:rFonts w:ascii="Arial" w:hAnsi="Arial" w:cs="Arial"/>
          <w:b/>
        </w:rPr>
        <w:t xml:space="preserve">The long report is enough to indicate the scale of conversion, the active involvement of Hindu organizations in the exercise, open programmes of </w:t>
      </w:r>
      <w:r w:rsidRPr="004A7064">
        <w:rPr>
          <w:rFonts w:ascii="Arial" w:hAnsi="Arial" w:cs="Arial"/>
          <w:b/>
        </w:rPr>
        <w:lastRenderedPageBreak/>
        <w:t xml:space="preserve">conversion in big gatherings and the lure of better worldly life and opportunities. There is also a visible expression of excitement, happiness and aggression. . </w:t>
      </w:r>
    </w:p>
    <w:p w:rsidR="001F62CF" w:rsidRPr="004A7064" w:rsidRDefault="001F62CF" w:rsidP="00616556">
      <w:pPr>
        <w:spacing w:line="360" w:lineRule="auto"/>
        <w:jc w:val="both"/>
        <w:rPr>
          <w:rFonts w:ascii="Arial" w:hAnsi="Arial" w:cs="Arial"/>
        </w:rPr>
      </w:pPr>
      <w:r w:rsidRPr="004A7064">
        <w:rPr>
          <w:rFonts w:ascii="Arial" w:hAnsi="Arial" w:cs="Arial"/>
        </w:rPr>
        <w:t>There is another report which tells how Hindutva activists created horrible conditions for a family that converted to Islam resulting in the “Ghar waapasi”:</w:t>
      </w:r>
    </w:p>
    <w:p w:rsidR="001F62CF" w:rsidRPr="004A7064" w:rsidRDefault="001F62CF" w:rsidP="00616556">
      <w:pPr>
        <w:spacing w:line="360" w:lineRule="auto"/>
        <w:jc w:val="both"/>
        <w:rPr>
          <w:rFonts w:ascii="Arial" w:hAnsi="Arial" w:cs="Arial"/>
          <w:i/>
          <w:shd w:val="clear" w:color="auto" w:fill="FFFFFF"/>
        </w:rPr>
      </w:pPr>
      <w:r w:rsidRPr="004A7064">
        <w:rPr>
          <w:rStyle w:val="apple-converted-space"/>
          <w:rFonts w:ascii="Arial" w:hAnsi="Arial" w:cs="Arial"/>
          <w:i/>
          <w:shd w:val="clear" w:color="auto" w:fill="FFFFFF"/>
        </w:rPr>
        <w:t>“</w:t>
      </w:r>
      <w:r w:rsidRPr="004A7064">
        <w:rPr>
          <w:rFonts w:ascii="Arial" w:hAnsi="Arial" w:cs="Arial"/>
          <w:i/>
          <w:shd w:val="clear" w:color="auto" w:fill="FFFFFF"/>
        </w:rPr>
        <w:t>Four men of a family who were arrested on Wednesday in Madhya Pradesh's Shivpuri for converting to Islam have done a U-turn. On Thursday, hours after being released by the police, they embraced Hinduism at a local temple in presence of Bajrang Dal activists.</w:t>
      </w:r>
    </w:p>
    <w:p w:rsidR="001F62CF" w:rsidRPr="004A7064" w:rsidRDefault="001F62CF" w:rsidP="00616556">
      <w:pPr>
        <w:spacing w:line="360" w:lineRule="auto"/>
        <w:jc w:val="both"/>
        <w:rPr>
          <w:rFonts w:ascii="Arial" w:hAnsi="Arial" w:cs="Arial"/>
          <w:i/>
          <w:shd w:val="clear" w:color="auto" w:fill="FFFFFF"/>
        </w:rPr>
      </w:pPr>
      <w:r w:rsidRPr="004A7064">
        <w:rPr>
          <w:rFonts w:ascii="Arial" w:hAnsi="Arial" w:cs="Arial"/>
          <w:i/>
        </w:rPr>
        <w:t>”</w:t>
      </w:r>
      <w:r w:rsidRPr="004A7064">
        <w:rPr>
          <w:rFonts w:ascii="Arial" w:hAnsi="Arial" w:cs="Arial"/>
          <w:i/>
          <w:shd w:val="clear" w:color="auto" w:fill="FFFFFF"/>
        </w:rPr>
        <w:t xml:space="preserve">Religious conversions are allowed in the state only if they are not forced. </w:t>
      </w:r>
      <w:r w:rsidRPr="004A7064">
        <w:rPr>
          <w:rFonts w:ascii="Arial" w:hAnsi="Arial" w:cs="Arial"/>
          <w:b/>
          <w:i/>
          <w:shd w:val="clear" w:color="auto" w:fill="FFFFFF"/>
        </w:rPr>
        <w:t>The people converting have to declare that it is voluntary and seek the state's permission.</w:t>
      </w:r>
      <w:r w:rsidRPr="004A7064">
        <w:rPr>
          <w:rFonts w:ascii="Arial" w:hAnsi="Arial" w:cs="Arial"/>
          <w:i/>
          <w:shd w:val="clear" w:color="auto" w:fill="FFFFFF"/>
        </w:rPr>
        <w:t xml:space="preserve"> This was what the men - Tularam Jatav, his son Keshav and relatives Maniram and Makhubhai Jatav - had apparently failed to do when they converted to Islam nine months ago.</w:t>
      </w:r>
    </w:p>
    <w:p w:rsidR="001F62CF" w:rsidRPr="004A7064" w:rsidRDefault="001F62CF" w:rsidP="00616556">
      <w:pPr>
        <w:spacing w:line="360" w:lineRule="auto"/>
        <w:jc w:val="both"/>
        <w:rPr>
          <w:rFonts w:ascii="Arial" w:hAnsi="Arial" w:cs="Arial"/>
          <w:i/>
          <w:shd w:val="clear" w:color="auto" w:fill="FFFFFF"/>
        </w:rPr>
      </w:pPr>
      <w:r w:rsidRPr="004A7064">
        <w:rPr>
          <w:rFonts w:ascii="Arial" w:hAnsi="Arial" w:cs="Arial"/>
          <w:i/>
        </w:rPr>
        <w:t>”</w:t>
      </w:r>
      <w:r w:rsidRPr="004A7064">
        <w:rPr>
          <w:rFonts w:ascii="Arial" w:hAnsi="Arial" w:cs="Arial"/>
          <w:i/>
          <w:shd w:val="clear" w:color="auto" w:fill="FFFFFF"/>
        </w:rPr>
        <w:t>So on Tuesday, these four men accompanied seven of their family members who wanted to convert to Islam to the district magistrate to seek his approval, but activists from Bajrang Dal and the Vishwa Hindu Parishad protested and tried to convince the family to give up the idea. A day later, they again took their relatives to the magistrate but were arrested and booked under Madhya Pradesh Freedom of Religion Act 1968.</w:t>
      </w:r>
    </w:p>
    <w:p w:rsidR="009F313F" w:rsidRPr="004A7064" w:rsidRDefault="001F62CF" w:rsidP="00616556">
      <w:pPr>
        <w:spacing w:line="360" w:lineRule="auto"/>
        <w:jc w:val="both"/>
        <w:rPr>
          <w:rFonts w:ascii="Arial" w:hAnsi="Arial" w:cs="Arial"/>
          <w:i/>
          <w:shd w:val="clear" w:color="auto" w:fill="FFFFFF"/>
        </w:rPr>
      </w:pPr>
      <w:r w:rsidRPr="004A7064">
        <w:rPr>
          <w:rFonts w:ascii="Arial" w:hAnsi="Arial" w:cs="Arial"/>
          <w:i/>
        </w:rPr>
        <w:t>”</w:t>
      </w:r>
      <w:r w:rsidRPr="004A7064">
        <w:rPr>
          <w:rFonts w:ascii="Arial" w:hAnsi="Arial" w:cs="Arial"/>
          <w:i/>
          <w:shd w:val="clear" w:color="auto" w:fill="FFFFFF"/>
        </w:rPr>
        <w:t>Seven other family members, including three women, were detained for questioning. If found guilty, the men would have been sent to jail for two years.</w:t>
      </w:r>
    </w:p>
    <w:p w:rsidR="009F313F" w:rsidRPr="004A7064" w:rsidRDefault="001F62CF" w:rsidP="00616556">
      <w:pPr>
        <w:spacing w:line="360" w:lineRule="auto"/>
        <w:jc w:val="both"/>
        <w:rPr>
          <w:rFonts w:ascii="Arial" w:hAnsi="Arial" w:cs="Arial"/>
          <w:i/>
          <w:shd w:val="clear" w:color="auto" w:fill="FFFFFF"/>
        </w:rPr>
      </w:pPr>
      <w:r w:rsidRPr="004A7064">
        <w:rPr>
          <w:rFonts w:ascii="Arial" w:hAnsi="Arial" w:cs="Arial"/>
          <w:i/>
        </w:rPr>
        <w:t>”</w:t>
      </w:r>
      <w:r w:rsidRPr="004A7064">
        <w:rPr>
          <w:rFonts w:ascii="Arial" w:hAnsi="Arial" w:cs="Arial"/>
          <w:i/>
          <w:shd w:val="clear" w:color="auto" w:fill="FFFFFF"/>
        </w:rPr>
        <w:t>On Thursday, the police, without disclosing any information, let off the four arrested men on bail and the seven detained. The Jatavs reached their village in Thaniyadana area, offered their prayers at a local temple and after a "shuddhikaran" or purification ceremony, again adopted Hinduism.</w:t>
      </w:r>
      <w:r w:rsidRPr="004A7064">
        <w:rPr>
          <w:rFonts w:ascii="Arial" w:hAnsi="Arial" w:cs="Arial"/>
          <w:i/>
        </w:rPr>
        <w:br/>
      </w:r>
      <w:r w:rsidRPr="004A7064">
        <w:rPr>
          <w:rFonts w:ascii="Arial" w:hAnsi="Arial" w:cs="Arial"/>
          <w:i/>
          <w:shd w:val="clear" w:color="auto" w:fill="FFFFFF"/>
        </w:rPr>
        <w:t>"I feel I am happy to return back to my religion. We had converted earlier to Islam as we were being discriminated, whereas in Islam, everyone is treated equally. But now that the family and relatives convinced me, I have re-converted," said Maniram.</w:t>
      </w:r>
    </w:p>
    <w:p w:rsidR="009F313F" w:rsidRPr="004A7064" w:rsidRDefault="001F62CF" w:rsidP="00616556">
      <w:pPr>
        <w:spacing w:line="360" w:lineRule="auto"/>
        <w:jc w:val="both"/>
        <w:rPr>
          <w:rFonts w:ascii="Arial" w:hAnsi="Arial" w:cs="Arial"/>
          <w:i/>
        </w:rPr>
      </w:pPr>
      <w:r w:rsidRPr="004A7064">
        <w:rPr>
          <w:rFonts w:ascii="Arial" w:hAnsi="Arial" w:cs="Arial"/>
          <w:i/>
        </w:rPr>
        <w:t>”</w:t>
      </w:r>
      <w:r w:rsidRPr="004A7064">
        <w:rPr>
          <w:rFonts w:ascii="Arial" w:hAnsi="Arial" w:cs="Arial"/>
          <w:i/>
          <w:shd w:val="clear" w:color="auto" w:fill="FFFFFF"/>
        </w:rPr>
        <w:t>Local Bajrang Dal leader Manoj Kumar said, "These people were misled and now they have come back to their own religion. We are happy to welcome them back."</w:t>
      </w:r>
    </w:p>
    <w:p w:rsidR="001F62CF" w:rsidRPr="004A7064" w:rsidRDefault="001F62CF" w:rsidP="00616556">
      <w:pPr>
        <w:spacing w:line="360" w:lineRule="auto"/>
        <w:jc w:val="both"/>
        <w:rPr>
          <w:rFonts w:ascii="Arial" w:hAnsi="Arial" w:cs="Arial"/>
          <w:i/>
          <w:shd w:val="clear" w:color="auto" w:fill="FFFFFF"/>
        </w:rPr>
      </w:pPr>
      <w:r w:rsidRPr="004A7064">
        <w:rPr>
          <w:rFonts w:ascii="Arial" w:hAnsi="Arial" w:cs="Arial"/>
          <w:i/>
        </w:rPr>
        <w:t>”</w:t>
      </w:r>
      <w:r w:rsidRPr="004A7064">
        <w:rPr>
          <w:rFonts w:ascii="Arial" w:hAnsi="Arial" w:cs="Arial"/>
          <w:i/>
          <w:shd w:val="clear" w:color="auto" w:fill="FFFFFF"/>
        </w:rPr>
        <w:t>The VHP and Bajrang Dal are both part of the Rashtriya Swayamsevak Sangh-led pro-Hindu conglomerate that includes the state's ruling BJP.”</w:t>
      </w:r>
    </w:p>
    <w:p w:rsidR="001F62CF" w:rsidRPr="004A7064" w:rsidRDefault="006C21FE" w:rsidP="00616556">
      <w:pPr>
        <w:spacing w:line="360" w:lineRule="auto"/>
        <w:jc w:val="both"/>
        <w:rPr>
          <w:rFonts w:ascii="Arial" w:hAnsi="Arial" w:cs="Arial"/>
          <w:sz w:val="20"/>
        </w:rPr>
      </w:pPr>
      <w:hyperlink r:id="rId244" w:history="1">
        <w:r w:rsidR="001F62CF" w:rsidRPr="004A7064">
          <w:rPr>
            <w:rStyle w:val="Hyperlink"/>
            <w:rFonts w:ascii="Arial" w:hAnsi="Arial" w:cs="Arial"/>
            <w:color w:val="auto"/>
            <w:sz w:val="20"/>
            <w:u w:val="none"/>
          </w:rPr>
          <w:t>http://www.ndtv.com/article/india/men-arrested-for-converting-to-islam-become-hindus-again-587039</w:t>
        </w:r>
      </w:hyperlink>
    </w:p>
    <w:p w:rsidR="001F62CF" w:rsidRPr="004A7064" w:rsidRDefault="001F62CF" w:rsidP="009608F7">
      <w:pPr>
        <w:spacing w:line="360" w:lineRule="auto"/>
        <w:ind w:firstLine="720"/>
        <w:jc w:val="both"/>
        <w:rPr>
          <w:rFonts w:ascii="Arial" w:hAnsi="Arial" w:cs="Arial"/>
        </w:rPr>
      </w:pPr>
      <w:r w:rsidRPr="004A7064">
        <w:rPr>
          <w:rFonts w:ascii="Arial" w:hAnsi="Arial" w:cs="Arial"/>
          <w:b/>
        </w:rPr>
        <w:lastRenderedPageBreak/>
        <w:t>Yogi Sikand, a social scientist who converted to Islam several years back and married a Muslim girl later, has also written on the subject, and has described how certain communities like Rajputs and Jats, particularly in Rajasthan and Haryana, are vulnerable to the efforts of the Hindutva organisations.</w:t>
      </w:r>
      <w:r w:rsidRPr="004A7064">
        <w:rPr>
          <w:rFonts w:ascii="Arial" w:hAnsi="Arial" w:cs="Arial"/>
        </w:rPr>
        <w:t xml:space="preserve"> These communities living in the midst of a dominant and aggressive Hindu majority find hard to resist the pressures built on them by Hindutva forces. Once back in the Hindu fold, they are offered lucrative jobs and other supports. The numbers of such conversions, according to the writer, are large.</w:t>
      </w:r>
    </w:p>
    <w:p w:rsidR="001F62CF" w:rsidRPr="004A7064" w:rsidRDefault="001F62CF" w:rsidP="00616556">
      <w:pPr>
        <w:spacing w:line="360" w:lineRule="auto"/>
        <w:jc w:val="both"/>
        <w:rPr>
          <w:rFonts w:ascii="Arial" w:hAnsi="Arial" w:cs="Arial"/>
          <w:sz w:val="20"/>
        </w:rPr>
      </w:pPr>
      <w:r w:rsidRPr="004A7064">
        <w:rPr>
          <w:rFonts w:ascii="Arial" w:hAnsi="Arial" w:cs="Arial"/>
          <w:sz w:val="20"/>
        </w:rPr>
        <w:t>(http://www.hindujagruti.org/news/18409.html)</w:t>
      </w:r>
    </w:p>
    <w:p w:rsidR="001F62CF" w:rsidRPr="004A7064" w:rsidRDefault="001F62CF" w:rsidP="009608F7">
      <w:pPr>
        <w:spacing w:line="360" w:lineRule="auto"/>
        <w:ind w:firstLine="720"/>
        <w:jc w:val="both"/>
        <w:rPr>
          <w:rFonts w:ascii="Arial" w:hAnsi="Arial" w:cs="Arial"/>
        </w:rPr>
      </w:pPr>
      <w:r w:rsidRPr="004A7064">
        <w:rPr>
          <w:rFonts w:ascii="Arial" w:hAnsi="Arial" w:cs="Arial"/>
        </w:rPr>
        <w:t>The Hindutva ideologues and political leaders are busy proving that the number of Muslim boys marrying Hindu girls is much greater than the number of Hindu boys marrying Muslim girls. This may be true. But the reasons are not what they are trying to prove.</w:t>
      </w:r>
      <w:r w:rsidRPr="004A7064">
        <w:rPr>
          <w:rFonts w:ascii="Arial" w:hAnsi="Arial" w:cs="Arial"/>
          <w:b/>
        </w:rPr>
        <w:t xml:space="preserve"> If Muslim boys are marrying Hindu girls, the reason is simply that Muslim boys come into contact with greater number of Hindu girls than Muslim. </w:t>
      </w:r>
      <w:r w:rsidRPr="004A7064">
        <w:rPr>
          <w:rFonts w:ascii="Arial" w:hAnsi="Arial" w:cs="Arial"/>
        </w:rPr>
        <w:t xml:space="preserve">Not only Hindu girls are more in number, they tend to be more open to love marriages. Muslim families resist love marriages more than Hindus. Majority of Muslims also tend to have stronger religious convictions than majority of Hindus. Moreover, love marriages with Muslim boys more often than not are solemnised without any dowry, and this may be one of the reasons why Hindu parents tend to accept these marriages. </w:t>
      </w:r>
    </w:p>
    <w:p w:rsidR="001F62CF" w:rsidRPr="004A7064" w:rsidRDefault="001F62CF" w:rsidP="009608F7">
      <w:pPr>
        <w:spacing w:line="360" w:lineRule="auto"/>
        <w:ind w:firstLine="720"/>
        <w:jc w:val="both"/>
        <w:rPr>
          <w:rFonts w:ascii="Arial" w:hAnsi="Arial" w:cs="Arial"/>
          <w:b/>
        </w:rPr>
      </w:pPr>
      <w:r w:rsidRPr="004A7064">
        <w:rPr>
          <w:rFonts w:ascii="Arial" w:hAnsi="Arial" w:cs="Arial"/>
          <w:b/>
        </w:rPr>
        <w:t xml:space="preserve">As far as the issue of converting to Islam is concerned, I know many Hindu men and women who have converted to Islam without a love affair. Most of them had to face serious threats from the Hindutva activists. </w:t>
      </w:r>
      <w:r w:rsidRPr="004A7064">
        <w:rPr>
          <w:rFonts w:ascii="Arial" w:hAnsi="Arial" w:cs="Arial"/>
        </w:rPr>
        <w:t>I know some Hindus who did not convert to Islam despite the fact that they loved it just because of the social complications it created. T</w:t>
      </w:r>
      <w:r w:rsidRPr="004A7064">
        <w:rPr>
          <w:rFonts w:ascii="Arial" w:hAnsi="Arial" w:cs="Arial"/>
          <w:b/>
        </w:rPr>
        <w:t xml:space="preserve">he truth is that if any Hindu is accepting Islam in India, this is not due to any pressure from Muslims but despite the pressure by Hindu organisations and families against converting. </w:t>
      </w:r>
    </w:p>
    <w:p w:rsidR="001F62CF" w:rsidRPr="004A7064" w:rsidRDefault="001F62CF" w:rsidP="009608F7">
      <w:pPr>
        <w:spacing w:line="360" w:lineRule="auto"/>
        <w:ind w:firstLine="720"/>
        <w:jc w:val="both"/>
        <w:rPr>
          <w:rFonts w:ascii="Arial" w:hAnsi="Arial" w:cs="Arial"/>
        </w:rPr>
      </w:pPr>
      <w:r w:rsidRPr="004A7064">
        <w:rPr>
          <w:rFonts w:ascii="Arial" w:hAnsi="Arial" w:cs="Arial"/>
          <w:b/>
        </w:rPr>
        <w:t>Muslims have already clarified in no uncertain terms that if there are any cases of fraudulent marriages involving Muslims, they do not support them and all these cases must be dealt with in accordance with the law of the country. This is another matter that many laws relating to such marriages need to be revisited.</w:t>
      </w:r>
      <w:r w:rsidRPr="004A7064">
        <w:rPr>
          <w:rFonts w:ascii="Arial" w:hAnsi="Arial" w:cs="Arial"/>
        </w:rPr>
        <w:t xml:space="preserve"> Fraudulent marriages are increasingly becoming the order of the day in the country, and an overwhelming majority of these marriages has nothing to do with religion or caste. </w:t>
      </w:r>
    </w:p>
    <w:p w:rsidR="001F62CF" w:rsidRPr="004A7064" w:rsidRDefault="001F62CF" w:rsidP="009608F7">
      <w:pPr>
        <w:spacing w:line="360" w:lineRule="auto"/>
        <w:ind w:firstLine="720"/>
        <w:jc w:val="both"/>
        <w:rPr>
          <w:rFonts w:ascii="Arial" w:hAnsi="Arial" w:cs="Arial"/>
          <w:b/>
        </w:rPr>
      </w:pPr>
      <w:r w:rsidRPr="004A7064">
        <w:rPr>
          <w:rFonts w:ascii="Arial" w:hAnsi="Arial" w:cs="Arial"/>
        </w:rPr>
        <w:t xml:space="preserve">The conversion for the sake of allurements like money and under compulsion has no place in Islam. Such “Muslims” are no Muslims in the sight of God. </w:t>
      </w:r>
      <w:r w:rsidRPr="004A7064">
        <w:rPr>
          <w:rFonts w:ascii="Arial" w:hAnsi="Arial" w:cs="Arial"/>
          <w:b/>
        </w:rPr>
        <w:t xml:space="preserve">But it appears that conversions from Islam to Hinduism for similar reasons are openly relished by the </w:t>
      </w:r>
      <w:r w:rsidRPr="004A7064">
        <w:rPr>
          <w:rFonts w:ascii="Arial" w:hAnsi="Arial" w:cs="Arial"/>
          <w:b/>
        </w:rPr>
        <w:lastRenderedPageBreak/>
        <w:t xml:space="preserve">Hindutva lobbies. </w:t>
      </w:r>
      <w:r w:rsidRPr="004A7064">
        <w:rPr>
          <w:rFonts w:ascii="Arial" w:hAnsi="Arial" w:cs="Arial"/>
        </w:rPr>
        <w:t xml:space="preserve"> The campaigns against “Love Jihad” and “forced conversion to Islam” are only aimed at justifying their own sinister plans for the future. They have no love for their religious principles; they are only interested in dominating the country through consolidation of Hindus on the plank of hatred. </w:t>
      </w:r>
      <w:r w:rsidRPr="004A7064">
        <w:rPr>
          <w:rFonts w:ascii="Arial" w:hAnsi="Arial" w:cs="Arial"/>
          <w:b/>
        </w:rPr>
        <w:t xml:space="preserve">Mercifully for the country, the true Hindus who love their religion are too many to let these forces prosper for long. But the dangers loom large on the solidarity of the nation. </w:t>
      </w:r>
    </w:p>
    <w:p w:rsidR="009F313F" w:rsidRPr="004A7064" w:rsidRDefault="001F62CF" w:rsidP="00616556">
      <w:pPr>
        <w:spacing w:line="360" w:lineRule="auto"/>
        <w:jc w:val="both"/>
        <w:rPr>
          <w:rFonts w:ascii="Arial" w:hAnsi="Arial" w:cs="Arial"/>
          <w:b/>
          <w:sz w:val="20"/>
          <w:szCs w:val="20"/>
        </w:rPr>
      </w:pPr>
      <w:r w:rsidRPr="004A7064">
        <w:rPr>
          <w:rFonts w:ascii="Arial" w:hAnsi="Arial" w:cs="Arial"/>
          <w:b/>
          <w:sz w:val="20"/>
          <w:szCs w:val="20"/>
        </w:rPr>
        <w:br/>
      </w: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9F313F" w:rsidRPr="004A7064" w:rsidRDefault="009F313F" w:rsidP="00616556">
      <w:pPr>
        <w:spacing w:line="360" w:lineRule="auto"/>
        <w:jc w:val="both"/>
        <w:rPr>
          <w:rFonts w:ascii="Arial" w:hAnsi="Arial" w:cs="Arial"/>
          <w:b/>
          <w:sz w:val="20"/>
          <w:szCs w:val="20"/>
        </w:rPr>
      </w:pPr>
    </w:p>
    <w:p w:rsidR="007662B4" w:rsidRPr="004A7064" w:rsidRDefault="007662B4"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BC42AB" w:rsidRPr="004A7064" w:rsidRDefault="00BC42AB" w:rsidP="00616556">
      <w:pPr>
        <w:spacing w:line="360" w:lineRule="auto"/>
        <w:jc w:val="both"/>
        <w:rPr>
          <w:rFonts w:ascii="Arial" w:hAnsi="Arial" w:cs="Arial"/>
          <w:b/>
          <w:sz w:val="44"/>
        </w:rPr>
      </w:pPr>
    </w:p>
    <w:p w:rsidR="001F16D4" w:rsidRPr="004A7064" w:rsidRDefault="001F16D4" w:rsidP="00BC42AB">
      <w:pPr>
        <w:spacing w:line="240" w:lineRule="auto"/>
        <w:jc w:val="both"/>
        <w:rPr>
          <w:rFonts w:ascii="Arial" w:hAnsi="Arial" w:cs="Arial"/>
          <w:b/>
          <w:sz w:val="40"/>
          <w:szCs w:val="40"/>
        </w:rPr>
      </w:pPr>
    </w:p>
    <w:p w:rsidR="001F16D4" w:rsidRPr="004A7064" w:rsidRDefault="001F16D4" w:rsidP="00BC42AB">
      <w:pPr>
        <w:spacing w:line="240" w:lineRule="auto"/>
        <w:jc w:val="both"/>
        <w:rPr>
          <w:rFonts w:ascii="Arial" w:hAnsi="Arial" w:cs="Arial"/>
          <w:b/>
          <w:sz w:val="40"/>
          <w:szCs w:val="40"/>
        </w:rPr>
      </w:pPr>
    </w:p>
    <w:p w:rsidR="001F16D4" w:rsidRPr="004A7064" w:rsidRDefault="001F16D4" w:rsidP="00BC42AB">
      <w:pPr>
        <w:spacing w:line="240" w:lineRule="auto"/>
        <w:jc w:val="both"/>
        <w:rPr>
          <w:rFonts w:ascii="Arial" w:hAnsi="Arial" w:cs="Arial"/>
          <w:b/>
          <w:sz w:val="40"/>
          <w:szCs w:val="40"/>
        </w:rPr>
      </w:pPr>
    </w:p>
    <w:p w:rsidR="001F16D4" w:rsidRPr="004A7064" w:rsidRDefault="001F16D4" w:rsidP="00BC42AB">
      <w:pPr>
        <w:spacing w:line="240" w:lineRule="auto"/>
        <w:jc w:val="both"/>
        <w:rPr>
          <w:rFonts w:ascii="Arial" w:hAnsi="Arial" w:cs="Arial"/>
          <w:b/>
          <w:sz w:val="40"/>
          <w:szCs w:val="40"/>
        </w:rPr>
      </w:pPr>
    </w:p>
    <w:p w:rsidR="001F16D4" w:rsidRPr="004A7064" w:rsidRDefault="001F16D4" w:rsidP="00BC42AB">
      <w:pPr>
        <w:spacing w:line="240" w:lineRule="auto"/>
        <w:jc w:val="both"/>
        <w:rPr>
          <w:rFonts w:ascii="Arial" w:hAnsi="Arial" w:cs="Arial"/>
          <w:b/>
          <w:sz w:val="40"/>
          <w:szCs w:val="40"/>
        </w:rPr>
      </w:pPr>
    </w:p>
    <w:p w:rsidR="005A7C28" w:rsidRPr="004A7064" w:rsidRDefault="00C64755" w:rsidP="005A7C28">
      <w:pPr>
        <w:spacing w:after="0" w:line="240" w:lineRule="auto"/>
        <w:jc w:val="center"/>
        <w:rPr>
          <w:rFonts w:ascii="Arial" w:hAnsi="Arial" w:cs="Arial"/>
          <w:b/>
          <w:sz w:val="40"/>
          <w:szCs w:val="40"/>
        </w:rPr>
      </w:pPr>
      <w:r w:rsidRPr="004A7064">
        <w:rPr>
          <w:rFonts w:ascii="Arial" w:hAnsi="Arial" w:cs="Arial"/>
          <w:b/>
          <w:sz w:val="40"/>
          <w:szCs w:val="40"/>
        </w:rPr>
        <w:t xml:space="preserve">Alarm bell ticking fast: </w:t>
      </w:r>
    </w:p>
    <w:p w:rsidR="00C64755" w:rsidRPr="004A7064" w:rsidRDefault="005A7C28" w:rsidP="005A7C28">
      <w:pPr>
        <w:spacing w:line="240" w:lineRule="auto"/>
        <w:jc w:val="center"/>
        <w:rPr>
          <w:rFonts w:ascii="Arial" w:hAnsi="Arial" w:cs="Arial"/>
          <w:b/>
          <w:sz w:val="40"/>
          <w:szCs w:val="40"/>
        </w:rPr>
      </w:pPr>
      <w:r w:rsidRPr="004A7064">
        <w:rPr>
          <w:rFonts w:ascii="Arial" w:hAnsi="Arial" w:cs="Arial"/>
          <w:b/>
          <w:sz w:val="40"/>
          <w:szCs w:val="40"/>
        </w:rPr>
        <w:t>Blaming and throttling</w:t>
      </w:r>
      <w:r w:rsidR="00C64755" w:rsidRPr="004A7064">
        <w:rPr>
          <w:rFonts w:ascii="Arial" w:hAnsi="Arial" w:cs="Arial"/>
          <w:b/>
          <w:sz w:val="40"/>
          <w:szCs w:val="40"/>
        </w:rPr>
        <w:t xml:space="preserve"> Muslims for Hindu problems</w:t>
      </w:r>
    </w:p>
    <w:p w:rsidR="00C64755" w:rsidRPr="004A7064" w:rsidRDefault="00C64755" w:rsidP="009608F7">
      <w:pPr>
        <w:spacing w:line="360" w:lineRule="auto"/>
        <w:ind w:firstLine="720"/>
        <w:jc w:val="both"/>
        <w:rPr>
          <w:rFonts w:ascii="Arial" w:hAnsi="Arial" w:cs="Arial"/>
          <w:b/>
        </w:rPr>
      </w:pPr>
      <w:r w:rsidRPr="004A7064">
        <w:rPr>
          <w:rFonts w:ascii="Arial" w:hAnsi="Arial" w:cs="Arial"/>
          <w:b/>
        </w:rPr>
        <w:t xml:space="preserve">India is being given a daily dose of poison. The dose given the previous day by Maneka Gandhi and Sakshi Maharash may prove to be the most lethal. Hindutva Brigade seems to have gone amok.  It is true that they are in a hurry, considering the fact that BJP is in power, and they feel that it is right time to take their agenda of hatred to its peak. It is also true that they are facing the worst internal crisis of the last century in the form of Sai-Shankarachraya confrontation, which threatens the unity of Sanatandharmis. It is also understandable that they are concerned about the decrease in the population of Hindu females on account of ever increasing female infanticide. What is however deplorable is that they are trying to put the blame of all these issues on Muslims. And they are on the warpath against Muslims even despite the fact that Muslims are neutral on all these issues. The truth is that many issues that are troubling Hindu are a cause of even bigger concern for Muslims. </w:t>
      </w:r>
    </w:p>
    <w:p w:rsidR="00C64755" w:rsidRPr="004A7064" w:rsidRDefault="00C64755" w:rsidP="009608F7">
      <w:pPr>
        <w:spacing w:line="360" w:lineRule="auto"/>
        <w:ind w:firstLine="720"/>
        <w:jc w:val="both"/>
        <w:rPr>
          <w:rFonts w:ascii="Arial" w:hAnsi="Arial" w:cs="Arial"/>
        </w:rPr>
      </w:pPr>
      <w:r w:rsidRPr="004A7064">
        <w:rPr>
          <w:rFonts w:ascii="Arial" w:hAnsi="Arial" w:cs="Arial"/>
          <w:b/>
        </w:rPr>
        <w:t>The statement by Menaka Gandhi is specifically dangerous because she an important part of the government and is also eying the chair of Chief Minister for her son.</w:t>
      </w:r>
      <w:r w:rsidRPr="004A7064">
        <w:rPr>
          <w:rFonts w:ascii="Arial" w:hAnsi="Arial" w:cs="Arial"/>
        </w:rPr>
        <w:t xml:space="preserve"> Till now, it appeared that the central government is concentrating on the developmental issues, and the communal statements from regional leaders may be a</w:t>
      </w:r>
      <w:r w:rsidR="007662B4" w:rsidRPr="004A7064">
        <w:rPr>
          <w:rFonts w:ascii="Arial" w:hAnsi="Arial" w:cs="Arial"/>
        </w:rPr>
        <w:t xml:space="preserve"> </w:t>
      </w:r>
      <w:r w:rsidRPr="004A7064">
        <w:rPr>
          <w:rFonts w:ascii="Arial" w:hAnsi="Arial" w:cs="Arial"/>
        </w:rPr>
        <w:t xml:space="preserve">part of their strategy to corner Modi. But with the continuing silence of the Prime Minister, and now a minister making a highly dangerous and provocative statement, it signals ominous times ahead. Her statement is particularly dangerous, as in one go, she has put a question mark on the very survival of the meat industry and the patriotism of the Muslim community. Linking the meat industry to terrorism is too clever a move to have been masterminded by her alone. Sakshi Maharaj’s comments linking terrorism to Madrasas are an additional hint to the strategy of linking terrorism to Muslims, particularly the community of meat businessmen. They forget that terrorism in India is a massive problem, and the major portion of Indian terrorism has nothing to do with Muslims. As I have detailed in my previous articles, out of more than </w:t>
      </w:r>
      <w:r w:rsidRPr="004A7064">
        <w:rPr>
          <w:rFonts w:ascii="Arial" w:hAnsi="Arial" w:cs="Arial"/>
        </w:rPr>
        <w:lastRenderedPageBreak/>
        <w:t xml:space="preserve">40000 deaths in terrorist attacks in last twenty years, the alleged killings by “Muslim terrorists” do not number more than 1500. Terrorism in India is primarily a Hindu problem with Naxalites, Maoists, Sikhs, Ulfa activists and Bodos being among the major culprits. Elsewhere in the subcontinent, Tamil terrorism in Sri Lanka killed more than one hundred </w:t>
      </w:r>
      <w:r w:rsidR="0002662D" w:rsidRPr="004A7064">
        <w:rPr>
          <w:rFonts w:ascii="Arial" w:hAnsi="Arial" w:cs="Arial"/>
        </w:rPr>
        <w:t>thousand</w:t>
      </w:r>
      <w:r w:rsidRPr="004A7064">
        <w:rPr>
          <w:rFonts w:ascii="Arial" w:hAnsi="Arial" w:cs="Arial"/>
        </w:rPr>
        <w:t>. Linking Madrasas to terrorism is another exampling of blaming and throttling Muslims for what are primarily Hindu problems. Madrasas are certainly giving bigger lessons of peace than any other educational institutions of the country.</w:t>
      </w:r>
    </w:p>
    <w:p w:rsidR="00C64755" w:rsidRPr="004A7064" w:rsidRDefault="00C64755" w:rsidP="009608F7">
      <w:pPr>
        <w:spacing w:line="360" w:lineRule="auto"/>
        <w:ind w:firstLine="720"/>
        <w:jc w:val="both"/>
        <w:rPr>
          <w:rFonts w:ascii="Arial" w:hAnsi="Arial" w:cs="Arial"/>
        </w:rPr>
      </w:pPr>
      <w:r w:rsidRPr="004A7064">
        <w:rPr>
          <w:rFonts w:ascii="Arial" w:hAnsi="Arial" w:cs="Arial"/>
          <w:b/>
        </w:rPr>
        <w:t>They also forget that throttling meat industry would be an enormous blow to India’s economic development, as this involves huge money and workforce.</w:t>
      </w:r>
      <w:r w:rsidRPr="004A7064">
        <w:rPr>
          <w:rFonts w:ascii="Arial" w:hAnsi="Arial" w:cs="Arial"/>
        </w:rPr>
        <w:t xml:space="preserve"> Even though the beneficiaries of the industry as well as meat consumers belong to both communities, its downfall would have signalled big harm even if it would have bee</w:t>
      </w:r>
      <w:r w:rsidR="007662B4" w:rsidRPr="004A7064">
        <w:rPr>
          <w:rFonts w:ascii="Arial" w:hAnsi="Arial" w:cs="Arial"/>
        </w:rPr>
        <w:t>n</w:t>
      </w:r>
      <w:r w:rsidRPr="004A7064">
        <w:rPr>
          <w:rFonts w:ascii="Arial" w:hAnsi="Arial" w:cs="Arial"/>
        </w:rPr>
        <w:t xml:space="preserve"> an exclusive one community affair. The country can simply not progress till the purchasing capability of all the countrymen does not increase. The argument of preserving “</w:t>
      </w:r>
      <w:r w:rsidRPr="004A7064">
        <w:rPr>
          <w:rFonts w:ascii="Arial" w:hAnsi="Arial" w:cs="Arial"/>
          <w:i/>
        </w:rPr>
        <w:t>pashudhan</w:t>
      </w:r>
      <w:r w:rsidRPr="004A7064">
        <w:rPr>
          <w:rFonts w:ascii="Arial" w:hAnsi="Arial" w:cs="Arial"/>
        </w:rPr>
        <w:t xml:space="preserve">” is simply stupid; as the meat industry would not only ensure but also augment cultivation of </w:t>
      </w:r>
      <w:r w:rsidRPr="004A7064">
        <w:rPr>
          <w:rFonts w:ascii="Arial" w:hAnsi="Arial" w:cs="Arial"/>
          <w:i/>
        </w:rPr>
        <w:t>pashudhan</w:t>
      </w:r>
      <w:r w:rsidRPr="004A7064">
        <w:rPr>
          <w:rFonts w:ascii="Arial" w:hAnsi="Arial" w:cs="Arial"/>
        </w:rPr>
        <w:t xml:space="preserve"> (animal wealth). </w:t>
      </w:r>
    </w:p>
    <w:p w:rsidR="00C64755" w:rsidRPr="004A7064" w:rsidRDefault="00C64755" w:rsidP="009608F7">
      <w:pPr>
        <w:spacing w:line="360" w:lineRule="auto"/>
        <w:ind w:firstLine="720"/>
        <w:jc w:val="both"/>
        <w:rPr>
          <w:rFonts w:ascii="Arial" w:hAnsi="Arial" w:cs="Arial"/>
        </w:rPr>
      </w:pPr>
      <w:r w:rsidRPr="004A7064">
        <w:rPr>
          <w:rFonts w:ascii="Arial" w:hAnsi="Arial" w:cs="Arial"/>
        </w:rPr>
        <w:t xml:space="preserve">Another example of blaming Muslims for the problems of Hindu society is “Love Jihad”. If the figures being quoted by Hindutva campaigners, which talk of more than 4 lakh Hindu girls having been married in one year to Muslim boys, it should </w:t>
      </w:r>
      <w:r w:rsidR="007662B4" w:rsidRPr="004A7064">
        <w:rPr>
          <w:rFonts w:ascii="Arial" w:hAnsi="Arial" w:cs="Arial"/>
        </w:rPr>
        <w:t xml:space="preserve">be </w:t>
      </w:r>
      <w:r w:rsidRPr="004A7064">
        <w:rPr>
          <w:rFonts w:ascii="Arial" w:hAnsi="Arial" w:cs="Arial"/>
        </w:rPr>
        <w:t>a matter of much bigger concern to Muslims.</w:t>
      </w:r>
      <w:r w:rsidRPr="004A7064">
        <w:rPr>
          <w:rFonts w:ascii="Arial" w:hAnsi="Arial" w:cs="Arial"/>
          <w:b/>
        </w:rPr>
        <w:t xml:space="preserve"> If 4 lakh Muslim boys have married Hindu girls, it means that 4 lakh Muslim girls have been denied married life.</w:t>
      </w:r>
      <w:r w:rsidRPr="004A7064">
        <w:rPr>
          <w:rFonts w:ascii="Arial" w:hAnsi="Arial" w:cs="Arial"/>
        </w:rPr>
        <w:t xml:space="preserve"> At a time when polygamy among Muslims has become almost nonexistent, this would be a big blow to the family system in the community. Every a single Muslim boy married to a Hindu woman means denial of marriage to one Muslim girl. The increase of unmarried girls in society is bound to lead to many complications. Further, Hindu girls would obviously marry good Muslim boys; </w:t>
      </w:r>
      <w:r w:rsidRPr="004A7064">
        <w:rPr>
          <w:rFonts w:ascii="Arial" w:hAnsi="Arial" w:cs="Arial"/>
          <w:b/>
        </w:rPr>
        <w:t>if well educated Muslim boys marry Hindu girls, who will marry educated Muslim girls?</w:t>
      </w:r>
      <w:r w:rsidRPr="004A7064">
        <w:rPr>
          <w:rFonts w:ascii="Arial" w:hAnsi="Arial" w:cs="Arial"/>
        </w:rPr>
        <w:t xml:space="preserve"> Moreover, Muslims cannot afford to support such marriages because inter-religion marriages even if the Hindu wives pretend to have converted to Islam, would lead to </w:t>
      </w:r>
      <w:r w:rsidRPr="004A7064">
        <w:rPr>
          <w:rFonts w:ascii="Arial" w:hAnsi="Arial" w:cs="Arial"/>
          <w:b/>
        </w:rPr>
        <w:t>dilution of Islamic faith and culture in coming Muslim generations.</w:t>
      </w:r>
      <w:r w:rsidRPr="004A7064">
        <w:rPr>
          <w:rFonts w:ascii="Arial" w:hAnsi="Arial" w:cs="Arial"/>
        </w:rPr>
        <w:t xml:space="preserve"> With such an enormous chain of issues, are Muslims so stupid that they will promote or fund such marriages? </w:t>
      </w:r>
    </w:p>
    <w:p w:rsidR="00C64755" w:rsidRPr="004A7064" w:rsidRDefault="00C64755" w:rsidP="009608F7">
      <w:pPr>
        <w:spacing w:line="360" w:lineRule="auto"/>
        <w:ind w:firstLine="720"/>
        <w:jc w:val="both"/>
        <w:rPr>
          <w:rFonts w:ascii="Arial" w:hAnsi="Arial" w:cs="Arial"/>
          <w:b/>
        </w:rPr>
      </w:pPr>
      <w:r w:rsidRPr="004A7064">
        <w:rPr>
          <w:rFonts w:ascii="Arial" w:hAnsi="Arial" w:cs="Arial"/>
          <w:b/>
        </w:rPr>
        <w:t>Continuing with this blame game, strangely, Muslims are now being openly blamed even for the Sai-Shankaracharya confrontation. The spokesmen of Sahankaracharya group are now openly blaming Arab dollars for the rise of Sai cult in India.</w:t>
      </w:r>
      <w:r w:rsidRPr="004A7064">
        <w:rPr>
          <w:rFonts w:ascii="Arial" w:hAnsi="Arial" w:cs="Arial"/>
        </w:rPr>
        <w:t xml:space="preserve"> Their insecurity complex has compelled them to distort the whole issue and give it a communal twist. The whole emphasis by the supporters of Shankaracharya appearing in TV debates is on Sai Baba being a Muslim, a Muslim not being worthy of sainthood and </w:t>
      </w:r>
      <w:r w:rsidRPr="004A7064">
        <w:rPr>
          <w:rFonts w:ascii="Arial" w:hAnsi="Arial" w:cs="Arial"/>
        </w:rPr>
        <w:lastRenderedPageBreak/>
        <w:t xml:space="preserve">worship, his being the son of a Muslim traitor, and now the funding of Sai temples by Muslims living in Arab countries has been added to dissuade Sai supports from mobilising their supporters. Again, the truth is that Muslims have nothing to do with Sai Baba, his worship or his worshippers. </w:t>
      </w:r>
      <w:r w:rsidRPr="004A7064">
        <w:rPr>
          <w:rFonts w:ascii="Arial" w:hAnsi="Arial" w:cs="Arial"/>
          <w:b/>
        </w:rPr>
        <w:t xml:space="preserve">This is purely a Hindu issue. Muslims are hardcore monotheists and can never support a polytheistic activity, morally, socially or financially. </w:t>
      </w:r>
    </w:p>
    <w:p w:rsidR="00C64755" w:rsidRPr="004A7064" w:rsidRDefault="00C64755" w:rsidP="009608F7">
      <w:pPr>
        <w:spacing w:line="360" w:lineRule="auto"/>
        <w:ind w:firstLine="720"/>
        <w:jc w:val="both"/>
        <w:rPr>
          <w:rFonts w:ascii="Arial" w:hAnsi="Arial" w:cs="Arial"/>
        </w:rPr>
      </w:pPr>
      <w:r w:rsidRPr="004A7064">
        <w:rPr>
          <w:rFonts w:ascii="Arial" w:hAnsi="Arial" w:cs="Arial"/>
        </w:rPr>
        <w:t>As I have been arguing relentlessly and incessantly in recent times, instead of communalising Indian society, Hindus must work along with Muslims to eradicate vices that are considered dangerous by both communities on account of similarities in their religious and social attitudes. These include campaigns against alcohol, drugs, smoking, prostitution, pornography, live-in relationships, nudity, gambling, economic disparity, poverty and corruption. These are enough to unite the whole nation and ensure development without destruction of moral and social values.</w:t>
      </w:r>
      <w:r w:rsidRPr="004A7064">
        <w:rPr>
          <w:rFonts w:ascii="Arial" w:hAnsi="Arial" w:cs="Arial"/>
          <w:b/>
        </w:rPr>
        <w:t xml:space="preserve"> Is Mr Prime Minster listening or he will continue with his silence? </w:t>
      </w:r>
    </w:p>
    <w:p w:rsidR="00C64755" w:rsidRPr="004A7064" w:rsidRDefault="00C64755" w:rsidP="00616556">
      <w:pPr>
        <w:spacing w:line="360" w:lineRule="auto"/>
        <w:jc w:val="both"/>
        <w:rPr>
          <w:rFonts w:ascii="Arial" w:hAnsi="Arial" w:cs="Arial"/>
          <w:b/>
          <w:sz w:val="20"/>
          <w:szCs w:val="20"/>
        </w:rPr>
      </w:pPr>
    </w:p>
    <w:p w:rsidR="003972FE" w:rsidRPr="004A7064" w:rsidRDefault="003972FE" w:rsidP="00616556">
      <w:pPr>
        <w:spacing w:line="360" w:lineRule="auto"/>
        <w:jc w:val="both"/>
        <w:rPr>
          <w:rFonts w:ascii="Arial" w:hAnsi="Arial" w:cs="Arial"/>
          <w:b/>
          <w:sz w:val="20"/>
          <w:szCs w:val="20"/>
        </w:rPr>
      </w:pPr>
    </w:p>
    <w:p w:rsidR="003972FE" w:rsidRPr="004A7064" w:rsidRDefault="003972FE" w:rsidP="00616556">
      <w:pPr>
        <w:spacing w:line="360" w:lineRule="auto"/>
        <w:jc w:val="both"/>
        <w:rPr>
          <w:rFonts w:ascii="Arial" w:hAnsi="Arial" w:cs="Arial"/>
          <w:b/>
          <w:sz w:val="20"/>
          <w:szCs w:val="20"/>
        </w:rPr>
      </w:pPr>
    </w:p>
    <w:p w:rsidR="003972FE" w:rsidRPr="004A7064" w:rsidRDefault="003972FE" w:rsidP="00616556">
      <w:pPr>
        <w:spacing w:line="360" w:lineRule="auto"/>
        <w:jc w:val="both"/>
        <w:rPr>
          <w:rFonts w:ascii="Arial" w:hAnsi="Arial" w:cs="Arial"/>
          <w:b/>
          <w:sz w:val="20"/>
          <w:szCs w:val="20"/>
        </w:rPr>
      </w:pPr>
    </w:p>
    <w:p w:rsidR="003972FE" w:rsidRPr="004A7064" w:rsidRDefault="003972FE" w:rsidP="00616556">
      <w:pPr>
        <w:spacing w:line="360" w:lineRule="auto"/>
        <w:jc w:val="both"/>
        <w:rPr>
          <w:rFonts w:ascii="Arial" w:hAnsi="Arial" w:cs="Arial"/>
          <w:b/>
          <w:sz w:val="20"/>
          <w:szCs w:val="20"/>
        </w:rPr>
      </w:pPr>
    </w:p>
    <w:p w:rsidR="003972FE" w:rsidRPr="004A7064" w:rsidRDefault="003972FE" w:rsidP="00616556">
      <w:pPr>
        <w:spacing w:line="360" w:lineRule="auto"/>
        <w:jc w:val="both"/>
        <w:rPr>
          <w:rFonts w:ascii="Arial" w:hAnsi="Arial" w:cs="Arial"/>
        </w:rPr>
      </w:pPr>
    </w:p>
    <w:p w:rsidR="003B4BED" w:rsidRPr="004A7064" w:rsidRDefault="003B4BED" w:rsidP="00616556">
      <w:pPr>
        <w:spacing w:line="360" w:lineRule="auto"/>
        <w:jc w:val="both"/>
        <w:rPr>
          <w:rFonts w:ascii="Arial" w:hAnsi="Arial" w:cs="Arial"/>
        </w:rPr>
      </w:pPr>
    </w:p>
    <w:p w:rsidR="00B14E68" w:rsidRPr="004A7064" w:rsidRDefault="00B14E68" w:rsidP="00616556">
      <w:pPr>
        <w:spacing w:line="360" w:lineRule="auto"/>
        <w:jc w:val="both"/>
        <w:rPr>
          <w:rFonts w:ascii="Arial" w:hAnsi="Arial" w:cs="Arial"/>
          <w:b/>
          <w:sz w:val="48"/>
          <w:szCs w:val="48"/>
        </w:rPr>
      </w:pPr>
    </w:p>
    <w:p w:rsidR="00B14E68" w:rsidRPr="004A7064" w:rsidRDefault="00B14E68" w:rsidP="00616556">
      <w:pPr>
        <w:spacing w:line="360" w:lineRule="auto"/>
        <w:jc w:val="both"/>
        <w:rPr>
          <w:rFonts w:ascii="Arial" w:hAnsi="Arial" w:cs="Arial"/>
          <w:b/>
          <w:sz w:val="48"/>
          <w:szCs w:val="48"/>
        </w:rPr>
      </w:pPr>
    </w:p>
    <w:p w:rsidR="00B14E68" w:rsidRPr="004A7064" w:rsidRDefault="00B14E68" w:rsidP="00616556">
      <w:pPr>
        <w:spacing w:line="360" w:lineRule="auto"/>
        <w:jc w:val="both"/>
        <w:rPr>
          <w:rFonts w:ascii="Arial" w:hAnsi="Arial" w:cs="Arial"/>
          <w:b/>
          <w:sz w:val="48"/>
          <w:szCs w:val="48"/>
        </w:rPr>
      </w:pPr>
    </w:p>
    <w:p w:rsidR="00B14E68" w:rsidRPr="004A7064" w:rsidRDefault="00B14E68" w:rsidP="00616556">
      <w:pPr>
        <w:spacing w:line="360" w:lineRule="auto"/>
        <w:jc w:val="both"/>
        <w:rPr>
          <w:rFonts w:ascii="Arial" w:hAnsi="Arial" w:cs="Arial"/>
          <w:b/>
          <w:sz w:val="48"/>
          <w:szCs w:val="48"/>
        </w:rPr>
      </w:pPr>
    </w:p>
    <w:p w:rsidR="00B14E68" w:rsidRPr="004A7064" w:rsidRDefault="00B14E68" w:rsidP="00616556">
      <w:pPr>
        <w:spacing w:line="360" w:lineRule="auto"/>
        <w:jc w:val="both"/>
        <w:rPr>
          <w:rFonts w:ascii="Arial" w:hAnsi="Arial" w:cs="Arial"/>
          <w:b/>
          <w:sz w:val="48"/>
          <w:szCs w:val="48"/>
        </w:rPr>
      </w:pPr>
    </w:p>
    <w:p w:rsidR="00B14E68" w:rsidRPr="004A7064" w:rsidRDefault="00B14E68" w:rsidP="00616556">
      <w:pPr>
        <w:spacing w:line="360" w:lineRule="auto"/>
        <w:jc w:val="both"/>
        <w:rPr>
          <w:rFonts w:ascii="Arial" w:hAnsi="Arial" w:cs="Arial"/>
          <w:b/>
          <w:sz w:val="48"/>
          <w:szCs w:val="48"/>
        </w:rPr>
      </w:pPr>
    </w:p>
    <w:p w:rsidR="009608F7" w:rsidRPr="004A7064" w:rsidRDefault="009608F7" w:rsidP="005A7C28">
      <w:pPr>
        <w:spacing w:line="240" w:lineRule="auto"/>
        <w:jc w:val="center"/>
        <w:rPr>
          <w:rFonts w:ascii="Arial" w:hAnsi="Arial" w:cs="Arial"/>
          <w:b/>
          <w:sz w:val="28"/>
          <w:szCs w:val="28"/>
        </w:rPr>
      </w:pPr>
    </w:p>
    <w:p w:rsidR="00B14E68" w:rsidRPr="004A7064" w:rsidRDefault="003B4BED" w:rsidP="005A7C28">
      <w:pPr>
        <w:spacing w:after="0" w:line="240" w:lineRule="auto"/>
        <w:jc w:val="center"/>
        <w:rPr>
          <w:rFonts w:ascii="Arial" w:hAnsi="Arial" w:cs="Arial"/>
          <w:b/>
          <w:sz w:val="40"/>
          <w:szCs w:val="40"/>
        </w:rPr>
      </w:pPr>
      <w:r w:rsidRPr="004A7064">
        <w:rPr>
          <w:rFonts w:ascii="Arial" w:hAnsi="Arial" w:cs="Arial"/>
          <w:b/>
          <w:sz w:val="40"/>
          <w:szCs w:val="40"/>
        </w:rPr>
        <w:t xml:space="preserve">Let Indian Secularism prevail over </w:t>
      </w:r>
      <w:r w:rsidR="009608F7" w:rsidRPr="004A7064">
        <w:rPr>
          <w:rFonts w:ascii="Arial" w:hAnsi="Arial" w:cs="Arial"/>
          <w:b/>
          <w:sz w:val="40"/>
          <w:szCs w:val="40"/>
        </w:rPr>
        <w:t xml:space="preserve">the </w:t>
      </w:r>
      <w:r w:rsidRPr="004A7064">
        <w:rPr>
          <w:rFonts w:ascii="Arial" w:hAnsi="Arial" w:cs="Arial"/>
          <w:b/>
          <w:sz w:val="40"/>
          <w:szCs w:val="40"/>
        </w:rPr>
        <w:t>Western:</w:t>
      </w:r>
    </w:p>
    <w:p w:rsidR="003B4BED" w:rsidRPr="004A7064" w:rsidRDefault="003B4BED" w:rsidP="005A7C28">
      <w:pPr>
        <w:spacing w:line="240" w:lineRule="auto"/>
        <w:contextualSpacing/>
        <w:jc w:val="center"/>
        <w:rPr>
          <w:rFonts w:ascii="Arial" w:hAnsi="Arial" w:cs="Arial"/>
          <w:b/>
          <w:sz w:val="40"/>
          <w:szCs w:val="40"/>
        </w:rPr>
      </w:pPr>
      <w:r w:rsidRPr="004A7064">
        <w:rPr>
          <w:rFonts w:ascii="Arial" w:hAnsi="Arial" w:cs="Arial"/>
          <w:b/>
          <w:sz w:val="40"/>
          <w:szCs w:val="40"/>
        </w:rPr>
        <w:t>Hindu-Muslim Unity a prerequisite</w:t>
      </w:r>
    </w:p>
    <w:p w:rsidR="009608F7" w:rsidRPr="004A7064" w:rsidRDefault="009608F7" w:rsidP="00616556">
      <w:pPr>
        <w:spacing w:line="360" w:lineRule="auto"/>
        <w:jc w:val="both"/>
        <w:rPr>
          <w:rFonts w:ascii="Arial" w:hAnsi="Arial" w:cs="Arial"/>
        </w:rPr>
      </w:pPr>
    </w:p>
    <w:p w:rsidR="003B4BED" w:rsidRPr="004A7064" w:rsidRDefault="003B4BED" w:rsidP="009608F7">
      <w:pPr>
        <w:spacing w:line="360" w:lineRule="auto"/>
        <w:ind w:firstLine="720"/>
        <w:jc w:val="both"/>
        <w:rPr>
          <w:rFonts w:ascii="Arial" w:hAnsi="Arial" w:cs="Arial"/>
        </w:rPr>
      </w:pPr>
      <w:r w:rsidRPr="004A7064">
        <w:rPr>
          <w:rFonts w:ascii="Arial" w:hAnsi="Arial" w:cs="Arial"/>
        </w:rPr>
        <w:t xml:space="preserve">There has been an outcry in recent times with people trying to present religion as a destabilising force. Whenever some forces with political aims try to foment hatred on the basis of religious identities of the people, the analysts try to put the blame on religion. They forget that religion and communalism are opposite to each other in terms of aims and communalism is the product of political (not religious) fundamentalism, which in turn is the product of economic fundamentalism. The forces opposed to religion including the liberal and neo-liberal, do not miss a single opportunity in presenting religion as the cause of strife and violence. This is true for the forces working at the global level as well as at the </w:t>
      </w:r>
      <w:r w:rsidR="003972FE" w:rsidRPr="004A7064">
        <w:rPr>
          <w:rFonts w:ascii="Arial" w:hAnsi="Arial" w:cs="Arial"/>
        </w:rPr>
        <w:t>national</w:t>
      </w:r>
      <w:r w:rsidRPr="004A7064">
        <w:rPr>
          <w:rFonts w:ascii="Arial" w:hAnsi="Arial" w:cs="Arial"/>
        </w:rPr>
        <w:t xml:space="preserve"> (Indian) level. The truth however is that it is not the religion but the </w:t>
      </w:r>
      <w:r w:rsidRPr="004A7064">
        <w:rPr>
          <w:rFonts w:ascii="Arial" w:hAnsi="Arial" w:cs="Arial"/>
          <w:b/>
          <w:bCs/>
        </w:rPr>
        <w:t>economic fundamentalism</w:t>
      </w:r>
      <w:r w:rsidRPr="004A7064">
        <w:rPr>
          <w:rFonts w:ascii="Arial" w:hAnsi="Arial" w:cs="Arial"/>
        </w:rPr>
        <w:t>, its tirade against religion and its attempt to marginalize religion, which is primarily responsible for much of the chaos in the present world. It is in this context that the need of forging an alliance of all religions is there. But the question arises: Should this unity of religions be only aimed at having more cordial relations among the people of different faiths, or should it be directed at a larger objective?</w:t>
      </w:r>
    </w:p>
    <w:p w:rsidR="003B4BED" w:rsidRPr="004A7064" w:rsidRDefault="003B4BED" w:rsidP="009608F7">
      <w:pPr>
        <w:spacing w:line="360" w:lineRule="auto"/>
        <w:ind w:firstLine="720"/>
        <w:jc w:val="both"/>
        <w:rPr>
          <w:rFonts w:ascii="Arial" w:hAnsi="Arial" w:cs="Arial"/>
          <w:bCs/>
        </w:rPr>
      </w:pPr>
      <w:r w:rsidRPr="004A7064">
        <w:rPr>
          <w:rFonts w:ascii="Arial" w:hAnsi="Arial" w:cs="Arial"/>
          <w:bCs/>
        </w:rPr>
        <w:t xml:space="preserve">The way things are shaping in India, it is high time Hindus and Muslims realised that their religious, family and social values have much bigger similarities than differences. Their positions on worship may be different but not their positions on vices. Hindutva lobbies have been quite vocal on issues like alcohol, drugs, gambling, sexual misdemeanours outside marriage, homosexuality, prostitution etc. On all these, Muslims have the same position, as all these are expressly forbidden in Islam. The dangerous impact of all these vices has been huge. The forces that support them in the name of “freedom of choice” are obviously influenced by market-driven ideologies. India is not like Europe, where mo0re than three fourth of the people do not practice religion. More than 95 per cent of Indians are strong believers in their respective religions, and are not ready to accept anything against the prescriptions of their religion. The liberals and neo-liberals have become extremely powerful </w:t>
      </w:r>
      <w:r w:rsidRPr="004A7064">
        <w:rPr>
          <w:rFonts w:ascii="Arial" w:hAnsi="Arial" w:cs="Arial"/>
          <w:bCs/>
        </w:rPr>
        <w:lastRenderedPageBreak/>
        <w:t xml:space="preserve">and are playing with the lives of the young generations. The corporate world and the media, which is nothing more than a part or extension of the corporate, support their designs. Anyone talking of disciplining morals is dismissed as “moral police” while they have become brigadiers of immoralities themselves. If the people of the country, especially Hindus and Muslims, recognise these dangers, we can soon see religion playing its true role: the role of making the world cleaner, purer, healthier and more peaceful. </w:t>
      </w:r>
    </w:p>
    <w:p w:rsidR="003B4BED" w:rsidRPr="004A7064" w:rsidRDefault="003B4BED" w:rsidP="00616556">
      <w:pPr>
        <w:spacing w:line="360" w:lineRule="auto"/>
        <w:jc w:val="both"/>
        <w:rPr>
          <w:rFonts w:ascii="Arial" w:hAnsi="Arial" w:cs="Arial"/>
          <w:b/>
        </w:rPr>
      </w:pPr>
      <w:r w:rsidRPr="004A7064">
        <w:rPr>
          <w:rFonts w:ascii="Arial" w:hAnsi="Arial" w:cs="Arial"/>
          <w:b/>
        </w:rPr>
        <w:t>None Secular in India, some relatively less communal</w:t>
      </w:r>
    </w:p>
    <w:p w:rsidR="003B4BED" w:rsidRPr="004A7064" w:rsidRDefault="003B4BED" w:rsidP="009608F7">
      <w:pPr>
        <w:spacing w:line="360" w:lineRule="auto"/>
        <w:ind w:firstLine="720"/>
        <w:jc w:val="both"/>
        <w:rPr>
          <w:rFonts w:ascii="Arial" w:hAnsi="Arial" w:cs="Arial"/>
        </w:rPr>
      </w:pPr>
      <w:r w:rsidRPr="004A7064">
        <w:rPr>
          <w:rFonts w:ascii="Arial" w:hAnsi="Arial" w:cs="Arial"/>
        </w:rPr>
        <w:t xml:space="preserve">Apparently India is a secular country. Most of the people of the country appear to be secular most of the times. But recurrently the outward appearance gives way to communalism when the whole nation turns communal though in varying degrees. The same holds </w:t>
      </w:r>
      <w:r w:rsidR="0002662D" w:rsidRPr="004A7064">
        <w:rPr>
          <w:rFonts w:ascii="Arial" w:hAnsi="Arial" w:cs="Arial"/>
        </w:rPr>
        <w:t>true</w:t>
      </w:r>
      <w:r w:rsidRPr="004A7064">
        <w:rPr>
          <w:rFonts w:ascii="Arial" w:hAnsi="Arial" w:cs="Arial"/>
        </w:rPr>
        <w:t xml:space="preserve"> for politics. The truth is that no political party can claim to be truly secular and plural in India. </w:t>
      </w:r>
      <w:r w:rsidR="0002662D" w:rsidRPr="004A7064">
        <w:rPr>
          <w:rFonts w:ascii="Arial" w:hAnsi="Arial" w:cs="Arial"/>
        </w:rPr>
        <w:t>Certain</w:t>
      </w:r>
      <w:r w:rsidRPr="004A7064">
        <w:rPr>
          <w:rFonts w:ascii="Arial" w:hAnsi="Arial" w:cs="Arial"/>
        </w:rPr>
        <w:t xml:space="preserve"> parties are of course more </w:t>
      </w:r>
      <w:r w:rsidR="0002662D" w:rsidRPr="004A7064">
        <w:rPr>
          <w:rFonts w:ascii="Arial" w:hAnsi="Arial" w:cs="Arial"/>
        </w:rPr>
        <w:t>communal</w:t>
      </w:r>
      <w:r w:rsidRPr="004A7064">
        <w:rPr>
          <w:rFonts w:ascii="Arial" w:hAnsi="Arial" w:cs="Arial"/>
        </w:rPr>
        <w:t xml:space="preserve"> than others. When even a Mani Shankar Aiyar </w:t>
      </w:r>
      <w:r w:rsidR="0002662D" w:rsidRPr="004A7064">
        <w:rPr>
          <w:rFonts w:ascii="Arial" w:hAnsi="Arial" w:cs="Arial"/>
        </w:rPr>
        <w:t>describes</w:t>
      </w:r>
      <w:r w:rsidRPr="004A7064">
        <w:rPr>
          <w:rFonts w:ascii="Arial" w:hAnsi="Arial" w:cs="Arial"/>
        </w:rPr>
        <w:t xml:space="preserve"> Narsimha Rao as the first BJP Prime Minister of the country, one can imagine the inherent nature of even the secular parties including Congress. </w:t>
      </w:r>
    </w:p>
    <w:p w:rsidR="003B4BED" w:rsidRPr="004A7064" w:rsidRDefault="003B4BED" w:rsidP="00616556">
      <w:pPr>
        <w:spacing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3972FE" w:rsidRPr="004A7064" w:rsidRDefault="003972FE" w:rsidP="00616556">
      <w:pPr>
        <w:pStyle w:val="Heading1"/>
        <w:shd w:val="clear" w:color="auto" w:fill="FFFFFF"/>
        <w:spacing w:before="0" w:beforeAutospacing="0" w:after="51" w:afterAutospacing="0" w:line="360" w:lineRule="auto"/>
        <w:jc w:val="both"/>
        <w:rPr>
          <w:rFonts w:ascii="Arial" w:hAnsi="Arial" w:cs="Arial"/>
          <w:sz w:val="24"/>
          <w:szCs w:val="24"/>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sz w:val="72"/>
          <w:szCs w:val="72"/>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9608F7" w:rsidRPr="004A7064" w:rsidRDefault="009608F7" w:rsidP="00BC42AB">
      <w:pPr>
        <w:pStyle w:val="Heading1"/>
        <w:shd w:val="clear" w:color="auto" w:fill="FFFFFF"/>
        <w:spacing w:before="0" w:beforeAutospacing="0" w:after="51" w:afterAutospacing="0"/>
        <w:jc w:val="both"/>
        <w:rPr>
          <w:rFonts w:ascii="Arial" w:hAnsi="Arial" w:cs="Arial"/>
        </w:rPr>
      </w:pPr>
    </w:p>
    <w:p w:rsidR="00BD4DED" w:rsidRPr="004A7064" w:rsidRDefault="00BD4DED" w:rsidP="005A7C28">
      <w:pPr>
        <w:pStyle w:val="Heading1"/>
        <w:shd w:val="clear" w:color="auto" w:fill="FFFFFF"/>
        <w:spacing w:before="0" w:beforeAutospacing="0" w:after="51" w:afterAutospacing="0"/>
        <w:jc w:val="center"/>
        <w:rPr>
          <w:rFonts w:ascii="Arial" w:hAnsi="Arial" w:cs="Arial"/>
          <w:sz w:val="40"/>
          <w:szCs w:val="40"/>
        </w:rPr>
      </w:pPr>
      <w:r w:rsidRPr="004A7064">
        <w:rPr>
          <w:rFonts w:ascii="Arial" w:hAnsi="Arial" w:cs="Arial"/>
          <w:sz w:val="40"/>
          <w:szCs w:val="40"/>
        </w:rPr>
        <w:t>Let Sai Baba controversy strengthen the movement for Worship of God alone!</w:t>
      </w:r>
    </w:p>
    <w:p w:rsidR="00BD4DED" w:rsidRPr="004A7064" w:rsidRDefault="00BD4DED" w:rsidP="009608F7">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t>Shirdi’s Sai Baba has undoubtedly outdone all other Hindu saints in terms of growing popularity among Hindus in the last century. While there is little doubt that he was a Muslim Sufi saint with unadulterated devotion to one “</w:t>
      </w:r>
      <w:r w:rsidRPr="004A7064">
        <w:rPr>
          <w:rFonts w:ascii="Arial" w:hAnsi="Arial" w:cs="Arial"/>
          <w:i/>
          <w:iCs/>
        </w:rPr>
        <w:t>MaaliK</w:t>
      </w:r>
      <w:r w:rsidRPr="004A7064">
        <w:rPr>
          <w:rFonts w:ascii="Arial" w:hAnsi="Arial" w:cs="Arial"/>
        </w:rPr>
        <w:t>”, his Hindu devotees outnumber Muslims by a huge margin. This is of course due to the fact that Baba loved local Hindu population and helped them in getting rid of their distresses. From Muslim point of view, it is indeed unfortunate that people started worshipping a saint whose slogan was </w:t>
      </w:r>
      <w:r w:rsidRPr="004A7064">
        <w:rPr>
          <w:rFonts w:ascii="Arial" w:hAnsi="Arial" w:cs="Arial"/>
          <w:i/>
          <w:iCs/>
        </w:rPr>
        <w:t>“Sab ka Maalik Aik</w:t>
      </w:r>
      <w:r w:rsidRPr="004A7064">
        <w:rPr>
          <w:rFonts w:ascii="Arial" w:hAnsi="Arial" w:cs="Arial"/>
        </w:rPr>
        <w:t>” (The Lord of All is One), which is almost exactly what </w:t>
      </w:r>
      <w:r w:rsidRPr="004A7064">
        <w:rPr>
          <w:rFonts w:ascii="Arial" w:hAnsi="Arial" w:cs="Arial"/>
          <w:i/>
          <w:iCs/>
        </w:rPr>
        <w:t>La Ilaha Illallah</w:t>
      </w:r>
      <w:r w:rsidRPr="004A7064">
        <w:rPr>
          <w:rFonts w:ascii="Arial" w:hAnsi="Arial" w:cs="Arial"/>
        </w:rPr>
        <w:t>(There is no god except One GOD) implies. The man who wanted everybody to worship one </w:t>
      </w:r>
      <w:r w:rsidRPr="004A7064">
        <w:rPr>
          <w:rFonts w:ascii="Arial" w:hAnsi="Arial" w:cs="Arial"/>
          <w:i/>
          <w:iCs/>
        </w:rPr>
        <w:t>Maalik</w:t>
      </w:r>
      <w:r w:rsidRPr="004A7064">
        <w:rPr>
          <w:rFonts w:ascii="Arial" w:hAnsi="Arial" w:cs="Arial"/>
        </w:rPr>
        <w:t>, even if through the help of a </w:t>
      </w:r>
      <w:r w:rsidRPr="004A7064">
        <w:rPr>
          <w:rFonts w:ascii="Arial" w:hAnsi="Arial" w:cs="Arial"/>
          <w:i/>
          <w:iCs/>
        </w:rPr>
        <w:t>Murshid</w:t>
      </w:r>
      <w:r w:rsidRPr="004A7064">
        <w:rPr>
          <w:rFonts w:ascii="Arial" w:hAnsi="Arial" w:cs="Arial"/>
        </w:rPr>
        <w:t> (Teacher) could not have liked temples being built in his name, his statues erected and worshipped by millions. He might have wished instead that all these disciples of him would have recognized God, the Lord of the World who is also the Lord of those who do not believe in Him and would have recognized His Last Scripture as the Final source of guidance. But they chose to worship him instead. This would surely be paining the Soul of The Baba.</w:t>
      </w:r>
    </w:p>
    <w:p w:rsidR="00BD4DED" w:rsidRPr="004A7064" w:rsidRDefault="00BD4DED" w:rsidP="009608F7">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t xml:space="preserve">But if the Shankaracharya of Dwarka has chosen to publicly </w:t>
      </w:r>
      <w:r w:rsidR="00902D36" w:rsidRPr="004A7064">
        <w:rPr>
          <w:rFonts w:ascii="Arial" w:hAnsi="Arial" w:cs="Arial"/>
        </w:rPr>
        <w:t>denounce the devotion of Baba’s</w:t>
      </w:r>
      <w:r w:rsidR="00E95A03" w:rsidRPr="004A7064">
        <w:rPr>
          <w:rFonts w:ascii="Arial" w:hAnsi="Arial" w:cs="Arial"/>
        </w:rPr>
        <w:t xml:space="preserve"> </w:t>
      </w:r>
      <w:r w:rsidRPr="004A7064">
        <w:rPr>
          <w:rFonts w:ascii="Arial" w:hAnsi="Arial" w:cs="Arial"/>
        </w:rPr>
        <w:t>devotees, it smacks of a feeling of aversion towards Islam and Muslims and a sense of growing insecurity in theological terms. In all probability, the Shankaracharya does not know that Islam does not claim its origin in Qur’an and Muhammad (PBUH) that were only the Last Scripture and Last Prophet in a series of a large number of scriptures (</w:t>
      </w:r>
      <w:r w:rsidRPr="004A7064">
        <w:rPr>
          <w:rFonts w:ascii="Arial" w:hAnsi="Arial" w:cs="Arial"/>
          <w:i/>
          <w:iCs/>
        </w:rPr>
        <w:t>Suhuf</w:t>
      </w:r>
      <w:r w:rsidRPr="004A7064">
        <w:rPr>
          <w:rFonts w:ascii="Arial" w:hAnsi="Arial" w:cs="Arial"/>
        </w:rPr>
        <w:t> and </w:t>
      </w:r>
      <w:r w:rsidRPr="004A7064">
        <w:rPr>
          <w:rFonts w:ascii="Arial" w:hAnsi="Arial" w:cs="Arial"/>
          <w:i/>
          <w:iCs/>
        </w:rPr>
        <w:t>Kutub</w:t>
      </w:r>
      <w:r w:rsidRPr="004A7064">
        <w:rPr>
          <w:rFonts w:ascii="Arial" w:hAnsi="Arial" w:cs="Arial"/>
        </w:rPr>
        <w:t xml:space="preserve">) and God-sent Ambassadors. Qur’an talks of God’s Messengers in every region of the world, and many Islamic scholars talk fondly of Hindu figures like Ram and Krishna because they think they might well </w:t>
      </w:r>
      <w:r w:rsidRPr="004A7064">
        <w:rPr>
          <w:rFonts w:ascii="Arial" w:hAnsi="Arial" w:cs="Arial"/>
        </w:rPr>
        <w:lastRenderedPageBreak/>
        <w:t>have been part of the early history of Islam. (Nothing can be said with certainty though.)</w:t>
      </w:r>
    </w:p>
    <w:p w:rsidR="00BD4DED" w:rsidRPr="004A7064" w:rsidRDefault="00BD4DED" w:rsidP="00A601BE">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t>When after studying Bible, I read Valmiki Ramayana about 20 years back, I was struck with amazement finding that the story of Ram, as described by Valmiki has close similarities with the history of Hadhrat Ibrahim described in Old Testament Abram was his original name in Bible meaning Father of the Nation which later became Abraham, the Father of Nations. When he left Ur, his native place, and moved to the desert of Egypt, His wife Sara (like Sita) was kidnapped by the Firaun of that time (Ravan) who later released her, as he got convinced about her extraordinary character. Abram later married Hegira and banished her like Sita was banished. While Valmiki Ramayana describes only one wife of Rama and ascribes </w:t>
      </w:r>
      <w:r w:rsidRPr="004A7064">
        <w:rPr>
          <w:rFonts w:ascii="Arial" w:hAnsi="Arial" w:cs="Arial"/>
          <w:i/>
          <w:iCs/>
        </w:rPr>
        <w:t>apharan</w:t>
      </w:r>
      <w:r w:rsidRPr="004A7064">
        <w:rPr>
          <w:rFonts w:ascii="Arial" w:hAnsi="Arial" w:cs="Arial"/>
        </w:rPr>
        <w:t> and </w:t>
      </w:r>
      <w:r w:rsidRPr="004A7064">
        <w:rPr>
          <w:rFonts w:ascii="Arial" w:hAnsi="Arial" w:cs="Arial"/>
          <w:i/>
          <w:iCs/>
        </w:rPr>
        <w:t>nishkaasan</w:t>
      </w:r>
      <w:r w:rsidRPr="004A7064">
        <w:rPr>
          <w:rFonts w:ascii="Arial" w:hAnsi="Arial" w:cs="Arial"/>
        </w:rPr>
        <w:t xml:space="preserve"> to her unlike in Bible where these two events related to his two wives, several other Ram Kathas describe more than one wife of Ram. Abraham too had two sons Ishmael and Isaac, like Luv and Kush, and they also were master archers. Bharat Jhunjhunwala, well-known columnist, is now busy compiling a full book on the similarities between Ibrahim (RA) and Ram.  Valmiki </w:t>
      </w:r>
      <w:r w:rsidR="00E95A03" w:rsidRPr="004A7064">
        <w:rPr>
          <w:rFonts w:ascii="Arial" w:hAnsi="Arial" w:cs="Arial"/>
        </w:rPr>
        <w:t>Ramayana</w:t>
      </w:r>
      <w:r w:rsidRPr="004A7064">
        <w:rPr>
          <w:rFonts w:ascii="Arial" w:hAnsi="Arial" w:cs="Arial"/>
        </w:rPr>
        <w:t xml:space="preserve"> talks of one single God and speaks about Pralay (Qayamat). In one of the Hindu scriptures, I also found a story almost similar to Hadhrat Lut (AS) whose people had become sexually corrupt and were destroyed through raining of stones from the sky. It is</w:t>
      </w:r>
      <w:r w:rsidR="00E95A03" w:rsidRPr="004A7064">
        <w:rPr>
          <w:rFonts w:ascii="Arial" w:hAnsi="Arial" w:cs="Arial"/>
        </w:rPr>
        <w:t xml:space="preserve"> </w:t>
      </w:r>
      <w:r w:rsidRPr="004A7064">
        <w:rPr>
          <w:rFonts w:ascii="Arial" w:hAnsi="Arial" w:cs="Arial"/>
        </w:rPr>
        <w:t xml:space="preserve">also </w:t>
      </w:r>
      <w:r w:rsidR="00E95A03" w:rsidRPr="004A7064">
        <w:rPr>
          <w:rFonts w:ascii="Arial" w:hAnsi="Arial" w:cs="Arial"/>
        </w:rPr>
        <w:t>amazing</w:t>
      </w:r>
      <w:r w:rsidRPr="004A7064">
        <w:rPr>
          <w:rFonts w:ascii="Arial" w:hAnsi="Arial" w:cs="Arial"/>
        </w:rPr>
        <w:t xml:space="preserve"> that no group of Indians traces their ancestry to Rama, and nothing is known in Hindu scriptures about the later life of Luv and Kush and their progeny.</w:t>
      </w:r>
    </w:p>
    <w:p w:rsidR="00BD4DED" w:rsidRPr="004A7064" w:rsidRDefault="00BD4DED" w:rsidP="00A601BE">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t>The Shankaracharya is perhaps also not aware of the fact that Islam literally means </w:t>
      </w:r>
      <w:r w:rsidRPr="004A7064">
        <w:rPr>
          <w:rFonts w:ascii="Arial" w:hAnsi="Arial" w:cs="Arial"/>
          <w:i/>
          <w:iCs/>
        </w:rPr>
        <w:t>Shanti</w:t>
      </w:r>
      <w:r w:rsidRPr="004A7064">
        <w:rPr>
          <w:rFonts w:ascii="Arial" w:hAnsi="Arial" w:cs="Arial"/>
        </w:rPr>
        <w:t> (Peace), and is defined as Submission to God (</w:t>
      </w:r>
      <w:r w:rsidRPr="004A7064">
        <w:rPr>
          <w:rFonts w:ascii="Arial" w:hAnsi="Arial" w:cs="Arial"/>
          <w:i/>
          <w:iCs/>
        </w:rPr>
        <w:t>Samarpan</w:t>
      </w:r>
      <w:r w:rsidRPr="004A7064">
        <w:rPr>
          <w:rFonts w:ascii="Arial" w:hAnsi="Arial" w:cs="Arial"/>
        </w:rPr>
        <w:t> to </w:t>
      </w:r>
      <w:r w:rsidRPr="004A7064">
        <w:rPr>
          <w:rFonts w:ascii="Arial" w:hAnsi="Arial" w:cs="Arial"/>
          <w:i/>
          <w:iCs/>
        </w:rPr>
        <w:t>Parmeshwar</w:t>
      </w:r>
      <w:r w:rsidRPr="004A7064">
        <w:rPr>
          <w:rFonts w:ascii="Arial" w:hAnsi="Arial" w:cs="Arial"/>
        </w:rPr>
        <w:t>). Under the circumstances it would have been better if the Shankaracharya had asked the Hindus and Muslims to study each other’s scriptures and ultimately decide to worship One God. No other figure, Devtaa, Avataar or Paighambar deserves worship because God alone created the universe and controls it. The paighambars, avatars and gurus are only to be revered as they taught about God.</w:t>
      </w:r>
    </w:p>
    <w:p w:rsidR="00BD4DED" w:rsidRPr="004A7064" w:rsidRDefault="00BD4DED" w:rsidP="00616556">
      <w:pPr>
        <w:pStyle w:val="NormalWeb"/>
        <w:shd w:val="clear" w:color="auto" w:fill="FFFFFF"/>
        <w:spacing w:before="240" w:beforeAutospacing="0" w:after="0" w:afterAutospacing="0" w:line="360" w:lineRule="auto"/>
        <w:jc w:val="both"/>
        <w:rPr>
          <w:rFonts w:ascii="Arial" w:hAnsi="Arial" w:cs="Arial"/>
        </w:rPr>
      </w:pPr>
      <w:r w:rsidRPr="004A7064">
        <w:rPr>
          <w:rFonts w:ascii="Arial" w:hAnsi="Arial" w:cs="Arial"/>
        </w:rPr>
        <w:t>It will be better if the devotees of Shirdi’s Sai Baba take the controversy in a positive way, and instead of worshipping the Baba, learn to worship the </w:t>
      </w:r>
      <w:r w:rsidRPr="004A7064">
        <w:rPr>
          <w:rFonts w:ascii="Arial" w:hAnsi="Arial" w:cs="Arial"/>
          <w:i/>
          <w:iCs/>
        </w:rPr>
        <w:t>Eik Maalik, </w:t>
      </w:r>
      <w:r w:rsidRPr="004A7064">
        <w:rPr>
          <w:rFonts w:ascii="Arial" w:hAnsi="Arial" w:cs="Arial"/>
        </w:rPr>
        <w:t xml:space="preserve">the Baba </w:t>
      </w:r>
      <w:r w:rsidRPr="004A7064">
        <w:rPr>
          <w:rFonts w:ascii="Arial" w:hAnsi="Arial" w:cs="Arial"/>
        </w:rPr>
        <w:lastRenderedPageBreak/>
        <w:t>worshipped. This would please the soul of Baba and the devotees will surely move towards the right destination.  Hopefully the controversy will give boost to the </w:t>
      </w:r>
      <w:r w:rsidRPr="004A7064">
        <w:rPr>
          <w:rFonts w:ascii="Arial" w:hAnsi="Arial" w:cs="Arial"/>
          <w:i/>
          <w:iCs/>
        </w:rPr>
        <w:t>aikeshwarvaad</w:t>
      </w:r>
      <w:r w:rsidRPr="004A7064">
        <w:rPr>
          <w:rFonts w:ascii="Arial" w:hAnsi="Arial" w:cs="Arial"/>
        </w:rPr>
        <w:t> in India.</w:t>
      </w:r>
    </w:p>
    <w:p w:rsidR="00BD4DED" w:rsidRPr="004A7064" w:rsidRDefault="00BD4DED" w:rsidP="00A601BE">
      <w:pPr>
        <w:pStyle w:val="NormalWeb"/>
        <w:shd w:val="clear" w:color="auto" w:fill="FFFFFF"/>
        <w:spacing w:before="240" w:beforeAutospacing="0" w:after="0" w:afterAutospacing="0" w:line="360" w:lineRule="auto"/>
        <w:ind w:firstLine="720"/>
        <w:jc w:val="both"/>
        <w:rPr>
          <w:rFonts w:ascii="Arial" w:hAnsi="Arial" w:cs="Arial"/>
        </w:rPr>
      </w:pPr>
      <w:r w:rsidRPr="004A7064">
        <w:rPr>
          <w:rFonts w:ascii="Arial" w:hAnsi="Arial" w:cs="Arial"/>
        </w:rPr>
        <w:t>The Shankaracharya interestingly made a highly relevant point in a debate on a TV channel last evening, which gave strength to my efforts of bringing all religions together including Hinduism and Islam against the social vices and the forces that are promoting them. He spoke with considerable hatred about alcohol and its role in being responsible for the crimes including crimes against women. Let Shankaracharyas and Ulama unite to make India a cleaner, purer and healthier world and present their unity as a model to the whole world, which needs resuscitation of religion and the moral and family values that religions prescribe. This will also be a big step towards communal amity in India. If Hinduism and Islam can work together for the common benefit of mankind, Buddhism, Christianity and other religions will also not remain behind in joining them.</w:t>
      </w:r>
    </w:p>
    <w:p w:rsidR="007E305D" w:rsidRPr="004A7064" w:rsidRDefault="007E305D" w:rsidP="00616556">
      <w:pPr>
        <w:spacing w:line="360" w:lineRule="auto"/>
        <w:jc w:val="both"/>
        <w:rPr>
          <w:rFonts w:ascii="Arial" w:hAnsi="Arial" w:cs="Arial"/>
          <w:sz w:val="24"/>
          <w:szCs w:val="24"/>
        </w:rPr>
      </w:pPr>
    </w:p>
    <w:p w:rsidR="00BD4DED" w:rsidRPr="004A7064" w:rsidRDefault="00BD4DED"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902D36" w:rsidRPr="004A7064" w:rsidRDefault="00902D36" w:rsidP="00616556">
      <w:pPr>
        <w:spacing w:line="360" w:lineRule="auto"/>
        <w:jc w:val="both"/>
        <w:rPr>
          <w:rFonts w:ascii="Arial" w:hAnsi="Arial" w:cs="Arial"/>
          <w:sz w:val="24"/>
          <w:szCs w:val="24"/>
        </w:rPr>
      </w:pPr>
    </w:p>
    <w:p w:rsidR="00E95A03" w:rsidRPr="004A7064" w:rsidRDefault="00E95A03" w:rsidP="00616556">
      <w:pPr>
        <w:pStyle w:val="Heading2"/>
        <w:shd w:val="clear" w:color="auto" w:fill="FFFFFF"/>
        <w:spacing w:before="0" w:line="360" w:lineRule="auto"/>
        <w:jc w:val="both"/>
        <w:textAlignment w:val="baseline"/>
        <w:rPr>
          <w:rFonts w:ascii="Arial" w:hAnsi="Arial" w:cs="Arial"/>
          <w:color w:val="auto"/>
          <w:sz w:val="40"/>
          <w:szCs w:val="40"/>
        </w:rPr>
      </w:pPr>
    </w:p>
    <w:p w:rsidR="00E95A03" w:rsidRPr="004A7064" w:rsidRDefault="00E95A03" w:rsidP="00616556">
      <w:pPr>
        <w:pStyle w:val="Heading2"/>
        <w:shd w:val="clear" w:color="auto" w:fill="FFFFFF"/>
        <w:spacing w:before="0" w:line="360" w:lineRule="auto"/>
        <w:jc w:val="both"/>
        <w:textAlignment w:val="baseline"/>
        <w:rPr>
          <w:rFonts w:ascii="Arial" w:hAnsi="Arial" w:cs="Arial"/>
          <w:color w:val="auto"/>
          <w:sz w:val="48"/>
          <w:szCs w:val="48"/>
        </w:rPr>
      </w:pPr>
    </w:p>
    <w:p w:rsidR="00E95A03" w:rsidRPr="004A7064" w:rsidRDefault="00E95A03" w:rsidP="00BC42AB">
      <w:pPr>
        <w:pStyle w:val="Heading2"/>
        <w:shd w:val="clear" w:color="auto" w:fill="FFFFFF"/>
        <w:spacing w:before="0" w:line="240" w:lineRule="auto"/>
        <w:jc w:val="both"/>
        <w:textAlignment w:val="baseline"/>
        <w:rPr>
          <w:rFonts w:ascii="Arial" w:hAnsi="Arial" w:cs="Arial"/>
          <w:color w:val="auto"/>
          <w:sz w:val="48"/>
          <w:szCs w:val="48"/>
        </w:rPr>
      </w:pPr>
    </w:p>
    <w:p w:rsidR="00A601BE" w:rsidRPr="004A7064" w:rsidRDefault="00A601BE" w:rsidP="00BC42AB">
      <w:pPr>
        <w:pStyle w:val="Heading2"/>
        <w:shd w:val="clear" w:color="auto" w:fill="FFFFFF"/>
        <w:spacing w:before="0" w:line="240" w:lineRule="auto"/>
        <w:jc w:val="both"/>
        <w:textAlignment w:val="baseline"/>
        <w:rPr>
          <w:rFonts w:ascii="Arial" w:hAnsi="Arial" w:cs="Arial"/>
          <w:color w:val="auto"/>
          <w:sz w:val="48"/>
          <w:szCs w:val="48"/>
        </w:rPr>
      </w:pPr>
    </w:p>
    <w:p w:rsidR="00BD4DED" w:rsidRPr="004A7064" w:rsidRDefault="00BC42AB" w:rsidP="005A7C28">
      <w:pPr>
        <w:pStyle w:val="Heading2"/>
        <w:shd w:val="clear" w:color="auto" w:fill="FFFFFF"/>
        <w:spacing w:before="0" w:line="240" w:lineRule="auto"/>
        <w:jc w:val="center"/>
        <w:textAlignment w:val="baseline"/>
        <w:rPr>
          <w:rFonts w:ascii="Arial" w:hAnsi="Arial" w:cs="Arial"/>
          <w:color w:val="auto"/>
          <w:sz w:val="40"/>
          <w:szCs w:val="40"/>
        </w:rPr>
      </w:pPr>
      <w:r w:rsidRPr="004A7064">
        <w:rPr>
          <w:rFonts w:ascii="Arial" w:hAnsi="Arial" w:cs="Arial"/>
          <w:color w:val="auto"/>
          <w:sz w:val="40"/>
          <w:szCs w:val="40"/>
        </w:rPr>
        <w:t>M</w:t>
      </w:r>
      <w:r w:rsidR="00BD4DED" w:rsidRPr="004A7064">
        <w:rPr>
          <w:rFonts w:ascii="Arial" w:hAnsi="Arial" w:cs="Arial"/>
          <w:color w:val="auto"/>
          <w:sz w:val="40"/>
          <w:szCs w:val="40"/>
        </w:rPr>
        <w:t>odi Government playing safely, Hindutva brigade dangerously</w:t>
      </w:r>
    </w:p>
    <w:p w:rsidR="00BD4DED" w:rsidRPr="004A7064" w:rsidRDefault="00BD4DED" w:rsidP="00A601BE">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The contrast is for all to see. The Modi government appears to be avoiding communal inferno; the Hindutva brigade including BJP is bent on fuelling it. What is not clear however is whether this contrast is the effect of the plan or the side effect. One argument is that the contrast is the part of the plan: the Government will work on secular lines and “development” agenda; the party especially at the state and district levels in company with RSS, Shiv Sena, VHP and the likes, will work on the communal agenda.  The other argument may be that in the face of Modi’s breathtaking dominance as individual, the Hindutva brigade is trying to give him the message that he cannot ignore them, their plans and their wishes. If it is not the effect but the side effect, it remains to be seen how Modi handles it. Will he simply ignore them and hope they will die their own death? This is what some of his secular admirers expect of him. The unfortunate truth is that his communal admirers far outnumber the secular ones.</w:t>
      </w:r>
    </w:p>
    <w:p w:rsidR="00BD4DED" w:rsidRPr="004A7064" w:rsidRDefault="00BD4DED"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 xml:space="preserve">As far as the achievements of Modi as Prime Minister are concerned, as an independent analyst I can say that if he has not done wonders yet, his performance in the first hundred days cannot be dismissed as dismal either. He is trying hard to make things move, and take different turns. He seems to have learned the art of pleasing the corporate and keep the masses in good humour. He has perhaps understood this grim truth that in a corporate-controlled democratic system, the parties cannot do anything else. Ideally, the opposite should have been his strategy: pleasing the masses while keeping the corporate in good humour. His hi-fi plans of smart cities, bullet trains and hi-tech privatisation of Railways are an open confirmation to the industrialists that he is their man. The Bank Accounts bonanza is a signal to the masses that he has something for them too. </w:t>
      </w:r>
      <w:r w:rsidR="008E1812" w:rsidRPr="004A7064">
        <w:rPr>
          <w:rFonts w:ascii="Arial" w:hAnsi="Arial" w:cs="Arial"/>
        </w:rPr>
        <w:t xml:space="preserve">(This too though </w:t>
      </w:r>
      <w:r w:rsidR="008E1812" w:rsidRPr="004A7064">
        <w:rPr>
          <w:rFonts w:ascii="Arial" w:hAnsi="Arial" w:cs="Arial"/>
        </w:rPr>
        <w:lastRenderedPageBreak/>
        <w:t xml:space="preserve">ultimately helps the Banking Sector and Corporate Sector.) </w:t>
      </w:r>
      <w:r w:rsidRPr="004A7064">
        <w:rPr>
          <w:rFonts w:ascii="Arial" w:hAnsi="Arial" w:cs="Arial"/>
        </w:rPr>
        <w:t>If he can be a little more sympathetic to the needs of the masses, he can set a new economic agenda for the country. If he can do something to reduce the galloping economic disparity, he can certainly claim to be the man of the masses. But the problem is that if he has to reverse the trend in the economic disparity, he will have to make sure that the industries do not earn profits more than they deserve. Once he starts thinking on that line, his corporate friends will not mind abandoning him for a better friend.</w:t>
      </w:r>
    </w:p>
    <w:p w:rsidR="00BD4DED" w:rsidRPr="004A7064" w:rsidRDefault="00BD4DED" w:rsidP="00616556">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 xml:space="preserve">What is ominous however is his inability to control the Hindutva lobby. If it is not reined in now, it can be too late. As I have opined in some of my latest articles, the organisations like RSS are in a state of tizzy. Hindu dharma is facing its biggest crisis of the century in the form of a direct confrontation between the Shankaracharyas and the Sai bhaktas, which form a big minority if not the majority of the Hindu community. This confrontation is unsettling the plans of </w:t>
      </w:r>
      <w:r w:rsidR="008E1812" w:rsidRPr="004A7064">
        <w:rPr>
          <w:rFonts w:ascii="Arial" w:hAnsi="Arial" w:cs="Arial"/>
        </w:rPr>
        <w:t xml:space="preserve">the </w:t>
      </w:r>
      <w:r w:rsidRPr="004A7064">
        <w:rPr>
          <w:rFonts w:ascii="Arial" w:hAnsi="Arial" w:cs="Arial"/>
        </w:rPr>
        <w:t>RSS to unite Hindus on their ant-Muslim plank. Excited as they are considering that they have the golden chance of expanding their plans under Modi government, they have embarked upon the strategy of communalising the nation to the hilt. Through this strategy, they think they can also keep Modi under their control and at the same time can keep the community unaffected by the Sai Baba controversy. This will ensure them absolute power in the land in the long run. The campaign against “Love Jihad” may well be a ploy for launching “Love Dharamyudh” aimed at exhorting Hindu boys to luring and marrying Muslim girls. This will also cover their concerns, at least partly, about the reducing population of Hindu females as the result of ever increasing rates of female infanticide.</w:t>
      </w:r>
    </w:p>
    <w:p w:rsidR="00BD4DED" w:rsidRPr="004A7064" w:rsidRDefault="00BD4DED" w:rsidP="00A601BE">
      <w:pPr>
        <w:pStyle w:val="NormalWeb"/>
        <w:shd w:val="clear" w:color="auto" w:fill="FFFFFF"/>
        <w:spacing w:before="308" w:beforeAutospacing="0" w:after="308" w:afterAutospacing="0" w:line="360" w:lineRule="auto"/>
        <w:ind w:firstLine="480"/>
        <w:jc w:val="both"/>
        <w:textAlignment w:val="baseline"/>
        <w:rPr>
          <w:rFonts w:ascii="Arial" w:hAnsi="Arial" w:cs="Arial"/>
        </w:rPr>
      </w:pPr>
      <w:r w:rsidRPr="004A7064">
        <w:rPr>
          <w:rFonts w:ascii="Arial" w:hAnsi="Arial" w:cs="Arial"/>
        </w:rPr>
        <w:t xml:space="preserve">As far as Muslims is concerned, they are still looking at the development with a mixed feeling of hope and fear. While on the one hand they feel </w:t>
      </w:r>
      <w:r w:rsidR="008E1812" w:rsidRPr="004A7064">
        <w:rPr>
          <w:rFonts w:ascii="Arial" w:hAnsi="Arial" w:cs="Arial"/>
        </w:rPr>
        <w:t xml:space="preserve">that </w:t>
      </w:r>
      <w:r w:rsidRPr="004A7064">
        <w:rPr>
          <w:rFonts w:ascii="Arial" w:hAnsi="Arial" w:cs="Arial"/>
        </w:rPr>
        <w:t xml:space="preserve">Modi government has not yet made any major moves as far as their fears are concerned, on the other hand they are critical of his silence on the flurry of fiery statements made by BJP and RSS leaders. They are still hoping that these elements will be shut up sooner than later. They are also hoping that Modi will soon take some big steps to alleviate the plight of Indian Muslims. If he can take steps that can make their presence in social and political fields proportionate, even if distantly, to their </w:t>
      </w:r>
      <w:r w:rsidRPr="004A7064">
        <w:rPr>
          <w:rFonts w:ascii="Arial" w:hAnsi="Arial" w:cs="Arial"/>
        </w:rPr>
        <w:lastRenderedPageBreak/>
        <w:t>population, their attitude towards him can change. Let’s hope that he does not let it become a hope against hope.</w:t>
      </w: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8E1812" w:rsidRPr="004A7064" w:rsidRDefault="008E1812" w:rsidP="00616556">
      <w:pPr>
        <w:spacing w:line="360" w:lineRule="auto"/>
        <w:jc w:val="both"/>
        <w:rPr>
          <w:rFonts w:ascii="Arial" w:hAnsi="Arial" w:cs="Arial"/>
          <w:b/>
          <w:sz w:val="48"/>
        </w:rPr>
      </w:pPr>
    </w:p>
    <w:p w:rsidR="00BC42AB" w:rsidRPr="004A7064" w:rsidRDefault="00BC42AB" w:rsidP="00616556">
      <w:pPr>
        <w:spacing w:line="360" w:lineRule="auto"/>
        <w:jc w:val="both"/>
        <w:rPr>
          <w:rFonts w:ascii="Arial" w:hAnsi="Arial" w:cs="Arial"/>
          <w:b/>
          <w:sz w:val="48"/>
        </w:rPr>
      </w:pPr>
    </w:p>
    <w:p w:rsidR="00BC42AB" w:rsidRPr="004A7064" w:rsidRDefault="00BC42AB" w:rsidP="00616556">
      <w:pPr>
        <w:spacing w:line="360" w:lineRule="auto"/>
        <w:jc w:val="both"/>
        <w:rPr>
          <w:rFonts w:ascii="Arial" w:hAnsi="Arial" w:cs="Arial"/>
          <w:b/>
          <w:sz w:val="48"/>
        </w:rPr>
      </w:pPr>
    </w:p>
    <w:p w:rsidR="00A601BE" w:rsidRPr="004A7064" w:rsidRDefault="00A601BE" w:rsidP="009E6B27">
      <w:pPr>
        <w:spacing w:after="0" w:line="240" w:lineRule="auto"/>
        <w:jc w:val="both"/>
        <w:rPr>
          <w:rFonts w:ascii="Arial" w:eastAsia="Times New Roman" w:hAnsi="Arial" w:cs="Arial"/>
          <w:b/>
          <w:bCs/>
          <w:sz w:val="44"/>
          <w:szCs w:val="32"/>
        </w:rPr>
      </w:pPr>
    </w:p>
    <w:p w:rsidR="009E6B27" w:rsidRPr="004A7064" w:rsidRDefault="009E6B27" w:rsidP="005A7C28">
      <w:pPr>
        <w:spacing w:after="0" w:line="240" w:lineRule="auto"/>
        <w:jc w:val="center"/>
        <w:rPr>
          <w:rFonts w:ascii="Arial" w:eastAsia="Times New Roman" w:hAnsi="Arial" w:cs="Arial"/>
          <w:b/>
          <w:bCs/>
          <w:sz w:val="40"/>
          <w:szCs w:val="40"/>
        </w:rPr>
      </w:pPr>
      <w:r w:rsidRPr="004A7064">
        <w:rPr>
          <w:rFonts w:ascii="Arial" w:eastAsia="Times New Roman" w:hAnsi="Arial" w:cs="Arial"/>
          <w:b/>
          <w:bCs/>
          <w:sz w:val="40"/>
          <w:szCs w:val="40"/>
        </w:rPr>
        <w:t>Let RSS understand our concepts of worship and respect</w:t>
      </w:r>
    </w:p>
    <w:p w:rsidR="009E6B27" w:rsidRPr="004A7064" w:rsidRDefault="009E6B27" w:rsidP="009E6B27">
      <w:pPr>
        <w:spacing w:after="0" w:line="240" w:lineRule="auto"/>
        <w:jc w:val="both"/>
        <w:rPr>
          <w:rFonts w:ascii="Arial" w:eastAsia="Times New Roman" w:hAnsi="Arial" w:cs="Arial"/>
          <w:b/>
          <w:bCs/>
          <w:sz w:val="32"/>
          <w:szCs w:val="32"/>
        </w:rPr>
      </w:pPr>
    </w:p>
    <w:p w:rsidR="009E6B27" w:rsidRPr="004A7064" w:rsidRDefault="009E6B27" w:rsidP="001F16D4">
      <w:pPr>
        <w:spacing w:after="0" w:line="360" w:lineRule="auto"/>
        <w:ind w:firstLine="720"/>
        <w:jc w:val="both"/>
        <w:rPr>
          <w:rFonts w:ascii="Arial" w:eastAsia="Times New Roman" w:hAnsi="Arial" w:cs="Arial"/>
          <w:b/>
          <w:bCs/>
        </w:rPr>
      </w:pPr>
      <w:r w:rsidRPr="004A7064">
        <w:rPr>
          <w:rFonts w:ascii="Arial" w:eastAsia="Times New Roman" w:hAnsi="Arial" w:cs="Arial"/>
          <w:b/>
          <w:bCs/>
        </w:rPr>
        <w:t xml:space="preserve">Rashtriya Swayam Sewak Sangh is busy trying to impose its ideological positions on the nation without realising that majority of its stands do not stand the scrutiny of logic. They do not realise that their daily dose of communal rather than Hindu religious positions is weakening rather than strengthening their cause. They are giving credence to the already well-entrenched belief in many quarters of the nations that RSS is less interested in safeguarding Hindu Dharam and more interested in arousing hatred against Muslims with the ultimate aim of sustaining hegemony of certain classes of Hindu society over the resources of the country.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Arial" w:eastAsia="Times New Roman" w:hAnsi="Arial" w:cs="Arial"/>
          <w:b/>
          <w:bCs/>
        </w:rPr>
      </w:pPr>
      <w:r w:rsidRPr="004A7064">
        <w:rPr>
          <w:rFonts w:ascii="Arial" w:eastAsia="Times New Roman" w:hAnsi="Arial" w:cs="Arial"/>
          <w:b/>
          <w:bCs/>
        </w:rPr>
        <w:t xml:space="preserve">The way Fadanvis went on to say that those not chanting the Bharat Mata Slogan have no right to live in the country smacks of a plot to instigate communal riots.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Arial" w:eastAsia="Times New Roman" w:hAnsi="Arial" w:cs="Arial"/>
          <w:b/>
          <w:bCs/>
        </w:rPr>
      </w:pPr>
      <w:r w:rsidRPr="004A7064">
        <w:rPr>
          <w:rFonts w:ascii="Arial" w:eastAsia="Times New Roman" w:hAnsi="Arial" w:cs="Arial"/>
          <w:b/>
          <w:bCs/>
        </w:rPr>
        <w:t xml:space="preserve">Their latest statements about “Bharat Mata”, “Vande Mataram” and Indian flag have helped not in uniting the country, which they claim to be their aim, but in dividing the nation. As far as Muslims are concerned, unfortunately, the RSS has failed not only to recognise the strength of Muslim logics on the question of worship and respect, they have also ignored the fact that even the original Hindu Dharam, as many experts have argued, calls for Eikeshwarwaad. Interestingly, refusal to say “Bharat Mata ki Jay” is being presented as if Muslims are refusing to say “Bharat ki Jay”. Instead of focussing on the Muslim assertion that they do not see the country as mother, the propaganda is being unleashed as if they have objection to saying Jay of the country.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Arial" w:eastAsia="Times New Roman" w:hAnsi="Arial" w:cs="Arial"/>
          <w:b/>
          <w:bCs/>
        </w:rPr>
      </w:pPr>
      <w:r w:rsidRPr="004A7064">
        <w:rPr>
          <w:rFonts w:ascii="Arial" w:eastAsia="Times New Roman" w:hAnsi="Arial" w:cs="Arial"/>
          <w:b/>
          <w:bCs/>
        </w:rPr>
        <w:t xml:space="preserve">Let me try to clarify the Islamic stand and the truth behind it. The universe was created by God (Ishwar in Sanskrit/Hindi and Allah in Arabic). He first created </w:t>
      </w:r>
      <w:r w:rsidRPr="004A7064">
        <w:rPr>
          <w:rFonts w:ascii="Arial" w:eastAsia="Times New Roman" w:hAnsi="Arial" w:cs="Arial"/>
          <w:b/>
          <w:bCs/>
        </w:rPr>
        <w:lastRenderedPageBreak/>
        <w:t xml:space="preserve">inanimate physical matter and the laws of what we call Physics.  Then He created laws of Chemistry with complex chemical structures coming into existence. Then on certain planets – we know for sure only about the Earth – he created biological life and the related laws. Animals and plants came into existence on the Earth. Finally he created Man. The Physical entities follow the Physical laws only by their very nature and have no ability to do anything in violation of the Laws of God. God created man as the supreme creature who is above every other creature including angels because he alone has the ability to understand and use other objects of nature and Laws of Nature for his own sake. God made everything else subservient to Man and Man is therefore inferior only to God. In Islam, worshipping anything other than God is totally prohibited because everything else is inferior to Man. Man cannot worship anything equal to him or inferior to him.  Within human beings man has to respect other human beings on account of their being equal in mankind and has to give special respect to those who have helped them in one way or the other. Parents deserve special respect because of the special role they play in birth and nurturing. Similarly, teachers, saints and other great personalities too deserve special respect as they help in the peaceful existence of mankind. Seeing the images of God or humans worthy of respect (like mother and father) in inanimate objects or animals or plants is beyond any scientific or ethical logic. It is nothing but demeaning of humans. Such personifications may be good in literature but not in determining formal relations.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Arial" w:eastAsia="Times New Roman" w:hAnsi="Arial" w:cs="Arial"/>
          <w:b/>
          <w:bCs/>
        </w:rPr>
      </w:pPr>
      <w:r w:rsidRPr="004A7064">
        <w:rPr>
          <w:rFonts w:ascii="Arial" w:eastAsia="Times New Roman" w:hAnsi="Arial" w:cs="Arial"/>
          <w:b/>
          <w:bCs/>
        </w:rPr>
        <w:t xml:space="preserve">Nation comprises land, people and the system that runs it. Nation is made and controlled by its inhabitants and not the vice versa. They create its boundaries, its constitution and its symbols. They use its land and flora and fauna the way they like. The land needs their care. The land produces according to the laws of nature what they want it to produce. From the logical point of view, the land and its flora and fauna deserve to be cared and not eulogised. RSS insists on Bharat Mata but fails to answer how everyone can be forced to personify Bharat as mother against their wishes and reasoning. If they feel elated in the personification of land or animals, it is their ideology, which we respect as their right. But they should understand that we have better reasoning not to personify them as mothers.  In a lighter vein, if Nation is our mother and Gandhiji the Father of the Nation, we should learn to call him Nanaji (maternal grandfather). And as I had argued in my last article on the subject, from the point of view of Hindu grammar and on the basis of the etymology of “Bharat” it is a male, not female.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Arial" w:eastAsia="Times New Roman" w:hAnsi="Arial" w:cs="Arial"/>
          <w:b/>
          <w:bCs/>
        </w:rPr>
      </w:pPr>
      <w:r w:rsidRPr="004A7064">
        <w:rPr>
          <w:rFonts w:ascii="Arial" w:eastAsia="Times New Roman" w:hAnsi="Arial" w:cs="Arial"/>
          <w:b/>
          <w:bCs/>
        </w:rPr>
        <w:lastRenderedPageBreak/>
        <w:t xml:space="preserve">As the question of Islam’s stand on worship recurrently comes into debate, let me explain Islam’s concept of God a little more.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Times New Roman" w:eastAsia="Times New Roman" w:hAnsi="Times New Roman" w:cs="Times New Roman"/>
        </w:rPr>
      </w:pPr>
      <w:r w:rsidRPr="004A7064">
        <w:rPr>
          <w:rFonts w:ascii="Arial" w:eastAsia="Times New Roman" w:hAnsi="Arial" w:cs="Arial"/>
        </w:rPr>
        <w:t xml:space="preserve">Since his unique appearance on the surface of the Earth, man has been wondering, and will surely continue to wonder forever, what God is. But </w:t>
      </w:r>
      <w:r w:rsidRPr="004A7064">
        <w:rPr>
          <w:rFonts w:ascii="Arial" w:eastAsia="Times New Roman" w:hAnsi="Arial" w:cs="Arial"/>
          <w:b/>
          <w:bCs/>
        </w:rPr>
        <w:t xml:space="preserve">God has always been and will always remain </w:t>
      </w:r>
      <w:r w:rsidRPr="004A7064">
        <w:rPr>
          <w:rFonts w:ascii="Arial" w:eastAsia="Times New Roman" w:hAnsi="Arial" w:cs="Arial"/>
          <w:b/>
          <w:bCs/>
          <w:i/>
          <w:iCs/>
        </w:rPr>
        <w:t xml:space="preserve">beyond </w:t>
      </w:r>
      <w:r w:rsidRPr="004A7064">
        <w:rPr>
          <w:rFonts w:ascii="Arial" w:eastAsia="Times New Roman" w:hAnsi="Arial" w:cs="Arial"/>
          <w:b/>
          <w:bCs/>
        </w:rPr>
        <w:t>comprehension</w:t>
      </w:r>
      <w:r w:rsidRPr="004A7064">
        <w:rPr>
          <w:rFonts w:ascii="Arial" w:eastAsia="Times New Roman" w:hAnsi="Arial" w:cs="Arial"/>
        </w:rPr>
        <w:t xml:space="preserve">. He has been variously described though: as </w:t>
      </w:r>
      <w:r w:rsidRPr="004A7064">
        <w:rPr>
          <w:rFonts w:ascii="Arial" w:eastAsia="Times New Roman" w:hAnsi="Arial" w:cs="Arial"/>
          <w:b/>
          <w:bCs/>
        </w:rPr>
        <w:t>Energy</w:t>
      </w:r>
      <w:r w:rsidRPr="004A7064">
        <w:rPr>
          <w:rFonts w:ascii="Arial" w:eastAsia="Times New Roman" w:hAnsi="Arial" w:cs="Arial"/>
        </w:rPr>
        <w:t xml:space="preserve">, as </w:t>
      </w:r>
      <w:r w:rsidRPr="004A7064">
        <w:rPr>
          <w:rFonts w:ascii="Arial" w:eastAsia="Times New Roman" w:hAnsi="Arial" w:cs="Arial"/>
          <w:b/>
          <w:bCs/>
        </w:rPr>
        <w:t>Light</w:t>
      </w:r>
      <w:r w:rsidRPr="004A7064">
        <w:rPr>
          <w:rFonts w:ascii="Arial" w:eastAsia="Times New Roman" w:hAnsi="Arial" w:cs="Arial"/>
        </w:rPr>
        <w:t xml:space="preserve">, as </w:t>
      </w:r>
      <w:r w:rsidRPr="004A7064">
        <w:rPr>
          <w:rFonts w:ascii="Arial" w:eastAsia="Times New Roman" w:hAnsi="Arial" w:cs="Arial"/>
          <w:b/>
          <w:bCs/>
        </w:rPr>
        <w:t>Power</w:t>
      </w:r>
      <w:r w:rsidRPr="004A7064">
        <w:rPr>
          <w:rFonts w:ascii="Arial" w:eastAsia="Times New Roman" w:hAnsi="Arial" w:cs="Arial"/>
        </w:rPr>
        <w:t xml:space="preserve">, and as what not. But the truth is that </w:t>
      </w:r>
      <w:r w:rsidRPr="004A7064">
        <w:rPr>
          <w:rFonts w:ascii="Arial" w:eastAsia="Times New Roman" w:hAnsi="Arial" w:cs="Arial"/>
          <w:b/>
          <w:bCs/>
        </w:rPr>
        <w:t>they are all His, not that they are</w:t>
      </w:r>
      <w:r w:rsidRPr="004A7064">
        <w:rPr>
          <w:rFonts w:ascii="Arial" w:eastAsia="Times New Roman" w:hAnsi="Arial" w:cs="Arial"/>
        </w:rPr>
        <w:t xml:space="preserve"> He. </w:t>
      </w:r>
      <w:r w:rsidRPr="004A7064">
        <w:rPr>
          <w:rFonts w:ascii="Arial" w:eastAsia="Times New Roman" w:hAnsi="Arial" w:cs="Arial"/>
          <w:b/>
          <w:bCs/>
        </w:rPr>
        <w:t xml:space="preserve">His Nature and Functions can be understood and studied, albeit partially, but not His structure or composition. </w:t>
      </w:r>
      <w:r w:rsidRPr="004A7064">
        <w:rPr>
          <w:rFonts w:ascii="Arial" w:eastAsia="Times New Roman" w:hAnsi="Arial" w:cs="Arial"/>
        </w:rPr>
        <w:t xml:space="preserve"> He is surely not what He can be in human perception. But He undoubtedly is. </w:t>
      </w:r>
      <w:r w:rsidRPr="004A7064">
        <w:rPr>
          <w:rFonts w:ascii="Arial" w:eastAsia="Times New Roman" w:hAnsi="Arial" w:cs="Arial"/>
          <w:b/>
          <w:bCs/>
        </w:rPr>
        <w:t>He is the Creator; He cannot in any way be a part of, or like, His creation</w:t>
      </w:r>
      <w:r w:rsidRPr="004A7064">
        <w:rPr>
          <w:rFonts w:ascii="Arial" w:eastAsia="Times New Roman" w:hAnsi="Arial" w:cs="Arial"/>
        </w:rPr>
        <w:t xml:space="preserve">.  He, whatever He is, encompasses all that the vast Universe can boast of. He cannot be within the Universe. His Chair of Authority, whatever It means, controls, governs and manages all that is there in the Earth or in the cosmos. </w:t>
      </w:r>
      <w:r w:rsidRPr="004A7064">
        <w:rPr>
          <w:rFonts w:ascii="Arial" w:eastAsia="Times New Roman" w:hAnsi="Arial" w:cs="Arial"/>
          <w:b/>
          <w:bCs/>
        </w:rPr>
        <w:t>Anything that exists does so relative to Him</w:t>
      </w:r>
      <w:r w:rsidRPr="004A7064">
        <w:rPr>
          <w:rFonts w:ascii="Arial" w:eastAsia="Times New Roman" w:hAnsi="Arial" w:cs="Arial"/>
        </w:rPr>
        <w:t xml:space="preserve">; every being declares its submission by moving relative to Him; for He alone is Absolute; all others are but relative. He is Living but His Life knows neither birth nor death. He exists but His Existence is without any ponderable appearance. </w:t>
      </w:r>
      <w:r w:rsidRPr="004A7064">
        <w:rPr>
          <w:rFonts w:ascii="Arial" w:eastAsia="Times New Roman" w:hAnsi="Arial" w:cs="Arial"/>
          <w:b/>
          <w:bCs/>
        </w:rPr>
        <w:t>We can see everything testifying to His Presence, yet our eyes cannot capture Him; we can listen to Him speaking in every sound around us, yet our ears cannot hear Him; we can feel His Omniscient Presence everywhere, yet our brains cannot understand Him. And who can understand God but God Himself</w:t>
      </w:r>
      <w:r w:rsidRPr="004A7064">
        <w:rPr>
          <w:rFonts w:ascii="Arial" w:eastAsia="Times New Roman" w:hAnsi="Arial" w:cs="Arial"/>
        </w:rPr>
        <w:t xml:space="preserve">. And His introduction of Himself in the Qur’an is that He is the One and Only God (112: 1-4). Though all beautiful names are His, there cannot be a better name (“Allah”, meaning God) for Him as no other name describes the relationship between God and His Creation better.  Indeed, nothing in the creation can be like Him; and therefore none else can be given a status that is only His unchallenged monopoly. </w:t>
      </w:r>
    </w:p>
    <w:p w:rsidR="009E6B27" w:rsidRPr="004A7064" w:rsidRDefault="009E6B27" w:rsidP="001F16D4">
      <w:pPr>
        <w:spacing w:after="0" w:line="360" w:lineRule="auto"/>
        <w:jc w:val="both"/>
        <w:rPr>
          <w:rFonts w:ascii="Times New Roman" w:eastAsia="Times New Roman" w:hAnsi="Times New Roman" w:cs="Times New Roman"/>
        </w:rPr>
      </w:pPr>
      <w:r w:rsidRPr="004A7064">
        <w:rPr>
          <w:rFonts w:ascii="Arial" w:eastAsia="Times New Roman" w:hAnsi="Arial" w:cs="Arial"/>
        </w:rPr>
        <w:t> </w:t>
      </w:r>
    </w:p>
    <w:p w:rsidR="009E6B27" w:rsidRPr="004A7064" w:rsidRDefault="009E6B27" w:rsidP="001F16D4">
      <w:pPr>
        <w:spacing w:after="0" w:line="360" w:lineRule="auto"/>
        <w:ind w:firstLine="720"/>
        <w:jc w:val="both"/>
        <w:rPr>
          <w:rFonts w:ascii="Times New Roman" w:eastAsia="Times New Roman" w:hAnsi="Times New Roman" w:cs="Times New Roman"/>
        </w:rPr>
      </w:pPr>
      <w:r w:rsidRPr="004A7064">
        <w:rPr>
          <w:rFonts w:ascii="Arial" w:eastAsia="Times New Roman" w:hAnsi="Arial" w:cs="Arial"/>
        </w:rPr>
        <w:t xml:space="preserve">The Supreme Being, God (or Allah), as believed by Islam, does not suffer from the weaknesses of God as believed by some other contemporary religions. </w:t>
      </w:r>
      <w:r w:rsidRPr="004A7064">
        <w:rPr>
          <w:rFonts w:ascii="Arial" w:eastAsia="Times New Roman" w:hAnsi="Arial" w:cs="Arial"/>
          <w:b/>
          <w:bCs/>
        </w:rPr>
        <w:t xml:space="preserve">The Supreme Being has to be Absolute and Eternal; and not for even an iota of time, should He become, or appear to have become, limited by space, matter </w:t>
      </w:r>
      <w:r w:rsidR="0002662D" w:rsidRPr="004A7064">
        <w:rPr>
          <w:rFonts w:ascii="Arial" w:eastAsia="Times New Roman" w:hAnsi="Arial" w:cs="Arial"/>
          <w:b/>
          <w:bCs/>
        </w:rPr>
        <w:t>of</w:t>
      </w:r>
      <w:r w:rsidRPr="004A7064">
        <w:rPr>
          <w:rFonts w:ascii="Arial" w:eastAsia="Times New Roman" w:hAnsi="Arial" w:cs="Arial"/>
          <w:b/>
          <w:bCs/>
        </w:rPr>
        <w:t xml:space="preserve"> time</w:t>
      </w:r>
      <w:r w:rsidRPr="004A7064">
        <w:rPr>
          <w:rFonts w:ascii="Arial" w:eastAsia="Times New Roman" w:hAnsi="Arial" w:cs="Arial"/>
        </w:rPr>
        <w:t xml:space="preserve">. Thus Islam’s concept of God can be clearly distinguished from the concept of </w:t>
      </w:r>
      <w:r w:rsidRPr="004A7064">
        <w:rPr>
          <w:rFonts w:ascii="Arial" w:eastAsia="Times New Roman" w:hAnsi="Arial" w:cs="Arial"/>
          <w:i/>
          <w:iCs/>
        </w:rPr>
        <w:t>Avatarwad</w:t>
      </w:r>
      <w:r w:rsidRPr="004A7064">
        <w:rPr>
          <w:rFonts w:ascii="Arial" w:eastAsia="Times New Roman" w:hAnsi="Arial" w:cs="Arial"/>
        </w:rPr>
        <w:t xml:space="preserve">. Islam has nothing as such against those eminent saints who are regarded </w:t>
      </w:r>
      <w:r w:rsidRPr="004A7064">
        <w:rPr>
          <w:rFonts w:ascii="Arial" w:eastAsia="Times New Roman" w:hAnsi="Arial" w:cs="Arial"/>
          <w:i/>
          <w:iCs/>
        </w:rPr>
        <w:t>Avatars</w:t>
      </w:r>
      <w:r w:rsidRPr="004A7064">
        <w:rPr>
          <w:rFonts w:ascii="Arial" w:eastAsia="Times New Roman" w:hAnsi="Arial" w:cs="Arial"/>
        </w:rPr>
        <w:t xml:space="preserve"> some of whom might have been Messengers of God, and therefore, of Islam (the religion revealed by God, from time to time, through His Messengers); but it cannot endorse the view of </w:t>
      </w:r>
      <w:r w:rsidRPr="004A7064">
        <w:rPr>
          <w:rFonts w:ascii="Arial" w:eastAsia="Times New Roman" w:hAnsi="Arial" w:cs="Arial"/>
          <w:i/>
          <w:iCs/>
        </w:rPr>
        <w:t>Avatarwad</w:t>
      </w:r>
      <w:r w:rsidRPr="004A7064">
        <w:rPr>
          <w:rFonts w:ascii="Arial" w:eastAsia="Times New Roman" w:hAnsi="Arial" w:cs="Arial"/>
        </w:rPr>
        <w:t xml:space="preserve"> held by most of the present Hindu priests. “</w:t>
      </w:r>
      <w:r w:rsidRPr="004A7064">
        <w:rPr>
          <w:rFonts w:ascii="Arial" w:eastAsia="Times New Roman" w:hAnsi="Arial" w:cs="Arial"/>
          <w:i/>
          <w:iCs/>
        </w:rPr>
        <w:t>Avatars</w:t>
      </w:r>
      <w:r w:rsidRPr="004A7064">
        <w:rPr>
          <w:rFonts w:ascii="Arial" w:eastAsia="Times New Roman" w:hAnsi="Arial" w:cs="Arial"/>
        </w:rPr>
        <w:t xml:space="preserve">” are widely believed as “God Incarnate”, or as argued by certain Hindu philosophers, as human forms of gods called </w:t>
      </w:r>
      <w:r w:rsidRPr="004A7064">
        <w:rPr>
          <w:rFonts w:ascii="Arial" w:eastAsia="Times New Roman" w:hAnsi="Arial" w:cs="Arial"/>
          <w:i/>
          <w:iCs/>
        </w:rPr>
        <w:t xml:space="preserve">devtas (Brahma, Vishnu </w:t>
      </w:r>
      <w:r w:rsidRPr="004A7064">
        <w:rPr>
          <w:rFonts w:ascii="Arial" w:eastAsia="Times New Roman" w:hAnsi="Arial" w:cs="Arial"/>
        </w:rPr>
        <w:t xml:space="preserve">and </w:t>
      </w:r>
      <w:r w:rsidRPr="004A7064">
        <w:rPr>
          <w:rFonts w:ascii="Arial" w:eastAsia="Times New Roman" w:hAnsi="Arial" w:cs="Arial"/>
          <w:i/>
          <w:iCs/>
        </w:rPr>
        <w:t xml:space="preserve">Mahesh </w:t>
      </w:r>
      <w:r w:rsidRPr="004A7064">
        <w:rPr>
          <w:rFonts w:ascii="Arial" w:eastAsia="Times New Roman" w:hAnsi="Arial" w:cs="Arial"/>
        </w:rPr>
        <w:t>being the most well-known</w:t>
      </w:r>
      <w:r w:rsidRPr="004A7064">
        <w:rPr>
          <w:rFonts w:ascii="Arial" w:eastAsia="Times New Roman" w:hAnsi="Arial" w:cs="Arial"/>
          <w:i/>
          <w:iCs/>
        </w:rPr>
        <w:t xml:space="preserve">) </w:t>
      </w:r>
      <w:r w:rsidRPr="004A7064">
        <w:rPr>
          <w:rFonts w:ascii="Arial" w:eastAsia="Times New Roman" w:hAnsi="Arial" w:cs="Arial"/>
        </w:rPr>
        <w:t xml:space="preserve">who again seem to possess divine powers; </w:t>
      </w:r>
      <w:r w:rsidRPr="004A7064">
        <w:rPr>
          <w:rFonts w:ascii="Arial" w:eastAsia="Times New Roman" w:hAnsi="Arial" w:cs="Arial"/>
        </w:rPr>
        <w:lastRenderedPageBreak/>
        <w:t xml:space="preserve">this leads one to accept that, for a certain period of time, “God” or His “partner-gods” also become, or appear to become, polluted by the same weaknesses, as are the hallmark of human beings. To be precise, if one has faith in somebody as God Incarnate, it leads to dubious ideological consequences. An </w:t>
      </w:r>
      <w:r w:rsidRPr="004A7064">
        <w:rPr>
          <w:rFonts w:ascii="Arial" w:eastAsia="Times New Roman" w:hAnsi="Arial" w:cs="Arial"/>
          <w:i/>
          <w:iCs/>
        </w:rPr>
        <w:t>Avatar</w:t>
      </w:r>
      <w:r w:rsidRPr="004A7064">
        <w:rPr>
          <w:rFonts w:ascii="Arial" w:eastAsia="Times New Roman" w:hAnsi="Arial" w:cs="Arial"/>
        </w:rPr>
        <w:t xml:space="preserve"> is sure to, or at least, seems to, have depended on his parents for his birth and growth; he appears to have felt hungry and eaten for his survival, had wives and children and after passing a certain period of time, left this world. Furthermore, if an </w:t>
      </w:r>
      <w:r w:rsidRPr="004A7064">
        <w:rPr>
          <w:rFonts w:ascii="Arial" w:eastAsia="Times New Roman" w:hAnsi="Arial" w:cs="Arial"/>
          <w:i/>
          <w:iCs/>
        </w:rPr>
        <w:t xml:space="preserve">avatar </w:t>
      </w:r>
      <w:r w:rsidRPr="004A7064">
        <w:rPr>
          <w:rFonts w:ascii="Arial" w:eastAsia="Times New Roman" w:hAnsi="Arial" w:cs="Arial"/>
        </w:rPr>
        <w:t xml:space="preserve">was a man, as is often the case, men would naturally become superior to women (god being a man); if he was dark in complexion, blacks would become superior to whites; and so on. </w:t>
      </w:r>
    </w:p>
    <w:p w:rsidR="009E6B27" w:rsidRPr="004A7064" w:rsidRDefault="009E6B27" w:rsidP="001F16D4">
      <w:pPr>
        <w:spacing w:after="0" w:line="360" w:lineRule="auto"/>
        <w:jc w:val="both"/>
        <w:rPr>
          <w:rFonts w:ascii="Arial" w:eastAsia="Times New Roman" w:hAnsi="Arial" w:cs="Arial"/>
          <w:b/>
          <w:bCs/>
        </w:rPr>
      </w:pPr>
    </w:p>
    <w:p w:rsidR="009E6B27" w:rsidRPr="004A7064" w:rsidRDefault="009E6B27" w:rsidP="001F16D4">
      <w:pPr>
        <w:spacing w:after="0" w:line="360" w:lineRule="auto"/>
        <w:ind w:firstLine="720"/>
        <w:jc w:val="both"/>
        <w:rPr>
          <w:rFonts w:ascii="Arial" w:eastAsia="Times New Roman" w:hAnsi="Arial" w:cs="Arial"/>
        </w:rPr>
      </w:pPr>
      <w:r w:rsidRPr="004A7064">
        <w:rPr>
          <w:rFonts w:ascii="Arial" w:eastAsia="Times New Roman" w:hAnsi="Arial" w:cs="Arial"/>
          <w:b/>
          <w:bCs/>
        </w:rPr>
        <w:t>It is the duty of man to follow and invoke God because it is only to Him that he owes his existence</w:t>
      </w:r>
      <w:r w:rsidRPr="004A7064">
        <w:rPr>
          <w:rFonts w:ascii="Arial" w:eastAsia="Times New Roman" w:hAnsi="Arial" w:cs="Arial"/>
        </w:rPr>
        <w:t>. God is Bountiful. He has bestowed upon men all the essentials of life, though he did not even ask for them. Thus he has been given air to breathe, water to drink,  and food to eat.; he has been endowed with brain to think, eyes to see, ears to hear, mouth to speak , hands to work, legs to walk and skin to protect him. God’s factory has been working for an incalculable time to produce all that is necessary not only for the survival of man but also for his pleasure and enjoyment. He is Merciful, for He is ever ready to forgive men’s sins, provided they repent with their hearts. Why should we not implore Him to forgive our sins? When He has already bestowed His favours on us and has promised much greater reward in the Hereafter, why should we not follow His commands and make sacrifices in His Path?</w:t>
      </w:r>
    </w:p>
    <w:p w:rsidR="009E6B27" w:rsidRPr="004A7064" w:rsidRDefault="009E6B27" w:rsidP="001F16D4">
      <w:pPr>
        <w:spacing w:after="0" w:line="360" w:lineRule="auto"/>
        <w:jc w:val="both"/>
        <w:rPr>
          <w:rFonts w:ascii="Arial" w:eastAsia="Times New Roman" w:hAnsi="Arial" w:cs="Arial"/>
          <w:b/>
        </w:rPr>
      </w:pPr>
    </w:p>
    <w:p w:rsidR="009E6B27" w:rsidRPr="004A7064" w:rsidRDefault="009E6B27" w:rsidP="001F16D4">
      <w:pPr>
        <w:spacing w:after="0" w:line="360" w:lineRule="auto"/>
        <w:ind w:firstLine="720"/>
        <w:jc w:val="both"/>
        <w:rPr>
          <w:rFonts w:ascii="Arial" w:eastAsia="Times New Roman" w:hAnsi="Arial" w:cs="Arial"/>
          <w:b/>
        </w:rPr>
      </w:pPr>
      <w:r w:rsidRPr="004A7064">
        <w:rPr>
          <w:rFonts w:ascii="Arial" w:eastAsia="Times New Roman" w:hAnsi="Arial" w:cs="Arial"/>
          <w:b/>
        </w:rPr>
        <w:t xml:space="preserve">RSS should better spread religious morality preached by Hinduism rather than communalism. I had written an article a few months back, entitled “Why I love RSS despite my hating it”. I hoped slowly the reasons for which I would want to love RSS will grow. I feel sad it has not happened. Since BJP came to power, I hoped the Hindutva lobby led by RSS would run a campaign against alcohol, smoking, gambling, nudity, prostitution and promiscuity. This has not happened because when they come to power they become more interested in the economics than morality. Religion to them gets reduced to trying to unite Hindus on the ground of Islamophobia. Nothing has been done by BJP government on these issues. If anything has been done, it is to accept these vices. The Finance Minister spoke in favour of legalising homosexuality and RSS appeared to have supported his stand when one of its leaders sounded supportive of it. I wish RSS could understand the difference between religious morality and communalism. Had they done so, they would have found Muslims joining them. Unfortunately, what they are doing is not only distancing the religious minorities including Muslims but also a significant </w:t>
      </w:r>
      <w:r w:rsidRPr="004A7064">
        <w:rPr>
          <w:rFonts w:ascii="Arial" w:eastAsia="Times New Roman" w:hAnsi="Arial" w:cs="Arial"/>
          <w:b/>
        </w:rPr>
        <w:lastRenderedPageBreak/>
        <w:t xml:space="preserve">percentage of Hindus. They must also understand that symbols of the nation must be such as attracts everyone’s imagination rather than suspicion. If symbols are dubious, the country cannot unite behind them. </w:t>
      </w:r>
    </w:p>
    <w:p w:rsidR="009E6B27" w:rsidRPr="004A7064" w:rsidRDefault="009E6B27" w:rsidP="001F16D4">
      <w:pPr>
        <w:spacing w:after="0" w:line="360" w:lineRule="auto"/>
        <w:ind w:firstLine="720"/>
        <w:jc w:val="both"/>
        <w:rPr>
          <w:rFonts w:ascii="Arial" w:eastAsia="Times New Roman" w:hAnsi="Arial" w:cs="Arial"/>
          <w:b/>
        </w:rPr>
      </w:pPr>
    </w:p>
    <w:p w:rsidR="009E6B27" w:rsidRPr="004A7064" w:rsidRDefault="009E6B27" w:rsidP="001F16D4">
      <w:pPr>
        <w:spacing w:after="0" w:line="360" w:lineRule="auto"/>
        <w:ind w:firstLine="720"/>
        <w:jc w:val="both"/>
        <w:rPr>
          <w:rFonts w:ascii="Arial" w:eastAsia="Times New Roman" w:hAnsi="Arial" w:cs="Arial"/>
          <w:b/>
        </w:rPr>
      </w:pPr>
      <w:r w:rsidRPr="004A7064">
        <w:rPr>
          <w:rFonts w:ascii="Arial" w:eastAsia="Times New Roman" w:hAnsi="Arial" w:cs="Arial"/>
          <w:b/>
        </w:rPr>
        <w:t xml:space="preserve">RSS also needs to understand that “showing disrespect” is not the same as “not showing respect”. The latter is no crime anywhere but the former is always considered bad. A Hindu or a Muslim is not bound to show respect to Quran or Ramayana but they are bound not to show disrespect. Not showing respect to flag in the commonly understood manners  is no crime but showing disrespect is crime. </w:t>
      </w:r>
    </w:p>
    <w:p w:rsidR="009E6B27" w:rsidRPr="004A7064" w:rsidRDefault="009E6B27" w:rsidP="001F16D4">
      <w:pPr>
        <w:spacing w:after="0" w:line="360" w:lineRule="auto"/>
        <w:ind w:firstLine="720"/>
        <w:jc w:val="both"/>
        <w:rPr>
          <w:rFonts w:ascii="Arial" w:eastAsia="Times New Roman" w:hAnsi="Arial" w:cs="Arial"/>
          <w:b/>
        </w:rPr>
      </w:pPr>
    </w:p>
    <w:p w:rsidR="009E6B27" w:rsidRPr="004A7064" w:rsidRDefault="009E6B27" w:rsidP="001F16D4">
      <w:pPr>
        <w:spacing w:after="0" w:line="360" w:lineRule="auto"/>
        <w:ind w:firstLine="720"/>
        <w:jc w:val="both"/>
        <w:rPr>
          <w:rFonts w:ascii="Arial" w:eastAsia="Times New Roman" w:hAnsi="Arial" w:cs="Arial"/>
          <w:b/>
        </w:rPr>
      </w:pPr>
      <w:r w:rsidRPr="004A7064">
        <w:rPr>
          <w:rFonts w:ascii="Arial" w:eastAsia="Times New Roman" w:hAnsi="Arial" w:cs="Arial"/>
          <w:b/>
        </w:rPr>
        <w:t xml:space="preserve">Finally, if Fadanvis or anyone else says that those who do not accept Bharat as “mother” have no right to live in India should know that people like him sowing seeds of disunity and threatening fellow Indians do in truth have no right to remain in India. </w:t>
      </w:r>
    </w:p>
    <w:p w:rsidR="009E6B27" w:rsidRPr="004A7064" w:rsidRDefault="009E6B27" w:rsidP="009E6B27">
      <w:pPr>
        <w:spacing w:after="0" w:line="240" w:lineRule="auto"/>
        <w:ind w:firstLine="720"/>
        <w:jc w:val="both"/>
        <w:rPr>
          <w:rFonts w:ascii="Arial" w:eastAsia="Times New Roman" w:hAnsi="Arial" w:cs="Arial"/>
        </w:rPr>
      </w:pPr>
    </w:p>
    <w:p w:rsidR="00BC42AB" w:rsidRPr="004A7064" w:rsidRDefault="00BC42AB" w:rsidP="00616556">
      <w:pPr>
        <w:spacing w:line="360" w:lineRule="auto"/>
        <w:jc w:val="both"/>
        <w:rPr>
          <w:rFonts w:ascii="Arial" w:hAnsi="Arial" w:cs="Arial"/>
          <w:b/>
          <w:sz w:val="48"/>
        </w:rPr>
      </w:pPr>
    </w:p>
    <w:p w:rsidR="00A601BE" w:rsidRPr="004A7064" w:rsidRDefault="00A601BE" w:rsidP="009E6B27">
      <w:pPr>
        <w:spacing w:line="240" w:lineRule="atLeast"/>
        <w:rPr>
          <w:rFonts w:ascii="Arial" w:hAnsi="Arial" w:cs="Arial"/>
          <w:b/>
          <w:sz w:val="36"/>
        </w:rPr>
      </w:pPr>
    </w:p>
    <w:p w:rsidR="00A601BE" w:rsidRPr="004A7064" w:rsidRDefault="00A601BE" w:rsidP="009E6B27">
      <w:pPr>
        <w:spacing w:line="240" w:lineRule="atLeast"/>
        <w:rPr>
          <w:rFonts w:ascii="Arial" w:hAnsi="Arial" w:cs="Arial"/>
          <w:b/>
          <w:sz w:val="36"/>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1F16D4" w:rsidRPr="004A7064" w:rsidRDefault="001F16D4" w:rsidP="009E6B27">
      <w:pPr>
        <w:spacing w:line="240" w:lineRule="atLeast"/>
        <w:rPr>
          <w:rFonts w:ascii="Arial" w:hAnsi="Arial" w:cs="Arial"/>
          <w:b/>
          <w:sz w:val="40"/>
          <w:szCs w:val="40"/>
        </w:rPr>
      </w:pPr>
    </w:p>
    <w:p w:rsidR="009E6B27" w:rsidRPr="004A7064" w:rsidRDefault="009E6B27" w:rsidP="005A7C28">
      <w:pPr>
        <w:spacing w:line="240" w:lineRule="atLeast"/>
        <w:jc w:val="center"/>
        <w:rPr>
          <w:rFonts w:ascii="Arial" w:hAnsi="Arial" w:cs="Arial"/>
          <w:b/>
          <w:sz w:val="40"/>
          <w:szCs w:val="40"/>
        </w:rPr>
      </w:pPr>
      <w:r w:rsidRPr="004A7064">
        <w:rPr>
          <w:rFonts w:ascii="Arial" w:hAnsi="Arial" w:cs="Arial"/>
          <w:b/>
          <w:sz w:val="40"/>
          <w:szCs w:val="40"/>
        </w:rPr>
        <w:t>Saying “Bharat Maata” may not be Haram in Islam, but it is an unnecessary imposition of Hindu traditions</w:t>
      </w:r>
    </w:p>
    <w:p w:rsidR="009E6B27" w:rsidRPr="004A7064" w:rsidRDefault="009E6B27" w:rsidP="001F16D4">
      <w:pPr>
        <w:spacing w:line="360" w:lineRule="auto"/>
        <w:ind w:firstLine="720"/>
        <w:jc w:val="both"/>
        <w:rPr>
          <w:rFonts w:ascii="Arial" w:hAnsi="Arial" w:cs="Arial"/>
        </w:rPr>
      </w:pPr>
      <w:r w:rsidRPr="004A7064">
        <w:rPr>
          <w:rFonts w:ascii="Arial" w:hAnsi="Arial" w:cs="Arial"/>
        </w:rPr>
        <w:t xml:space="preserve">I have been maintaining the argument for quite some time that </w:t>
      </w:r>
      <w:r w:rsidRPr="004A7064">
        <w:rPr>
          <w:rFonts w:ascii="Arial" w:hAnsi="Arial" w:cs="Arial"/>
          <w:b/>
        </w:rPr>
        <w:t xml:space="preserve">the major reason for keeping the atmosphere in the country constantly charged with emotions is to keep the attention of the people away from the Second Round of Privatisation, which is being pursued by the Government. </w:t>
      </w:r>
      <w:r w:rsidRPr="004A7064">
        <w:rPr>
          <w:rFonts w:ascii="Arial" w:hAnsi="Arial" w:cs="Arial"/>
        </w:rPr>
        <w:t xml:space="preserve">The media, which is nothing but an extension of the forces of economics, especially the corporate, is playing its game to the perfection. Every day, they find one remark or other by one leader or the other, and come afternoon, the debates start. One channel after the other invites panels of individuals expected to have a go at one another. There are allegations and counter allegations and shouts and counter-shouts against each other, and the temperatures in the country keep running high. </w:t>
      </w:r>
      <w:r w:rsidRPr="004A7064">
        <w:rPr>
          <w:rFonts w:ascii="Arial" w:hAnsi="Arial" w:cs="Arial"/>
          <w:b/>
        </w:rPr>
        <w:t xml:space="preserve">Communalism is the most potent heater to ensure rise in temperatures with caste politics and the recent debates on nationalism providing the additional heat. The debate on nationalism is also being purposely sought to create doubts about the Muslims of the country. BJP, RSS and VHP spokesmen do not forget to take the names of Afzal Guru, Yaqub Memon, Kasab and Hafiz Saeeds in single breath. They forget the names of </w:t>
      </w:r>
      <w:hyperlink r:id="rId245" w:tooltip="Thenmozhi Rajaratnam" w:history="1">
        <w:r w:rsidRPr="004A7064">
          <w:rPr>
            <w:rStyle w:val="Hyperlink"/>
            <w:rFonts w:ascii="Arial" w:hAnsi="Arial" w:cs="Arial"/>
            <w:b/>
            <w:color w:val="auto"/>
            <w:u w:val="none"/>
            <w:shd w:val="clear" w:color="auto" w:fill="FFFFFF"/>
          </w:rPr>
          <w:t>Thenmozhi Rajaratnam</w:t>
        </w:r>
      </w:hyperlink>
      <w:r w:rsidRPr="004A7064">
        <w:rPr>
          <w:rFonts w:ascii="Arial" w:hAnsi="Arial" w:cs="Arial"/>
          <w:b/>
          <w:shd w:val="clear" w:color="auto" w:fill="FFFFFF"/>
        </w:rPr>
        <w:t>, also known as Dhanu. V Sriharan alias Murugan, T Suthendraraja alias Santhan, AG Perarivalan alias Arivu, Jayakumar, Robert Payas, Ravichandran and Nalini</w:t>
      </w:r>
      <w:r w:rsidRPr="004A7064">
        <w:rPr>
          <w:rStyle w:val="apple-converted-space"/>
          <w:rFonts w:ascii="Arial" w:hAnsi="Arial" w:cs="Arial"/>
          <w:b/>
          <w:shd w:val="clear" w:color="auto" w:fill="FFFFFF"/>
        </w:rPr>
        <w:t>, the killers of the Former Prime Minter of the country, Rajeev Gandhi. Some of them may already be planning to make temples in their names. They are already eulogising Godse. And of course they will never remember the names of Aseemanands. And the names of those responsible for the riots after Babri Masjid destruction</w:t>
      </w:r>
      <w:r w:rsidRPr="004A7064">
        <w:rPr>
          <w:rStyle w:val="apple-converted-space"/>
          <w:rFonts w:ascii="Arial" w:hAnsi="Arial" w:cs="Arial"/>
          <w:shd w:val="clear" w:color="auto" w:fill="FFFFFF"/>
        </w:rPr>
        <w:t xml:space="preserve">, Nellie in Assam and hundreds of other riots will never surface. They also do not know the names of the leaders of Naxalites, Maoists and other organisations, which have responsible for more than 95 per cent of terrorist related deaths in the last three decades. If the Left makes a comeback, they will be quick to label them leftists forgetting that they are Hindus according to Census.  </w:t>
      </w:r>
    </w:p>
    <w:p w:rsidR="009E6B27" w:rsidRPr="004A7064" w:rsidRDefault="009E6B27" w:rsidP="001F16D4">
      <w:pPr>
        <w:spacing w:line="360" w:lineRule="auto"/>
        <w:ind w:firstLine="720"/>
        <w:jc w:val="both"/>
        <w:rPr>
          <w:rFonts w:ascii="Arial" w:hAnsi="Arial" w:cs="Arial"/>
          <w:b/>
        </w:rPr>
      </w:pPr>
      <w:r w:rsidRPr="004A7064">
        <w:rPr>
          <w:rFonts w:ascii="Arial" w:hAnsi="Arial" w:cs="Arial"/>
        </w:rPr>
        <w:lastRenderedPageBreak/>
        <w:t xml:space="preserve">The latest issue is the controversy around the slogan of “Bharat Mata ki Jay”. While Assaduddin Owaisi cannot be condoned for using a public platform and using inflammatory rhetoric to say what could have been said in simple words, the hullabaloo against it smacks of some on-going ill designs to provoke riots. While it may be right that there seems to be no reason why “Bharat Mata” can be called Haram in Islam, the truth remains that such symbolisations and exaggerated venerations are the part of the Hindu and not the Islamic culture. It is not that metaphors are not there in Islamic literature. Wine is called </w:t>
      </w:r>
      <w:r w:rsidRPr="004A7064">
        <w:rPr>
          <w:rFonts w:ascii="Arial" w:hAnsi="Arial" w:cs="Arial"/>
          <w:i/>
        </w:rPr>
        <w:t>“Ummul Khabaais”,</w:t>
      </w:r>
      <w:r w:rsidRPr="004A7064">
        <w:rPr>
          <w:rFonts w:ascii="Arial" w:hAnsi="Arial" w:cs="Arial"/>
        </w:rPr>
        <w:t xml:space="preserve"> the Mother of Evils. Quran compares wives with farms indicating that wives are the source of the survival of the mankind; the more you care of them the better will be the results.  But Islam and Muslims do not like a culture of bowing the way Hindu culture does. </w:t>
      </w:r>
      <w:r w:rsidRPr="004A7064">
        <w:rPr>
          <w:rFonts w:ascii="Arial" w:hAnsi="Arial" w:cs="Arial"/>
          <w:b/>
        </w:rPr>
        <w:t xml:space="preserve">For Hindus, cow is mother, country is mother. For us our real mothers are the mothers and inanimate objects cannot take a position over them. In Islam, God alone is worshipped, and Muslims bow to none but God because in the universe, human beings are second to none but God. Every other object is meaner than a human being. So there is no question of bowing before them or giving them any hint of sacredness. For Muslims, Sun, Moon, Stars, Land, Nation and animals -- all are made to be subservient to mankind, and they worship not them but their creator. For Hindus, all these are sacred worth worshipping.  In Hindu culture, touching the feet of elders is prevalent; Muslims prefer to pray for everybody, younger or older, through Salam, the prayer of peace. </w:t>
      </w:r>
    </w:p>
    <w:p w:rsidR="009E6B27" w:rsidRPr="004A7064" w:rsidRDefault="009E6B27" w:rsidP="001F16D4">
      <w:pPr>
        <w:spacing w:line="360" w:lineRule="auto"/>
        <w:ind w:firstLine="720"/>
        <w:jc w:val="both"/>
        <w:rPr>
          <w:rFonts w:ascii="Arial" w:hAnsi="Arial" w:cs="Arial"/>
        </w:rPr>
      </w:pPr>
      <w:r w:rsidRPr="004A7064">
        <w:rPr>
          <w:rFonts w:ascii="Arial" w:hAnsi="Arial" w:cs="Arial"/>
        </w:rPr>
        <w:t>The question is not: what is wrong in saying “Bharat Maata ki Jay”. The Question is: What is wrong in saying simply Bharat ki Jay or Jay Hind or Jay Bharat? What is the logic in comparing the land to the mother and in insisting on any one logic</w:t>
      </w:r>
      <w:r w:rsidRPr="004A7064">
        <w:rPr>
          <w:rFonts w:ascii="Arial" w:hAnsi="Arial" w:cs="Arial"/>
          <w:b/>
        </w:rPr>
        <w:t>? Someone may say: Why not Bharat Pita, especially because in Hindi grammar Bharat is male not female</w:t>
      </w:r>
      <w:r w:rsidRPr="004A7064">
        <w:rPr>
          <w:rFonts w:ascii="Arial" w:hAnsi="Arial" w:cs="Arial"/>
        </w:rPr>
        <w:t>. “Bharat achha (not acchi) desh hai”. The bigger question is: Will this country be run only according to the traditions and culture of one community. Do Muslims not have the right to have a say in deciding the symbols and songs of the nation. If the unity of the nation is the ultimate aim, its objectives, its symbols, flags, anthems and its common laws will have to be such as do satisfy all the groups in the country. They should be such that everybody not only feels proud of them but enjoys using them. If the words used in them create doubts in the minds of some people owing to their convictions, it will serve no purpose. In personal matters or the matters related to communities, they have to be assured freedom. If things will be imposed, there are always dangers to the unity.  The real unity comes not through symbols but through actions that make all the countrymen healthy, prosperous and peaceful.</w:t>
      </w:r>
    </w:p>
    <w:p w:rsidR="009E6B27" w:rsidRPr="004A7064" w:rsidRDefault="009E6B27" w:rsidP="009E6B27">
      <w:pPr>
        <w:spacing w:line="240" w:lineRule="atLeast"/>
        <w:jc w:val="both"/>
        <w:rPr>
          <w:rFonts w:ascii="Arial" w:hAnsi="Arial" w:cs="Arial"/>
        </w:rPr>
      </w:pPr>
    </w:p>
    <w:p w:rsidR="00A601BE" w:rsidRPr="004A7064" w:rsidRDefault="00A601BE" w:rsidP="009E6B27">
      <w:pPr>
        <w:jc w:val="both"/>
        <w:rPr>
          <w:rFonts w:ascii="Arial" w:hAnsi="Arial" w:cs="Arial"/>
          <w:b/>
          <w:sz w:val="44"/>
          <w:szCs w:val="44"/>
        </w:rPr>
      </w:pPr>
    </w:p>
    <w:p w:rsidR="00A601BE" w:rsidRPr="004A7064" w:rsidRDefault="00A601BE" w:rsidP="009E6B27">
      <w:pPr>
        <w:jc w:val="both"/>
        <w:rPr>
          <w:rFonts w:ascii="Arial" w:hAnsi="Arial" w:cs="Arial"/>
          <w:b/>
          <w:sz w:val="44"/>
          <w:szCs w:val="44"/>
        </w:rPr>
      </w:pPr>
    </w:p>
    <w:p w:rsidR="00A601BE" w:rsidRPr="004A7064" w:rsidRDefault="00A601BE" w:rsidP="009E6B27">
      <w:pPr>
        <w:jc w:val="both"/>
        <w:rPr>
          <w:rFonts w:ascii="Arial" w:hAnsi="Arial" w:cs="Arial"/>
          <w:b/>
          <w:sz w:val="72"/>
          <w:szCs w:val="72"/>
        </w:rPr>
      </w:pPr>
    </w:p>
    <w:p w:rsidR="00817140" w:rsidRDefault="00817140" w:rsidP="00817140">
      <w:pPr>
        <w:pStyle w:val="NormalWeb"/>
        <w:jc w:val="both"/>
        <w:rPr>
          <w:rFonts w:ascii="Arial" w:hAnsi="Arial" w:cs="Arial"/>
          <w:b/>
          <w:sz w:val="44"/>
        </w:rPr>
      </w:pPr>
    </w:p>
    <w:p w:rsidR="00817140" w:rsidRDefault="00817140" w:rsidP="00817140">
      <w:pPr>
        <w:pStyle w:val="NormalWeb"/>
        <w:jc w:val="both"/>
        <w:rPr>
          <w:rFonts w:ascii="Arial" w:hAnsi="Arial" w:cs="Arial"/>
          <w:b/>
          <w:sz w:val="44"/>
        </w:rPr>
      </w:pPr>
    </w:p>
    <w:p w:rsidR="00817140" w:rsidRPr="00F14C7C" w:rsidRDefault="00817140" w:rsidP="000257F3">
      <w:pPr>
        <w:pStyle w:val="NormalWeb"/>
        <w:spacing w:line="360" w:lineRule="auto"/>
        <w:jc w:val="both"/>
        <w:rPr>
          <w:rFonts w:ascii="Arial" w:hAnsi="Arial" w:cs="Arial"/>
          <w:b/>
          <w:sz w:val="44"/>
        </w:rPr>
      </w:pPr>
      <w:r w:rsidRPr="00F14C7C">
        <w:rPr>
          <w:rFonts w:ascii="Arial" w:hAnsi="Arial" w:cs="Arial"/>
          <w:b/>
          <w:sz w:val="44"/>
        </w:rPr>
        <w:t>Ram and Abraham/Ibrahim: One Person, Two Names</w:t>
      </w:r>
    </w:p>
    <w:p w:rsidR="00817140" w:rsidRPr="00F14C7C" w:rsidRDefault="00817140" w:rsidP="000257F3">
      <w:pPr>
        <w:pStyle w:val="NormalWeb"/>
        <w:spacing w:line="360" w:lineRule="auto"/>
        <w:jc w:val="both"/>
        <w:rPr>
          <w:rFonts w:ascii="Arial" w:hAnsi="Arial" w:cs="Arial"/>
          <w:b/>
        </w:rPr>
      </w:pPr>
      <w:r w:rsidRPr="00F14C7C">
        <w:rPr>
          <w:rFonts w:ascii="Arial" w:hAnsi="Arial" w:cs="Arial"/>
          <w:b/>
        </w:rPr>
        <w:t>Ram of Valmiki Ramayana same as Abraham of Bible</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Ram is perhaps the most important and revered figure for Hindus. Abraham is the patriarch of all Semitic religions and is the symbol of monotheism for Jews, Christians and Muslims. </w:t>
      </w:r>
      <w:r w:rsidRPr="00817140">
        <w:rPr>
          <w:rFonts w:ascii="Arial" w:hAnsi="Arial" w:cs="Arial"/>
          <w:b/>
          <w:sz w:val="22"/>
          <w:szCs w:val="22"/>
        </w:rPr>
        <w:t>Interestingly when we read the story of Abraham in Bible and the story of Ram in Valmiki Ramayana, the resemblances are so striking that one cannot remain but convinced that they are one and the same figure</w:t>
      </w:r>
      <w:r w:rsidRPr="00817140">
        <w:rPr>
          <w:rFonts w:ascii="Arial" w:hAnsi="Arial" w:cs="Arial"/>
          <w:sz w:val="22"/>
          <w:szCs w:val="22"/>
        </w:rPr>
        <w:t>. I had prepared a small paper on the subject in 1990 but deferred its publication because I thought the time was not right for it. I discussed the issue with Mr. Bharat Jhunjhunwala, renowned Economist and Hindu philosopher, and when he studied the matter, he was more than convinced about the oneness of both the figures and started working on a book about the common prophets of Judaism, Christianity, Islam and Hinduism. The difference between him and me remains regarding the location of the figure we call Ram-Abraham. While he thinks, Ram-Abraham was born in India – though not in Northern but South India – I think the Biblical place (Ur in Iraq) is the real location. Let me quote here the important parts of the story from Bible. I am not quoting the Ram story because it is very well known to most of us and it is too long to be reproduced here. However I will show the relevant similarities where required. Here are the parts of Bible that more or less sum up the moot points in the story of Ram:</w:t>
      </w:r>
    </w:p>
    <w:p w:rsidR="00817140" w:rsidRPr="00817140" w:rsidRDefault="00817140" w:rsidP="000257F3">
      <w:pPr>
        <w:spacing w:line="360" w:lineRule="auto"/>
        <w:jc w:val="both"/>
        <w:rPr>
          <w:rFonts w:ascii="Arial" w:hAnsi="Arial" w:cs="Arial"/>
          <w:i/>
          <w:color w:val="000000"/>
        </w:rPr>
      </w:pPr>
      <w:r w:rsidRPr="00817140">
        <w:rPr>
          <w:rFonts w:ascii="Arial" w:hAnsi="Arial" w:cs="Arial"/>
          <w:b/>
          <w:bCs/>
          <w:i/>
          <w:color w:val="000000"/>
        </w:rPr>
        <w:t>Genesis 11</w:t>
      </w:r>
    </w:p>
    <w:p w:rsidR="00817140" w:rsidRPr="00817140" w:rsidRDefault="00817140" w:rsidP="000257F3">
      <w:pPr>
        <w:pStyle w:val="NormalWeb"/>
        <w:spacing w:line="360" w:lineRule="auto"/>
        <w:jc w:val="both"/>
        <w:rPr>
          <w:rFonts w:ascii="Arial" w:hAnsi="Arial" w:cs="Arial"/>
          <w:i/>
          <w:color w:val="000000"/>
          <w:sz w:val="22"/>
          <w:szCs w:val="22"/>
          <w:vertAlign w:val="superscript"/>
        </w:rPr>
      </w:pPr>
      <w:r w:rsidRPr="00817140">
        <w:rPr>
          <w:rFonts w:ascii="Arial" w:hAnsi="Arial" w:cs="Arial"/>
          <w:i/>
          <w:sz w:val="22"/>
          <w:szCs w:val="22"/>
        </w:rPr>
        <w:lastRenderedPageBreak/>
        <w:t xml:space="preserve">1. </w:t>
      </w:r>
      <w:r w:rsidRPr="00817140">
        <w:rPr>
          <w:rFonts w:ascii="Arial" w:hAnsi="Arial" w:cs="Arial"/>
          <w:b/>
          <w:i/>
          <w:color w:val="000000"/>
          <w:sz w:val="22"/>
          <w:szCs w:val="22"/>
        </w:rPr>
        <w:t xml:space="preserve">When Terah had lived seventy years, he became the father of Abram, Nahor, and Haran. </w:t>
      </w:r>
      <w:r w:rsidRPr="00817140">
        <w:rPr>
          <w:rFonts w:ascii="Arial" w:hAnsi="Arial" w:cs="Arial"/>
          <w:b/>
          <w:i/>
          <w:color w:val="000000"/>
          <w:sz w:val="22"/>
          <w:szCs w:val="22"/>
          <w:vertAlign w:val="superscript"/>
        </w:rPr>
        <w:t>27</w:t>
      </w:r>
      <w:r w:rsidRPr="00817140">
        <w:rPr>
          <w:rFonts w:ascii="Arial" w:hAnsi="Arial" w:cs="Arial"/>
          <w:b/>
          <w:i/>
          <w:color w:val="000000"/>
          <w:sz w:val="22"/>
          <w:szCs w:val="22"/>
        </w:rPr>
        <w:t xml:space="preserve"> Now these are the descendants of Terah. Terah was the father of Abram, Nahor, and Haran; and Haran was the father of Lot. </w:t>
      </w:r>
      <w:r w:rsidRPr="00817140">
        <w:rPr>
          <w:rFonts w:ascii="Arial" w:hAnsi="Arial" w:cs="Arial"/>
          <w:b/>
          <w:i/>
          <w:color w:val="000000"/>
          <w:sz w:val="22"/>
          <w:szCs w:val="22"/>
          <w:vertAlign w:val="superscript"/>
        </w:rPr>
        <w:t>28</w:t>
      </w:r>
      <w:r w:rsidRPr="00817140">
        <w:rPr>
          <w:rFonts w:ascii="Arial" w:hAnsi="Arial" w:cs="Arial"/>
          <w:b/>
          <w:i/>
          <w:color w:val="000000"/>
          <w:sz w:val="22"/>
          <w:szCs w:val="22"/>
        </w:rPr>
        <w:t xml:space="preserve"> Haran died before his father Terah in the land of his birth, in Ur of the Chalde'ans</w:t>
      </w:r>
      <w:r w:rsidRPr="00817140">
        <w:rPr>
          <w:rFonts w:ascii="Arial" w:hAnsi="Arial" w:cs="Arial"/>
          <w:i/>
          <w:color w:val="000000"/>
          <w:sz w:val="22"/>
          <w:szCs w:val="22"/>
        </w:rPr>
        <w:t xml:space="preserve">. </w:t>
      </w:r>
      <w:r w:rsidRPr="00817140">
        <w:rPr>
          <w:rFonts w:ascii="Arial" w:hAnsi="Arial" w:cs="Arial"/>
          <w:i/>
          <w:color w:val="000000"/>
          <w:sz w:val="22"/>
          <w:szCs w:val="22"/>
          <w:vertAlign w:val="superscript"/>
        </w:rPr>
        <w:t>2</w:t>
      </w:r>
    </w:p>
    <w:p w:rsidR="00817140" w:rsidRPr="00817140" w:rsidRDefault="00817140" w:rsidP="000257F3">
      <w:pPr>
        <w:spacing w:line="360" w:lineRule="auto"/>
        <w:jc w:val="both"/>
        <w:rPr>
          <w:rFonts w:ascii="Arial" w:hAnsi="Arial" w:cs="Arial"/>
          <w:i/>
          <w:color w:val="000000"/>
        </w:rPr>
      </w:pPr>
      <w:r w:rsidRPr="00817140">
        <w:rPr>
          <w:rFonts w:ascii="Arial" w:hAnsi="Arial" w:cs="Arial"/>
          <w:b/>
          <w:i/>
          <w:color w:val="000000"/>
        </w:rPr>
        <w:t>Terah took Abram his son and Lot the son of Haran, his grandson, and Sar'ai his daughter-in-law, his son</w:t>
      </w:r>
      <w:r w:rsidRPr="00817140">
        <w:rPr>
          <w:rFonts w:ascii="Arial" w:hAnsi="Arial" w:cs="Arial"/>
          <w:i/>
          <w:color w:val="000000"/>
        </w:rPr>
        <w:t xml:space="preserve"> </w:t>
      </w:r>
      <w:r w:rsidRPr="00817140">
        <w:rPr>
          <w:rFonts w:ascii="Arial" w:hAnsi="Arial" w:cs="Arial"/>
          <w:b/>
          <w:i/>
          <w:color w:val="000000"/>
        </w:rPr>
        <w:t xml:space="preserve">Abram's wife, and they went forth together from Ur of the Chalde'ans to go into the land of Canaan; but when they came to Haran, they settled there. </w:t>
      </w:r>
      <w:r w:rsidRPr="00817140">
        <w:rPr>
          <w:rFonts w:ascii="Arial" w:hAnsi="Arial" w:cs="Arial"/>
          <w:b/>
          <w:i/>
          <w:color w:val="000000"/>
          <w:vertAlign w:val="superscript"/>
        </w:rPr>
        <w:t>32</w:t>
      </w:r>
      <w:r w:rsidRPr="00817140">
        <w:rPr>
          <w:rFonts w:ascii="Arial" w:hAnsi="Arial" w:cs="Arial"/>
          <w:b/>
          <w:i/>
          <w:color w:val="000000"/>
        </w:rPr>
        <w:t xml:space="preserve"> </w:t>
      </w:r>
      <w:r w:rsidRPr="00817140">
        <w:rPr>
          <w:rFonts w:ascii="Arial" w:hAnsi="Arial" w:cs="Arial"/>
          <w:i/>
          <w:color w:val="000000"/>
        </w:rPr>
        <w:t>The days of Terah were two hundred and five years; and Terah died in Haran.</w:t>
      </w:r>
    </w:p>
    <w:p w:rsidR="00817140" w:rsidRPr="00817140" w:rsidRDefault="00817140" w:rsidP="000257F3">
      <w:pPr>
        <w:spacing w:line="360" w:lineRule="auto"/>
        <w:jc w:val="both"/>
        <w:rPr>
          <w:rFonts w:ascii="Arial" w:hAnsi="Arial" w:cs="Arial"/>
          <w:b/>
          <w:bCs/>
          <w:i/>
          <w:color w:val="000000"/>
        </w:rPr>
      </w:pPr>
    </w:p>
    <w:p w:rsidR="00817140" w:rsidRPr="00817140" w:rsidRDefault="00817140" w:rsidP="000257F3">
      <w:pPr>
        <w:spacing w:line="360" w:lineRule="auto"/>
        <w:jc w:val="both"/>
        <w:rPr>
          <w:rFonts w:ascii="Arial" w:hAnsi="Arial" w:cs="Arial"/>
          <w:i/>
          <w:color w:val="000000"/>
        </w:rPr>
      </w:pPr>
      <w:r w:rsidRPr="00817140">
        <w:rPr>
          <w:rFonts w:ascii="Arial" w:hAnsi="Arial" w:cs="Arial"/>
          <w:b/>
          <w:bCs/>
          <w:i/>
          <w:color w:val="000000"/>
        </w:rPr>
        <w:t>Genesis 12</w:t>
      </w:r>
    </w:p>
    <w:p w:rsidR="00817140" w:rsidRPr="00817140" w:rsidRDefault="00817140" w:rsidP="000257F3">
      <w:pPr>
        <w:pStyle w:val="NormalWeb"/>
        <w:spacing w:line="360" w:lineRule="auto"/>
        <w:jc w:val="both"/>
        <w:rPr>
          <w:rFonts w:ascii="Arial" w:hAnsi="Arial" w:cs="Arial"/>
          <w:b/>
          <w:i/>
          <w:color w:val="000000"/>
          <w:sz w:val="22"/>
          <w:szCs w:val="22"/>
        </w:rPr>
      </w:pPr>
      <w:r w:rsidRPr="00817140">
        <w:rPr>
          <w:rFonts w:ascii="Arial" w:hAnsi="Arial" w:cs="Arial"/>
          <w:b/>
          <w:i/>
          <w:color w:val="000000"/>
          <w:sz w:val="22"/>
          <w:szCs w:val="22"/>
          <w:vertAlign w:val="superscript"/>
        </w:rPr>
        <w:t>1</w:t>
      </w:r>
      <w:r w:rsidRPr="00817140">
        <w:rPr>
          <w:rFonts w:ascii="Arial" w:hAnsi="Arial" w:cs="Arial"/>
          <w:b/>
          <w:i/>
          <w:color w:val="000000"/>
          <w:sz w:val="22"/>
          <w:szCs w:val="22"/>
        </w:rPr>
        <w:t xml:space="preserve"> Now the LORD said to Abram, "Go from your country and your kindred and your father's house to the land that I will show you</w:t>
      </w:r>
      <w:r w:rsidRPr="00817140">
        <w:rPr>
          <w:rFonts w:ascii="Arial" w:hAnsi="Arial" w:cs="Arial"/>
          <w:i/>
          <w:color w:val="000000"/>
          <w:sz w:val="22"/>
          <w:szCs w:val="22"/>
        </w:rPr>
        <w:t xml:space="preserve">. </w:t>
      </w:r>
      <w:r w:rsidRPr="00817140">
        <w:rPr>
          <w:rFonts w:ascii="Arial" w:hAnsi="Arial" w:cs="Arial"/>
          <w:b/>
          <w:i/>
          <w:color w:val="000000"/>
          <w:sz w:val="22"/>
          <w:szCs w:val="22"/>
          <w:vertAlign w:val="superscript"/>
        </w:rPr>
        <w:t>2</w:t>
      </w:r>
      <w:r w:rsidRPr="00817140">
        <w:rPr>
          <w:rFonts w:ascii="Arial" w:hAnsi="Arial" w:cs="Arial"/>
          <w:b/>
          <w:i/>
          <w:color w:val="000000"/>
          <w:sz w:val="22"/>
          <w:szCs w:val="22"/>
        </w:rPr>
        <w:t xml:space="preserve"> And I will make of you a great nation, and I will bless you, and make your name great, so that you will be a blessing. </w:t>
      </w:r>
      <w:r w:rsidRPr="00817140">
        <w:rPr>
          <w:rFonts w:ascii="Arial" w:hAnsi="Arial" w:cs="Arial"/>
          <w:b/>
          <w:i/>
          <w:color w:val="000000"/>
          <w:sz w:val="22"/>
          <w:szCs w:val="22"/>
          <w:vertAlign w:val="superscript"/>
        </w:rPr>
        <w:t>3</w:t>
      </w:r>
      <w:r w:rsidRPr="00817140">
        <w:rPr>
          <w:rFonts w:ascii="Arial" w:hAnsi="Arial" w:cs="Arial"/>
          <w:b/>
          <w:i/>
          <w:color w:val="000000"/>
          <w:sz w:val="22"/>
          <w:szCs w:val="22"/>
        </w:rPr>
        <w:t xml:space="preserve"> I will bless those who bless you, and him who curses you I will curse; and by you all the families of the earth shall bless themselves." </w:t>
      </w:r>
      <w:r w:rsidRPr="00817140">
        <w:rPr>
          <w:rFonts w:ascii="Arial" w:hAnsi="Arial" w:cs="Arial"/>
          <w:b/>
          <w:i/>
          <w:color w:val="000000"/>
          <w:sz w:val="22"/>
          <w:szCs w:val="22"/>
          <w:vertAlign w:val="superscript"/>
        </w:rPr>
        <w:t>4</w:t>
      </w:r>
      <w:r w:rsidRPr="00817140">
        <w:rPr>
          <w:rFonts w:ascii="Arial" w:hAnsi="Arial" w:cs="Arial"/>
          <w:i/>
          <w:color w:val="000000"/>
          <w:sz w:val="22"/>
          <w:szCs w:val="22"/>
        </w:rPr>
        <w:t xml:space="preserve"> </w:t>
      </w:r>
      <w:r w:rsidRPr="00817140">
        <w:rPr>
          <w:rFonts w:ascii="Arial" w:hAnsi="Arial" w:cs="Arial"/>
          <w:b/>
          <w:i/>
          <w:color w:val="000000"/>
          <w:sz w:val="22"/>
          <w:szCs w:val="22"/>
        </w:rPr>
        <w:t>So Abram went, as the LORD had told him; and Lot went with him.</w:t>
      </w:r>
    </w:p>
    <w:p w:rsidR="00817140" w:rsidRPr="00817140" w:rsidRDefault="00817140" w:rsidP="000257F3">
      <w:pPr>
        <w:pStyle w:val="NormalWeb"/>
        <w:spacing w:line="360" w:lineRule="auto"/>
        <w:jc w:val="both"/>
        <w:rPr>
          <w:rFonts w:ascii="Arial" w:hAnsi="Arial" w:cs="Arial"/>
          <w:i/>
          <w:color w:val="000000"/>
          <w:sz w:val="22"/>
          <w:szCs w:val="22"/>
        </w:rPr>
      </w:pPr>
      <w:r w:rsidRPr="00817140">
        <w:rPr>
          <w:rFonts w:ascii="Arial" w:hAnsi="Arial" w:cs="Arial"/>
          <w:i/>
          <w:color w:val="000000"/>
          <w:sz w:val="22"/>
          <w:szCs w:val="22"/>
        </w:rPr>
        <w:t xml:space="preserve">And Abram took Sar'ai his wife, and Lot his brother's son, and all their possessions which they had gathered, and the persons that they had gotten in Haran; and they set forth to go to the land of Canaan. When they had come to the land of </w:t>
      </w:r>
      <w:r w:rsidRPr="00817140">
        <w:rPr>
          <w:rFonts w:ascii="Arial" w:hAnsi="Arial" w:cs="Arial"/>
          <w:b/>
          <w:i/>
          <w:color w:val="000000"/>
          <w:sz w:val="22"/>
          <w:szCs w:val="22"/>
        </w:rPr>
        <w:t xml:space="preserve">Canaan, </w:t>
      </w:r>
      <w:r w:rsidRPr="00817140">
        <w:rPr>
          <w:rFonts w:ascii="Arial" w:hAnsi="Arial" w:cs="Arial"/>
          <w:b/>
          <w:i/>
          <w:color w:val="000000"/>
          <w:sz w:val="22"/>
          <w:szCs w:val="22"/>
          <w:vertAlign w:val="superscript"/>
        </w:rPr>
        <w:t>6</w:t>
      </w:r>
      <w:r w:rsidRPr="00817140">
        <w:rPr>
          <w:rFonts w:ascii="Arial" w:hAnsi="Arial" w:cs="Arial"/>
          <w:i/>
          <w:color w:val="000000"/>
          <w:sz w:val="22"/>
          <w:szCs w:val="22"/>
        </w:rPr>
        <w:t xml:space="preserve"> Abram passed through the land to the place at Shechem, to the oak of Moreh.</w:t>
      </w:r>
    </w:p>
    <w:p w:rsidR="00817140" w:rsidRPr="00817140" w:rsidRDefault="00817140" w:rsidP="000257F3">
      <w:pPr>
        <w:spacing w:line="360" w:lineRule="auto"/>
        <w:jc w:val="both"/>
        <w:rPr>
          <w:rFonts w:ascii="Arial" w:hAnsi="Arial" w:cs="Arial"/>
          <w:b/>
          <w:i/>
          <w:color w:val="000000"/>
        </w:rPr>
      </w:pPr>
      <w:r w:rsidRPr="00817140">
        <w:rPr>
          <w:rFonts w:ascii="Arial" w:hAnsi="Arial" w:cs="Arial"/>
          <w:i/>
          <w:color w:val="000000"/>
          <w:vertAlign w:val="superscript"/>
        </w:rPr>
        <w:t>10</w:t>
      </w:r>
      <w:r w:rsidRPr="00817140">
        <w:rPr>
          <w:rFonts w:ascii="Arial" w:hAnsi="Arial" w:cs="Arial"/>
          <w:i/>
          <w:color w:val="000000"/>
        </w:rPr>
        <w:t xml:space="preserve"> </w:t>
      </w:r>
      <w:r w:rsidRPr="00817140">
        <w:rPr>
          <w:rFonts w:ascii="Arial" w:hAnsi="Arial" w:cs="Arial"/>
          <w:b/>
          <w:i/>
          <w:color w:val="000000"/>
        </w:rPr>
        <w:t xml:space="preserve">Now there was a famine in the land. So Abram went down to Egypt to sojourn there, for the famine was severe in the land. </w:t>
      </w:r>
      <w:r w:rsidRPr="00817140">
        <w:rPr>
          <w:rFonts w:ascii="Arial" w:hAnsi="Arial" w:cs="Arial"/>
          <w:b/>
          <w:i/>
          <w:color w:val="000000"/>
          <w:vertAlign w:val="superscript"/>
        </w:rPr>
        <w:t>11</w:t>
      </w:r>
      <w:r w:rsidRPr="00817140">
        <w:rPr>
          <w:rFonts w:ascii="Arial" w:hAnsi="Arial" w:cs="Arial"/>
          <w:i/>
          <w:color w:val="000000"/>
        </w:rPr>
        <w:t xml:space="preserve"> When he was about to enter Egypt, he said to Sar'ai his wife, "I know that you are a woman beautiful to behold; </w:t>
      </w:r>
      <w:r w:rsidRPr="00817140">
        <w:rPr>
          <w:rFonts w:ascii="Arial" w:hAnsi="Arial" w:cs="Arial"/>
          <w:i/>
          <w:color w:val="000000"/>
          <w:vertAlign w:val="superscript"/>
        </w:rPr>
        <w:t>12</w:t>
      </w:r>
      <w:r w:rsidRPr="00817140">
        <w:rPr>
          <w:rFonts w:ascii="Arial" w:hAnsi="Arial" w:cs="Arial"/>
          <w:i/>
          <w:color w:val="000000"/>
        </w:rPr>
        <w:t xml:space="preserve"> and when the Egyptians see you, they will say, 'This is his wife'; then they will kill me, but they will let you live. </w:t>
      </w:r>
      <w:r w:rsidRPr="00817140">
        <w:rPr>
          <w:rFonts w:ascii="Arial" w:hAnsi="Arial" w:cs="Arial"/>
          <w:i/>
          <w:color w:val="000000"/>
          <w:vertAlign w:val="superscript"/>
        </w:rPr>
        <w:t>13</w:t>
      </w:r>
      <w:r w:rsidRPr="00817140">
        <w:rPr>
          <w:rFonts w:ascii="Arial" w:hAnsi="Arial" w:cs="Arial"/>
          <w:i/>
          <w:color w:val="000000"/>
        </w:rPr>
        <w:t xml:space="preserve"> Say you are my sister, that it may go well with me because of you, and that my life may be spared on your account." </w:t>
      </w:r>
      <w:r w:rsidRPr="00817140">
        <w:rPr>
          <w:rFonts w:ascii="Arial" w:hAnsi="Arial" w:cs="Arial"/>
          <w:i/>
          <w:color w:val="000000"/>
          <w:vertAlign w:val="superscript"/>
        </w:rPr>
        <w:t>14</w:t>
      </w:r>
      <w:r w:rsidRPr="00817140">
        <w:rPr>
          <w:rFonts w:ascii="Arial" w:hAnsi="Arial" w:cs="Arial"/>
          <w:i/>
          <w:color w:val="000000"/>
        </w:rPr>
        <w:t xml:space="preserve"> When Abram entered Egypt the Egyptians saw that the woman was very beautiful. </w:t>
      </w:r>
      <w:r w:rsidRPr="00817140">
        <w:rPr>
          <w:rFonts w:ascii="Arial" w:hAnsi="Arial" w:cs="Arial"/>
          <w:i/>
          <w:color w:val="000000"/>
          <w:vertAlign w:val="superscript"/>
        </w:rPr>
        <w:t>15</w:t>
      </w:r>
      <w:r w:rsidRPr="00817140">
        <w:rPr>
          <w:rFonts w:ascii="Arial" w:hAnsi="Arial" w:cs="Arial"/>
          <w:i/>
          <w:color w:val="000000"/>
        </w:rPr>
        <w:t xml:space="preserve"> </w:t>
      </w:r>
      <w:r w:rsidRPr="00817140">
        <w:rPr>
          <w:rFonts w:ascii="Arial" w:hAnsi="Arial" w:cs="Arial"/>
          <w:b/>
          <w:i/>
          <w:color w:val="000000"/>
        </w:rPr>
        <w:t xml:space="preserve">And when the princes of Pharaoh saw her, they praised her to Pharaoh. And the woman was taken into Pharaoh's house. </w:t>
      </w:r>
      <w:r w:rsidRPr="00817140">
        <w:rPr>
          <w:rFonts w:ascii="Arial" w:hAnsi="Arial" w:cs="Arial"/>
          <w:b/>
          <w:i/>
          <w:color w:val="000000"/>
          <w:vertAlign w:val="superscript"/>
        </w:rPr>
        <w:t>16</w:t>
      </w:r>
      <w:r w:rsidRPr="00817140">
        <w:rPr>
          <w:rFonts w:ascii="Arial" w:hAnsi="Arial" w:cs="Arial"/>
          <w:b/>
          <w:i/>
          <w:color w:val="000000"/>
        </w:rPr>
        <w:t xml:space="preserve"> And for her sake he dealt well with Abram; and he had sheep, oxen, he-asses, menservants, maidservants, she-asses, and camels. </w:t>
      </w:r>
      <w:r w:rsidRPr="00817140">
        <w:rPr>
          <w:rFonts w:ascii="Arial" w:hAnsi="Arial" w:cs="Arial"/>
          <w:b/>
          <w:i/>
          <w:color w:val="000000"/>
          <w:vertAlign w:val="superscript"/>
        </w:rPr>
        <w:t>1</w:t>
      </w:r>
      <w:r w:rsidRPr="00817140">
        <w:rPr>
          <w:rFonts w:ascii="Arial" w:hAnsi="Arial" w:cs="Arial"/>
          <w:i/>
          <w:color w:val="000000"/>
          <w:vertAlign w:val="superscript"/>
        </w:rPr>
        <w:t>7</w:t>
      </w:r>
      <w:r w:rsidRPr="00817140">
        <w:rPr>
          <w:rFonts w:ascii="Arial" w:hAnsi="Arial" w:cs="Arial"/>
          <w:i/>
          <w:color w:val="000000"/>
        </w:rPr>
        <w:t xml:space="preserve"> </w:t>
      </w:r>
      <w:r w:rsidRPr="00817140">
        <w:rPr>
          <w:rFonts w:ascii="Arial" w:hAnsi="Arial" w:cs="Arial"/>
          <w:b/>
          <w:i/>
          <w:color w:val="000000"/>
        </w:rPr>
        <w:t xml:space="preserve">But the LORD afflicted Pharaoh and his house with great plagues because of Sar'ai, Abram's wife. </w:t>
      </w:r>
      <w:r w:rsidRPr="00817140">
        <w:rPr>
          <w:rFonts w:ascii="Arial" w:hAnsi="Arial" w:cs="Arial"/>
          <w:b/>
          <w:i/>
          <w:color w:val="000000"/>
          <w:vertAlign w:val="superscript"/>
        </w:rPr>
        <w:t>18</w:t>
      </w:r>
      <w:r w:rsidRPr="00817140">
        <w:rPr>
          <w:rFonts w:ascii="Arial" w:hAnsi="Arial" w:cs="Arial"/>
          <w:b/>
          <w:i/>
          <w:color w:val="000000"/>
        </w:rPr>
        <w:t xml:space="preserve"> So Pharaoh called Abram, and said, "What is this you have done to me? Why did you not tell me that she was your wife? </w:t>
      </w:r>
      <w:r w:rsidRPr="00817140">
        <w:rPr>
          <w:rFonts w:ascii="Arial" w:hAnsi="Arial" w:cs="Arial"/>
          <w:b/>
          <w:i/>
          <w:color w:val="000000"/>
          <w:vertAlign w:val="superscript"/>
        </w:rPr>
        <w:t>19</w:t>
      </w:r>
      <w:r w:rsidRPr="00817140">
        <w:rPr>
          <w:rFonts w:ascii="Arial" w:hAnsi="Arial" w:cs="Arial"/>
          <w:b/>
          <w:i/>
          <w:color w:val="000000"/>
        </w:rPr>
        <w:t xml:space="preserve"> Why did you say, 'She is my sister,' so that I took her for my wife? Now then, here is your </w:t>
      </w:r>
      <w:r w:rsidRPr="00817140">
        <w:rPr>
          <w:rFonts w:ascii="Arial" w:hAnsi="Arial" w:cs="Arial"/>
          <w:b/>
          <w:i/>
          <w:color w:val="000000"/>
        </w:rPr>
        <w:lastRenderedPageBreak/>
        <w:t xml:space="preserve">wife, take her, and be gone." </w:t>
      </w:r>
      <w:r w:rsidRPr="00817140">
        <w:rPr>
          <w:rFonts w:ascii="Arial" w:hAnsi="Arial" w:cs="Arial"/>
          <w:b/>
          <w:i/>
          <w:color w:val="000000"/>
          <w:vertAlign w:val="superscript"/>
        </w:rPr>
        <w:t>20</w:t>
      </w:r>
      <w:r w:rsidRPr="00817140">
        <w:rPr>
          <w:rFonts w:ascii="Arial" w:hAnsi="Arial" w:cs="Arial"/>
          <w:b/>
          <w:i/>
          <w:color w:val="000000"/>
        </w:rPr>
        <w:t xml:space="preserve"> And Pharaoh gave men orders concerning him; and they set him on the way, with his wife and all that he had.</w:t>
      </w:r>
    </w:p>
    <w:p w:rsidR="00817140" w:rsidRPr="00817140" w:rsidRDefault="00817140" w:rsidP="000257F3">
      <w:pPr>
        <w:pStyle w:val="NormalWeb"/>
        <w:spacing w:line="360" w:lineRule="auto"/>
        <w:jc w:val="both"/>
        <w:rPr>
          <w:rFonts w:ascii="Arial" w:hAnsi="Arial" w:cs="Arial"/>
          <w:b/>
          <w:i/>
          <w:color w:val="000000"/>
          <w:sz w:val="22"/>
          <w:szCs w:val="22"/>
        </w:rPr>
      </w:pPr>
      <w:r w:rsidRPr="00817140">
        <w:rPr>
          <w:rFonts w:ascii="Arial" w:hAnsi="Arial" w:cs="Arial"/>
          <w:i/>
          <w:color w:val="000000"/>
          <w:sz w:val="22"/>
          <w:szCs w:val="22"/>
        </w:rPr>
        <w:t xml:space="preserve">The LORD said to Abram, after Lot had separated from him, "Lift up your eyes, and look from the place where you are, northward and southward and eastward and westward; </w:t>
      </w:r>
      <w:r w:rsidRPr="00817140">
        <w:rPr>
          <w:rFonts w:ascii="Arial" w:hAnsi="Arial" w:cs="Arial"/>
          <w:i/>
          <w:color w:val="000000"/>
          <w:sz w:val="22"/>
          <w:szCs w:val="22"/>
          <w:vertAlign w:val="superscript"/>
        </w:rPr>
        <w:t>15</w:t>
      </w:r>
      <w:r w:rsidRPr="00817140">
        <w:rPr>
          <w:rFonts w:ascii="Arial" w:hAnsi="Arial" w:cs="Arial"/>
          <w:i/>
          <w:color w:val="000000"/>
          <w:sz w:val="22"/>
          <w:szCs w:val="22"/>
        </w:rPr>
        <w:t xml:space="preserve"> </w:t>
      </w:r>
      <w:r w:rsidRPr="00817140">
        <w:rPr>
          <w:rFonts w:ascii="Arial" w:hAnsi="Arial" w:cs="Arial"/>
          <w:b/>
          <w:i/>
          <w:color w:val="000000"/>
          <w:sz w:val="22"/>
          <w:szCs w:val="22"/>
        </w:rPr>
        <w:t xml:space="preserve">for all the land which you see I will give to you and to your descendants for ever. </w:t>
      </w:r>
      <w:r w:rsidRPr="00817140">
        <w:rPr>
          <w:rFonts w:ascii="Arial" w:hAnsi="Arial" w:cs="Arial"/>
          <w:b/>
          <w:i/>
          <w:color w:val="000000"/>
          <w:sz w:val="22"/>
          <w:szCs w:val="22"/>
          <w:vertAlign w:val="superscript"/>
        </w:rPr>
        <w:t>16</w:t>
      </w:r>
      <w:r w:rsidRPr="00817140">
        <w:rPr>
          <w:rFonts w:ascii="Arial" w:hAnsi="Arial" w:cs="Arial"/>
          <w:b/>
          <w:i/>
          <w:color w:val="000000"/>
          <w:sz w:val="22"/>
          <w:szCs w:val="22"/>
        </w:rPr>
        <w:t xml:space="preserve"> I will make your descendants as the dust of the earth; so that if one can count the dust of the earth, your descendants also can be counted. </w:t>
      </w:r>
      <w:r w:rsidRPr="00817140">
        <w:rPr>
          <w:rFonts w:ascii="Arial" w:hAnsi="Arial" w:cs="Arial"/>
          <w:b/>
          <w:i/>
          <w:color w:val="000000"/>
          <w:sz w:val="22"/>
          <w:szCs w:val="22"/>
          <w:vertAlign w:val="superscript"/>
        </w:rPr>
        <w:t>17</w:t>
      </w:r>
      <w:r w:rsidRPr="00817140">
        <w:rPr>
          <w:rFonts w:ascii="Arial" w:hAnsi="Arial" w:cs="Arial"/>
          <w:b/>
          <w:i/>
          <w:color w:val="000000"/>
          <w:sz w:val="22"/>
          <w:szCs w:val="22"/>
        </w:rPr>
        <w:t xml:space="preserve"> Arise, walk through the length and the breadth of the land, for I will give it to you." </w:t>
      </w:r>
      <w:r w:rsidRPr="00817140">
        <w:rPr>
          <w:rFonts w:ascii="Arial" w:hAnsi="Arial" w:cs="Arial"/>
          <w:b/>
          <w:i/>
          <w:color w:val="000000"/>
          <w:sz w:val="22"/>
          <w:szCs w:val="22"/>
          <w:vertAlign w:val="superscript"/>
        </w:rPr>
        <w:t>18</w:t>
      </w:r>
      <w:r w:rsidRPr="00817140">
        <w:rPr>
          <w:rFonts w:ascii="Arial" w:hAnsi="Arial" w:cs="Arial"/>
          <w:b/>
          <w:i/>
          <w:color w:val="000000"/>
          <w:sz w:val="22"/>
          <w:szCs w:val="22"/>
        </w:rPr>
        <w:t xml:space="preserve"> So Abram moved his tent, and came and dwelt by the oaks of Mamre, which are at Hebron; and there he built an altar to the LORD.</w:t>
      </w:r>
    </w:p>
    <w:p w:rsidR="00817140" w:rsidRPr="00817140" w:rsidRDefault="00817140" w:rsidP="000257F3">
      <w:pPr>
        <w:spacing w:line="360" w:lineRule="auto"/>
        <w:jc w:val="both"/>
        <w:rPr>
          <w:rFonts w:ascii="Arial" w:hAnsi="Arial" w:cs="Arial"/>
          <w:i/>
          <w:color w:val="000000"/>
        </w:rPr>
      </w:pPr>
      <w:r w:rsidRPr="00817140">
        <w:rPr>
          <w:rFonts w:ascii="Arial" w:hAnsi="Arial" w:cs="Arial"/>
          <w:b/>
          <w:bCs/>
          <w:i/>
          <w:color w:val="000000"/>
        </w:rPr>
        <w:t>Genesis 17</w:t>
      </w:r>
    </w:p>
    <w:p w:rsidR="00817140" w:rsidRPr="00817140" w:rsidRDefault="00817140" w:rsidP="000257F3">
      <w:pPr>
        <w:pStyle w:val="NormalWeb"/>
        <w:spacing w:line="360" w:lineRule="auto"/>
        <w:jc w:val="both"/>
        <w:rPr>
          <w:rFonts w:ascii="Arial" w:hAnsi="Arial" w:cs="Arial"/>
          <w:i/>
          <w:color w:val="000000"/>
          <w:sz w:val="22"/>
          <w:szCs w:val="22"/>
          <w:vertAlign w:val="superscript"/>
        </w:rPr>
      </w:pPr>
      <w:r w:rsidRPr="00817140">
        <w:rPr>
          <w:rFonts w:ascii="Arial" w:hAnsi="Arial" w:cs="Arial"/>
          <w:i/>
          <w:color w:val="000000"/>
          <w:sz w:val="22"/>
          <w:szCs w:val="22"/>
        </w:rPr>
        <w:br/>
      </w:r>
      <w:r w:rsidRPr="00817140">
        <w:rPr>
          <w:rFonts w:ascii="Arial" w:hAnsi="Arial" w:cs="Arial"/>
          <w:i/>
          <w:color w:val="000000"/>
          <w:sz w:val="22"/>
          <w:szCs w:val="22"/>
          <w:vertAlign w:val="superscript"/>
        </w:rPr>
        <w:t>1</w:t>
      </w:r>
      <w:r w:rsidRPr="00817140">
        <w:rPr>
          <w:rFonts w:ascii="Arial" w:hAnsi="Arial" w:cs="Arial"/>
          <w:i/>
          <w:color w:val="000000"/>
          <w:sz w:val="22"/>
          <w:szCs w:val="22"/>
        </w:rPr>
        <w:t xml:space="preserve"> When Abram was ninety-nine years old the LORD appeared to Abram, and said to him, "I am God Almighty; walk before me, and be blameless. </w:t>
      </w:r>
      <w:r w:rsidRPr="00817140">
        <w:rPr>
          <w:rFonts w:ascii="Arial" w:hAnsi="Arial" w:cs="Arial"/>
          <w:i/>
          <w:color w:val="000000"/>
          <w:sz w:val="22"/>
          <w:szCs w:val="22"/>
          <w:vertAlign w:val="superscript"/>
        </w:rPr>
        <w:t>2</w:t>
      </w:r>
      <w:r w:rsidRPr="00817140">
        <w:rPr>
          <w:rFonts w:ascii="Arial" w:hAnsi="Arial" w:cs="Arial"/>
          <w:i/>
          <w:color w:val="000000"/>
          <w:sz w:val="22"/>
          <w:szCs w:val="22"/>
        </w:rPr>
        <w:t xml:space="preserve"> And I will make my covenant between me and you, and will multiply you exceedingly." </w:t>
      </w:r>
      <w:r w:rsidRPr="00817140">
        <w:rPr>
          <w:rFonts w:ascii="Arial" w:hAnsi="Arial" w:cs="Arial"/>
          <w:i/>
          <w:color w:val="000000"/>
          <w:sz w:val="22"/>
          <w:szCs w:val="22"/>
          <w:vertAlign w:val="superscript"/>
        </w:rPr>
        <w:t>3</w:t>
      </w:r>
      <w:r w:rsidRPr="00817140">
        <w:rPr>
          <w:rFonts w:ascii="Arial" w:hAnsi="Arial" w:cs="Arial"/>
          <w:i/>
          <w:color w:val="000000"/>
          <w:sz w:val="22"/>
          <w:szCs w:val="22"/>
        </w:rPr>
        <w:t xml:space="preserve"> Then Abram fell on his face; and God said to him, </w:t>
      </w:r>
      <w:r w:rsidRPr="00817140">
        <w:rPr>
          <w:rFonts w:ascii="Arial" w:hAnsi="Arial" w:cs="Arial"/>
          <w:i/>
          <w:color w:val="000000"/>
          <w:sz w:val="22"/>
          <w:szCs w:val="22"/>
          <w:vertAlign w:val="superscript"/>
        </w:rPr>
        <w:t>4</w:t>
      </w:r>
      <w:r w:rsidRPr="00817140">
        <w:rPr>
          <w:rFonts w:ascii="Arial" w:hAnsi="Arial" w:cs="Arial"/>
          <w:i/>
          <w:color w:val="000000"/>
          <w:sz w:val="22"/>
          <w:szCs w:val="22"/>
        </w:rPr>
        <w:t xml:space="preserve"> "Behold, my covenant is with you, and you shall be the father of a multitude of nations</w:t>
      </w:r>
      <w:r w:rsidRPr="00817140">
        <w:rPr>
          <w:rFonts w:ascii="Arial" w:hAnsi="Arial" w:cs="Arial"/>
          <w:b/>
          <w:i/>
          <w:color w:val="000000"/>
          <w:sz w:val="22"/>
          <w:szCs w:val="22"/>
        </w:rPr>
        <w:t xml:space="preserve">. </w:t>
      </w:r>
      <w:r w:rsidRPr="00817140">
        <w:rPr>
          <w:rFonts w:ascii="Arial" w:hAnsi="Arial" w:cs="Arial"/>
          <w:b/>
          <w:i/>
          <w:color w:val="000000"/>
          <w:sz w:val="22"/>
          <w:szCs w:val="22"/>
          <w:vertAlign w:val="superscript"/>
        </w:rPr>
        <w:t>5</w:t>
      </w:r>
      <w:r w:rsidRPr="00817140">
        <w:rPr>
          <w:rFonts w:ascii="Arial" w:hAnsi="Arial" w:cs="Arial"/>
          <w:b/>
          <w:i/>
          <w:color w:val="000000"/>
          <w:sz w:val="22"/>
          <w:szCs w:val="22"/>
        </w:rPr>
        <w:t xml:space="preserve"> No longer shall your name be Abram, but your name shall be Abraham; for I have made you the father of a multitude of nations. </w:t>
      </w:r>
      <w:r w:rsidRPr="00817140">
        <w:rPr>
          <w:rFonts w:ascii="Arial" w:hAnsi="Arial" w:cs="Arial"/>
          <w:b/>
          <w:i/>
          <w:color w:val="000000"/>
          <w:sz w:val="22"/>
          <w:szCs w:val="22"/>
          <w:vertAlign w:val="superscript"/>
        </w:rPr>
        <w:t>6</w:t>
      </w:r>
      <w:r w:rsidRPr="00817140">
        <w:rPr>
          <w:rFonts w:ascii="Arial" w:hAnsi="Arial" w:cs="Arial"/>
          <w:b/>
          <w:i/>
          <w:color w:val="000000"/>
          <w:sz w:val="22"/>
          <w:szCs w:val="22"/>
        </w:rPr>
        <w:t xml:space="preserve"> I will make you exceedingly fruitful; and I will make nations of you, and kings shall come forth from you.</w:t>
      </w:r>
      <w:r w:rsidRPr="00817140">
        <w:rPr>
          <w:rFonts w:ascii="Arial" w:hAnsi="Arial" w:cs="Arial"/>
          <w:i/>
          <w:color w:val="000000"/>
          <w:sz w:val="22"/>
          <w:szCs w:val="22"/>
        </w:rPr>
        <w:t xml:space="preserve"> </w:t>
      </w:r>
      <w:r w:rsidRPr="00817140">
        <w:rPr>
          <w:rFonts w:ascii="Arial" w:hAnsi="Arial" w:cs="Arial"/>
          <w:i/>
          <w:color w:val="000000"/>
          <w:sz w:val="22"/>
          <w:szCs w:val="22"/>
          <w:vertAlign w:val="superscript"/>
        </w:rPr>
        <w:t>7</w:t>
      </w:r>
    </w:p>
    <w:p w:rsidR="00817140" w:rsidRPr="00817140" w:rsidRDefault="00817140" w:rsidP="000257F3">
      <w:pPr>
        <w:pStyle w:val="NormalWeb"/>
        <w:spacing w:line="360" w:lineRule="auto"/>
        <w:jc w:val="both"/>
        <w:rPr>
          <w:rFonts w:ascii="Arial" w:hAnsi="Arial" w:cs="Arial"/>
          <w:i/>
          <w:color w:val="000000"/>
          <w:sz w:val="22"/>
          <w:szCs w:val="22"/>
        </w:rPr>
      </w:pPr>
      <w:r w:rsidRPr="00817140">
        <w:rPr>
          <w:rFonts w:ascii="Arial" w:hAnsi="Arial" w:cs="Arial"/>
          <w:b/>
          <w:i/>
          <w:color w:val="000000"/>
          <w:sz w:val="22"/>
          <w:szCs w:val="22"/>
        </w:rPr>
        <w:t>Genesis 21</w:t>
      </w:r>
    </w:p>
    <w:p w:rsidR="00817140" w:rsidRPr="00817140" w:rsidRDefault="00817140" w:rsidP="000257F3">
      <w:pPr>
        <w:pStyle w:val="NormalWeb"/>
        <w:spacing w:line="360" w:lineRule="auto"/>
        <w:jc w:val="both"/>
        <w:rPr>
          <w:rFonts w:ascii="Arial" w:hAnsi="Arial" w:cs="Arial"/>
          <w:b/>
          <w:i/>
          <w:color w:val="000000"/>
          <w:sz w:val="22"/>
          <w:szCs w:val="22"/>
          <w:vertAlign w:val="superscript"/>
        </w:rPr>
      </w:pPr>
      <w:r w:rsidRPr="00817140">
        <w:rPr>
          <w:rFonts w:ascii="Arial" w:hAnsi="Arial" w:cs="Arial"/>
          <w:i/>
          <w:color w:val="000000"/>
          <w:sz w:val="22"/>
          <w:szCs w:val="22"/>
        </w:rPr>
        <w:t xml:space="preserve">So Abraham rose early in the morning, and took bread and a skin of water, and gave it to Hagar, putting it on her shoulder, along with the child, and sent her away. And she departed, and wandered in the wilderness of Beer-sheba. </w:t>
      </w:r>
      <w:r w:rsidRPr="00817140">
        <w:rPr>
          <w:rFonts w:ascii="Arial" w:hAnsi="Arial" w:cs="Arial"/>
          <w:i/>
          <w:color w:val="000000"/>
          <w:sz w:val="22"/>
          <w:szCs w:val="22"/>
          <w:vertAlign w:val="superscript"/>
        </w:rPr>
        <w:t>15</w:t>
      </w:r>
      <w:r w:rsidRPr="00817140">
        <w:rPr>
          <w:rFonts w:ascii="Arial" w:hAnsi="Arial" w:cs="Arial"/>
          <w:i/>
          <w:color w:val="000000"/>
          <w:sz w:val="22"/>
          <w:szCs w:val="22"/>
        </w:rPr>
        <w:t xml:space="preserve"> When the water in the skin was gone, she cast the child under one of the bushes. </w:t>
      </w:r>
      <w:r w:rsidRPr="00817140">
        <w:rPr>
          <w:rFonts w:ascii="Arial" w:hAnsi="Arial" w:cs="Arial"/>
          <w:i/>
          <w:color w:val="000000"/>
          <w:sz w:val="22"/>
          <w:szCs w:val="22"/>
          <w:vertAlign w:val="superscript"/>
        </w:rPr>
        <w:t>16</w:t>
      </w:r>
      <w:r w:rsidRPr="00817140">
        <w:rPr>
          <w:rFonts w:ascii="Arial" w:hAnsi="Arial" w:cs="Arial"/>
          <w:i/>
          <w:color w:val="000000"/>
          <w:sz w:val="22"/>
          <w:szCs w:val="22"/>
        </w:rPr>
        <w:t xml:space="preserve"> Then she went, and sat down over against him a good way off, about the distance of a bowshot; for she said, "Let me not look upon the death of the child." And as she sat over against him, the child lifted up his voice and w</w:t>
      </w:r>
      <w:r w:rsidRPr="00817140">
        <w:rPr>
          <w:rFonts w:ascii="Arial" w:hAnsi="Arial" w:cs="Arial"/>
          <w:b/>
          <w:i/>
          <w:color w:val="000000"/>
          <w:sz w:val="22"/>
          <w:szCs w:val="22"/>
        </w:rPr>
        <w:t xml:space="preserve">ept. </w:t>
      </w:r>
      <w:r w:rsidRPr="00817140">
        <w:rPr>
          <w:rFonts w:ascii="Arial" w:hAnsi="Arial" w:cs="Arial"/>
          <w:b/>
          <w:i/>
          <w:color w:val="000000"/>
          <w:sz w:val="22"/>
          <w:szCs w:val="22"/>
          <w:vertAlign w:val="superscript"/>
        </w:rPr>
        <w:t>17</w:t>
      </w:r>
      <w:r w:rsidRPr="00817140">
        <w:rPr>
          <w:rFonts w:ascii="Arial" w:hAnsi="Arial" w:cs="Arial"/>
          <w:b/>
          <w:i/>
          <w:color w:val="000000"/>
          <w:sz w:val="22"/>
          <w:szCs w:val="22"/>
        </w:rPr>
        <w:t xml:space="preserve"> And God heard the voice of the lad; and the angel of God called to Hagar from heaven, and said to her, "What troubles you, Hagar? Fear not; for God has heard the voice of the lad where he is. </w:t>
      </w:r>
      <w:r w:rsidRPr="00817140">
        <w:rPr>
          <w:rFonts w:ascii="Arial" w:hAnsi="Arial" w:cs="Arial"/>
          <w:b/>
          <w:i/>
          <w:color w:val="000000"/>
          <w:sz w:val="22"/>
          <w:szCs w:val="22"/>
          <w:vertAlign w:val="superscript"/>
        </w:rPr>
        <w:t>18</w:t>
      </w:r>
      <w:r w:rsidRPr="00817140">
        <w:rPr>
          <w:rFonts w:ascii="Arial" w:hAnsi="Arial" w:cs="Arial"/>
          <w:b/>
          <w:i/>
          <w:color w:val="000000"/>
          <w:sz w:val="22"/>
          <w:szCs w:val="22"/>
        </w:rPr>
        <w:t xml:space="preserve"> Arise, lift up the lad, and hold him fast with your hand; for I will make him a great nation." </w:t>
      </w:r>
      <w:r w:rsidRPr="00817140">
        <w:rPr>
          <w:rFonts w:ascii="Arial" w:hAnsi="Arial" w:cs="Arial"/>
          <w:b/>
          <w:i/>
          <w:color w:val="000000"/>
          <w:sz w:val="22"/>
          <w:szCs w:val="22"/>
          <w:vertAlign w:val="superscript"/>
        </w:rPr>
        <w:t>19</w:t>
      </w:r>
      <w:r w:rsidRPr="00817140">
        <w:rPr>
          <w:rFonts w:ascii="Arial" w:hAnsi="Arial" w:cs="Arial"/>
          <w:b/>
          <w:i/>
          <w:color w:val="000000"/>
          <w:sz w:val="22"/>
          <w:szCs w:val="22"/>
        </w:rPr>
        <w:t xml:space="preserve"> Then God opened her eyes, and she saw a well of water; and she went, and filled the skin with water, and gave the lad a drink. </w:t>
      </w:r>
      <w:r w:rsidRPr="00817140">
        <w:rPr>
          <w:rFonts w:ascii="Arial" w:hAnsi="Arial" w:cs="Arial"/>
          <w:b/>
          <w:i/>
          <w:color w:val="000000"/>
          <w:sz w:val="22"/>
          <w:szCs w:val="22"/>
          <w:vertAlign w:val="superscript"/>
        </w:rPr>
        <w:t>20</w:t>
      </w:r>
      <w:r w:rsidRPr="00817140">
        <w:rPr>
          <w:rFonts w:ascii="Arial" w:hAnsi="Arial" w:cs="Arial"/>
          <w:b/>
          <w:i/>
          <w:color w:val="000000"/>
          <w:sz w:val="22"/>
          <w:szCs w:val="22"/>
        </w:rPr>
        <w:t xml:space="preserve"> And God was with the lad, and he grew up; he lived in the wilderness, and became an expert with </w:t>
      </w:r>
      <w:r w:rsidRPr="00817140">
        <w:rPr>
          <w:rFonts w:ascii="Arial" w:hAnsi="Arial" w:cs="Arial"/>
          <w:b/>
          <w:i/>
          <w:color w:val="000000"/>
          <w:sz w:val="22"/>
          <w:szCs w:val="22"/>
        </w:rPr>
        <w:lastRenderedPageBreak/>
        <w:t xml:space="preserve">the bow. </w:t>
      </w:r>
      <w:r w:rsidRPr="00817140">
        <w:rPr>
          <w:rFonts w:ascii="Arial" w:hAnsi="Arial" w:cs="Arial"/>
          <w:b/>
          <w:i/>
          <w:color w:val="000000"/>
          <w:sz w:val="22"/>
          <w:szCs w:val="22"/>
          <w:vertAlign w:val="superscript"/>
        </w:rPr>
        <w:t>21</w:t>
      </w:r>
      <w:r w:rsidRPr="00817140">
        <w:rPr>
          <w:rFonts w:ascii="Arial" w:hAnsi="Arial" w:cs="Arial"/>
          <w:b/>
          <w:i/>
          <w:color w:val="000000"/>
          <w:sz w:val="22"/>
          <w:szCs w:val="22"/>
        </w:rPr>
        <w:t xml:space="preserve"> He lived in the wilderness of Paran; and his mother took a wife for him from the land of Egypt. </w:t>
      </w:r>
      <w:r w:rsidRPr="00817140">
        <w:rPr>
          <w:rFonts w:ascii="Arial" w:hAnsi="Arial" w:cs="Arial"/>
          <w:b/>
          <w:i/>
          <w:color w:val="000000"/>
          <w:sz w:val="22"/>
          <w:szCs w:val="22"/>
          <w:vertAlign w:val="superscript"/>
        </w:rPr>
        <w:t>2</w:t>
      </w:r>
    </w:p>
    <w:p w:rsidR="00817140" w:rsidRPr="00817140" w:rsidRDefault="00817140" w:rsidP="000257F3">
      <w:pPr>
        <w:spacing w:line="360" w:lineRule="auto"/>
        <w:jc w:val="both"/>
        <w:rPr>
          <w:rFonts w:ascii="Arial" w:hAnsi="Arial" w:cs="Arial"/>
          <w:i/>
          <w:color w:val="000000"/>
        </w:rPr>
      </w:pPr>
      <w:r w:rsidRPr="00817140">
        <w:rPr>
          <w:rFonts w:ascii="Arial" w:hAnsi="Arial" w:cs="Arial"/>
          <w:b/>
          <w:bCs/>
          <w:i/>
          <w:color w:val="000000"/>
        </w:rPr>
        <w:t>Genesis 23</w:t>
      </w:r>
    </w:p>
    <w:p w:rsidR="00817140" w:rsidRPr="00817140" w:rsidRDefault="00817140" w:rsidP="000257F3">
      <w:pPr>
        <w:pStyle w:val="NormalWeb"/>
        <w:spacing w:line="360" w:lineRule="auto"/>
        <w:jc w:val="both"/>
        <w:rPr>
          <w:rFonts w:ascii="Arial" w:hAnsi="Arial" w:cs="Arial"/>
          <w:i/>
          <w:color w:val="000000"/>
          <w:sz w:val="22"/>
          <w:szCs w:val="22"/>
        </w:rPr>
      </w:pPr>
      <w:r w:rsidRPr="00817140">
        <w:rPr>
          <w:rFonts w:ascii="Arial" w:hAnsi="Arial" w:cs="Arial"/>
          <w:i/>
          <w:color w:val="000000"/>
          <w:sz w:val="22"/>
          <w:szCs w:val="22"/>
          <w:vertAlign w:val="superscript"/>
        </w:rPr>
        <w:t>1</w:t>
      </w:r>
      <w:r w:rsidRPr="00817140">
        <w:rPr>
          <w:rFonts w:ascii="Arial" w:hAnsi="Arial" w:cs="Arial"/>
          <w:i/>
          <w:color w:val="000000"/>
          <w:sz w:val="22"/>
          <w:szCs w:val="22"/>
        </w:rPr>
        <w:t xml:space="preserve"> Sarah lived a hundred and twenty-seven years; these were the years of the life of Sarah. </w:t>
      </w:r>
      <w:r w:rsidRPr="00817140">
        <w:rPr>
          <w:rFonts w:ascii="Arial" w:hAnsi="Arial" w:cs="Arial"/>
          <w:i/>
          <w:color w:val="000000"/>
          <w:sz w:val="22"/>
          <w:szCs w:val="22"/>
          <w:vertAlign w:val="superscript"/>
        </w:rPr>
        <w:t>2</w:t>
      </w:r>
      <w:r w:rsidRPr="00817140">
        <w:rPr>
          <w:rFonts w:ascii="Arial" w:hAnsi="Arial" w:cs="Arial"/>
          <w:i/>
          <w:color w:val="000000"/>
          <w:sz w:val="22"/>
          <w:szCs w:val="22"/>
        </w:rPr>
        <w:t xml:space="preserve"> And Sarah died at Kir'iath-ar'ba (that is, Hebron) in the land of Canaan; and Abraham went in to mourn for Sarah and to weep for her. </w:t>
      </w:r>
      <w:r w:rsidRPr="00817140">
        <w:rPr>
          <w:rFonts w:ascii="Arial" w:hAnsi="Arial" w:cs="Arial"/>
          <w:i/>
          <w:color w:val="000000"/>
          <w:sz w:val="22"/>
          <w:szCs w:val="22"/>
          <w:vertAlign w:val="superscript"/>
        </w:rPr>
        <w:t>3</w:t>
      </w:r>
      <w:r w:rsidRPr="00817140">
        <w:rPr>
          <w:rFonts w:ascii="Arial" w:hAnsi="Arial" w:cs="Arial"/>
          <w:i/>
          <w:color w:val="000000"/>
          <w:sz w:val="22"/>
          <w:szCs w:val="22"/>
        </w:rPr>
        <w:t xml:space="preserve"> And Abraham rose up from before his dead, and said to the Hittites, </w:t>
      </w:r>
      <w:r w:rsidRPr="00817140">
        <w:rPr>
          <w:rFonts w:ascii="Arial" w:hAnsi="Arial" w:cs="Arial"/>
          <w:i/>
          <w:color w:val="000000"/>
          <w:sz w:val="22"/>
          <w:szCs w:val="22"/>
          <w:vertAlign w:val="superscript"/>
        </w:rPr>
        <w:t>4</w:t>
      </w:r>
      <w:r w:rsidRPr="00817140">
        <w:rPr>
          <w:rFonts w:ascii="Arial" w:hAnsi="Arial" w:cs="Arial"/>
          <w:i/>
          <w:color w:val="000000"/>
          <w:sz w:val="22"/>
          <w:szCs w:val="22"/>
        </w:rPr>
        <w:t xml:space="preserve"> "I am a stranger and a sojourner among you; give me property among you for a burying place, that I may bury my dead out of my sight." </w:t>
      </w:r>
      <w:r w:rsidRPr="00817140">
        <w:rPr>
          <w:rFonts w:ascii="Arial" w:hAnsi="Arial" w:cs="Arial"/>
          <w:i/>
          <w:color w:val="000000"/>
          <w:sz w:val="22"/>
          <w:szCs w:val="22"/>
          <w:vertAlign w:val="superscript"/>
        </w:rPr>
        <w:t>5</w:t>
      </w:r>
      <w:r w:rsidRPr="00817140">
        <w:rPr>
          <w:rFonts w:ascii="Arial" w:hAnsi="Arial" w:cs="Arial"/>
          <w:i/>
          <w:color w:val="000000"/>
          <w:sz w:val="22"/>
          <w:szCs w:val="22"/>
        </w:rPr>
        <w:t xml:space="preserve"> The Hittites answered Abraham, </w:t>
      </w:r>
      <w:r w:rsidRPr="00817140">
        <w:rPr>
          <w:rFonts w:ascii="Arial" w:hAnsi="Arial" w:cs="Arial"/>
          <w:i/>
          <w:color w:val="000000"/>
          <w:sz w:val="22"/>
          <w:szCs w:val="22"/>
          <w:vertAlign w:val="superscript"/>
        </w:rPr>
        <w:t>6</w:t>
      </w:r>
      <w:r w:rsidRPr="00817140">
        <w:rPr>
          <w:rFonts w:ascii="Arial" w:hAnsi="Arial" w:cs="Arial"/>
          <w:i/>
          <w:color w:val="000000"/>
          <w:sz w:val="22"/>
          <w:szCs w:val="22"/>
        </w:rPr>
        <w:t xml:space="preserve"> "Hear us, my lord; you are a mighty prince among us. Bury your dead in the choicest of our sepulchres; none of us will withhold from you his sepulchre, or hinder you from burying your dead." </w:t>
      </w:r>
      <w:r w:rsidRPr="00817140">
        <w:rPr>
          <w:rFonts w:ascii="Arial" w:hAnsi="Arial" w:cs="Arial"/>
          <w:i/>
          <w:color w:val="000000"/>
          <w:sz w:val="22"/>
          <w:szCs w:val="22"/>
          <w:vertAlign w:val="superscript"/>
        </w:rPr>
        <w:t>7</w:t>
      </w:r>
      <w:r w:rsidRPr="00817140">
        <w:rPr>
          <w:rFonts w:ascii="Arial" w:hAnsi="Arial" w:cs="Arial"/>
          <w:i/>
          <w:color w:val="000000"/>
          <w:sz w:val="22"/>
          <w:szCs w:val="22"/>
        </w:rPr>
        <w:t xml:space="preserve"> Abraham rose and bowed to the Hittites, the people of the land. </w:t>
      </w:r>
      <w:r w:rsidRPr="00817140">
        <w:rPr>
          <w:rFonts w:ascii="Arial" w:hAnsi="Arial" w:cs="Arial"/>
          <w:i/>
          <w:color w:val="000000"/>
          <w:sz w:val="22"/>
          <w:szCs w:val="22"/>
          <w:vertAlign w:val="superscript"/>
        </w:rPr>
        <w:t>8</w:t>
      </w:r>
      <w:r w:rsidRPr="00817140">
        <w:rPr>
          <w:rFonts w:ascii="Arial" w:hAnsi="Arial" w:cs="Arial"/>
          <w:i/>
          <w:color w:val="000000"/>
          <w:sz w:val="22"/>
          <w:szCs w:val="22"/>
        </w:rPr>
        <w:t xml:space="preserve"> And he said to them, "If you are willing that I should bury my dead out of my sight, hear me, and entreat for me Ephron the son of Zohar, </w:t>
      </w:r>
      <w:r w:rsidRPr="00817140">
        <w:rPr>
          <w:rFonts w:ascii="Arial" w:hAnsi="Arial" w:cs="Arial"/>
          <w:i/>
          <w:color w:val="000000"/>
          <w:sz w:val="22"/>
          <w:szCs w:val="22"/>
          <w:vertAlign w:val="superscript"/>
        </w:rPr>
        <w:t>9</w:t>
      </w:r>
      <w:r w:rsidRPr="00817140">
        <w:rPr>
          <w:rFonts w:ascii="Arial" w:hAnsi="Arial" w:cs="Arial"/>
          <w:i/>
          <w:color w:val="000000"/>
          <w:sz w:val="22"/>
          <w:szCs w:val="22"/>
        </w:rPr>
        <w:t xml:space="preserve"> that he may give me the cave of Mach-pe'lah, which he owns; it is at the end of his field. For the full price let him give it to me in your presence as a possession for a burying place." </w:t>
      </w:r>
      <w:r w:rsidRPr="00817140">
        <w:rPr>
          <w:rFonts w:ascii="Arial" w:hAnsi="Arial" w:cs="Arial"/>
          <w:i/>
          <w:color w:val="000000"/>
          <w:sz w:val="22"/>
          <w:szCs w:val="22"/>
          <w:vertAlign w:val="superscript"/>
        </w:rPr>
        <w:t>10</w:t>
      </w:r>
      <w:r w:rsidRPr="00817140">
        <w:rPr>
          <w:rFonts w:ascii="Arial" w:hAnsi="Arial" w:cs="Arial"/>
          <w:i/>
          <w:color w:val="000000"/>
          <w:sz w:val="22"/>
          <w:szCs w:val="22"/>
        </w:rPr>
        <w:t xml:space="preserve"> Now Ephron was sitting among the Hittites; and Ephron the Hittite answered Abraham in the hearing of the Hittites, of all who went in at the gate of his city, </w:t>
      </w:r>
      <w:r w:rsidRPr="00817140">
        <w:rPr>
          <w:rFonts w:ascii="Arial" w:hAnsi="Arial" w:cs="Arial"/>
          <w:i/>
          <w:color w:val="000000"/>
          <w:sz w:val="22"/>
          <w:szCs w:val="22"/>
          <w:vertAlign w:val="superscript"/>
        </w:rPr>
        <w:t>11</w:t>
      </w:r>
      <w:r w:rsidRPr="00817140">
        <w:rPr>
          <w:rFonts w:ascii="Arial" w:hAnsi="Arial" w:cs="Arial"/>
          <w:i/>
          <w:color w:val="000000"/>
          <w:sz w:val="22"/>
          <w:szCs w:val="22"/>
        </w:rPr>
        <w:t xml:space="preserve"> "No, my lord, hear me; I give you the field, and I give you the cave that is in it; in the presence of the sons of my people I give it to you; bury your dead." </w:t>
      </w:r>
      <w:r w:rsidRPr="00817140">
        <w:rPr>
          <w:rFonts w:ascii="Arial" w:hAnsi="Arial" w:cs="Arial"/>
          <w:i/>
          <w:color w:val="000000"/>
          <w:sz w:val="22"/>
          <w:szCs w:val="22"/>
          <w:vertAlign w:val="superscript"/>
        </w:rPr>
        <w:t>12</w:t>
      </w:r>
      <w:r w:rsidRPr="00817140">
        <w:rPr>
          <w:rFonts w:ascii="Arial" w:hAnsi="Arial" w:cs="Arial"/>
          <w:i/>
          <w:color w:val="000000"/>
          <w:sz w:val="22"/>
          <w:szCs w:val="22"/>
        </w:rPr>
        <w:t xml:space="preserve"> Then Abraham bowed down before the people of the land. </w:t>
      </w:r>
      <w:r w:rsidRPr="00817140">
        <w:rPr>
          <w:rFonts w:ascii="Arial" w:hAnsi="Arial" w:cs="Arial"/>
          <w:i/>
          <w:color w:val="000000"/>
          <w:sz w:val="22"/>
          <w:szCs w:val="22"/>
          <w:vertAlign w:val="superscript"/>
        </w:rPr>
        <w:t>13</w:t>
      </w:r>
      <w:r w:rsidRPr="00817140">
        <w:rPr>
          <w:rFonts w:ascii="Arial" w:hAnsi="Arial" w:cs="Arial"/>
          <w:i/>
          <w:color w:val="000000"/>
          <w:sz w:val="22"/>
          <w:szCs w:val="22"/>
        </w:rPr>
        <w:t xml:space="preserve"> And he said to Ephron in the hearing of the people of the land, "But if you will, hear me; I will give the price of the field; accept it from me, that I may bury my dead there." </w:t>
      </w:r>
      <w:r w:rsidRPr="00817140">
        <w:rPr>
          <w:rFonts w:ascii="Arial" w:hAnsi="Arial" w:cs="Arial"/>
          <w:i/>
          <w:color w:val="000000"/>
          <w:sz w:val="22"/>
          <w:szCs w:val="22"/>
          <w:vertAlign w:val="superscript"/>
        </w:rPr>
        <w:t>14</w:t>
      </w:r>
      <w:r w:rsidRPr="00817140">
        <w:rPr>
          <w:rFonts w:ascii="Arial" w:hAnsi="Arial" w:cs="Arial"/>
          <w:i/>
          <w:color w:val="000000"/>
          <w:sz w:val="22"/>
          <w:szCs w:val="22"/>
        </w:rPr>
        <w:t xml:space="preserve"> Ephron answered Abraham, </w:t>
      </w:r>
      <w:r w:rsidRPr="00817140">
        <w:rPr>
          <w:rFonts w:ascii="Arial" w:hAnsi="Arial" w:cs="Arial"/>
          <w:i/>
          <w:color w:val="000000"/>
          <w:sz w:val="22"/>
          <w:szCs w:val="22"/>
          <w:vertAlign w:val="superscript"/>
        </w:rPr>
        <w:t>15</w:t>
      </w:r>
      <w:r w:rsidRPr="00817140">
        <w:rPr>
          <w:rFonts w:ascii="Arial" w:hAnsi="Arial" w:cs="Arial"/>
          <w:i/>
          <w:color w:val="000000"/>
          <w:sz w:val="22"/>
          <w:szCs w:val="22"/>
        </w:rPr>
        <w:t xml:space="preserve"> "My lord, listen to me; a piece of land worth four hundred shekels of silver, what is that between you and me? Bury your dead." </w:t>
      </w:r>
      <w:r w:rsidRPr="00817140">
        <w:rPr>
          <w:rFonts w:ascii="Arial" w:hAnsi="Arial" w:cs="Arial"/>
          <w:i/>
          <w:color w:val="000000"/>
          <w:sz w:val="22"/>
          <w:szCs w:val="22"/>
          <w:vertAlign w:val="superscript"/>
        </w:rPr>
        <w:t>16</w:t>
      </w:r>
      <w:r w:rsidRPr="00817140">
        <w:rPr>
          <w:rFonts w:ascii="Arial" w:hAnsi="Arial" w:cs="Arial"/>
          <w:i/>
          <w:color w:val="000000"/>
          <w:sz w:val="22"/>
          <w:szCs w:val="22"/>
        </w:rPr>
        <w:t xml:space="preserve"> Abraham agreed with Ephron; and Abraham weighed out for Ephron the silver which he had named in the hearing of the Hittites, four hundred shekels of silver, according to the weights current among the merchants. </w:t>
      </w:r>
      <w:r w:rsidRPr="00817140">
        <w:rPr>
          <w:rFonts w:ascii="Arial" w:hAnsi="Arial" w:cs="Arial"/>
          <w:i/>
          <w:color w:val="000000"/>
          <w:sz w:val="22"/>
          <w:szCs w:val="22"/>
          <w:vertAlign w:val="superscript"/>
        </w:rPr>
        <w:t>17</w:t>
      </w:r>
      <w:r w:rsidRPr="00817140">
        <w:rPr>
          <w:rFonts w:ascii="Arial" w:hAnsi="Arial" w:cs="Arial"/>
          <w:i/>
          <w:color w:val="000000"/>
          <w:sz w:val="22"/>
          <w:szCs w:val="22"/>
        </w:rPr>
        <w:t xml:space="preserve"> So the field of Ephron in Mach-pe'lah, which was to the east of Mamre, the field with the cave which was in it and all the trees that were in the field, throughout its whole area, was made over </w:t>
      </w:r>
      <w:r w:rsidRPr="00817140">
        <w:rPr>
          <w:rFonts w:ascii="Arial" w:hAnsi="Arial" w:cs="Arial"/>
          <w:i/>
          <w:color w:val="000000"/>
          <w:sz w:val="22"/>
          <w:szCs w:val="22"/>
          <w:vertAlign w:val="superscript"/>
        </w:rPr>
        <w:t>18</w:t>
      </w:r>
      <w:r w:rsidRPr="00817140">
        <w:rPr>
          <w:rFonts w:ascii="Arial" w:hAnsi="Arial" w:cs="Arial"/>
          <w:i/>
          <w:color w:val="000000"/>
          <w:sz w:val="22"/>
          <w:szCs w:val="22"/>
        </w:rPr>
        <w:t xml:space="preserve"> to Abraham as a possession in the presence of the Hittites, before all who went in at the gate of his city. </w:t>
      </w:r>
      <w:r w:rsidRPr="00817140">
        <w:rPr>
          <w:rFonts w:ascii="Arial" w:hAnsi="Arial" w:cs="Arial"/>
          <w:i/>
          <w:color w:val="000000"/>
          <w:sz w:val="22"/>
          <w:szCs w:val="22"/>
          <w:vertAlign w:val="superscript"/>
        </w:rPr>
        <w:t>19</w:t>
      </w:r>
      <w:r w:rsidRPr="00817140">
        <w:rPr>
          <w:rFonts w:ascii="Arial" w:hAnsi="Arial" w:cs="Arial"/>
          <w:i/>
          <w:color w:val="000000"/>
          <w:sz w:val="22"/>
          <w:szCs w:val="22"/>
        </w:rPr>
        <w:t xml:space="preserve"> After this, Abraham </w:t>
      </w:r>
      <w:r w:rsidRPr="00817140">
        <w:rPr>
          <w:rFonts w:ascii="Arial" w:hAnsi="Arial" w:cs="Arial"/>
          <w:b/>
          <w:i/>
          <w:color w:val="000000"/>
          <w:sz w:val="22"/>
          <w:szCs w:val="22"/>
        </w:rPr>
        <w:t xml:space="preserve">buried Sarah his wife in the cave of the field of Mach-pe'lah east of Mamre (that is, Hebron) in the land of Canaan. </w:t>
      </w:r>
      <w:r w:rsidRPr="00817140">
        <w:rPr>
          <w:rFonts w:ascii="Arial" w:hAnsi="Arial" w:cs="Arial"/>
          <w:b/>
          <w:i/>
          <w:color w:val="000000"/>
          <w:sz w:val="22"/>
          <w:szCs w:val="22"/>
          <w:vertAlign w:val="superscript"/>
        </w:rPr>
        <w:t>20</w:t>
      </w:r>
      <w:r w:rsidRPr="00817140">
        <w:rPr>
          <w:rFonts w:ascii="Arial" w:hAnsi="Arial" w:cs="Arial"/>
          <w:b/>
          <w:i/>
          <w:color w:val="000000"/>
          <w:sz w:val="22"/>
          <w:szCs w:val="22"/>
        </w:rPr>
        <w:t xml:space="preserve"> The</w:t>
      </w:r>
      <w:r w:rsidRPr="00817140">
        <w:rPr>
          <w:rFonts w:ascii="Arial" w:hAnsi="Arial" w:cs="Arial"/>
          <w:i/>
          <w:color w:val="000000"/>
          <w:sz w:val="22"/>
          <w:szCs w:val="22"/>
        </w:rPr>
        <w:t xml:space="preserve"> field and the cave that is in it were made over to Abraham as a possession for a burying place by the Hittites</w:t>
      </w:r>
    </w:p>
    <w:p w:rsidR="00817140" w:rsidRPr="00817140" w:rsidRDefault="00817140" w:rsidP="000257F3">
      <w:pPr>
        <w:spacing w:line="360" w:lineRule="auto"/>
        <w:jc w:val="both"/>
        <w:rPr>
          <w:rFonts w:ascii="Arial" w:hAnsi="Arial" w:cs="Arial"/>
          <w:i/>
          <w:color w:val="000000"/>
        </w:rPr>
      </w:pPr>
      <w:r w:rsidRPr="00817140">
        <w:rPr>
          <w:rFonts w:ascii="Arial" w:hAnsi="Arial" w:cs="Arial"/>
          <w:b/>
          <w:bCs/>
          <w:i/>
          <w:color w:val="000000"/>
        </w:rPr>
        <w:t>Genesis 25</w:t>
      </w:r>
    </w:p>
    <w:p w:rsidR="00817140" w:rsidRPr="00817140" w:rsidRDefault="00817140" w:rsidP="000257F3">
      <w:pPr>
        <w:pStyle w:val="NormalWeb"/>
        <w:spacing w:line="360" w:lineRule="auto"/>
        <w:jc w:val="both"/>
        <w:rPr>
          <w:rFonts w:ascii="Arial" w:hAnsi="Arial" w:cs="Arial"/>
          <w:b/>
          <w:i/>
          <w:color w:val="000000"/>
          <w:sz w:val="22"/>
          <w:szCs w:val="22"/>
        </w:rPr>
      </w:pPr>
      <w:r w:rsidRPr="00817140">
        <w:rPr>
          <w:rFonts w:ascii="Arial" w:hAnsi="Arial" w:cs="Arial"/>
          <w:i/>
          <w:color w:val="000000"/>
          <w:sz w:val="22"/>
          <w:szCs w:val="22"/>
        </w:rPr>
        <w:t xml:space="preserve">These are the days of the years of Abraham's life, a hundred and seventy-five years. </w:t>
      </w:r>
      <w:r w:rsidRPr="00817140">
        <w:rPr>
          <w:rFonts w:ascii="Arial" w:hAnsi="Arial" w:cs="Arial"/>
          <w:b/>
          <w:i/>
          <w:color w:val="000000"/>
          <w:sz w:val="22"/>
          <w:szCs w:val="22"/>
          <w:vertAlign w:val="superscript"/>
        </w:rPr>
        <w:t>8</w:t>
      </w:r>
      <w:r w:rsidRPr="00817140">
        <w:rPr>
          <w:rFonts w:ascii="Arial" w:hAnsi="Arial" w:cs="Arial"/>
          <w:b/>
          <w:i/>
          <w:color w:val="000000"/>
          <w:sz w:val="22"/>
          <w:szCs w:val="22"/>
        </w:rPr>
        <w:t xml:space="preserve"> Abraham breathed his last and died in a good old age, an old man and full of years, </w:t>
      </w:r>
      <w:r w:rsidRPr="00817140">
        <w:rPr>
          <w:rFonts w:ascii="Arial" w:hAnsi="Arial" w:cs="Arial"/>
          <w:b/>
          <w:i/>
          <w:color w:val="000000"/>
          <w:sz w:val="22"/>
          <w:szCs w:val="22"/>
        </w:rPr>
        <w:lastRenderedPageBreak/>
        <w:t xml:space="preserve">and was gathered to his people. </w:t>
      </w:r>
      <w:r w:rsidRPr="00817140">
        <w:rPr>
          <w:rFonts w:ascii="Arial" w:hAnsi="Arial" w:cs="Arial"/>
          <w:b/>
          <w:i/>
          <w:color w:val="000000"/>
          <w:sz w:val="22"/>
          <w:szCs w:val="22"/>
          <w:vertAlign w:val="superscript"/>
        </w:rPr>
        <w:t>9</w:t>
      </w:r>
      <w:r w:rsidRPr="00817140">
        <w:rPr>
          <w:rFonts w:ascii="Arial" w:hAnsi="Arial" w:cs="Arial"/>
          <w:b/>
          <w:i/>
          <w:color w:val="000000"/>
          <w:sz w:val="22"/>
          <w:szCs w:val="22"/>
        </w:rPr>
        <w:t xml:space="preserve"> Isaac and Ish'mael his sons buried him in the cave of Mach-pe'lah, in the field of Ephron the son of Zohar the Hittite, east of Mamre, </w:t>
      </w:r>
      <w:r w:rsidRPr="00817140">
        <w:rPr>
          <w:rFonts w:ascii="Arial" w:hAnsi="Arial" w:cs="Arial"/>
          <w:b/>
          <w:i/>
          <w:color w:val="000000"/>
          <w:sz w:val="22"/>
          <w:szCs w:val="22"/>
          <w:vertAlign w:val="superscript"/>
        </w:rPr>
        <w:t>10</w:t>
      </w:r>
      <w:r w:rsidRPr="00817140">
        <w:rPr>
          <w:rFonts w:ascii="Arial" w:hAnsi="Arial" w:cs="Arial"/>
          <w:b/>
          <w:i/>
          <w:color w:val="000000"/>
          <w:sz w:val="22"/>
          <w:szCs w:val="22"/>
        </w:rPr>
        <w:t xml:space="preserve"> the field which Abraham purchased from the Hittites.</w:t>
      </w:r>
    </w:p>
    <w:p w:rsidR="00817140" w:rsidRPr="00817140" w:rsidRDefault="00817140" w:rsidP="000257F3">
      <w:pPr>
        <w:pStyle w:val="NormalWeb"/>
        <w:spacing w:line="360" w:lineRule="auto"/>
        <w:jc w:val="both"/>
        <w:rPr>
          <w:rFonts w:ascii="Arial" w:hAnsi="Arial" w:cs="Arial"/>
          <w:b/>
          <w:color w:val="000000"/>
          <w:sz w:val="22"/>
          <w:szCs w:val="22"/>
        </w:rPr>
      </w:pPr>
      <w:r w:rsidRPr="00817140">
        <w:rPr>
          <w:rFonts w:ascii="Arial" w:hAnsi="Arial" w:cs="Arial"/>
          <w:b/>
          <w:color w:val="000000"/>
          <w:sz w:val="22"/>
          <w:szCs w:val="22"/>
        </w:rPr>
        <w:t>Now it can be seen that all the major events of Ram’s story are there in Bible:</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1. The original name of Abraham in Bible is Abram, which in Hebrew means Father Ram.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2. Abraham was also exiled; he went along with his wife Sara (Sita) and his nephew Lot (Lakshaman)</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3. On exile his wife Sara was kidnapped by Firaun (Pharaoh), the king of Egypt. In Arabic, if the fa of Firaun is removed, what remains is Ravan. In Bible, however, Pharoah releases Sara without any war because her captivity brings miseries to Pharaoh and he gets convinced that this is due to Sara. There are some Ram katahas that also do not describe any war between the two.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3. Abraham’s wife was also expelled. The difference is that while in Valmiki Ramayana, the kidnapping and expelling of the same wife is described, in Bible two wives are involved. In several Ramkathas, Rama is shown to have more than one wife.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4. Abraham too had two famous sons: Ismail and Ishaq like Ram’s two sons Luv and Kush.</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5. When we study the description of places given in different directions by Sugriva to Vanar Sena, this description does not fit if we try to put it around Ayodhya. But if we put it around Egypt (see the old map in Biblical books) it is very much consistent with that.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6. In Bible, the birth place of Abraham is Ur, a place in Iraq, close to which Euphrates River flows. While the direction of the flow of Saryu in Valmiki Ramayana is opposite to that of the Saryu River outside today’s Ayodhya, it is the same in case of Euphrates.</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7. The Black African race which Ram came into contact with during exile appears to have been described as vanars in Valmiki Ramayan.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8. I think, after Abraham's death, some people of his time migrated to India and carried the story of Abraham along with them, and then parts of stories became associated with Indian places. Aryans are historically known to be of Iranian origin who migrated to India with considerable force. With Abraham/Ram’s origin in Iraq, which was earlier part of Persia, it is quite possible that his story came to India along with Aryans. Interestingly, nothing much is </w:t>
      </w:r>
      <w:r w:rsidRPr="00817140">
        <w:rPr>
          <w:rFonts w:ascii="Arial" w:hAnsi="Arial" w:cs="Arial"/>
          <w:sz w:val="22"/>
          <w:szCs w:val="22"/>
        </w:rPr>
        <w:lastRenderedPageBreak/>
        <w:t xml:space="preserve">known to Indians about the descendants of Rama. Though some smaller castes trace their origin to Lav and Kush, there is no dominant caste with those roots. This appears to be because Aryans migrated to India and then lost contact with the descendants of Ram/Abraham. In Arabia, Palestine and other parts of West Asia, on the other hand, the majority traces their origin to Abraham and his sons. Isaac, Jacob, Joseph, Moses, David, Solomon, Jesus all these big names belong to the Isaac family and Muhammad belongs to the Ishmael family.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Now it will be even more interesting to look at from the work of Bharat Jhunjhunwala:</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First, he has compared the genealogy of the figure in Ramayana and Bible. The genealogy is ample proof of both being the same figure:</w:t>
      </w:r>
    </w:p>
    <w:tbl>
      <w:tblPr>
        <w:tblW w:w="9237" w:type="dxa"/>
        <w:jc w:val="center"/>
        <w:tblCellSpacing w:w="15" w:type="dxa"/>
        <w:tblInd w:w="1421"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000"/>
      </w:tblPr>
      <w:tblGrid>
        <w:gridCol w:w="3265"/>
        <w:gridCol w:w="5972"/>
      </w:tblGrid>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Style w:val="Strong"/>
                <w:rFonts w:ascii="Arial" w:hAnsi="Arial" w:cs="Arial"/>
              </w:rPr>
              <w:t>Biblical Name</w:t>
            </w:r>
            <w:r w:rsidRPr="00817140">
              <w:rPr>
                <w:rFonts w:ascii="Arial" w:hAnsi="Arial" w:cs="Arial"/>
              </w:rPr>
              <w:t xml:space="preserve">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Style w:val="Strong"/>
                <w:rFonts w:ascii="Arial" w:hAnsi="Arial" w:cs="Arial"/>
              </w:rPr>
              <w:t xml:space="preserve">Indian Name of Rama’s Line </w:t>
            </w: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Reu or Raghai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Raghu </w:t>
            </w: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Serug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Shighrag </w:t>
            </w: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Nahor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Nahusa </w:t>
            </w: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Terah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Dasaratha </w:t>
            </w: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Abram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Rama </w:t>
            </w: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Issac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Jacob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p>
        </w:tc>
      </w:tr>
      <w:tr w:rsidR="00817140" w:rsidRPr="00817140" w:rsidTr="00817140">
        <w:trPr>
          <w:tblCellSpacing w:w="15" w:type="dxa"/>
          <w:jc w:val="center"/>
        </w:trPr>
        <w:tc>
          <w:tcPr>
            <w:tcW w:w="3220"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r w:rsidRPr="00817140">
              <w:rPr>
                <w:rFonts w:ascii="Arial" w:hAnsi="Arial" w:cs="Arial"/>
              </w:rPr>
              <w:t xml:space="preserve">Joseph </w:t>
            </w:r>
          </w:p>
        </w:tc>
        <w:tc>
          <w:tcPr>
            <w:tcW w:w="5927"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rPr>
            </w:pPr>
          </w:p>
        </w:tc>
      </w:tr>
    </w:tbl>
    <w:p w:rsidR="00817140" w:rsidRPr="00817140" w:rsidRDefault="00817140" w:rsidP="000257F3">
      <w:pPr>
        <w:pStyle w:val="NormalWeb"/>
        <w:spacing w:line="360" w:lineRule="auto"/>
        <w:jc w:val="both"/>
        <w:rPr>
          <w:rFonts w:ascii="Arial" w:hAnsi="Arial" w:cs="Arial"/>
          <w:sz w:val="22"/>
          <w:szCs w:val="22"/>
        </w:rPr>
      </w:pP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I will like to quote here some parts from Mr. Jhunjhunwala’s article:</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Style w:val="Strong"/>
          <w:rFonts w:ascii="Arial" w:hAnsi="Arial" w:cs="Arial"/>
          <w:i/>
          <w:sz w:val="22"/>
          <w:szCs w:val="22"/>
        </w:rPr>
        <w:t>“From Ur of the Chaldeans to Haran</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 xml:space="preserve">The Bible tells us Terah had three sons—Abraham, Nahor and Haran. Haran’s son was Lot. Haran died in Ur of the Chaldeans. Terah migrated from Ur to Haran with Abram, Nahor and </w:t>
      </w:r>
      <w:r w:rsidRPr="00817140">
        <w:rPr>
          <w:rFonts w:ascii="Arial" w:hAnsi="Arial" w:cs="Arial"/>
          <w:i/>
          <w:sz w:val="22"/>
          <w:szCs w:val="22"/>
        </w:rPr>
        <w:lastRenderedPageBreak/>
        <w:t>Lot. Terah died at Haran (Gen 11.27-32).</w:t>
      </w:r>
      <w:r w:rsidRPr="00817140">
        <w:rPr>
          <w:rFonts w:ascii="Arial" w:hAnsi="Arial" w:cs="Arial"/>
          <w:i/>
          <w:sz w:val="22"/>
          <w:szCs w:val="22"/>
        </w:rPr>
        <w:br/>
        <w:t>The Indian version is identical except that Dasaratha had four sons—Rama, Lakshmana, Bharata and Shatrughna. We shall show later that the description of Lakshmana matches that of Biblical Lot. The difference is that Terah had 3+1 accompaniments while Dasaratha had 4.</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Valmiki says Dasaratha reestablished Ayodhya, the Biblical Haran, on a larger scale than earlier (Bal 5.9). He gives no details of what such reestablishment means though, it must be admitted, the ambience is of larger scale only. But Vimalsuri gives details that are closer to the Bible. He says that Dasaratha lived in the fear of Ravana—whom we will encounter as the Egyptian Pharaoh later. Then he married Kaikeyi in a swyamvara and returned to Saket—another name for Ayodhya—thereafter (23.16, 24.34). This entry to Ayodhya-Saket may be mentioned in the Bible as migration from Ur of the Chaldeans to Haran. Dasaratha dies at Ayodhya-Haran in both narratives as also in the Bible.</w:t>
      </w:r>
      <w:r w:rsidRPr="00817140">
        <w:rPr>
          <w:rFonts w:ascii="Arial" w:hAnsi="Arial" w:cs="Arial"/>
          <w:i/>
          <w:sz w:val="22"/>
          <w:szCs w:val="22"/>
        </w:rPr>
        <w:br/>
        <w:t>Another small point of difference is that the Biblical narrative mentions the migration of Abram and Sarai with Terah from Ur of the Chaldeans to Haran which means that Abram and Sarai were married at Ur. Vimalsuri, on the other hand, mention this marriage after migration to Ayodhya (28.129).</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Style w:val="Strong"/>
          <w:rFonts w:ascii="Arial" w:hAnsi="Arial" w:cs="Arial"/>
          <w:i/>
          <w:sz w:val="22"/>
          <w:szCs w:val="22"/>
        </w:rPr>
        <w:t>Haran to Bethel</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 xml:space="preserve">The Biblical narrative continues with Abraham migrating from Haran to Canaan along with Sarah and Lot. Within Canaan he travels to Shechem, ‘Terebinth tree of Moreh’ and settles between Bethel and Ai. Bethel has mountains on the East. Here there was famine and Abraham went to the South to Egypt. In Egypt he asks Sarah to mention she was his sister so that the Egyptians will not kill him. Sarah was, as expected by Abraham, taken to the Pharaoh. But the Pharaoh was plagued with great plagues. He then returned Sarah to Abraham and sent him away with his possessions. Abraham returns to Bethel (Gen 12.5-13.3). </w:t>
      </w:r>
      <w:r w:rsidRPr="00817140">
        <w:rPr>
          <w:rFonts w:ascii="Arial" w:hAnsi="Arial" w:cs="Arial"/>
          <w:i/>
          <w:sz w:val="22"/>
          <w:szCs w:val="22"/>
        </w:rPr>
        <w:br/>
        <w:t>This story contained in 16 verses in the Bible occupies about 300 pages each in both Valmiki and Vimalsuri. We give here only the key similarities. Rama is asked to leave for the forests for 14 years by his father. He, Sita and Lakshmana travel for a long time in the forests and in the end settle at Panchvati with River Godavari and mountains nearby (Aranya 16.13-14). This is similar to Bethel and Ai of the Bible.</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 xml:space="preserve">Sita is abducted by Ravana at Panchvati. Rama attacks Ravana’s Lanka and rescues Sita and returns with her to Ayodhya. They pass through Panchvati, i.e. Biblical Bethel, where Sita was abducted (Yuddha 123.45). Here there is a difference. Rama moves on from </w:t>
      </w:r>
      <w:r w:rsidRPr="00817140">
        <w:rPr>
          <w:rFonts w:ascii="Arial" w:hAnsi="Arial" w:cs="Arial"/>
          <w:i/>
          <w:sz w:val="22"/>
          <w:szCs w:val="22"/>
        </w:rPr>
        <w:lastRenderedPageBreak/>
        <w:t>Panchvati to Ayodhya-Haran and further narrative takes place from Ayodhya while the Bible mentions rest of story with Bethel as the center. Another difference is that the Biblical narrative mentions Rama’s reluctant acquiescence to Sarah being taken to the Pharaoh while the Indian texts mention her being abducted. The common thread is that of Abraham-Rama’s wife being taken to the foreign King.</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 xml:space="preserve">An important statement in the Bible is Abraham’s statement that Sarah is his sister. In later reference to Abimelech he explicitly states Sarah is daughter of his father but not daughter of his mother (Gen 20.12). The main Indian tradition has no such story. However, Jinsenacharya in Jaina Mahapuranam says that … [add Mahapuranam]. Further, Sita’s birth is shrouded in mystery in Valmiki Ramayana. It is possible this has something to do with birth of Sita. </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Style w:val="Strong"/>
          <w:rFonts w:ascii="Arial" w:hAnsi="Arial" w:cs="Arial"/>
          <w:i/>
          <w:sz w:val="22"/>
          <w:szCs w:val="22"/>
        </w:rPr>
        <w:t>Sequence of Lot’s separation to Sarah’s death</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The Bible gives five key events after Abraham’s return from Egypt.</w:t>
      </w:r>
      <w:r w:rsidRPr="00817140">
        <w:rPr>
          <w:rFonts w:ascii="Arial" w:hAnsi="Arial" w:cs="Arial"/>
          <w:i/>
          <w:sz w:val="22"/>
          <w:szCs w:val="22"/>
        </w:rPr>
        <w:br/>
        <w:t>• Abraham and Lot separate due to strife between their herdsmen. Lot is captured by Chedorlaomer king of Elam and then rescued by Abraham. Lot dies (Gen 13-14).</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br/>
        <w:t>• Abraham journeys to Gerar in Kadesh in the land of Philistines. Sarah is taken to king Abimelech and then released (Gen 20). Then a friendship is made between Abimelech and Abraham (Gen 21.32).</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br/>
        <w:t>• Hagar is expelled. Her son becomes an archer in the wilderness (Gen 21-14-20).</w:t>
      </w:r>
      <w:r w:rsidRPr="00817140">
        <w:rPr>
          <w:rFonts w:ascii="Arial" w:hAnsi="Arial" w:cs="Arial"/>
          <w:i/>
          <w:sz w:val="22"/>
          <w:szCs w:val="22"/>
        </w:rPr>
        <w:br/>
        <w:t>• Abraham undertakes to sacrifice Issac (Gen 22).</w:t>
      </w:r>
      <w:r w:rsidRPr="00817140">
        <w:rPr>
          <w:rFonts w:ascii="Arial" w:hAnsi="Arial" w:cs="Arial"/>
          <w:i/>
          <w:sz w:val="22"/>
          <w:szCs w:val="22"/>
        </w:rPr>
        <w:br/>
        <w:t>• Sarah dies at Kirjath Arba. She is buried in land bought by Abraham (Gen 23).</w:t>
      </w:r>
      <w:r w:rsidRPr="00817140">
        <w:rPr>
          <w:rFonts w:ascii="Arial" w:hAnsi="Arial" w:cs="Arial"/>
          <w:i/>
          <w:sz w:val="22"/>
          <w:szCs w:val="22"/>
        </w:rPr>
        <w:br/>
        <w:t>These five modules are found with some variation in both Valmiki and Vimalsuri but the order is different as shown in Table below:</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br/>
      </w:r>
      <w:r w:rsidRPr="00817140">
        <w:rPr>
          <w:rStyle w:val="Strong"/>
          <w:rFonts w:ascii="Arial" w:hAnsi="Arial" w:cs="Arial"/>
          <w:i/>
          <w:sz w:val="22"/>
          <w:szCs w:val="22"/>
        </w:rPr>
        <w:t>Order of four modules in Gen 13-23</w:t>
      </w:r>
    </w:p>
    <w:tbl>
      <w:tblPr>
        <w:tblW w:w="9511" w:type="dxa"/>
        <w:jc w:val="center"/>
        <w:tblCellSpacing w:w="15" w:type="dxa"/>
        <w:tblInd w:w="1457"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000"/>
      </w:tblPr>
      <w:tblGrid>
        <w:gridCol w:w="50"/>
        <w:gridCol w:w="2353"/>
        <w:gridCol w:w="3362"/>
        <w:gridCol w:w="3746"/>
      </w:tblGrid>
      <w:tr w:rsidR="00817140" w:rsidRPr="00817140" w:rsidTr="00817140">
        <w:trPr>
          <w:tblCellSpacing w:w="15" w:type="dxa"/>
          <w:jc w:val="center"/>
        </w:trPr>
        <w:tc>
          <w:tcPr>
            <w:tcW w:w="2358" w:type="dxa"/>
            <w:gridSpan w:val="2"/>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Style w:val="Strong"/>
                <w:rFonts w:ascii="Arial" w:hAnsi="Arial" w:cs="Arial"/>
                <w:i/>
              </w:rPr>
              <w:t>Order in genesis</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Style w:val="Strong"/>
                <w:rFonts w:ascii="Arial" w:hAnsi="Arial" w:cs="Arial"/>
                <w:i/>
              </w:rPr>
              <w:t>Valmiki (Numbers refer to sequence in the narrative)</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Style w:val="Strong"/>
                <w:rFonts w:ascii="Arial" w:hAnsi="Arial" w:cs="Arial"/>
                <w:i/>
              </w:rPr>
              <w:t>Vimalsuri (Numbers refer to sequence in the narrative)</w:t>
            </w:r>
          </w:p>
        </w:tc>
      </w:tr>
      <w:tr w:rsidR="00817140" w:rsidRPr="00817140" w:rsidTr="00817140">
        <w:trPr>
          <w:gridBefore w:val="1"/>
          <w:wBefore w:w="5" w:type="dxa"/>
          <w:tblCellSpacing w:w="15" w:type="dxa"/>
          <w:jc w:val="center"/>
        </w:trPr>
        <w:tc>
          <w:tcPr>
            <w:tcW w:w="2323"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Fonts w:ascii="Arial" w:hAnsi="Arial" w:cs="Arial"/>
                <w:i/>
              </w:rPr>
              <w:t xml:space="preserve">1 Separation of </w:t>
            </w:r>
            <w:r w:rsidRPr="00817140">
              <w:rPr>
                <w:rFonts w:ascii="Arial" w:hAnsi="Arial" w:cs="Arial"/>
                <w:i/>
              </w:rPr>
              <w:lastRenderedPageBreak/>
              <w:t xml:space="preserve">Abraham and Lot and latter’s death </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Fonts w:ascii="Arial" w:hAnsi="Arial" w:cs="Arial"/>
                <w:i/>
              </w:rPr>
              <w:lastRenderedPageBreak/>
              <w:t xml:space="preserve">5 Sage Durvasa visits Rama and </w:t>
            </w:r>
            <w:r w:rsidRPr="00817140">
              <w:rPr>
                <w:rFonts w:ascii="Arial" w:hAnsi="Arial" w:cs="Arial"/>
                <w:i/>
              </w:rPr>
              <w:lastRenderedPageBreak/>
              <w:t xml:space="preserve">Lakshmana is expelled. </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Fonts w:ascii="Arial" w:hAnsi="Arial" w:cs="Arial"/>
                <w:i/>
              </w:rPr>
              <w:lastRenderedPageBreak/>
              <w:t xml:space="preserve">5 Lakshmana is in coma upon being </w:t>
            </w:r>
            <w:r w:rsidRPr="00817140">
              <w:rPr>
                <w:rFonts w:ascii="Arial" w:hAnsi="Arial" w:cs="Arial"/>
                <w:i/>
              </w:rPr>
              <w:lastRenderedPageBreak/>
              <w:t>told of Rama’s death and dies.</w:t>
            </w:r>
          </w:p>
        </w:tc>
      </w:tr>
      <w:tr w:rsidR="00817140" w:rsidRPr="00817140" w:rsidTr="00817140">
        <w:trPr>
          <w:gridBefore w:val="1"/>
          <w:wBefore w:w="5" w:type="dxa"/>
          <w:tblCellSpacing w:w="15" w:type="dxa"/>
          <w:jc w:val="center"/>
        </w:trPr>
        <w:tc>
          <w:tcPr>
            <w:tcW w:w="2323"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lastRenderedPageBreak/>
              <w:t>2 Conflict and friendship with Abimelech of Philistines</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2 Shatrughna attacks Madhurapuri and conquers it.</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1 Shatrughna attacks Madhurapuri and conquers it.</w:t>
            </w:r>
          </w:p>
        </w:tc>
      </w:tr>
      <w:tr w:rsidR="00817140" w:rsidRPr="00817140" w:rsidTr="00817140">
        <w:trPr>
          <w:gridBefore w:val="1"/>
          <w:wBefore w:w="5" w:type="dxa"/>
          <w:tblCellSpacing w:w="15" w:type="dxa"/>
          <w:jc w:val="center"/>
        </w:trPr>
        <w:tc>
          <w:tcPr>
            <w:tcW w:w="2323"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 xml:space="preserve">3 Hagar expelled. Son becomes an archer. </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 xml:space="preserve">1 Sita is expelled. Sons Lav and Kush become warrior. </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2 Sita is expelled. Her sons launch war against Rama’s kingdom and are united with him.</w:t>
            </w:r>
          </w:p>
        </w:tc>
      </w:tr>
      <w:tr w:rsidR="00817140" w:rsidRPr="00817140" w:rsidTr="00817140">
        <w:trPr>
          <w:gridBefore w:val="1"/>
          <w:wBefore w:w="5" w:type="dxa"/>
          <w:tblCellSpacing w:w="15" w:type="dxa"/>
          <w:jc w:val="center"/>
        </w:trPr>
        <w:tc>
          <w:tcPr>
            <w:tcW w:w="2323"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4 Isaac’s sacrifice.</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 xml:space="preserve">3 Rama undertakes Aswamegha Yajna. </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3 (Lavan and Ankush attack Ayodhya and are united with Rama).</w:t>
            </w:r>
          </w:p>
        </w:tc>
      </w:tr>
      <w:tr w:rsidR="00817140" w:rsidRPr="00817140" w:rsidTr="00817140">
        <w:trPr>
          <w:gridBefore w:val="1"/>
          <w:wBefore w:w="5" w:type="dxa"/>
          <w:tblCellSpacing w:w="15" w:type="dxa"/>
          <w:jc w:val="center"/>
        </w:trPr>
        <w:tc>
          <w:tcPr>
            <w:tcW w:w="2323"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 xml:space="preserve">5 Sarah dies and is buried. </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 xml:space="preserve">4 Sita is subjected to fire test and then sinks into the earth. </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rPr>
                <w:rFonts w:ascii="Arial" w:hAnsi="Arial" w:cs="Arial"/>
                <w:i/>
              </w:rPr>
            </w:pPr>
            <w:r w:rsidRPr="00817140">
              <w:rPr>
                <w:rFonts w:ascii="Arial" w:hAnsi="Arial" w:cs="Arial"/>
                <w:i/>
              </w:rPr>
              <w:t>4 Sita undergoes fire test and becomes ascetic.</w:t>
            </w:r>
          </w:p>
        </w:tc>
      </w:tr>
      <w:tr w:rsidR="00817140" w:rsidRPr="00817140" w:rsidTr="00817140">
        <w:trPr>
          <w:gridBefore w:val="1"/>
          <w:wBefore w:w="5" w:type="dxa"/>
          <w:tblCellSpacing w:w="15" w:type="dxa"/>
          <w:jc w:val="center"/>
        </w:trPr>
        <w:tc>
          <w:tcPr>
            <w:tcW w:w="2323"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Fonts w:ascii="Arial" w:hAnsi="Arial" w:cs="Arial"/>
                <w:i/>
              </w:rPr>
              <w:t> </w:t>
            </w:r>
          </w:p>
        </w:tc>
        <w:tc>
          <w:tcPr>
            <w:tcW w:w="3332"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Fonts w:ascii="Arial" w:hAnsi="Arial" w:cs="Arial"/>
                <w:i/>
              </w:rPr>
              <w:t> </w:t>
            </w:r>
          </w:p>
        </w:tc>
        <w:tc>
          <w:tcPr>
            <w:tcW w:w="3701" w:type="dxa"/>
            <w:tcBorders>
              <w:top w:val="outset" w:sz="6" w:space="0" w:color="000000"/>
              <w:left w:val="outset" w:sz="6" w:space="0" w:color="000000"/>
              <w:bottom w:val="outset" w:sz="6" w:space="0" w:color="000000"/>
              <w:right w:val="outset" w:sz="6" w:space="0" w:color="000000"/>
            </w:tcBorders>
            <w:shd w:val="clear" w:color="auto" w:fill="auto"/>
            <w:vAlign w:val="center"/>
          </w:tcPr>
          <w:p w:rsidR="00817140" w:rsidRPr="00817140" w:rsidRDefault="00817140" w:rsidP="000257F3">
            <w:pPr>
              <w:spacing w:line="360" w:lineRule="auto"/>
              <w:jc w:val="both"/>
              <w:rPr>
                <w:rFonts w:ascii="Arial" w:hAnsi="Arial" w:cs="Arial"/>
                <w:i/>
              </w:rPr>
            </w:pPr>
            <w:r w:rsidRPr="00817140">
              <w:rPr>
                <w:rFonts w:ascii="Arial" w:hAnsi="Arial" w:cs="Arial"/>
                <w:i/>
              </w:rPr>
              <w:t> </w:t>
            </w:r>
          </w:p>
        </w:tc>
      </w:tr>
    </w:tbl>
    <w:p w:rsidR="00817140" w:rsidRPr="00817140" w:rsidRDefault="00817140" w:rsidP="000257F3">
      <w:pPr>
        <w:pStyle w:val="NormalWeb"/>
        <w:spacing w:line="360" w:lineRule="auto"/>
        <w:jc w:val="both"/>
        <w:rPr>
          <w:rStyle w:val="Strong"/>
          <w:rFonts w:ascii="Arial" w:hAnsi="Arial" w:cs="Arial"/>
          <w:i/>
          <w:sz w:val="22"/>
          <w:szCs w:val="22"/>
        </w:rPr>
      </w:pPr>
      <w:r w:rsidRPr="00817140">
        <w:rPr>
          <w:rFonts w:ascii="Arial" w:hAnsi="Arial" w:cs="Arial"/>
          <w:i/>
          <w:sz w:val="22"/>
          <w:szCs w:val="22"/>
        </w:rPr>
        <w:t>Valmiki’s Uttar Kanda, where these stories are found, is known to be a later addition. Hence, change in sequence of modules is pardonable. The sequence of Bible and Vimalsuri is similar except for interchange of modules 1 and 2. Having noted this difference in sequence, we now proceed to show their similarities.</w:t>
      </w:r>
      <w:r w:rsidRPr="00817140">
        <w:rPr>
          <w:rFonts w:ascii="Arial" w:hAnsi="Arial" w:cs="Arial"/>
          <w:i/>
          <w:sz w:val="22"/>
          <w:szCs w:val="22"/>
        </w:rPr>
        <w:br/>
      </w:r>
      <w:r w:rsidRPr="00817140">
        <w:rPr>
          <w:rFonts w:ascii="Arial" w:hAnsi="Arial" w:cs="Arial"/>
          <w:i/>
          <w:sz w:val="22"/>
          <w:szCs w:val="22"/>
        </w:rPr>
        <w:br/>
      </w:r>
      <w:r w:rsidRPr="00817140">
        <w:rPr>
          <w:rStyle w:val="Strong"/>
          <w:rFonts w:ascii="Arial" w:hAnsi="Arial" w:cs="Arial"/>
          <w:i/>
          <w:sz w:val="22"/>
          <w:szCs w:val="22"/>
        </w:rPr>
        <w:t>Separation of Abraham and Lot and latter’s death</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There was strife between herdsmen of Abraham and Lot after Abraham’s return from Egypt. Lot thereupon decides to settle in the plains of Jordan while Abraham remains at Canaan. Subsequently Lot is captured by King Chedorlaomer from Sodom. Abraham rescues Lot. Thereafter Lot lives in Sodom which is destroyed by God but Lot escapes to Zoar where his daughters get him drunk and cohabit with him to produce sons. Thereafter Lot is not mentioned in the Bible. One presumes he died (Gen 12.7, 14, 18.20 and 19.30).</w:t>
      </w:r>
      <w:r w:rsidRPr="00817140">
        <w:rPr>
          <w:rFonts w:ascii="Arial" w:hAnsi="Arial" w:cs="Arial"/>
          <w:i/>
          <w:sz w:val="22"/>
          <w:szCs w:val="22"/>
        </w:rPr>
        <w:br/>
        <w:t xml:space="preserve">The story in Valmiki Ramayana is very short. Rama was in serious discussion at one time. He appointed Lakshmana to guard the gates and ensure no one entered. At that very time Sage Durvasa visits and seeks audience with Rama. Lakshmana is caught in a dilemma. He decides to allow Durvasa to meet Rama, who expels him for this misdeed. Lakshmana </w:t>
      </w:r>
      <w:r w:rsidRPr="00817140">
        <w:rPr>
          <w:rFonts w:ascii="Arial" w:hAnsi="Arial" w:cs="Arial"/>
          <w:i/>
          <w:sz w:val="22"/>
          <w:szCs w:val="22"/>
        </w:rPr>
        <w:lastRenderedPageBreak/>
        <w:t>controls his breath and dies (Uttara 105-106). The theme of Abraham-Lot conflict is found here.</w:t>
      </w:r>
      <w:r w:rsidRPr="00817140">
        <w:rPr>
          <w:rFonts w:ascii="Arial" w:hAnsi="Arial" w:cs="Arial"/>
          <w:i/>
          <w:sz w:val="22"/>
          <w:szCs w:val="22"/>
        </w:rPr>
        <w:br/>
        <w:t>Vimalsuri gives the story as follows: Two Angels decide to test the love of Rama and Lakshmana for each other. They come to Lakshmana and in jest inform him that Rama has died. Thereupon Lakshmana enters a coma and is not revived despite medical treatment and dies (110). Lakshmana’s going into coma resonates with Lot’s daughters getting him drunk. Conflict between Abraham and Lot is missing here but Lakshmana goes into coma and dies which is similar to Lot getting drunk and thereafter not being heard of in the Bible.</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Fonts w:ascii="Arial" w:hAnsi="Arial" w:cs="Arial"/>
          <w:i/>
          <w:sz w:val="22"/>
          <w:szCs w:val="22"/>
        </w:rPr>
        <w:br/>
      </w:r>
      <w:r w:rsidRPr="00817140">
        <w:rPr>
          <w:rStyle w:val="Strong"/>
          <w:rFonts w:ascii="Arial" w:hAnsi="Arial" w:cs="Arial"/>
          <w:i/>
          <w:sz w:val="22"/>
          <w:szCs w:val="22"/>
        </w:rPr>
        <w:t>Conflict and friendship with Abimelech of Philistines</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Fonts w:ascii="Arial" w:hAnsi="Arial" w:cs="Arial"/>
          <w:i/>
          <w:sz w:val="22"/>
          <w:szCs w:val="22"/>
        </w:rPr>
        <w:t>Abraham sojourns in Gerar in the land of Philistines after return from Egypt. Again he asks Sarah to say she is his sister and she is taken to the king and subsequently released upon knowing she is Abraham’s wife. Thereafter, Abimelech comes to Abraham and makes a treaty of friendship (Gen 20, 21.22-32).</w:t>
      </w:r>
      <w:r w:rsidRPr="00817140">
        <w:rPr>
          <w:rFonts w:ascii="Arial" w:hAnsi="Arial" w:cs="Arial"/>
          <w:i/>
          <w:sz w:val="22"/>
          <w:szCs w:val="22"/>
        </w:rPr>
        <w:br/>
        <w:t>The parallel in Valmiki possibly lays in Shatrughna’s attack on Madhurapuri. The common link is provided by the seafaring character of the Philistines. The King of Madhurapuri is son-in-law of Lanka which is also a seafaring country. However, Shatrughna, unlike Abraham, kills the king of Madhurapuri. This episode does not close with friendship (Uttara 69). Vimalsuri gives an identical story (87).</w:t>
      </w:r>
      <w:r w:rsidRPr="00817140">
        <w:rPr>
          <w:rFonts w:ascii="Arial" w:hAnsi="Arial" w:cs="Arial"/>
          <w:i/>
          <w:sz w:val="22"/>
          <w:szCs w:val="22"/>
        </w:rPr>
        <w:br/>
        <w:t>The similarity between the Biblical and Indian narrative is admittedly tenuous. The common point is another conflict with seafaring people after return from Egypt-Lanka.</w:t>
      </w:r>
      <w:r w:rsidRPr="00817140">
        <w:rPr>
          <w:rFonts w:ascii="Arial" w:hAnsi="Arial" w:cs="Arial"/>
          <w:i/>
          <w:sz w:val="22"/>
          <w:szCs w:val="22"/>
        </w:rPr>
        <w:br/>
      </w:r>
      <w:r w:rsidRPr="00817140">
        <w:rPr>
          <w:rFonts w:ascii="Arial" w:hAnsi="Arial" w:cs="Arial"/>
          <w:i/>
          <w:sz w:val="22"/>
          <w:szCs w:val="22"/>
        </w:rPr>
        <w:br/>
      </w:r>
      <w:r w:rsidRPr="00817140">
        <w:rPr>
          <w:rStyle w:val="Strong"/>
          <w:rFonts w:ascii="Arial" w:hAnsi="Arial" w:cs="Arial"/>
          <w:i/>
          <w:sz w:val="22"/>
          <w:szCs w:val="22"/>
        </w:rPr>
        <w:t>Hagar expelled. Son becomes an archer</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Sarah did not have a child till this time. Sita, likewise, also did not have a child till this time.</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Sarah asks Abraham to go into her maid Hagar who bears Ishmael. Soon thereafter Sarah bears Issac. Thu Abraham has two sons. Likewise Rama has two sons Lav and Kush according to Valmiki or Lavan and Ankush according to Vimalsuri. The common point is that Abraham-Ram has two sons.</w:t>
      </w:r>
      <w:r w:rsidRPr="00817140">
        <w:rPr>
          <w:rFonts w:ascii="Arial" w:hAnsi="Arial" w:cs="Arial"/>
          <w:i/>
          <w:sz w:val="22"/>
          <w:szCs w:val="22"/>
        </w:rPr>
        <w:br/>
        <w:t>Abraham expels maid Hagar and her son Ishmael who becomes an archer (Gen 22.20). Similarly, Sita is expelled by Rama and bears Lav and Kush, who become great warriors. The difference is that in the Biblical account Hagar is expelled after the birth of the two sons while in the Indian account they are born after Sita is expelled.</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lastRenderedPageBreak/>
        <w:t>Another difference is that Abraham has three wives—Sarah, Hagar and Keturah whom he marries later. Valmiki, however, says Rama had only one wife—Sita. This is extolled as a virtue. Rama wanted to undertake the Aswamegha sacrifice and that required presence of his wife. Then he makes a golden statue of Sita to complete the rites. This is contradictory to the Biblical narrative. However, this is partly nullified by Vimalsuri’s assertion that Rama had four wives—Sita, Prabhavati, Ratinibha and Sridama (91.18).</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Fonts w:ascii="Arial" w:hAnsi="Arial" w:cs="Arial"/>
          <w:i/>
          <w:sz w:val="22"/>
          <w:szCs w:val="22"/>
        </w:rPr>
        <w:br/>
      </w:r>
      <w:r w:rsidRPr="00817140">
        <w:rPr>
          <w:rStyle w:val="Strong"/>
          <w:rFonts w:ascii="Arial" w:hAnsi="Arial" w:cs="Arial"/>
          <w:i/>
          <w:sz w:val="22"/>
          <w:szCs w:val="22"/>
        </w:rPr>
        <w:t>Isaac’s sacrifice</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 xml:space="preserve">Abraham then received a call from God asking him to sacrifice his son Issac. Abraham proceeds to do the same (Gen 22). The parallel story in Valmiki Ramayana is of Rama undertaking Aswamegha Yajna (Uttara 91-92). There is no story of sacrificing son Issac though. Rama is united with sons Lav and Kush during this sacrifice. Vimalsuri mentions the same uniting with sons during attack by the sons and mentions no sacrifice (99-100). The common strand is that of a sacrifice (Bible and Valmiki). This sacrifice is associated with sons—in Isaac’s sacrifice or in the union of sons with father. </w:t>
      </w:r>
    </w:p>
    <w:p w:rsidR="00817140" w:rsidRPr="00817140" w:rsidRDefault="00817140" w:rsidP="000257F3">
      <w:pPr>
        <w:pStyle w:val="NormalWeb"/>
        <w:spacing w:line="360" w:lineRule="auto"/>
        <w:jc w:val="both"/>
        <w:rPr>
          <w:rStyle w:val="Strong"/>
          <w:rFonts w:ascii="Arial" w:hAnsi="Arial" w:cs="Arial"/>
          <w:i/>
          <w:sz w:val="22"/>
          <w:szCs w:val="22"/>
        </w:rPr>
      </w:pPr>
      <w:r w:rsidRPr="00817140">
        <w:rPr>
          <w:rStyle w:val="Strong"/>
          <w:rFonts w:ascii="Arial" w:hAnsi="Arial" w:cs="Arial"/>
          <w:i/>
          <w:sz w:val="22"/>
          <w:szCs w:val="22"/>
        </w:rPr>
        <w:t>Sarah dies and is buried</w:t>
      </w:r>
    </w:p>
    <w:p w:rsidR="00817140" w:rsidRPr="00817140" w:rsidRDefault="00817140" w:rsidP="000257F3">
      <w:pPr>
        <w:pStyle w:val="NormalWeb"/>
        <w:spacing w:line="360" w:lineRule="auto"/>
        <w:jc w:val="both"/>
        <w:rPr>
          <w:rFonts w:ascii="Arial" w:hAnsi="Arial" w:cs="Arial"/>
          <w:i/>
          <w:sz w:val="22"/>
          <w:szCs w:val="22"/>
        </w:rPr>
      </w:pPr>
      <w:r w:rsidRPr="00817140">
        <w:rPr>
          <w:rFonts w:ascii="Arial" w:hAnsi="Arial" w:cs="Arial"/>
          <w:i/>
          <w:sz w:val="22"/>
          <w:szCs w:val="22"/>
        </w:rPr>
        <w:t>Sarah dies at Kirjath Arba (Hebron) and Abraham “came to mourn for Sarah and to weep for her” (Gen 23.2). The tone is as if Sarah died away from Abraham and he ‘came’ to mourn for her. The death of Sita is more dramatic in the Indian tradition. Rama asks her to take oath of chastity in public. She does this and enters Rasatala—the depths—which is similar to being buried in the earth (Uttara 97.19-20). Vimalsuri, however, says Sita became an ascetic (102.46).</w:t>
      </w:r>
      <w:r w:rsidRPr="00817140">
        <w:rPr>
          <w:rFonts w:ascii="Arial" w:hAnsi="Arial" w:cs="Arial"/>
          <w:i/>
          <w:sz w:val="22"/>
          <w:szCs w:val="22"/>
        </w:rPr>
        <w:br/>
        <w:t>Abraham dies soon thereafter and is buried with Sarah (25.8-9). Rama dies soon thereafter in the Indian tradition as well.”</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It is pretty clear that the likelihood of Ram and Abraham being the same figure is very high. In Bible, God predicts that all the nations of the world will bless Abraham. But Abraham as is currently understood represents only Christians, Jews and Muslims. If the followers of Ram are included, then Ram-Abraham becomes a revered figure for almost all the nations of the world.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There are differences of course in some descriptions in Quran and Bible too. In Bible, it is Isaac who is put to the test of sacrifice while in Islamic literature it is Ismail. There is no mention of Abraham and Ismail building Ka’ba in Bible. The story of Abraham smashing idols </w:t>
      </w:r>
      <w:r w:rsidRPr="00817140">
        <w:rPr>
          <w:rFonts w:ascii="Arial" w:hAnsi="Arial" w:cs="Arial"/>
          <w:sz w:val="22"/>
          <w:szCs w:val="22"/>
        </w:rPr>
        <w:lastRenderedPageBreak/>
        <w:t xml:space="preserve">is there in Islamic and Biblical sources but is missing in Valmiki Ramayana. It commonly thought that Azar was ibrahim’s father. But the Quran uses “abi” (instead of walid), which is often also used for an uncle or guardian. Bible names his father as Tarakh. Many Islamic books too including Rozath-al-Ahbaab,. </w:t>
      </w:r>
      <w:r w:rsidRPr="00817140">
        <w:rPr>
          <w:rFonts w:ascii="Arial" w:hAnsi="Arial" w:cs="Arial"/>
          <w:color w:val="404040"/>
          <w:sz w:val="22"/>
          <w:szCs w:val="22"/>
          <w:shd w:val="clear" w:color="auto" w:fill="FFFFFF"/>
        </w:rPr>
        <w:t>al-Bidaya wan Nahaya, by Ibn Katheer, (v 1 p 139) and the history of Tabari also give Tarakh as his father’s name.</w:t>
      </w:r>
    </w:p>
    <w:p w:rsidR="00817140" w:rsidRPr="00817140" w:rsidRDefault="00817140" w:rsidP="000257F3">
      <w:pPr>
        <w:pStyle w:val="NormalWeb"/>
        <w:spacing w:line="360" w:lineRule="auto"/>
        <w:jc w:val="both"/>
        <w:rPr>
          <w:rFonts w:ascii="Arial" w:hAnsi="Arial" w:cs="Arial"/>
          <w:b/>
          <w:sz w:val="22"/>
          <w:szCs w:val="22"/>
        </w:rPr>
      </w:pPr>
      <w:r w:rsidRPr="00817140">
        <w:rPr>
          <w:rFonts w:ascii="Arial" w:hAnsi="Arial" w:cs="Arial"/>
          <w:b/>
          <w:sz w:val="22"/>
          <w:szCs w:val="22"/>
        </w:rPr>
        <w:t>Islam’s Position</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It will be worthwhile here to make Islamic position clear regarding certain issues because most of Hindus do not understand this.</w:t>
      </w:r>
    </w:p>
    <w:p w:rsidR="00817140" w:rsidRPr="00817140" w:rsidRDefault="00817140" w:rsidP="000257F3">
      <w:pPr>
        <w:pStyle w:val="NormalWeb"/>
        <w:numPr>
          <w:ilvl w:val="0"/>
          <w:numId w:val="137"/>
        </w:numPr>
        <w:spacing w:line="360" w:lineRule="auto"/>
        <w:jc w:val="both"/>
        <w:rPr>
          <w:rFonts w:ascii="Arial" w:hAnsi="Arial" w:cs="Arial"/>
          <w:sz w:val="22"/>
          <w:szCs w:val="22"/>
        </w:rPr>
      </w:pPr>
      <w:r w:rsidRPr="00817140">
        <w:rPr>
          <w:rFonts w:ascii="Arial" w:hAnsi="Arial" w:cs="Arial"/>
          <w:sz w:val="22"/>
          <w:szCs w:val="22"/>
        </w:rPr>
        <w:t xml:space="preserve">Most Hindus tend to understand that Islam is a religion founded by Muhammad in Arabia. In Islam, Muhammad is not the founder but the ultimate figure in the long process of the establishment of God-directed system in the world. It began with Adam (or anyone else in Hinduism who is considered father of the current human race.) Many Islamic scholars believe (based on some ahadith and a quote of Ali) that, after descent from Garden, Adam started his worldly life in India. Incidentally, Adam may well be a derivative of Sanskrit word Aadi or Aadimanav. From Adam through tens of thousands of Guides and Ambassadors, it reached the ultimate destination, Muhammad who was declared the Last Ambassador of God and the Quran the Last Book of God. All the guides and Ambassadors were true devotees of God who preached that God alone is to be worshipped and everyone must work righteously and his deeds will be judged in the Afterlife. </w:t>
      </w:r>
    </w:p>
    <w:p w:rsidR="00817140" w:rsidRPr="00817140" w:rsidRDefault="00817140" w:rsidP="000257F3">
      <w:pPr>
        <w:pStyle w:val="NormalWeb"/>
        <w:numPr>
          <w:ilvl w:val="0"/>
          <w:numId w:val="137"/>
        </w:numPr>
        <w:spacing w:line="360" w:lineRule="auto"/>
        <w:jc w:val="both"/>
        <w:rPr>
          <w:rFonts w:ascii="Arial" w:hAnsi="Arial" w:cs="Arial"/>
          <w:sz w:val="22"/>
          <w:szCs w:val="22"/>
        </w:rPr>
      </w:pPr>
      <w:r w:rsidRPr="00817140">
        <w:rPr>
          <w:rFonts w:ascii="Arial" w:hAnsi="Arial" w:cs="Arial"/>
          <w:sz w:val="22"/>
          <w:szCs w:val="22"/>
        </w:rPr>
        <w:t>Ram/Abraham is considered to be the patriarch in all Semitic religions and occupies a very high position among the guides and Ambassadors of God. In Islam, the Darud Shareif which is recited in every single prayer (Namaz) mentions the name of Abraham/Ibrahim along with Muhammad imploring God to bless Muhammad the way He blessed Ibrahim. (Jai Muhammad and Jai Sriram may be the short Hindi versions of Darud).</w:t>
      </w:r>
    </w:p>
    <w:p w:rsidR="00817140" w:rsidRPr="00817140" w:rsidRDefault="00817140" w:rsidP="000257F3">
      <w:pPr>
        <w:pStyle w:val="NormalWeb"/>
        <w:numPr>
          <w:ilvl w:val="0"/>
          <w:numId w:val="137"/>
        </w:numPr>
        <w:spacing w:line="360" w:lineRule="auto"/>
        <w:jc w:val="both"/>
        <w:rPr>
          <w:rFonts w:ascii="Arial" w:hAnsi="Arial" w:cs="Arial"/>
          <w:sz w:val="22"/>
          <w:szCs w:val="22"/>
        </w:rPr>
      </w:pPr>
      <w:r w:rsidRPr="00817140">
        <w:rPr>
          <w:rFonts w:ascii="Arial" w:hAnsi="Arial" w:cs="Arial"/>
          <w:sz w:val="22"/>
          <w:szCs w:val="22"/>
        </w:rPr>
        <w:t>Abraham/Ram dynasties produced some of the most remarkable figures in Arabia including Moses, David, Solomon, Jesus and Muhammad. (Peace be upon all of them!)</w:t>
      </w:r>
    </w:p>
    <w:p w:rsidR="00817140" w:rsidRPr="00817140" w:rsidRDefault="00817140" w:rsidP="000257F3">
      <w:pPr>
        <w:pStyle w:val="NormalWeb"/>
        <w:numPr>
          <w:ilvl w:val="0"/>
          <w:numId w:val="137"/>
        </w:numPr>
        <w:spacing w:line="360" w:lineRule="auto"/>
        <w:jc w:val="both"/>
        <w:rPr>
          <w:rFonts w:ascii="Arial" w:hAnsi="Arial" w:cs="Arial"/>
          <w:sz w:val="22"/>
          <w:szCs w:val="22"/>
        </w:rPr>
      </w:pPr>
      <w:r w:rsidRPr="00817140">
        <w:rPr>
          <w:rFonts w:ascii="Arial" w:hAnsi="Arial" w:cs="Arial"/>
          <w:sz w:val="22"/>
          <w:szCs w:val="22"/>
        </w:rPr>
        <w:t xml:space="preserve"> In Islam, no prophet or Ambassador can ever ask for his own worship or worshipping of idols. But the followers of many of them distorted the original concept and started worshipping idols. Further, Abraham/Ibrahim/Ram is particularly known for smashing idols. </w:t>
      </w:r>
    </w:p>
    <w:p w:rsidR="00817140" w:rsidRPr="00817140" w:rsidRDefault="00817140" w:rsidP="000257F3">
      <w:pPr>
        <w:pStyle w:val="NormalWeb"/>
        <w:numPr>
          <w:ilvl w:val="0"/>
          <w:numId w:val="137"/>
        </w:numPr>
        <w:spacing w:line="360" w:lineRule="auto"/>
        <w:jc w:val="both"/>
        <w:rPr>
          <w:rFonts w:ascii="Arial" w:hAnsi="Arial" w:cs="Arial"/>
          <w:sz w:val="22"/>
          <w:szCs w:val="22"/>
        </w:rPr>
      </w:pPr>
      <w:r w:rsidRPr="00817140">
        <w:rPr>
          <w:rFonts w:ascii="Arial" w:hAnsi="Arial" w:cs="Arial"/>
          <w:sz w:val="22"/>
          <w:szCs w:val="22"/>
        </w:rPr>
        <w:lastRenderedPageBreak/>
        <w:t xml:space="preserve">In Islam, which is the Arabic word for “Peace in submission to God”, the whole universe has been created by One God and is following the Laws of Nature created by God. Every other entity, howsoever big, powerful or pious, is his creation and any creation cannot be worshipped in place of or along with the Creator.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 xml:space="preserve">In short, Abraham/Ram may well be the connecting figure between all the great religions including Islam and Hinduism. If his true message is understood, it will not be difficult to conclude that Islam represents his religion sent by God and finalized and perfected by Muhammad (PBUH) for all times to come. </w:t>
      </w:r>
    </w:p>
    <w:p w:rsidR="00817140" w:rsidRPr="00817140" w:rsidRDefault="00817140" w:rsidP="000257F3">
      <w:pPr>
        <w:pStyle w:val="NormalWeb"/>
        <w:spacing w:line="360" w:lineRule="auto"/>
        <w:jc w:val="both"/>
        <w:rPr>
          <w:rFonts w:ascii="Arial" w:hAnsi="Arial" w:cs="Arial"/>
          <w:sz w:val="22"/>
          <w:szCs w:val="22"/>
        </w:rPr>
      </w:pPr>
      <w:r w:rsidRPr="00817140">
        <w:rPr>
          <w:rFonts w:ascii="Arial" w:hAnsi="Arial" w:cs="Arial"/>
          <w:sz w:val="22"/>
          <w:szCs w:val="22"/>
        </w:rPr>
        <w:t>All the religions need to unite together to fight the immoral system established by the anti-God ideologies. Unfortunately, the religious organizations and movements have become centred more around religious identity and hatred for others rather than on religious morality and love for others. The religious and the protagonists of religions have to recognize the fact that the challenge in the present world to them is not from other religions but from the ideologies that seek to commercialize human susceptibilities through misguided concepts aimed at political and economic hegemony rather than a cleaner, healthier and more peaceful world. Hindus and Muslims of India should ideally take a lead in this campaign.</w:t>
      </w:r>
    </w:p>
    <w:p w:rsidR="00817140" w:rsidRDefault="00817140" w:rsidP="000257F3">
      <w:pPr>
        <w:spacing w:line="360" w:lineRule="auto"/>
      </w:pPr>
    </w:p>
    <w:p w:rsidR="00817140" w:rsidRDefault="00817140" w:rsidP="000257F3">
      <w:pPr>
        <w:spacing w:line="360" w:lineRule="auto"/>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817140" w:rsidRDefault="00817140" w:rsidP="005A7C28">
      <w:pPr>
        <w:jc w:val="center"/>
        <w:rPr>
          <w:rFonts w:ascii="Arial" w:hAnsi="Arial" w:cs="Arial"/>
          <w:b/>
          <w:sz w:val="40"/>
          <w:szCs w:val="40"/>
        </w:rPr>
      </w:pPr>
    </w:p>
    <w:p w:rsidR="000257F3" w:rsidRDefault="000257F3" w:rsidP="005A7C28">
      <w:pPr>
        <w:jc w:val="center"/>
        <w:rPr>
          <w:rFonts w:ascii="Arial" w:hAnsi="Arial" w:cs="Arial"/>
          <w:b/>
          <w:sz w:val="40"/>
          <w:szCs w:val="40"/>
        </w:rPr>
      </w:pPr>
    </w:p>
    <w:p w:rsidR="009E6B27" w:rsidRPr="004A7064" w:rsidRDefault="009E6B27" w:rsidP="005A7C28">
      <w:pPr>
        <w:jc w:val="center"/>
        <w:rPr>
          <w:rFonts w:ascii="Arial" w:hAnsi="Arial" w:cs="Arial"/>
          <w:b/>
          <w:sz w:val="40"/>
          <w:szCs w:val="40"/>
        </w:rPr>
      </w:pPr>
      <w:r w:rsidRPr="004A7064">
        <w:rPr>
          <w:rFonts w:ascii="Arial" w:hAnsi="Arial" w:cs="Arial"/>
          <w:b/>
          <w:sz w:val="40"/>
          <w:szCs w:val="40"/>
        </w:rPr>
        <w:t>Corporate-Media-Government Nexus using Intolerance to hide Corporatisation</w:t>
      </w:r>
    </w:p>
    <w:p w:rsidR="009E6B27" w:rsidRPr="004A7064" w:rsidRDefault="009E6B27" w:rsidP="00A601BE">
      <w:pPr>
        <w:ind w:firstLine="720"/>
        <w:jc w:val="both"/>
        <w:rPr>
          <w:rFonts w:ascii="Arial" w:hAnsi="Arial" w:cs="Arial"/>
        </w:rPr>
      </w:pPr>
      <w:r w:rsidRPr="004A7064">
        <w:rPr>
          <w:rFonts w:ascii="Arial" w:hAnsi="Arial" w:cs="Arial"/>
        </w:rPr>
        <w:t xml:space="preserve">The debate on Religious Intolerance in India is not just what it appears on the surface. It is not without reason that everyday almost unfailingly by the time the afternoon arrives in India, media discovers a statement of one leader or the other, related to Hindu-Muslim question, and then till late at night, one channel after the other keeps debating it. And if a statement from any prominent Muslim happens to come, it takes the media by rage. Interestingly, Amirs and Shahrukhs are criticised for their talk of intolerance, and the rabid reactions that follow prove by themselves how intolerant the country has become. Otherwise, what would explain such reactions, which are not as sharp when even harsher statements about intolerance are made by Hindu personalities? </w:t>
      </w:r>
    </w:p>
    <w:p w:rsidR="009E6B27" w:rsidRPr="004A7064" w:rsidRDefault="009E6B27" w:rsidP="00A601BE">
      <w:pPr>
        <w:ind w:firstLine="720"/>
        <w:jc w:val="both"/>
        <w:rPr>
          <w:rFonts w:ascii="Arial" w:hAnsi="Arial" w:cs="Arial"/>
        </w:rPr>
      </w:pPr>
      <w:r w:rsidRPr="004A7064">
        <w:rPr>
          <w:rFonts w:ascii="Arial" w:hAnsi="Arial" w:cs="Arial"/>
        </w:rPr>
        <w:t xml:space="preserve">What however is being ignored in the midst of the whole debate is the fact that corporate, government and the media are working in tandem to keep the nation’s attention focussed on communal intolerance while the corporatisation agenda is in full swing. The Government announced big FDI measures last month, and there was silence all around. Congress may very well be on the side of the Government on the issues. The same may be the case of other political parties. But what about Leftists? They have already made a historical blunder in the late 1980s and 1990s when the privatisation was introduced in India under the cover of Ayodhya-Babri movement. Instead of countering the rapid privatisation they got busy in countering the communal agenda. </w:t>
      </w:r>
    </w:p>
    <w:p w:rsidR="009E6B27" w:rsidRPr="004A7064" w:rsidRDefault="009E6B27" w:rsidP="00A601BE">
      <w:pPr>
        <w:ind w:firstLine="720"/>
        <w:jc w:val="both"/>
        <w:rPr>
          <w:rFonts w:ascii="Arial" w:hAnsi="Arial" w:cs="Arial"/>
        </w:rPr>
      </w:pPr>
      <w:r w:rsidRPr="004A7064">
        <w:rPr>
          <w:rFonts w:ascii="Arial" w:hAnsi="Arial" w:cs="Arial"/>
        </w:rPr>
        <w:t xml:space="preserve">Every single step that the BJP government is taking on the economic front is aimed at helping the corporate. While some of the “reforms” may also be good for the masses, which should be supported, most of the so-called reforms are nothing but licenses to the corporate to monopolise wealth. </w:t>
      </w:r>
    </w:p>
    <w:p w:rsidR="009E6B27" w:rsidRPr="004A7064" w:rsidRDefault="009E6B27" w:rsidP="00A601BE">
      <w:pPr>
        <w:shd w:val="clear" w:color="auto" w:fill="FFFFFF"/>
        <w:spacing w:after="0" w:line="240" w:lineRule="auto"/>
        <w:ind w:firstLine="720"/>
        <w:jc w:val="both"/>
        <w:textAlignment w:val="baseline"/>
        <w:rPr>
          <w:rFonts w:ascii="Arial" w:eastAsia="Times New Roman" w:hAnsi="Arial" w:cs="Arial"/>
          <w:b/>
          <w:bCs/>
          <w:sz w:val="24"/>
          <w:szCs w:val="24"/>
          <w:lang w:eastAsia="en-GB"/>
        </w:rPr>
      </w:pPr>
      <w:r w:rsidRPr="004A7064">
        <w:rPr>
          <w:rFonts w:ascii="Arial" w:eastAsia="Times New Roman" w:hAnsi="Arial" w:cs="Arial"/>
          <w:sz w:val="24"/>
          <w:szCs w:val="24"/>
          <w:lang w:eastAsia="en-GB"/>
        </w:rPr>
        <w:t xml:space="preserve">The key areas which are being described as “reforms” by the industry -- remembering that “reforms” almost always means the ways by which big industrial giants can monopolise the wealth of the country - are: </w:t>
      </w:r>
      <w:r w:rsidRPr="004A7064">
        <w:rPr>
          <w:rFonts w:ascii="Arial" w:eastAsia="Times New Roman" w:hAnsi="Arial" w:cs="Arial"/>
          <w:b/>
          <w:bCs/>
          <w:sz w:val="24"/>
          <w:szCs w:val="24"/>
          <w:lang w:eastAsia="en-GB"/>
        </w:rPr>
        <w:t>FDI in Insurance;</w:t>
      </w:r>
      <w:r w:rsidRPr="004A7064">
        <w:rPr>
          <w:rFonts w:ascii="Arial" w:eastAsia="Times New Roman" w:hAnsi="Arial" w:cs="Arial"/>
          <w:sz w:val="24"/>
          <w:szCs w:val="24"/>
          <w:lang w:eastAsia="en-GB"/>
        </w:rPr>
        <w:t xml:space="preserve"> </w:t>
      </w:r>
      <w:r w:rsidRPr="004A7064">
        <w:rPr>
          <w:rFonts w:ascii="Arial" w:eastAsia="Times New Roman" w:hAnsi="Arial" w:cs="Arial"/>
          <w:b/>
          <w:bCs/>
          <w:sz w:val="24"/>
          <w:szCs w:val="24"/>
          <w:lang w:eastAsia="en-GB"/>
        </w:rPr>
        <w:t>Land Purchase Rules</w:t>
      </w:r>
      <w:r w:rsidRPr="004A7064">
        <w:rPr>
          <w:rFonts w:ascii="Arial" w:eastAsia="Times New Roman" w:hAnsi="Arial" w:cs="Arial"/>
          <w:sz w:val="24"/>
          <w:szCs w:val="24"/>
          <w:lang w:eastAsia="en-GB"/>
        </w:rPr>
        <w:t xml:space="preserve">; </w:t>
      </w:r>
      <w:r w:rsidRPr="004A7064">
        <w:rPr>
          <w:rFonts w:ascii="Arial" w:eastAsia="Times New Roman" w:hAnsi="Arial" w:cs="Arial"/>
          <w:b/>
          <w:bCs/>
          <w:sz w:val="24"/>
          <w:szCs w:val="24"/>
          <w:lang w:eastAsia="en-GB"/>
        </w:rPr>
        <w:t>Labour Reforms</w:t>
      </w:r>
      <w:r w:rsidRPr="004A7064">
        <w:rPr>
          <w:rFonts w:ascii="Arial" w:eastAsia="Times New Roman" w:hAnsi="Arial" w:cs="Arial"/>
          <w:sz w:val="24"/>
          <w:szCs w:val="24"/>
          <w:lang w:eastAsia="en-GB"/>
        </w:rPr>
        <w:t xml:space="preserve">; </w:t>
      </w:r>
      <w:r w:rsidRPr="004A7064">
        <w:rPr>
          <w:rFonts w:ascii="Arial" w:eastAsia="Times New Roman" w:hAnsi="Arial" w:cs="Arial"/>
          <w:b/>
          <w:bCs/>
          <w:sz w:val="24"/>
          <w:szCs w:val="24"/>
          <w:lang w:eastAsia="en-GB"/>
        </w:rPr>
        <w:t>Goods And Service Tax</w:t>
      </w:r>
      <w:r w:rsidRPr="004A7064">
        <w:rPr>
          <w:rFonts w:ascii="Arial" w:eastAsia="Times New Roman" w:hAnsi="Arial" w:cs="Arial"/>
          <w:sz w:val="24"/>
          <w:szCs w:val="24"/>
          <w:lang w:eastAsia="en-GB"/>
        </w:rPr>
        <w:t xml:space="preserve">; </w:t>
      </w:r>
      <w:r w:rsidRPr="004A7064">
        <w:rPr>
          <w:rFonts w:ascii="Arial" w:eastAsia="Times New Roman" w:hAnsi="Arial" w:cs="Arial"/>
          <w:b/>
          <w:bCs/>
          <w:sz w:val="24"/>
          <w:szCs w:val="24"/>
          <w:lang w:eastAsia="en-GB"/>
        </w:rPr>
        <w:t>Asset Sales</w:t>
      </w:r>
      <w:r w:rsidRPr="004A7064">
        <w:rPr>
          <w:rFonts w:ascii="Arial" w:eastAsia="Times New Roman" w:hAnsi="Arial" w:cs="Arial"/>
          <w:sz w:val="24"/>
          <w:szCs w:val="24"/>
          <w:lang w:eastAsia="en-GB"/>
        </w:rPr>
        <w:t xml:space="preserve">; </w:t>
      </w:r>
      <w:r w:rsidRPr="004A7064">
        <w:rPr>
          <w:rFonts w:ascii="Arial" w:eastAsia="Times New Roman" w:hAnsi="Arial" w:cs="Arial"/>
          <w:b/>
          <w:bCs/>
          <w:sz w:val="24"/>
          <w:szCs w:val="24"/>
          <w:lang w:eastAsia="en-GB"/>
        </w:rPr>
        <w:t>Subsidy Reforms</w:t>
      </w:r>
      <w:r w:rsidRPr="004A7064">
        <w:rPr>
          <w:rFonts w:ascii="Arial" w:eastAsia="Times New Roman" w:hAnsi="Arial" w:cs="Arial"/>
          <w:sz w:val="24"/>
          <w:szCs w:val="24"/>
          <w:lang w:eastAsia="en-GB"/>
        </w:rPr>
        <w:t xml:space="preserve">; </w:t>
      </w:r>
      <w:r w:rsidRPr="004A7064">
        <w:rPr>
          <w:rFonts w:ascii="Arial" w:eastAsia="Times New Roman" w:hAnsi="Arial" w:cs="Arial"/>
          <w:b/>
          <w:bCs/>
          <w:sz w:val="24"/>
          <w:szCs w:val="24"/>
          <w:lang w:eastAsia="en-GB"/>
        </w:rPr>
        <w:t>Coal</w:t>
      </w:r>
      <w:r w:rsidRPr="004A7064">
        <w:rPr>
          <w:rFonts w:ascii="Arial" w:eastAsia="Times New Roman" w:hAnsi="Arial" w:cs="Arial"/>
          <w:sz w:val="24"/>
          <w:szCs w:val="24"/>
          <w:lang w:eastAsia="en-GB"/>
        </w:rPr>
        <w:t xml:space="preserve"> (plans to allow commercial coal mining for the first time, and to invite in foreign miners); sale of </w:t>
      </w:r>
      <w:r w:rsidRPr="004A7064">
        <w:rPr>
          <w:rFonts w:ascii="Arial" w:eastAsia="Times New Roman" w:hAnsi="Arial" w:cs="Arial"/>
          <w:b/>
          <w:bCs/>
          <w:sz w:val="24"/>
          <w:szCs w:val="24"/>
          <w:lang w:eastAsia="en-GB"/>
        </w:rPr>
        <w:t xml:space="preserve">Mobile, Radio Spectrum and many more. </w:t>
      </w:r>
    </w:p>
    <w:p w:rsidR="00A601BE" w:rsidRPr="004A7064" w:rsidRDefault="00A601BE" w:rsidP="00A601BE">
      <w:pPr>
        <w:shd w:val="clear" w:color="auto" w:fill="FFFFFF"/>
        <w:spacing w:after="0" w:line="240" w:lineRule="auto"/>
        <w:jc w:val="both"/>
        <w:textAlignment w:val="baseline"/>
        <w:rPr>
          <w:rFonts w:ascii="Arial" w:eastAsia="Times New Roman" w:hAnsi="Arial" w:cs="Arial"/>
          <w:sz w:val="24"/>
          <w:szCs w:val="24"/>
          <w:lang w:eastAsia="en-GB"/>
        </w:rPr>
      </w:pPr>
    </w:p>
    <w:p w:rsidR="009E6B27" w:rsidRPr="004A7064" w:rsidRDefault="009E6B27" w:rsidP="00A601BE">
      <w:pPr>
        <w:shd w:val="clear" w:color="auto" w:fill="FFFFFF"/>
        <w:spacing w:after="0" w:line="240" w:lineRule="auto"/>
        <w:ind w:firstLine="720"/>
        <w:jc w:val="both"/>
        <w:textAlignment w:val="baseline"/>
        <w:rPr>
          <w:rFonts w:ascii="Arial" w:hAnsi="Arial" w:cs="Arial"/>
          <w:sz w:val="24"/>
          <w:szCs w:val="24"/>
        </w:rPr>
      </w:pPr>
      <w:r w:rsidRPr="004A7064">
        <w:rPr>
          <w:rFonts w:ascii="Arial" w:hAnsi="Arial" w:cs="Arial"/>
          <w:sz w:val="24"/>
          <w:szCs w:val="24"/>
        </w:rPr>
        <w:t>The tile of a report, “Govt goes on reforms overdrive; okays FDI in 15 sectors” itself suggests how keen the Government is to embark upon its “reform” agenda, most of which will of course be against the interests of the masses. It says:</w:t>
      </w:r>
    </w:p>
    <w:p w:rsidR="009E6B27" w:rsidRPr="004A7064" w:rsidRDefault="009E6B27" w:rsidP="009E6B27">
      <w:pPr>
        <w:shd w:val="clear" w:color="auto" w:fill="FFFFFF"/>
        <w:spacing w:after="0" w:line="240" w:lineRule="auto"/>
        <w:jc w:val="both"/>
        <w:textAlignment w:val="baseline"/>
        <w:rPr>
          <w:rFonts w:ascii="Arial" w:hAnsi="Arial" w:cs="Arial"/>
          <w:sz w:val="24"/>
          <w:szCs w:val="24"/>
        </w:rPr>
      </w:pPr>
    </w:p>
    <w:p w:rsidR="009E6B27" w:rsidRPr="004A7064" w:rsidRDefault="009E6B27" w:rsidP="009E6B27">
      <w:pPr>
        <w:shd w:val="clear" w:color="auto" w:fill="FFFFFF"/>
        <w:spacing w:after="0" w:line="240" w:lineRule="auto"/>
        <w:jc w:val="both"/>
        <w:textAlignment w:val="baseline"/>
        <w:rPr>
          <w:rFonts w:ascii="Arial" w:hAnsi="Arial" w:cs="Arial"/>
        </w:rPr>
      </w:pPr>
    </w:p>
    <w:p w:rsidR="009E6B27" w:rsidRPr="004A7064" w:rsidRDefault="009E6B27" w:rsidP="009E6B27">
      <w:pPr>
        <w:shd w:val="clear" w:color="auto" w:fill="FFFFFF"/>
        <w:spacing w:after="0" w:line="240" w:lineRule="auto"/>
        <w:jc w:val="both"/>
        <w:textAlignment w:val="baseline"/>
        <w:rPr>
          <w:rFonts w:ascii="Arial" w:hAnsi="Arial" w:cs="Arial"/>
          <w:i/>
          <w:sz w:val="24"/>
          <w:szCs w:val="24"/>
        </w:rPr>
      </w:pPr>
      <w:r w:rsidRPr="004A7064">
        <w:rPr>
          <w:rFonts w:ascii="Arial" w:hAnsi="Arial" w:cs="Arial"/>
          <w:i/>
          <w:sz w:val="24"/>
          <w:szCs w:val="24"/>
        </w:rPr>
        <w:t xml:space="preserve">“The Central government on the eve of Diwali went on a reforms overdrive and announced foreign direct investment (FDI) and liberalisation in 15 sectors. .. i. Limited liability partnerships, downstream investment and approval conditions. </w:t>
      </w:r>
      <w:r w:rsidRPr="004A7064">
        <w:rPr>
          <w:rFonts w:ascii="Arial" w:hAnsi="Arial" w:cs="Arial"/>
          <w:i/>
          <w:sz w:val="24"/>
          <w:szCs w:val="24"/>
        </w:rPr>
        <w:lastRenderedPageBreak/>
        <w:t>ii. Investment by companies owned and controlled by non-resident Indians (NRIs) iii. Establishment and transfer of ownership and control of Indian companies iv. Agriculture and animal husbandry v. plantation vi. mining and mineral separation of titanium bearing minerals and ores, its value addition and integrated activities vii. Defence viii. Broadcasting sector ix. Civil aviation x. Increase of sectoral cap xi. Construction development sector xii. Cash and carry wholesale trading / wholesale trading (including sourcing from MSEs) xiii. Single brand retail trading and duty-free shops xiv. Banking-private sector; and xv. Manufacturing sector The development comes ahead of Prime Minister Narendra Modi's visit to the United Kingdom (UK). The government has also proposed to increase FIPB limit to Rs 5,000 crore from current Rs 3,000 crore. Sources in the Department of Industrial Policy and Promotion (DIPP) further said minimum area and investment conditions in construction have been removed and each FDI-funded real estate project will be separate. The government has also decided to permit FDI in completed projects. …Sources also said foreign direct investors (FDI) can now invest up to 49 percent in defence and 100 percent in non-news channels through the auto route. 49 percent FDI has also been allowed in broadcast through the FIPB route. Sources also added that full fun</w:t>
      </w:r>
      <w:r w:rsidR="0002662D" w:rsidRPr="004A7064">
        <w:rPr>
          <w:rFonts w:ascii="Arial" w:hAnsi="Arial" w:cs="Arial"/>
          <w:i/>
          <w:sz w:val="24"/>
          <w:szCs w:val="24"/>
        </w:rPr>
        <w:t>d</w:t>
      </w:r>
      <w:r w:rsidRPr="004A7064">
        <w:rPr>
          <w:rFonts w:ascii="Arial" w:hAnsi="Arial" w:cs="Arial"/>
          <w:i/>
          <w:sz w:val="24"/>
          <w:szCs w:val="24"/>
        </w:rPr>
        <w:t>ibility of FDI has also been allowed for private banks. Additionally, foreign portfolio investors (FPIs) can invest up to 74 percent in private banking and 49 percent in defence. The DIPP has also been advised to consolidate all FDI-related instructions contained in various notifications and press notes and prepare a booklet so that the investors don't have to refer to several documents of different timeframes, the release said. As far as single-brand retail is concerned, DIPP sources said 30 percent of the sourcing will be considered only from the date of first store. However, the sourcing clause has been dropped with FIPB nod for state of art and cutting edge tech, sources said. DIPP sources also said the same entity can now carry out business in wholesale and single-brand retail. Also, in a major fillip to the e-commerce sector, the government has given the go-ahead to these companies to do e-commerce retail, sources added.”</w:t>
      </w:r>
    </w:p>
    <w:p w:rsidR="009E6B27" w:rsidRPr="004A7064" w:rsidRDefault="009E6B27" w:rsidP="009E6B27">
      <w:pPr>
        <w:shd w:val="clear" w:color="auto" w:fill="FFFFFF"/>
        <w:spacing w:after="0" w:line="240" w:lineRule="auto"/>
        <w:jc w:val="both"/>
        <w:textAlignment w:val="baseline"/>
        <w:rPr>
          <w:rFonts w:ascii="Arial" w:eastAsia="Times New Roman" w:hAnsi="Arial" w:cs="Arial"/>
          <w:i/>
          <w:iCs/>
          <w:sz w:val="16"/>
          <w:szCs w:val="24"/>
          <w:lang w:eastAsia="en-GB"/>
        </w:rPr>
      </w:pPr>
      <w:r w:rsidRPr="004A7064">
        <w:rPr>
          <w:rFonts w:ascii="Arial" w:hAnsi="Arial" w:cs="Arial"/>
          <w:sz w:val="16"/>
          <w:szCs w:val="24"/>
        </w:rPr>
        <w:br/>
      </w:r>
      <w:hyperlink r:id="rId246" w:history="1">
        <w:r w:rsidRPr="004A7064">
          <w:rPr>
            <w:rStyle w:val="Hyperlink"/>
            <w:rFonts w:ascii="Arial" w:hAnsi="Arial" w:cs="Arial"/>
            <w:color w:val="auto"/>
            <w:sz w:val="16"/>
            <w:szCs w:val="24"/>
            <w:u w:val="none"/>
            <w:bdr w:val="none" w:sz="0" w:space="0" w:color="auto" w:frame="1"/>
          </w:rPr>
          <w:t>http://www.moneycontrol.com/news/economy/govt-goesreforms-overdrive-okays-fdi15-sectors_4090601.html?utm_source=ref_article</w:t>
        </w:r>
      </w:hyperlink>
    </w:p>
    <w:p w:rsidR="009E6B27" w:rsidRPr="004A7064" w:rsidRDefault="009E6B27" w:rsidP="009E6B27">
      <w:pPr>
        <w:rPr>
          <w:rFonts w:ascii="Arial" w:hAnsi="Arial" w:cs="Arial"/>
        </w:rPr>
      </w:pPr>
    </w:p>
    <w:p w:rsidR="009E6B27" w:rsidRPr="004A7064" w:rsidRDefault="009E6B27" w:rsidP="00A601BE">
      <w:pPr>
        <w:ind w:firstLine="720"/>
        <w:jc w:val="both"/>
        <w:rPr>
          <w:rFonts w:ascii="Arial" w:hAnsi="Arial" w:cs="Arial"/>
          <w:sz w:val="24"/>
          <w:szCs w:val="24"/>
        </w:rPr>
      </w:pPr>
      <w:r w:rsidRPr="004A7064">
        <w:rPr>
          <w:rFonts w:ascii="Arial" w:hAnsi="Arial" w:cs="Arial"/>
          <w:b/>
          <w:sz w:val="24"/>
          <w:szCs w:val="24"/>
        </w:rPr>
        <w:t>The problem is that while the wealthy is being allowed to multiply their wealth, the masses continue to suffer. Instead of increasing tax on wealth and reducing tax on consumption, which will decrease the economic inequality, exactly opposite is being done.</w:t>
      </w:r>
      <w:r w:rsidRPr="004A7064">
        <w:rPr>
          <w:rFonts w:ascii="Arial" w:hAnsi="Arial" w:cs="Arial"/>
          <w:sz w:val="24"/>
          <w:szCs w:val="24"/>
        </w:rPr>
        <w:t xml:space="preserve"> Whatever wealth tax was there earlier, it has been got way with by the BJP, and there are now preparations on to reduce the corporate tax also. GST bill, especially with the kind of the interest rates that are being pushed, will further increase the prices of all commodities.  The net result is that people have not only to buy products giving huge profits to the companies; they have also to pay to the government for the same. </w:t>
      </w:r>
      <w:r w:rsidRPr="004A7064">
        <w:rPr>
          <w:rFonts w:ascii="Arial" w:hAnsi="Arial" w:cs="Arial"/>
          <w:b/>
          <w:sz w:val="24"/>
          <w:szCs w:val="24"/>
        </w:rPr>
        <w:t>The result is that a product which should have been available to the people for not more than Rs 10 is available for at least Rs 50</w:t>
      </w:r>
      <w:r w:rsidRPr="004A7064">
        <w:rPr>
          <w:rFonts w:ascii="Arial" w:hAnsi="Arial" w:cs="Arial"/>
          <w:sz w:val="24"/>
          <w:szCs w:val="24"/>
        </w:rPr>
        <w:t xml:space="preserve">. The disparity in the country will not decrease unless the process is reversed. We have to evolve a tax policy where people are made to pay more tax on the wealth amassed than for procuring consumer items. </w:t>
      </w:r>
    </w:p>
    <w:p w:rsidR="009E6B27" w:rsidRPr="004A7064" w:rsidRDefault="009E6B27" w:rsidP="00A601BE">
      <w:pPr>
        <w:ind w:firstLine="720"/>
        <w:jc w:val="both"/>
        <w:rPr>
          <w:rFonts w:ascii="Arial" w:hAnsi="Arial" w:cs="Arial"/>
          <w:sz w:val="24"/>
          <w:szCs w:val="24"/>
        </w:rPr>
      </w:pPr>
      <w:r w:rsidRPr="004A7064">
        <w:rPr>
          <w:rFonts w:ascii="Arial" w:hAnsi="Arial" w:cs="Arial"/>
          <w:sz w:val="24"/>
          <w:szCs w:val="24"/>
        </w:rPr>
        <w:lastRenderedPageBreak/>
        <w:t xml:space="preserve">Rahul Gandhi is doing good to keep the focus on socioeconomic issues. Responding too much to the communal card of Hindutva will only help their cause. If instead, there is more focus on economic issues, the communal agenda will fail to divide the people. The game plan of the corporate-media-Government nexus has to be exposed if the intolerance is to be defeated. The way to it is not through a quid-pro-quid approach on communalism but a counterattack on economic intolerance of the nexus. </w:t>
      </w:r>
    </w:p>
    <w:p w:rsidR="009E6B27" w:rsidRPr="004A7064" w:rsidRDefault="009E6B27"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A601BE" w:rsidRPr="004A7064" w:rsidRDefault="00A601BE" w:rsidP="00616556">
      <w:pPr>
        <w:spacing w:line="360" w:lineRule="auto"/>
        <w:jc w:val="both"/>
        <w:rPr>
          <w:rFonts w:ascii="Arial" w:hAnsi="Arial" w:cs="Arial"/>
          <w:b/>
          <w:sz w:val="48"/>
        </w:rPr>
      </w:pPr>
    </w:p>
    <w:p w:rsidR="00997E5D" w:rsidRPr="004A7064" w:rsidRDefault="00997E5D" w:rsidP="00BC42AB">
      <w:pPr>
        <w:spacing w:line="240" w:lineRule="auto"/>
        <w:jc w:val="both"/>
        <w:rPr>
          <w:rFonts w:ascii="Arial" w:hAnsi="Arial" w:cs="Arial"/>
          <w:b/>
          <w:sz w:val="40"/>
          <w:szCs w:val="40"/>
        </w:rPr>
      </w:pPr>
    </w:p>
    <w:p w:rsidR="005A7C28" w:rsidRPr="004A7064" w:rsidRDefault="00B47980" w:rsidP="005A7C28">
      <w:pPr>
        <w:spacing w:after="0" w:line="240" w:lineRule="auto"/>
        <w:jc w:val="center"/>
        <w:rPr>
          <w:rFonts w:ascii="Arial" w:hAnsi="Arial" w:cs="Arial"/>
          <w:b/>
          <w:sz w:val="40"/>
          <w:szCs w:val="40"/>
        </w:rPr>
      </w:pPr>
      <w:r w:rsidRPr="004A7064">
        <w:rPr>
          <w:rFonts w:ascii="Arial" w:hAnsi="Arial" w:cs="Arial"/>
          <w:b/>
          <w:sz w:val="40"/>
          <w:szCs w:val="40"/>
        </w:rPr>
        <w:t xml:space="preserve">Religion, Communalism or Liberalism: </w:t>
      </w:r>
    </w:p>
    <w:p w:rsidR="00B47980" w:rsidRPr="004A7064" w:rsidRDefault="00B47980" w:rsidP="005A7C28">
      <w:pPr>
        <w:spacing w:line="240" w:lineRule="auto"/>
        <w:jc w:val="center"/>
        <w:rPr>
          <w:rFonts w:ascii="Arial" w:hAnsi="Arial" w:cs="Arial"/>
          <w:b/>
          <w:sz w:val="40"/>
          <w:szCs w:val="40"/>
        </w:rPr>
      </w:pPr>
      <w:r w:rsidRPr="004A7064">
        <w:rPr>
          <w:rFonts w:ascii="Arial" w:hAnsi="Arial" w:cs="Arial"/>
          <w:b/>
          <w:sz w:val="40"/>
          <w:szCs w:val="40"/>
        </w:rPr>
        <w:t>What suits India?</w:t>
      </w:r>
    </w:p>
    <w:p w:rsidR="00B47980" w:rsidRPr="004A7064" w:rsidRDefault="00B47980" w:rsidP="00A601BE">
      <w:pPr>
        <w:spacing w:line="360" w:lineRule="auto"/>
        <w:ind w:firstLine="720"/>
        <w:jc w:val="both"/>
        <w:rPr>
          <w:rFonts w:ascii="Arial" w:hAnsi="Arial" w:cs="Arial"/>
        </w:rPr>
      </w:pPr>
      <w:r w:rsidRPr="004A7064">
        <w:rPr>
          <w:rFonts w:ascii="Arial" w:hAnsi="Arial" w:cs="Arial"/>
        </w:rPr>
        <w:t xml:space="preserve">The Indian polity seems to have the domination of two kinds of leaders. On the one hand there are people who have manifest communal leanings, some being soft and others hardliners. Casteism is also in the same mode, but is normally not as rabid in India as communalism. The communal elements are there in almost all political parties though certain parties are considered outright communal in nature. The parties like Shiv Sena and BJP are well-known political compensations with clear tilt towards Hindu communalism. There are certain Muslim parties also like Muslim League and Majlis Ittehad Muslimeen, which practice reactive communalism. Then there are liberalists which again are there in almost all political parties. Congress and Communist parties have had the dominance of liberal elements. </w:t>
      </w:r>
    </w:p>
    <w:p w:rsidR="00B47980" w:rsidRPr="004A7064" w:rsidRDefault="00B47980" w:rsidP="00A601BE">
      <w:pPr>
        <w:spacing w:line="360" w:lineRule="auto"/>
        <w:ind w:firstLine="720"/>
        <w:jc w:val="both"/>
        <w:rPr>
          <w:rFonts w:ascii="Arial" w:hAnsi="Arial" w:cs="Arial"/>
        </w:rPr>
      </w:pPr>
      <w:r w:rsidRPr="004A7064">
        <w:rPr>
          <w:rFonts w:ascii="Arial" w:hAnsi="Arial" w:cs="Arial"/>
        </w:rPr>
        <w:t xml:space="preserve">It will be worthwhile to discuss here in particular the nature of Congress. Congress has had, throughout the history, a mixture of religious, communal and liberal elements. Gandhi and Maulana Azaad represented the religious class without any communal bias. For them religion was of paramount importance but it was more a matter of principles rather than identity. Gandhi was a devout Hindu and Aazd a devout Muslim. Both had deep knowledge of their religions, and still they cared for the humanity at large. Both were ready to understand the problems of all the religious communities in India and were ready to give them what they needed. They would take care not to antagonise other communities through their words and actions. Then there was Sardar Patel who had shades of soft Hindu communalism. He had a certain affinity for his community but still took care not to unduly antagonise Muslims. With Gandhi, Nehru and Aazd around, he preferred to keep his preferences in check. It can be argued that perhaps he had no other option if he wanted to be a part of the ruling polity. Jawahar Lal Nehru was a soft liberalist, not fond of religion, but was again able to keep his anti-religion or non-religious views up to himself. He advocated total separation of religion and politics but did not let it become an open refutation of religion. </w:t>
      </w:r>
    </w:p>
    <w:p w:rsidR="00B47980" w:rsidRPr="004A7064" w:rsidRDefault="00B47980" w:rsidP="00A601BE">
      <w:pPr>
        <w:spacing w:line="360" w:lineRule="auto"/>
        <w:ind w:firstLine="720"/>
        <w:jc w:val="both"/>
        <w:rPr>
          <w:rFonts w:ascii="Arial" w:hAnsi="Arial" w:cs="Arial"/>
        </w:rPr>
      </w:pPr>
      <w:r w:rsidRPr="004A7064">
        <w:rPr>
          <w:rFonts w:ascii="Arial" w:hAnsi="Arial" w:cs="Arial"/>
        </w:rPr>
        <w:t xml:space="preserve">During last few decades, unfortunately Congress has had no Gandhis or Azads, not even their downsized versions. There is hardly any Congress leader, Hindu or Muslim, who is known for his religious knowledge and piety. But there are hard-line versions of both Patel and Nehru. Narsimha Rao was certainly more a BJP-man than a congressman. His role in </w:t>
      </w:r>
      <w:r w:rsidRPr="004A7064">
        <w:rPr>
          <w:rFonts w:ascii="Arial" w:hAnsi="Arial" w:cs="Arial"/>
        </w:rPr>
        <w:lastRenderedPageBreak/>
        <w:t xml:space="preserve">the demolition of the Babri Mosque is now too well known to describe. I had an occasion to meet Shiv Raj Patil, former Home Minister in Narsimnha Rao’s government, and I found him a man with blatantly biased views against Islam and Muslims. Gandhi-Nehru family has largely remained soft liberal on the footsteps of Jawahar. But there have been many in the Congress (Hindus as well as Muslims) who became liberal hardliners giving no importance to religion at all. They believe that religion has nothing to do with public life including politics, and often fail to differentiate between religious identity and religious values. </w:t>
      </w:r>
    </w:p>
    <w:p w:rsidR="00B47980" w:rsidRPr="004A7064" w:rsidRDefault="00B47980" w:rsidP="00A601BE">
      <w:pPr>
        <w:spacing w:line="360" w:lineRule="auto"/>
        <w:ind w:firstLine="720"/>
        <w:jc w:val="both"/>
        <w:rPr>
          <w:rFonts w:ascii="Arial" w:hAnsi="Arial" w:cs="Arial"/>
        </w:rPr>
      </w:pPr>
      <w:r w:rsidRPr="004A7064">
        <w:rPr>
          <w:rFonts w:ascii="Arial" w:hAnsi="Arial" w:cs="Arial"/>
        </w:rPr>
        <w:t xml:space="preserve">The country today – in fact the whole world—neither needs communalists nor liberalists. The country needs the followers of Gandhis and Azaads. Soft liners like Nehru can be tolerated but not the hard-line liberalists who have no respect for religion as a social force nor the communalists who spread hatred against other communities. Liberalists argue that they are believers in scientific spirit, and in a world of science there can be no room for religion except as purely a private affair. The truth is that liberalism is a product of economic fundamentalism and has little to do with scientific spirit. </w:t>
      </w:r>
      <w:r w:rsidRPr="004A7064">
        <w:rPr>
          <w:rFonts w:ascii="Arial" w:hAnsi="Arial" w:cs="Arial"/>
          <w:b/>
        </w:rPr>
        <w:t>Liberalists believe in absolute freedom of choice, which is the master plan of the forces of economics aimed at commercialisation of human susceptibilities. Science, particularly medical sciences clearly prove that the freedom of choice is a dangerous concept which leads to huge loss of lives throughout the world.</w:t>
      </w:r>
      <w:r w:rsidRPr="004A7064">
        <w:rPr>
          <w:rFonts w:ascii="Arial" w:hAnsi="Arial" w:cs="Arial"/>
        </w:rPr>
        <w:t xml:space="preserve"> Both mortality and morbidity related to the freedom in eating, drinking and sexual behaviour are huge, with more than 70 million people dying as a result of the problems created by these practices. Religion on the other hand is almost on the same plane as medical sciences with most religions effectively banning or restricting these dangerous practices. Medical sciences, as I have argued in my latest book, “Dynamic Paradigm of Health” are unequivocal in telling the mankind that the safest option for the survival of human species in a safe and healthy environment with equal benefit to men, women and children, is through a well-established marriage system between males and females. Liberalists of course have other ideas. In the name of distorted and unhealthy notions of freedom and equality, they are not only condoning the death of millions of humans and humans-in-making but are also endangering the very survival of human species. Their argument in favour of </w:t>
      </w:r>
      <w:r w:rsidR="009250DB" w:rsidRPr="004A7064">
        <w:rPr>
          <w:rFonts w:ascii="Arial" w:hAnsi="Arial" w:cs="Arial"/>
        </w:rPr>
        <w:t xml:space="preserve">the </w:t>
      </w:r>
      <w:r w:rsidRPr="004A7064">
        <w:rPr>
          <w:rFonts w:ascii="Arial" w:hAnsi="Arial" w:cs="Arial"/>
        </w:rPr>
        <w:t xml:space="preserve">theories of creation is also fallacious because theories of creation are less scientific and more economic theories promoted by the economic fundamentalists </w:t>
      </w:r>
      <w:r w:rsidR="009250DB" w:rsidRPr="004A7064">
        <w:rPr>
          <w:rFonts w:ascii="Arial" w:hAnsi="Arial" w:cs="Arial"/>
        </w:rPr>
        <w:t>who</w:t>
      </w:r>
      <w:r w:rsidRPr="004A7064">
        <w:rPr>
          <w:rFonts w:ascii="Arial" w:hAnsi="Arial" w:cs="Arial"/>
        </w:rPr>
        <w:t xml:space="preserve"> do not tolerate God in sciences. Eager to prove that everything was created on its own without any guidance or planning from anywhere, they blame religion for being against the theory of evolution without realising that religions are not against evolution but against the concept that the evolution was not being planned and pushed by God. The universe did not come into existence in a single moment, and all the living beings did not originate within </w:t>
      </w:r>
      <w:r w:rsidRPr="004A7064">
        <w:rPr>
          <w:rFonts w:ascii="Arial" w:hAnsi="Arial" w:cs="Arial"/>
        </w:rPr>
        <w:lastRenderedPageBreak/>
        <w:t xml:space="preserve">minutes. Of course, the evolution took place, but it is history; and history cannot be shown live. The theories of evolution are not final and will continue to change. </w:t>
      </w:r>
    </w:p>
    <w:p w:rsidR="00B47980" w:rsidRPr="004A7064" w:rsidRDefault="00B47980" w:rsidP="00A601BE">
      <w:pPr>
        <w:spacing w:line="360" w:lineRule="auto"/>
        <w:ind w:firstLine="720"/>
        <w:jc w:val="both"/>
        <w:rPr>
          <w:rFonts w:ascii="Arial" w:hAnsi="Arial" w:cs="Arial"/>
        </w:rPr>
      </w:pPr>
      <w:r w:rsidRPr="004A7064">
        <w:rPr>
          <w:rFonts w:ascii="Arial" w:hAnsi="Arial" w:cs="Arial"/>
        </w:rPr>
        <w:t>Thanks to both the enemies and friends of religion, religion has not remained what it should have been. Instead of religious values, godliness, piety and social values, religious people have become more concerned about the identity and are often more interested in showing other religions in worst colours rather than showing their religion in the best. There is absolutely no harm in anyone thinking his religion or ideology as the best. If he does not believe this, why will he stay in that religion? The problem comes when he shows more interest in spreading myths and hatred against other religions and their followers. This has to be stopped at all costs if the religion has to play the role it must play. Communalism has nothing to do with religion; it is the product of politics rather than religion. Politics tries to misuse every possible sentime</w:t>
      </w:r>
      <w:r w:rsidR="009250DB" w:rsidRPr="004A7064">
        <w:rPr>
          <w:rFonts w:ascii="Arial" w:hAnsi="Arial" w:cs="Arial"/>
        </w:rPr>
        <w:t>nt for their ends, and in a cou</w:t>
      </w:r>
      <w:r w:rsidRPr="004A7064">
        <w:rPr>
          <w:rFonts w:ascii="Arial" w:hAnsi="Arial" w:cs="Arial"/>
        </w:rPr>
        <w:t xml:space="preserve">ntry where religious sentiments are strong, politicians would not miss any opportunity to misuse religion.  </w:t>
      </w:r>
    </w:p>
    <w:p w:rsidR="00B47980" w:rsidRPr="004A7064" w:rsidRDefault="00B47980" w:rsidP="00A601BE">
      <w:pPr>
        <w:spacing w:line="360" w:lineRule="auto"/>
        <w:ind w:firstLine="720"/>
        <w:jc w:val="both"/>
        <w:rPr>
          <w:rFonts w:ascii="Arial" w:hAnsi="Arial" w:cs="Arial"/>
        </w:rPr>
      </w:pPr>
      <w:r w:rsidRPr="004A7064">
        <w:rPr>
          <w:rFonts w:ascii="Arial" w:hAnsi="Arial" w:cs="Arial"/>
        </w:rPr>
        <w:t xml:space="preserve">India needs religion – in its pristine form. India cannot afford a polity without religion. Religion resides in every sphere of India’s existence. The overwhelming majority of Indians believe in religion. They may have different methods of worship but they all believe in God. They all are firm believers in the family system and the devotion and loyalty that goes along with family. Unfortunately, religion has ceased </w:t>
      </w:r>
      <w:r w:rsidR="0002662D" w:rsidRPr="004A7064">
        <w:rPr>
          <w:rFonts w:ascii="Arial" w:hAnsi="Arial" w:cs="Arial"/>
        </w:rPr>
        <w:t>to</w:t>
      </w:r>
      <w:r w:rsidRPr="004A7064">
        <w:rPr>
          <w:rFonts w:ascii="Arial" w:hAnsi="Arial" w:cs="Arial"/>
        </w:rPr>
        <w:t xml:space="preserve"> play the social role it must play. The polity is controlled by the forces for whom nothing matters but money and power. In order to further their interests, they are promoting a kind of liberalism, which hardly few Indians relish. Yet, anyone countering the liberalists is dismissed with contempt by the media controlled by the forces of economics.  </w:t>
      </w:r>
    </w:p>
    <w:p w:rsidR="00B47980" w:rsidRPr="004A7064" w:rsidRDefault="00A601BE" w:rsidP="00A601BE">
      <w:pPr>
        <w:tabs>
          <w:tab w:val="left" w:pos="567"/>
        </w:tabs>
        <w:spacing w:line="360" w:lineRule="auto"/>
        <w:jc w:val="both"/>
        <w:rPr>
          <w:rFonts w:ascii="Arial" w:hAnsi="Arial" w:cs="Arial"/>
          <w:b/>
        </w:rPr>
      </w:pPr>
      <w:r w:rsidRPr="004A7064">
        <w:rPr>
          <w:rFonts w:ascii="Arial" w:hAnsi="Arial" w:cs="Arial"/>
          <w:b/>
        </w:rPr>
        <w:tab/>
      </w:r>
      <w:r w:rsidR="00B47980" w:rsidRPr="004A7064">
        <w:rPr>
          <w:rFonts w:ascii="Arial" w:hAnsi="Arial" w:cs="Arial"/>
          <w:b/>
        </w:rPr>
        <w:t xml:space="preserve">But religion will not resurrect itself unless all the communities resurrect their faith in the social dimension of religion. They will have to abandon communalism. The devouts of Hinduism, Islam, Christianity, </w:t>
      </w:r>
      <w:r w:rsidR="0002662D" w:rsidRPr="004A7064">
        <w:rPr>
          <w:rFonts w:ascii="Arial" w:hAnsi="Arial" w:cs="Arial"/>
          <w:b/>
        </w:rPr>
        <w:t>Buddhism</w:t>
      </w:r>
      <w:r w:rsidR="00B47980" w:rsidRPr="004A7064">
        <w:rPr>
          <w:rFonts w:ascii="Arial" w:hAnsi="Arial" w:cs="Arial"/>
          <w:b/>
        </w:rPr>
        <w:t xml:space="preserve">, Sikihism, Jainism, and any other religion that exists here, will have to learn to live together, to abandon mistrust in one another, to care for the genuine demands of all and to give rights to all to live their lives in accordance with their culture. Above all, they have to learn that religion calls for service to the whole mankind, and not merely one’s own community. The parties like BJP, Muslim League and Akali Dal can still function. They can continue to fight for the genuine demands of specific communities but they will have to abandon forever hatred for other communities. </w:t>
      </w:r>
    </w:p>
    <w:p w:rsidR="00112D2F" w:rsidRPr="004A7064" w:rsidRDefault="00112D2F" w:rsidP="00A601BE">
      <w:pPr>
        <w:tabs>
          <w:tab w:val="left" w:pos="567"/>
        </w:tabs>
        <w:spacing w:line="360" w:lineRule="auto"/>
        <w:jc w:val="both"/>
        <w:rPr>
          <w:rFonts w:ascii="Arial" w:hAnsi="Arial" w:cs="Arial"/>
          <w:b/>
        </w:rPr>
      </w:pPr>
    </w:p>
    <w:p w:rsidR="00112D2F" w:rsidRPr="004A7064" w:rsidRDefault="00112D2F" w:rsidP="00A601BE">
      <w:pPr>
        <w:tabs>
          <w:tab w:val="left" w:pos="567"/>
        </w:tabs>
        <w:spacing w:line="360" w:lineRule="auto"/>
        <w:jc w:val="both"/>
        <w:rPr>
          <w:rFonts w:ascii="Arial" w:hAnsi="Arial" w:cs="Arial"/>
          <w:b/>
          <w:sz w:val="40"/>
          <w:szCs w:val="40"/>
        </w:rPr>
      </w:pPr>
    </w:p>
    <w:p w:rsidR="00D22E1C" w:rsidRPr="004A7064" w:rsidRDefault="00D22E1C" w:rsidP="00A601BE">
      <w:pPr>
        <w:tabs>
          <w:tab w:val="left" w:pos="567"/>
        </w:tabs>
        <w:spacing w:line="360" w:lineRule="auto"/>
        <w:jc w:val="both"/>
        <w:rPr>
          <w:rFonts w:ascii="Arial" w:hAnsi="Arial" w:cs="Arial"/>
          <w:b/>
          <w:sz w:val="48"/>
          <w:szCs w:val="48"/>
        </w:rPr>
      </w:pPr>
    </w:p>
    <w:p w:rsidR="00463A11" w:rsidRPr="004A7064" w:rsidRDefault="00BB32A0" w:rsidP="006F1F98">
      <w:pPr>
        <w:tabs>
          <w:tab w:val="left" w:pos="567"/>
        </w:tabs>
        <w:spacing w:line="360" w:lineRule="auto"/>
        <w:jc w:val="center"/>
        <w:rPr>
          <w:rFonts w:ascii="Arial" w:hAnsi="Arial" w:cs="Arial"/>
          <w:b/>
          <w:sz w:val="40"/>
        </w:rPr>
      </w:pPr>
      <w:r w:rsidRPr="004A7064">
        <w:rPr>
          <w:rFonts w:ascii="Arial" w:hAnsi="Arial" w:cs="Arial"/>
          <w:b/>
          <w:sz w:val="40"/>
        </w:rPr>
        <w:t>Last Word</w:t>
      </w:r>
    </w:p>
    <w:p w:rsidR="00BB32A0" w:rsidRPr="004A7064" w:rsidRDefault="00F743C6" w:rsidP="00A601BE">
      <w:pPr>
        <w:tabs>
          <w:tab w:val="left" w:pos="567"/>
        </w:tabs>
        <w:spacing w:line="360" w:lineRule="auto"/>
        <w:jc w:val="both"/>
        <w:rPr>
          <w:rFonts w:ascii="Arial" w:hAnsi="Arial" w:cs="Arial"/>
        </w:rPr>
      </w:pPr>
      <w:r w:rsidRPr="004A7064">
        <w:rPr>
          <w:rFonts w:ascii="Arial" w:hAnsi="Arial" w:cs="Arial"/>
        </w:rPr>
        <w:tab/>
      </w:r>
      <w:r w:rsidR="00BB32A0" w:rsidRPr="004A7064">
        <w:rPr>
          <w:rFonts w:ascii="Arial" w:hAnsi="Arial" w:cs="Arial"/>
        </w:rPr>
        <w:t xml:space="preserve">Religion is a binding, not a disintegrating </w:t>
      </w:r>
      <w:r w:rsidR="000C1CCC" w:rsidRPr="004A7064">
        <w:rPr>
          <w:rFonts w:ascii="Arial" w:hAnsi="Arial" w:cs="Arial"/>
        </w:rPr>
        <w:t>force</w:t>
      </w:r>
      <w:r w:rsidR="00BB32A0" w:rsidRPr="004A7064">
        <w:rPr>
          <w:rFonts w:ascii="Arial" w:hAnsi="Arial" w:cs="Arial"/>
        </w:rPr>
        <w:t xml:space="preserve">. The condition is that religious morality rather than the religious identity should be the driving vehicle. It is the religious identity which combines with economic and political fundamentalism to engender communalism. Religious morality breeds tolerance, love and brotherhood; communalism breeds hatred, disunity and destruction. </w:t>
      </w:r>
      <w:r w:rsidR="0002662D" w:rsidRPr="004A7064">
        <w:rPr>
          <w:rFonts w:ascii="Arial" w:hAnsi="Arial" w:cs="Arial"/>
        </w:rPr>
        <w:t>Religion</w:t>
      </w:r>
      <w:r w:rsidR="00BB32A0" w:rsidRPr="004A7064">
        <w:rPr>
          <w:rFonts w:ascii="Arial" w:hAnsi="Arial" w:cs="Arial"/>
        </w:rPr>
        <w:t xml:space="preserve"> brings peace; communalism brings chaos. Religious people embrace everyone irrespective of their faith; communal people distance others. </w:t>
      </w:r>
    </w:p>
    <w:p w:rsidR="00BB32A0" w:rsidRPr="004A7064" w:rsidRDefault="00F743C6" w:rsidP="00A601BE">
      <w:pPr>
        <w:tabs>
          <w:tab w:val="left" w:pos="567"/>
        </w:tabs>
        <w:spacing w:line="360" w:lineRule="auto"/>
        <w:jc w:val="both"/>
        <w:rPr>
          <w:rFonts w:ascii="Arial" w:hAnsi="Arial" w:cs="Arial"/>
        </w:rPr>
      </w:pPr>
      <w:r w:rsidRPr="004A7064">
        <w:rPr>
          <w:rFonts w:ascii="Arial" w:hAnsi="Arial" w:cs="Arial"/>
        </w:rPr>
        <w:tab/>
      </w:r>
      <w:r w:rsidR="00BB32A0" w:rsidRPr="004A7064">
        <w:rPr>
          <w:rFonts w:ascii="Arial" w:hAnsi="Arial" w:cs="Arial"/>
        </w:rPr>
        <w:t xml:space="preserve">Islam and Hinduism are one of the four leading religions of the world in terms of the population of their followers. The overwhelming majority of Hindu population lives in India, with smaller populations in countries like Nepal, Mauritius, Fiji, South Asian and other countries. Muslims form the </w:t>
      </w:r>
      <w:r w:rsidR="0002662D" w:rsidRPr="004A7064">
        <w:rPr>
          <w:rFonts w:ascii="Arial" w:hAnsi="Arial" w:cs="Arial"/>
        </w:rPr>
        <w:t>beigest</w:t>
      </w:r>
      <w:r w:rsidR="00BB32A0" w:rsidRPr="004A7064">
        <w:rPr>
          <w:rFonts w:ascii="Arial" w:hAnsi="Arial" w:cs="Arial"/>
        </w:rPr>
        <w:t xml:space="preserve"> majority of global Muslim population perhaps only after Indonesia. Muslims and Hindus combined form around </w:t>
      </w:r>
      <w:r w:rsidR="000B60C3" w:rsidRPr="004A7064">
        <w:rPr>
          <w:rFonts w:ascii="Arial" w:hAnsi="Arial" w:cs="Arial"/>
        </w:rPr>
        <w:t xml:space="preserve">40 percent population of the world. Despite differences on theological level, they share common values in terms of most social and family matters. Many Islamic scholars tend to believe Hinduism in its original form as the older version of Islam, and never show disrespect to Hindu figures like Rama and Krishna. Hindus with the exception of few hardcore Islam bashers respect Islamic Prophet and saints. Most of the times, they live in harmonious relations with one another. In times of communal tensions, they tend to get suspicious about one another. More often than not, the tensions and hostilities do not last long, and people are back to working relationships. </w:t>
      </w:r>
    </w:p>
    <w:p w:rsidR="000B60C3" w:rsidRPr="004A7064" w:rsidRDefault="00F743C6" w:rsidP="00A601BE">
      <w:pPr>
        <w:tabs>
          <w:tab w:val="left" w:pos="567"/>
        </w:tabs>
        <w:spacing w:line="360" w:lineRule="auto"/>
        <w:jc w:val="both"/>
        <w:rPr>
          <w:rFonts w:ascii="Arial" w:hAnsi="Arial" w:cs="Arial"/>
        </w:rPr>
      </w:pPr>
      <w:r w:rsidRPr="004A7064">
        <w:rPr>
          <w:rFonts w:ascii="Arial" w:hAnsi="Arial" w:cs="Arial"/>
        </w:rPr>
        <w:tab/>
      </w:r>
      <w:r w:rsidR="000B60C3" w:rsidRPr="004A7064">
        <w:rPr>
          <w:rFonts w:ascii="Arial" w:hAnsi="Arial" w:cs="Arial"/>
        </w:rPr>
        <w:t>In India, there are three types of elements. There are religious Hindus and Muslims, which form the majority. Then there are communal elements, which are in significant minority. In addition, there are non-religious people or downright atheists who tend to disregard religion and religious morality. It is the first category which holds the key to peace. The third category</w:t>
      </w:r>
      <w:r w:rsidR="000C1CCC">
        <w:rPr>
          <w:rFonts w:ascii="Arial" w:hAnsi="Arial" w:cs="Arial"/>
        </w:rPr>
        <w:t xml:space="preserve"> has two kinds of streams, one inclined towards right and the other towards right. They both tend to be liberal</w:t>
      </w:r>
      <w:r w:rsidR="000B60C3" w:rsidRPr="004A7064">
        <w:rPr>
          <w:rFonts w:ascii="Arial" w:hAnsi="Arial" w:cs="Arial"/>
        </w:rPr>
        <w:t xml:space="preserve"> but </w:t>
      </w:r>
      <w:r w:rsidR="000C1CCC">
        <w:rPr>
          <w:rFonts w:ascii="Arial" w:hAnsi="Arial" w:cs="Arial"/>
        </w:rPr>
        <w:t>the rightists are</w:t>
      </w:r>
      <w:r w:rsidR="000B60C3" w:rsidRPr="004A7064">
        <w:rPr>
          <w:rFonts w:ascii="Arial" w:hAnsi="Arial" w:cs="Arial"/>
        </w:rPr>
        <w:t xml:space="preserve"> becoming more and more vocal due to the support of the forces of economics that have vested interests in liberal concepts. The second category needs to be </w:t>
      </w:r>
      <w:r w:rsidR="00EC7967" w:rsidRPr="004A7064">
        <w:rPr>
          <w:rFonts w:ascii="Arial" w:hAnsi="Arial" w:cs="Arial"/>
        </w:rPr>
        <w:t xml:space="preserve">sidelined by the first. It will then be </w:t>
      </w:r>
      <w:r w:rsidR="0002662D" w:rsidRPr="004A7064">
        <w:rPr>
          <w:rFonts w:ascii="Arial" w:hAnsi="Arial" w:cs="Arial"/>
        </w:rPr>
        <w:t>easy</w:t>
      </w:r>
      <w:r w:rsidR="00EC7967" w:rsidRPr="004A7064">
        <w:rPr>
          <w:rFonts w:ascii="Arial" w:hAnsi="Arial" w:cs="Arial"/>
        </w:rPr>
        <w:t xml:space="preserve"> to confront the liberalists and convince them that many of their liberal concepts are extremely dangerous for the well-being of the human beings. </w:t>
      </w:r>
    </w:p>
    <w:p w:rsidR="00EC7967" w:rsidRPr="004A7064" w:rsidRDefault="00F743C6" w:rsidP="00A601BE">
      <w:pPr>
        <w:tabs>
          <w:tab w:val="left" w:pos="567"/>
        </w:tabs>
        <w:spacing w:line="360" w:lineRule="auto"/>
        <w:jc w:val="both"/>
        <w:rPr>
          <w:rFonts w:ascii="Arial" w:hAnsi="Arial" w:cs="Arial"/>
        </w:rPr>
      </w:pPr>
      <w:r w:rsidRPr="004A7064">
        <w:rPr>
          <w:rFonts w:ascii="Arial" w:hAnsi="Arial" w:cs="Arial"/>
        </w:rPr>
        <w:lastRenderedPageBreak/>
        <w:tab/>
      </w:r>
      <w:r w:rsidR="00EC7967" w:rsidRPr="004A7064">
        <w:rPr>
          <w:rFonts w:ascii="Arial" w:hAnsi="Arial" w:cs="Arial"/>
        </w:rPr>
        <w:t xml:space="preserve">The religionists have to understand the role of the economic fundamentalists and the games they play in tandem with politicians, bureaucrats and academicians. Their designs in commercialising human weaknesses, creating unbridled consumerism and negating religious morality for the sake of economic and political hegemony is not only to be unveiled but confronted at every level and in every possible way. </w:t>
      </w:r>
      <w:r w:rsidR="006F1F98" w:rsidRPr="004A7064">
        <w:rPr>
          <w:rFonts w:ascii="Arial" w:hAnsi="Arial" w:cs="Arial"/>
        </w:rPr>
        <w:t>Once the religious forces understand the dynamics of the current economic and political order, they will become a cohesive unit respecting rather than hating one another. This can be achieved only if all the religions, especially Hinduism and Islam</w:t>
      </w:r>
      <w:r w:rsidR="000C1CCC">
        <w:rPr>
          <w:rFonts w:ascii="Arial" w:hAnsi="Arial" w:cs="Arial"/>
        </w:rPr>
        <w:t xml:space="preserve"> in India with the addition of Christianity at the global level;</w:t>
      </w:r>
      <w:r w:rsidR="006F1F98" w:rsidRPr="004A7064">
        <w:rPr>
          <w:rFonts w:ascii="Arial" w:hAnsi="Arial" w:cs="Arial"/>
        </w:rPr>
        <w:t xml:space="preserve"> combine on common grounds and learn to respect the rights of one another. If they start working for God rather than for their selfish ends, the destination will be reached sooner than later. If they fail, they will not only be angering God but will also be destroying their own future generations. </w:t>
      </w:r>
    </w:p>
    <w:p w:rsidR="000C1CCC" w:rsidRDefault="000C7C18" w:rsidP="00A717DF">
      <w:pPr>
        <w:spacing w:line="360" w:lineRule="auto"/>
        <w:ind w:firstLine="720"/>
        <w:jc w:val="both"/>
        <w:rPr>
          <w:rFonts w:ascii="Arial" w:hAnsi="Arial" w:cs="Arial"/>
          <w:bCs/>
        </w:rPr>
      </w:pPr>
      <w:r w:rsidRPr="004A7064">
        <w:rPr>
          <w:rFonts w:ascii="Arial" w:hAnsi="Arial" w:cs="Arial"/>
          <w:bCs/>
        </w:rPr>
        <w:t>Muslims do know that, despite having emphasis on certain aspects of development, their vision of the country is not entirely different from the vision of their fellow countrymen belonging to other religions; and this is why they have reasons to feel confident that their vision of India will be realised one day with the support of all Indians. Indian people are overwhelmingly religious, and all of them love moral values and family system practised by religion. All religious communities think almost alike as far as social and cultural values are concerned. It is this commonness rather than communal hatred, which is ultimately going to rule the nation.</w:t>
      </w:r>
    </w:p>
    <w:p w:rsidR="000C7C18" w:rsidRPr="004A7064" w:rsidRDefault="000C7C18" w:rsidP="00A717DF">
      <w:pPr>
        <w:spacing w:line="360" w:lineRule="auto"/>
        <w:ind w:firstLine="720"/>
        <w:jc w:val="both"/>
        <w:rPr>
          <w:rFonts w:ascii="Arial" w:hAnsi="Arial" w:cs="Arial"/>
        </w:rPr>
      </w:pPr>
      <w:r w:rsidRPr="004A7064">
        <w:rPr>
          <w:rFonts w:ascii="Arial" w:hAnsi="Arial" w:cs="Arial"/>
          <w:bCs/>
        </w:rPr>
        <w:t>I will like to conclude by enumerating the</w:t>
      </w:r>
      <w:r w:rsidR="00A717DF" w:rsidRPr="004A7064">
        <w:rPr>
          <w:rFonts w:ascii="Arial" w:hAnsi="Arial" w:cs="Arial"/>
          <w:bCs/>
        </w:rPr>
        <w:t xml:space="preserve"> salient features of the</w:t>
      </w:r>
      <w:r w:rsidRPr="004A7064">
        <w:rPr>
          <w:rFonts w:ascii="Arial" w:hAnsi="Arial" w:cs="Arial"/>
          <w:bCs/>
        </w:rPr>
        <w:t xml:space="preserve"> Muslim Vision of India, which I had given in my book, “Muslim Vision of Secular India: Destination and Roadmap”, which I believe </w:t>
      </w:r>
      <w:r w:rsidR="00A717DF" w:rsidRPr="004A7064">
        <w:rPr>
          <w:rFonts w:ascii="Arial" w:hAnsi="Arial" w:cs="Arial"/>
          <w:bCs/>
        </w:rPr>
        <w:t>is the same as that of the whole nation:</w:t>
      </w:r>
    </w:p>
    <w:p w:rsidR="000C7C18" w:rsidRPr="004A7064" w:rsidRDefault="000C7C18" w:rsidP="000C7C18">
      <w:pPr>
        <w:spacing w:line="360" w:lineRule="auto"/>
        <w:jc w:val="both"/>
        <w:rPr>
          <w:rFonts w:ascii="Arial" w:hAnsi="Arial" w:cs="Arial"/>
        </w:rPr>
      </w:pPr>
      <w:r w:rsidRPr="004A7064">
        <w:rPr>
          <w:rFonts w:ascii="Arial" w:hAnsi="Arial" w:cs="Arial"/>
        </w:rPr>
        <w:t xml:space="preserve">1. </w:t>
      </w:r>
      <w:r w:rsidRPr="004A7064">
        <w:rPr>
          <w:rFonts w:ascii="Arial" w:hAnsi="Arial" w:cs="Arial"/>
          <w:b/>
        </w:rPr>
        <w:t>India as a secular country</w:t>
      </w:r>
      <w:r w:rsidRPr="004A7064">
        <w:rPr>
          <w:rFonts w:ascii="Arial" w:hAnsi="Arial" w:cs="Arial"/>
        </w:rPr>
        <w:t>, where every religion is given respect, disrespect to religious figures and books is not permitted, there is no discrimination on the ground of religion, and all religions and religious communities cooperate with one another in building a cleaner, purer, healthier, more peaceful and more prosperous India;</w:t>
      </w:r>
    </w:p>
    <w:p w:rsidR="000C7C18" w:rsidRPr="004A7064" w:rsidRDefault="000C7C18" w:rsidP="000C7C18">
      <w:pPr>
        <w:spacing w:line="360" w:lineRule="auto"/>
        <w:jc w:val="both"/>
        <w:rPr>
          <w:rFonts w:ascii="Arial" w:hAnsi="Arial" w:cs="Arial"/>
        </w:rPr>
      </w:pPr>
      <w:r w:rsidRPr="004A7064">
        <w:rPr>
          <w:rFonts w:ascii="Arial" w:hAnsi="Arial" w:cs="Arial"/>
        </w:rPr>
        <w:t xml:space="preserve">2. </w:t>
      </w:r>
      <w:r w:rsidRPr="004A7064">
        <w:rPr>
          <w:rFonts w:ascii="Arial" w:hAnsi="Arial" w:cs="Arial"/>
          <w:b/>
        </w:rPr>
        <w:t>India on High Moral Pedestal</w:t>
      </w:r>
      <w:r w:rsidRPr="004A7064">
        <w:rPr>
          <w:rFonts w:ascii="Arial" w:hAnsi="Arial" w:cs="Arial"/>
        </w:rPr>
        <w:t>: Where moral, family and social values are protected and promoted where the system acts as health and peace-protective mechanism; where social evils such as alcohol and drugs, gambling and betting and unhealthy sexual practices like prostitution, promiscuity, pornography and homosexuality are not only recognised as evils but effective measures are taken at every possible level to eradicate these evils including a campaign on war-footing against commercialisation of human weaknesses;</w:t>
      </w:r>
    </w:p>
    <w:p w:rsidR="000C7C18" w:rsidRPr="004A7064" w:rsidRDefault="000C7C18" w:rsidP="000C7C18">
      <w:pPr>
        <w:spacing w:line="360" w:lineRule="auto"/>
        <w:jc w:val="both"/>
        <w:rPr>
          <w:rFonts w:ascii="Arial" w:hAnsi="Arial" w:cs="Arial"/>
        </w:rPr>
      </w:pPr>
      <w:r w:rsidRPr="004A7064">
        <w:rPr>
          <w:rFonts w:ascii="Arial" w:hAnsi="Arial" w:cs="Arial"/>
        </w:rPr>
        <w:lastRenderedPageBreak/>
        <w:t>3. I</w:t>
      </w:r>
      <w:r w:rsidRPr="004A7064">
        <w:rPr>
          <w:rFonts w:ascii="Arial" w:hAnsi="Arial" w:cs="Arial"/>
          <w:b/>
        </w:rPr>
        <w:t>ndia as a Country with Genuine Equality</w:t>
      </w:r>
      <w:r w:rsidRPr="004A7064">
        <w:rPr>
          <w:rFonts w:ascii="Arial" w:hAnsi="Arial" w:cs="Arial"/>
        </w:rPr>
        <w:t>: Where all forms of economic disparity including region to region disparity, state to state, community to community, urban-rural, etc. are kept at minimum possible levels;</w:t>
      </w:r>
    </w:p>
    <w:p w:rsidR="000C7C18" w:rsidRPr="004A7064" w:rsidRDefault="000C7C18" w:rsidP="000C7C18">
      <w:pPr>
        <w:spacing w:line="360" w:lineRule="auto"/>
        <w:jc w:val="both"/>
        <w:rPr>
          <w:rFonts w:ascii="Arial" w:hAnsi="Arial" w:cs="Arial"/>
        </w:rPr>
      </w:pPr>
      <w:r w:rsidRPr="004A7064">
        <w:rPr>
          <w:rFonts w:ascii="Arial" w:hAnsi="Arial" w:cs="Arial"/>
        </w:rPr>
        <w:t xml:space="preserve">4. </w:t>
      </w:r>
      <w:r w:rsidRPr="004A7064">
        <w:rPr>
          <w:rFonts w:ascii="Arial" w:hAnsi="Arial" w:cs="Arial"/>
          <w:b/>
        </w:rPr>
        <w:t>India as a Secure Country</w:t>
      </w:r>
      <w:r w:rsidRPr="004A7064">
        <w:rPr>
          <w:rFonts w:ascii="Arial" w:hAnsi="Arial" w:cs="Arial"/>
        </w:rPr>
        <w:t>: Where security issues are given top priority including crimes of all types, riots of all types, all other forms of violence including terrorism; crimes against women; corruption etc.;</w:t>
      </w:r>
    </w:p>
    <w:p w:rsidR="000C7C18" w:rsidRPr="004A7064" w:rsidRDefault="000C7C18" w:rsidP="000C7C18">
      <w:pPr>
        <w:spacing w:line="360" w:lineRule="auto"/>
        <w:jc w:val="both"/>
        <w:rPr>
          <w:rFonts w:ascii="Arial" w:hAnsi="Arial" w:cs="Arial"/>
        </w:rPr>
      </w:pPr>
      <w:r w:rsidRPr="004A7064">
        <w:rPr>
          <w:rFonts w:ascii="Arial" w:hAnsi="Arial" w:cs="Arial"/>
        </w:rPr>
        <w:t xml:space="preserve">5. </w:t>
      </w:r>
      <w:r w:rsidRPr="004A7064">
        <w:rPr>
          <w:rFonts w:ascii="Arial" w:hAnsi="Arial" w:cs="Arial"/>
          <w:b/>
        </w:rPr>
        <w:t>India as a Citadel of Peace</w:t>
      </w:r>
      <w:r w:rsidRPr="004A7064">
        <w:rPr>
          <w:rFonts w:ascii="Arial" w:hAnsi="Arial" w:cs="Arial"/>
        </w:rPr>
        <w:t>; which fights against all the attempts of hegemony by world powers; and comes to the aid of the poor and weak nations.</w:t>
      </w:r>
    </w:p>
    <w:p w:rsidR="000C7C18" w:rsidRPr="004A7064" w:rsidRDefault="000C7C18" w:rsidP="000C7C18">
      <w:pPr>
        <w:spacing w:line="360" w:lineRule="auto"/>
        <w:jc w:val="both"/>
        <w:rPr>
          <w:rFonts w:ascii="Arial" w:hAnsi="Arial" w:cs="Arial"/>
        </w:rPr>
      </w:pPr>
      <w:r w:rsidRPr="004A7064">
        <w:rPr>
          <w:rFonts w:ascii="Arial" w:hAnsi="Arial" w:cs="Arial"/>
        </w:rPr>
        <w:t xml:space="preserve">6. </w:t>
      </w:r>
      <w:r w:rsidRPr="004A7064">
        <w:rPr>
          <w:rFonts w:ascii="Arial" w:hAnsi="Arial" w:cs="Arial"/>
          <w:b/>
        </w:rPr>
        <w:t>India as a Prosperous Country</w:t>
      </w:r>
      <w:r w:rsidRPr="004A7064">
        <w:rPr>
          <w:rFonts w:ascii="Arial" w:hAnsi="Arial" w:cs="Arial"/>
        </w:rPr>
        <w:t>; which achieves prosperity through proper and genuine means and where the fruits of developments are shared by all its citizens; and</w:t>
      </w:r>
    </w:p>
    <w:p w:rsidR="000C7C18" w:rsidRPr="004A7064" w:rsidRDefault="000C7C18" w:rsidP="000C7C18">
      <w:pPr>
        <w:spacing w:line="360" w:lineRule="auto"/>
        <w:jc w:val="both"/>
        <w:rPr>
          <w:rFonts w:ascii="Arial" w:hAnsi="Arial" w:cs="Arial"/>
        </w:rPr>
      </w:pPr>
      <w:r w:rsidRPr="004A7064">
        <w:rPr>
          <w:rFonts w:ascii="Arial" w:hAnsi="Arial" w:cs="Arial"/>
        </w:rPr>
        <w:t xml:space="preserve">7. </w:t>
      </w:r>
      <w:r w:rsidRPr="004A7064">
        <w:rPr>
          <w:rFonts w:ascii="Arial" w:hAnsi="Arial" w:cs="Arial"/>
          <w:b/>
        </w:rPr>
        <w:t>Where Muslims do play a Meaningful Role in the Development of the Country</w:t>
      </w:r>
      <w:r w:rsidRPr="004A7064">
        <w:rPr>
          <w:rFonts w:ascii="Arial" w:hAnsi="Arial" w:cs="Arial"/>
        </w:rPr>
        <w:t xml:space="preserve"> becoming part in the efforts as well as the fruits, and they are allowed to play their role without violation of their religious and cultural beliefs and without discrimination and security concerns. </w:t>
      </w:r>
    </w:p>
    <w:p w:rsidR="000C7C18" w:rsidRPr="004A7064" w:rsidRDefault="00CC7E91" w:rsidP="000C7C18">
      <w:pPr>
        <w:spacing w:line="360" w:lineRule="auto"/>
        <w:rPr>
          <w:rFonts w:ascii="Arial" w:hAnsi="Arial" w:cs="Arial"/>
        </w:rPr>
      </w:pPr>
      <w:r w:rsidRPr="004A7064">
        <w:rPr>
          <w:rFonts w:ascii="Arial" w:hAnsi="Arial" w:cs="Arial"/>
        </w:rPr>
        <w:t>Long Live India!</w:t>
      </w:r>
    </w:p>
    <w:p w:rsidR="000C7C18" w:rsidRPr="004A7064" w:rsidRDefault="000C7C18" w:rsidP="000C7C18">
      <w:pPr>
        <w:tabs>
          <w:tab w:val="left" w:pos="567"/>
        </w:tabs>
        <w:spacing w:line="360" w:lineRule="auto"/>
        <w:jc w:val="both"/>
        <w:rPr>
          <w:rFonts w:ascii="Arial" w:hAnsi="Arial" w:cs="Arial"/>
          <w:b/>
        </w:rPr>
      </w:pPr>
    </w:p>
    <w:sectPr w:rsidR="000C7C18" w:rsidRPr="004A7064" w:rsidSect="00BA3DE7">
      <w:headerReference w:type="even" r:id="rId247"/>
      <w:headerReference w:type="default" r:id="rId248"/>
      <w:footerReference w:type="even" r:id="rId249"/>
      <w:footerReference w:type="default" r:id="rId250"/>
      <w:headerReference w:type="first" r:id="rId251"/>
      <w:footerReference w:type="first" r:id="rId252"/>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7606" w:rsidRDefault="001E7606" w:rsidP="006158BD">
      <w:pPr>
        <w:spacing w:after="0" w:line="240" w:lineRule="auto"/>
      </w:pPr>
      <w:r>
        <w:separator/>
      </w:r>
    </w:p>
  </w:endnote>
  <w:endnote w:type="continuationSeparator" w:id="0">
    <w:p w:rsidR="001E7606" w:rsidRDefault="001E7606" w:rsidP="006158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00000001" w:usb1="00000000" w:usb2="00000000" w:usb3="00000000" w:csb0="00000093" w:csb1="00000000"/>
  </w:font>
  <w:font w:name="Times (T1) Roman">
    <w:panose1 w:val="00000000000000000000"/>
    <w:charset w:val="00"/>
    <w:family w:val="auto"/>
    <w:notTrueType/>
    <w:pitch w:val="default"/>
    <w:sig w:usb0="00000003" w:usb1="00000000" w:usb2="00000000" w:usb3="00000000" w:csb0="00000001" w:csb1="00000000"/>
  </w:font>
  <w:font w:name="Arrus BT">
    <w:altName w:val="Georgia"/>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E38" w:rsidRDefault="00843E3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E38" w:rsidRDefault="00843E3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E38" w:rsidRDefault="00843E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7606" w:rsidRDefault="001E7606" w:rsidP="006158BD">
      <w:pPr>
        <w:spacing w:after="0" w:line="240" w:lineRule="auto"/>
      </w:pPr>
      <w:r>
        <w:separator/>
      </w:r>
    </w:p>
  </w:footnote>
  <w:footnote w:type="continuationSeparator" w:id="0">
    <w:p w:rsidR="001E7606" w:rsidRDefault="001E7606" w:rsidP="006158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E38" w:rsidRDefault="00843E3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E38" w:rsidRDefault="00843E3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E38" w:rsidRDefault="00843E3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4001F"/>
    <w:multiLevelType w:val="multilevel"/>
    <w:tmpl w:val="A32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2F22AD"/>
    <w:multiLevelType w:val="multilevel"/>
    <w:tmpl w:val="1980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1814F09"/>
    <w:multiLevelType w:val="hybridMultilevel"/>
    <w:tmpl w:val="CBE47A04"/>
    <w:lvl w:ilvl="0" w:tplc="0809000F">
      <w:start w:val="1"/>
      <w:numFmt w:val="decimal"/>
      <w:lvlText w:val="%1."/>
      <w:lvlJc w:val="left"/>
      <w:pPr>
        <w:ind w:left="3338" w:hanging="360"/>
      </w:pPr>
      <w:rPr>
        <w:rFonts w:hint="default"/>
      </w:rPr>
    </w:lvl>
    <w:lvl w:ilvl="1" w:tplc="08090019" w:tentative="1">
      <w:start w:val="1"/>
      <w:numFmt w:val="lowerLetter"/>
      <w:lvlText w:val="%2."/>
      <w:lvlJc w:val="left"/>
      <w:pPr>
        <w:ind w:left="4058" w:hanging="360"/>
      </w:pPr>
    </w:lvl>
    <w:lvl w:ilvl="2" w:tplc="0809001B" w:tentative="1">
      <w:start w:val="1"/>
      <w:numFmt w:val="lowerRoman"/>
      <w:lvlText w:val="%3."/>
      <w:lvlJc w:val="right"/>
      <w:pPr>
        <w:ind w:left="4778" w:hanging="180"/>
      </w:pPr>
    </w:lvl>
    <w:lvl w:ilvl="3" w:tplc="0809000F" w:tentative="1">
      <w:start w:val="1"/>
      <w:numFmt w:val="decimal"/>
      <w:lvlText w:val="%4."/>
      <w:lvlJc w:val="left"/>
      <w:pPr>
        <w:ind w:left="5498" w:hanging="360"/>
      </w:pPr>
    </w:lvl>
    <w:lvl w:ilvl="4" w:tplc="08090019" w:tentative="1">
      <w:start w:val="1"/>
      <w:numFmt w:val="lowerLetter"/>
      <w:lvlText w:val="%5."/>
      <w:lvlJc w:val="left"/>
      <w:pPr>
        <w:ind w:left="6218" w:hanging="360"/>
      </w:pPr>
    </w:lvl>
    <w:lvl w:ilvl="5" w:tplc="0809001B" w:tentative="1">
      <w:start w:val="1"/>
      <w:numFmt w:val="lowerRoman"/>
      <w:lvlText w:val="%6."/>
      <w:lvlJc w:val="right"/>
      <w:pPr>
        <w:ind w:left="6938" w:hanging="180"/>
      </w:pPr>
    </w:lvl>
    <w:lvl w:ilvl="6" w:tplc="0809000F" w:tentative="1">
      <w:start w:val="1"/>
      <w:numFmt w:val="decimal"/>
      <w:lvlText w:val="%7."/>
      <w:lvlJc w:val="left"/>
      <w:pPr>
        <w:ind w:left="7658" w:hanging="360"/>
      </w:pPr>
    </w:lvl>
    <w:lvl w:ilvl="7" w:tplc="08090019" w:tentative="1">
      <w:start w:val="1"/>
      <w:numFmt w:val="lowerLetter"/>
      <w:lvlText w:val="%8."/>
      <w:lvlJc w:val="left"/>
      <w:pPr>
        <w:ind w:left="8378" w:hanging="360"/>
      </w:pPr>
    </w:lvl>
    <w:lvl w:ilvl="8" w:tplc="0809001B" w:tentative="1">
      <w:start w:val="1"/>
      <w:numFmt w:val="lowerRoman"/>
      <w:lvlText w:val="%9."/>
      <w:lvlJc w:val="right"/>
      <w:pPr>
        <w:ind w:left="9098" w:hanging="180"/>
      </w:pPr>
    </w:lvl>
  </w:abstractNum>
  <w:abstractNum w:abstractNumId="3">
    <w:nsid w:val="024A7F7A"/>
    <w:multiLevelType w:val="multilevel"/>
    <w:tmpl w:val="9A8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3592E64"/>
    <w:multiLevelType w:val="multilevel"/>
    <w:tmpl w:val="F91E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3EA4AAE"/>
    <w:multiLevelType w:val="multilevel"/>
    <w:tmpl w:val="6FD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73474FC"/>
    <w:multiLevelType w:val="multilevel"/>
    <w:tmpl w:val="5F0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7934893"/>
    <w:multiLevelType w:val="multilevel"/>
    <w:tmpl w:val="D4C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79813C1"/>
    <w:multiLevelType w:val="multilevel"/>
    <w:tmpl w:val="1BCE3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b w:val="0"/>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79D33D6"/>
    <w:multiLevelType w:val="multilevel"/>
    <w:tmpl w:val="B04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8E8616C"/>
    <w:multiLevelType w:val="multilevel"/>
    <w:tmpl w:val="8D78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9A833A4"/>
    <w:multiLevelType w:val="multilevel"/>
    <w:tmpl w:val="977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A547560"/>
    <w:multiLevelType w:val="multilevel"/>
    <w:tmpl w:val="7E7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B880532"/>
    <w:multiLevelType w:val="multilevel"/>
    <w:tmpl w:val="EEC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BE6254D"/>
    <w:multiLevelType w:val="multilevel"/>
    <w:tmpl w:val="4D0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D8273A7"/>
    <w:multiLevelType w:val="multilevel"/>
    <w:tmpl w:val="391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F557410"/>
    <w:multiLevelType w:val="multilevel"/>
    <w:tmpl w:val="C5F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F8D4D6F"/>
    <w:multiLevelType w:val="multilevel"/>
    <w:tmpl w:val="DD0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0AF406E"/>
    <w:multiLevelType w:val="multilevel"/>
    <w:tmpl w:val="F31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5656FDF"/>
    <w:multiLevelType w:val="multilevel"/>
    <w:tmpl w:val="065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6C35E98"/>
    <w:multiLevelType w:val="multilevel"/>
    <w:tmpl w:val="7A6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6CA0B1D"/>
    <w:multiLevelType w:val="multilevel"/>
    <w:tmpl w:val="F02A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077DE2"/>
    <w:multiLevelType w:val="multilevel"/>
    <w:tmpl w:val="3C0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8BF0392"/>
    <w:multiLevelType w:val="multilevel"/>
    <w:tmpl w:val="3068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8CA342A"/>
    <w:multiLevelType w:val="multilevel"/>
    <w:tmpl w:val="D77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91E58A8"/>
    <w:multiLevelType w:val="multilevel"/>
    <w:tmpl w:val="D4E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A0975A7"/>
    <w:multiLevelType w:val="multilevel"/>
    <w:tmpl w:val="AC4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A0B3E3A"/>
    <w:multiLevelType w:val="multilevel"/>
    <w:tmpl w:val="E23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BFD6C42"/>
    <w:multiLevelType w:val="multilevel"/>
    <w:tmpl w:val="F5F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E125FDE"/>
    <w:multiLevelType w:val="multilevel"/>
    <w:tmpl w:val="1DA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E282E16"/>
    <w:multiLevelType w:val="multilevel"/>
    <w:tmpl w:val="61D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F954783"/>
    <w:multiLevelType w:val="multilevel"/>
    <w:tmpl w:val="6F2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094068D"/>
    <w:multiLevelType w:val="multilevel"/>
    <w:tmpl w:val="0D5A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0CE3075"/>
    <w:multiLevelType w:val="multilevel"/>
    <w:tmpl w:val="467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11A212A"/>
    <w:multiLevelType w:val="hybridMultilevel"/>
    <w:tmpl w:val="CFBAC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1433DE1"/>
    <w:multiLevelType w:val="multilevel"/>
    <w:tmpl w:val="44C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182265C"/>
    <w:multiLevelType w:val="multilevel"/>
    <w:tmpl w:val="C02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2857CD2"/>
    <w:multiLevelType w:val="hybridMultilevel"/>
    <w:tmpl w:val="83DE80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2302390F"/>
    <w:multiLevelType w:val="multilevel"/>
    <w:tmpl w:val="730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33E3E77"/>
    <w:multiLevelType w:val="multilevel"/>
    <w:tmpl w:val="332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4A34B95"/>
    <w:multiLevelType w:val="multilevel"/>
    <w:tmpl w:val="B83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50D0F31"/>
    <w:multiLevelType w:val="multilevel"/>
    <w:tmpl w:val="F12E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27BE5B8E"/>
    <w:multiLevelType w:val="multilevel"/>
    <w:tmpl w:val="1BE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289062B1"/>
    <w:multiLevelType w:val="multilevel"/>
    <w:tmpl w:val="E8F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291661D1"/>
    <w:multiLevelType w:val="multilevel"/>
    <w:tmpl w:val="BFC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2984708C"/>
    <w:multiLevelType w:val="multilevel"/>
    <w:tmpl w:val="4372F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2C057FBE"/>
    <w:multiLevelType w:val="multilevel"/>
    <w:tmpl w:val="C90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2CB37C55"/>
    <w:multiLevelType w:val="multilevel"/>
    <w:tmpl w:val="1C6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2F423D3C"/>
    <w:multiLevelType w:val="singleLevel"/>
    <w:tmpl w:val="0409000F"/>
    <w:lvl w:ilvl="0">
      <w:start w:val="1"/>
      <w:numFmt w:val="decimal"/>
      <w:lvlText w:val="%1."/>
      <w:lvlJc w:val="left"/>
      <w:pPr>
        <w:tabs>
          <w:tab w:val="num" w:pos="360"/>
        </w:tabs>
        <w:ind w:left="360" w:hanging="360"/>
      </w:pPr>
      <w:rPr>
        <w:rFonts w:hint="default"/>
      </w:rPr>
    </w:lvl>
  </w:abstractNum>
  <w:abstractNum w:abstractNumId="49">
    <w:nsid w:val="31E84D11"/>
    <w:multiLevelType w:val="multilevel"/>
    <w:tmpl w:val="A1A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34236624"/>
    <w:multiLevelType w:val="multilevel"/>
    <w:tmpl w:val="62B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34485B37"/>
    <w:multiLevelType w:val="multilevel"/>
    <w:tmpl w:val="479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7E16094"/>
    <w:multiLevelType w:val="multilevel"/>
    <w:tmpl w:val="AA9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38054F90"/>
    <w:multiLevelType w:val="hybridMultilevel"/>
    <w:tmpl w:val="10BEBA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387D5A20"/>
    <w:multiLevelType w:val="multilevel"/>
    <w:tmpl w:val="6F3C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3AB85A94"/>
    <w:multiLevelType w:val="multilevel"/>
    <w:tmpl w:val="4C9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B184DB2"/>
    <w:multiLevelType w:val="multilevel"/>
    <w:tmpl w:val="F8BE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3FA673E0"/>
    <w:multiLevelType w:val="multilevel"/>
    <w:tmpl w:val="5E4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1477B06"/>
    <w:multiLevelType w:val="multilevel"/>
    <w:tmpl w:val="BEC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41D42725"/>
    <w:multiLevelType w:val="multilevel"/>
    <w:tmpl w:val="CDD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20322CC"/>
    <w:multiLevelType w:val="multilevel"/>
    <w:tmpl w:val="4B14C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3137D83"/>
    <w:multiLevelType w:val="multilevel"/>
    <w:tmpl w:val="C03C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3B234A4"/>
    <w:multiLevelType w:val="multilevel"/>
    <w:tmpl w:val="744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4146D1C"/>
    <w:multiLevelType w:val="multilevel"/>
    <w:tmpl w:val="10F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44540F17"/>
    <w:multiLevelType w:val="multilevel"/>
    <w:tmpl w:val="0B9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44B75804"/>
    <w:multiLevelType w:val="multilevel"/>
    <w:tmpl w:val="A34E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8227206"/>
    <w:multiLevelType w:val="multilevel"/>
    <w:tmpl w:val="228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48C20241"/>
    <w:multiLevelType w:val="multilevel"/>
    <w:tmpl w:val="33C8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49273268"/>
    <w:multiLevelType w:val="hybridMultilevel"/>
    <w:tmpl w:val="E082924A"/>
    <w:lvl w:ilvl="0" w:tplc="14F8F0A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49690547"/>
    <w:multiLevelType w:val="multilevel"/>
    <w:tmpl w:val="37B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49A3282D"/>
    <w:multiLevelType w:val="multilevel"/>
    <w:tmpl w:val="267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4A2D52AD"/>
    <w:multiLevelType w:val="multilevel"/>
    <w:tmpl w:val="E71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4C5224DF"/>
    <w:multiLevelType w:val="multilevel"/>
    <w:tmpl w:val="6250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D2257B5"/>
    <w:multiLevelType w:val="multilevel"/>
    <w:tmpl w:val="19CE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4D557DCA"/>
    <w:multiLevelType w:val="multilevel"/>
    <w:tmpl w:val="FEB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4D59194F"/>
    <w:multiLevelType w:val="multilevel"/>
    <w:tmpl w:val="5AE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4DD10C18"/>
    <w:multiLevelType w:val="multilevel"/>
    <w:tmpl w:val="712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E0D0801"/>
    <w:multiLevelType w:val="multilevel"/>
    <w:tmpl w:val="A38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4E61271D"/>
    <w:multiLevelType w:val="multilevel"/>
    <w:tmpl w:val="860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4E671713"/>
    <w:multiLevelType w:val="multilevel"/>
    <w:tmpl w:val="D25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4E9E450C"/>
    <w:multiLevelType w:val="multilevel"/>
    <w:tmpl w:val="5114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4EA14992"/>
    <w:multiLevelType w:val="multilevel"/>
    <w:tmpl w:val="4E9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4FEC4D67"/>
    <w:multiLevelType w:val="multilevel"/>
    <w:tmpl w:val="6FB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50952CCE"/>
    <w:multiLevelType w:val="multilevel"/>
    <w:tmpl w:val="11A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50ED69E6"/>
    <w:multiLevelType w:val="multilevel"/>
    <w:tmpl w:val="BB0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51434311"/>
    <w:multiLevelType w:val="multilevel"/>
    <w:tmpl w:val="630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528A3BDF"/>
    <w:multiLevelType w:val="hybridMultilevel"/>
    <w:tmpl w:val="D71A9100"/>
    <w:lvl w:ilvl="0" w:tplc="D3EA60D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nsid w:val="54480688"/>
    <w:multiLevelType w:val="multilevel"/>
    <w:tmpl w:val="746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54B27315"/>
    <w:multiLevelType w:val="multilevel"/>
    <w:tmpl w:val="8F2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559D3178"/>
    <w:multiLevelType w:val="multilevel"/>
    <w:tmpl w:val="026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56C34DCE"/>
    <w:multiLevelType w:val="multilevel"/>
    <w:tmpl w:val="6008A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56DE4502"/>
    <w:multiLevelType w:val="multilevel"/>
    <w:tmpl w:val="1B8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56F77A75"/>
    <w:multiLevelType w:val="multilevel"/>
    <w:tmpl w:val="4DE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571343FF"/>
    <w:multiLevelType w:val="multilevel"/>
    <w:tmpl w:val="7AE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571632A7"/>
    <w:multiLevelType w:val="hybridMultilevel"/>
    <w:tmpl w:val="48BCC1EC"/>
    <w:lvl w:ilvl="0" w:tplc="34FE6D58">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5">
    <w:nsid w:val="58772521"/>
    <w:multiLevelType w:val="multilevel"/>
    <w:tmpl w:val="2BC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58E91ABD"/>
    <w:multiLevelType w:val="multilevel"/>
    <w:tmpl w:val="E93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591C5171"/>
    <w:multiLevelType w:val="hybridMultilevel"/>
    <w:tmpl w:val="4FE44DB8"/>
    <w:lvl w:ilvl="0" w:tplc="6C00A8EE">
      <w:start w:val="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9E5720A"/>
    <w:multiLevelType w:val="hybridMultilevel"/>
    <w:tmpl w:val="8E200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5B6B64AE"/>
    <w:multiLevelType w:val="multilevel"/>
    <w:tmpl w:val="5C1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5BA92A8A"/>
    <w:multiLevelType w:val="multilevel"/>
    <w:tmpl w:val="76C0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5C154914"/>
    <w:multiLevelType w:val="multilevel"/>
    <w:tmpl w:val="84FC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5DAC6C5B"/>
    <w:multiLevelType w:val="multilevel"/>
    <w:tmpl w:val="52D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5DBF38EC"/>
    <w:multiLevelType w:val="multilevel"/>
    <w:tmpl w:val="0DE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5F62031C"/>
    <w:multiLevelType w:val="multilevel"/>
    <w:tmpl w:val="CEA2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5F963DBE"/>
    <w:multiLevelType w:val="multilevel"/>
    <w:tmpl w:val="A0AA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5FFE6950"/>
    <w:multiLevelType w:val="hybridMultilevel"/>
    <w:tmpl w:val="BB808D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nsid w:val="60DF0971"/>
    <w:multiLevelType w:val="multilevel"/>
    <w:tmpl w:val="AA5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61746B6C"/>
    <w:multiLevelType w:val="hybridMultilevel"/>
    <w:tmpl w:val="95F0A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nsid w:val="628F408E"/>
    <w:multiLevelType w:val="multilevel"/>
    <w:tmpl w:val="769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654B3585"/>
    <w:multiLevelType w:val="hybridMultilevel"/>
    <w:tmpl w:val="B706C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nsid w:val="664F2D65"/>
    <w:multiLevelType w:val="multilevel"/>
    <w:tmpl w:val="559A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67056C81"/>
    <w:multiLevelType w:val="multilevel"/>
    <w:tmpl w:val="C57E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691528C9"/>
    <w:multiLevelType w:val="hybridMultilevel"/>
    <w:tmpl w:val="5E487E78"/>
    <w:lvl w:ilvl="0" w:tplc="873EE100">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nsid w:val="69AD4C9C"/>
    <w:multiLevelType w:val="multilevel"/>
    <w:tmpl w:val="95D2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69EE2580"/>
    <w:multiLevelType w:val="multilevel"/>
    <w:tmpl w:val="9C6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6AF50AE5"/>
    <w:multiLevelType w:val="multilevel"/>
    <w:tmpl w:val="49AC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6C1407CA"/>
    <w:multiLevelType w:val="multilevel"/>
    <w:tmpl w:val="ED80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C6E031E"/>
    <w:multiLevelType w:val="multilevel"/>
    <w:tmpl w:val="702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6DA821F6"/>
    <w:multiLevelType w:val="multilevel"/>
    <w:tmpl w:val="2BCA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6F310808"/>
    <w:multiLevelType w:val="multilevel"/>
    <w:tmpl w:val="768A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6FE5717B"/>
    <w:multiLevelType w:val="hybridMultilevel"/>
    <w:tmpl w:val="C298BDC6"/>
    <w:lvl w:ilvl="0" w:tplc="0722F06A">
      <w:numFmt w:val="bullet"/>
      <w:lvlText w:val=""/>
      <w:lvlJc w:val="left"/>
      <w:pPr>
        <w:ind w:left="1080" w:hanging="360"/>
      </w:pPr>
      <w:rPr>
        <w:rFonts w:ascii="Symbol" w:eastAsia="Times New Roman"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2">
    <w:nsid w:val="7012228A"/>
    <w:multiLevelType w:val="multilevel"/>
    <w:tmpl w:val="8B0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70430AE3"/>
    <w:multiLevelType w:val="multilevel"/>
    <w:tmpl w:val="943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23829A3"/>
    <w:multiLevelType w:val="multilevel"/>
    <w:tmpl w:val="23F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72AA2277"/>
    <w:multiLevelType w:val="multilevel"/>
    <w:tmpl w:val="B112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749B4132"/>
    <w:multiLevelType w:val="multilevel"/>
    <w:tmpl w:val="9C2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77AC4A1F"/>
    <w:multiLevelType w:val="multilevel"/>
    <w:tmpl w:val="BB78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77ED0766"/>
    <w:multiLevelType w:val="multilevel"/>
    <w:tmpl w:val="3E1E7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78744417"/>
    <w:multiLevelType w:val="hybridMultilevel"/>
    <w:tmpl w:val="7A0824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nsid w:val="78A404B3"/>
    <w:multiLevelType w:val="multilevel"/>
    <w:tmpl w:val="F788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7B5E1E79"/>
    <w:multiLevelType w:val="multilevel"/>
    <w:tmpl w:val="702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7CC73DC5"/>
    <w:multiLevelType w:val="multilevel"/>
    <w:tmpl w:val="FB7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7D353FF8"/>
    <w:multiLevelType w:val="multilevel"/>
    <w:tmpl w:val="7926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7DB42576"/>
    <w:multiLevelType w:val="multilevel"/>
    <w:tmpl w:val="90F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7E8F1726"/>
    <w:multiLevelType w:val="multilevel"/>
    <w:tmpl w:val="A9DA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7F98343B"/>
    <w:multiLevelType w:val="multilevel"/>
    <w:tmpl w:val="CF1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7FF814CA"/>
    <w:multiLevelType w:val="multilevel"/>
    <w:tmpl w:val="750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8"/>
  </w:num>
  <w:num w:numId="2">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23"/>
  </w:num>
  <w:num w:numId="4">
    <w:abstractNumId w:val="53"/>
  </w:num>
  <w:num w:numId="5">
    <w:abstractNumId w:val="113"/>
  </w:num>
  <w:num w:numId="6">
    <w:abstractNumId w:val="133"/>
  </w:num>
  <w:num w:numId="7">
    <w:abstractNumId w:val="54"/>
  </w:num>
  <w:num w:numId="8">
    <w:abstractNumId w:val="48"/>
  </w:num>
  <w:num w:numId="9">
    <w:abstractNumId w:val="121"/>
  </w:num>
  <w:num w:numId="10">
    <w:abstractNumId w:val="37"/>
  </w:num>
  <w:num w:numId="11">
    <w:abstractNumId w:val="114"/>
  </w:num>
  <w:num w:numId="12">
    <w:abstractNumId w:val="106"/>
  </w:num>
  <w:num w:numId="13">
    <w:abstractNumId w:val="94"/>
  </w:num>
  <w:num w:numId="14">
    <w:abstractNumId w:val="8"/>
  </w:num>
  <w:num w:numId="15">
    <w:abstractNumId w:val="128"/>
  </w:num>
  <w:num w:numId="16">
    <w:abstractNumId w:val="45"/>
  </w:num>
  <w:num w:numId="17">
    <w:abstractNumId w:val="44"/>
  </w:num>
  <w:num w:numId="18">
    <w:abstractNumId w:val="108"/>
  </w:num>
  <w:num w:numId="19">
    <w:abstractNumId w:val="129"/>
  </w:num>
  <w:num w:numId="20">
    <w:abstractNumId w:val="117"/>
  </w:num>
  <w:num w:numId="21">
    <w:abstractNumId w:val="2"/>
  </w:num>
  <w:num w:numId="22">
    <w:abstractNumId w:val="86"/>
  </w:num>
  <w:num w:numId="23">
    <w:abstractNumId w:val="41"/>
  </w:num>
  <w:num w:numId="24">
    <w:abstractNumId w:val="122"/>
  </w:num>
  <w:num w:numId="25">
    <w:abstractNumId w:val="124"/>
  </w:num>
  <w:num w:numId="26">
    <w:abstractNumId w:val="83"/>
  </w:num>
  <w:num w:numId="27">
    <w:abstractNumId w:val="24"/>
  </w:num>
  <w:num w:numId="28">
    <w:abstractNumId w:val="78"/>
  </w:num>
  <w:num w:numId="29">
    <w:abstractNumId w:val="1"/>
  </w:num>
  <w:num w:numId="30">
    <w:abstractNumId w:val="99"/>
  </w:num>
  <w:num w:numId="31">
    <w:abstractNumId w:val="62"/>
  </w:num>
  <w:num w:numId="32">
    <w:abstractNumId w:val="102"/>
  </w:num>
  <w:num w:numId="33">
    <w:abstractNumId w:val="35"/>
  </w:num>
  <w:num w:numId="34">
    <w:abstractNumId w:val="72"/>
  </w:num>
  <w:num w:numId="35">
    <w:abstractNumId w:val="79"/>
  </w:num>
  <w:num w:numId="36">
    <w:abstractNumId w:val="33"/>
  </w:num>
  <w:num w:numId="37">
    <w:abstractNumId w:val="134"/>
  </w:num>
  <w:num w:numId="38">
    <w:abstractNumId w:val="39"/>
  </w:num>
  <w:num w:numId="39">
    <w:abstractNumId w:val="12"/>
  </w:num>
  <w:num w:numId="40">
    <w:abstractNumId w:val="136"/>
  </w:num>
  <w:num w:numId="41">
    <w:abstractNumId w:val="46"/>
  </w:num>
  <w:num w:numId="42">
    <w:abstractNumId w:val="100"/>
  </w:num>
  <w:num w:numId="43">
    <w:abstractNumId w:val="127"/>
  </w:num>
  <w:num w:numId="44">
    <w:abstractNumId w:val="130"/>
  </w:num>
  <w:num w:numId="45">
    <w:abstractNumId w:val="74"/>
  </w:num>
  <w:num w:numId="46">
    <w:abstractNumId w:val="18"/>
  </w:num>
  <w:num w:numId="47">
    <w:abstractNumId w:val="115"/>
  </w:num>
  <w:num w:numId="48">
    <w:abstractNumId w:val="49"/>
  </w:num>
  <w:num w:numId="49">
    <w:abstractNumId w:val="52"/>
  </w:num>
  <w:num w:numId="50">
    <w:abstractNumId w:val="84"/>
  </w:num>
  <w:num w:numId="51">
    <w:abstractNumId w:val="73"/>
  </w:num>
  <w:num w:numId="52">
    <w:abstractNumId w:val="14"/>
  </w:num>
  <w:num w:numId="53">
    <w:abstractNumId w:val="43"/>
  </w:num>
  <w:num w:numId="54">
    <w:abstractNumId w:val="104"/>
  </w:num>
  <w:num w:numId="55">
    <w:abstractNumId w:val="11"/>
  </w:num>
  <w:num w:numId="56">
    <w:abstractNumId w:val="47"/>
  </w:num>
  <w:num w:numId="57">
    <w:abstractNumId w:val="93"/>
  </w:num>
  <w:num w:numId="58">
    <w:abstractNumId w:val="126"/>
  </w:num>
  <w:num w:numId="59">
    <w:abstractNumId w:val="76"/>
  </w:num>
  <w:num w:numId="60">
    <w:abstractNumId w:val="111"/>
  </w:num>
  <w:num w:numId="61">
    <w:abstractNumId w:val="7"/>
  </w:num>
  <w:num w:numId="62">
    <w:abstractNumId w:val="22"/>
  </w:num>
  <w:num w:numId="63">
    <w:abstractNumId w:val="40"/>
  </w:num>
  <w:num w:numId="64">
    <w:abstractNumId w:val="16"/>
  </w:num>
  <w:num w:numId="65">
    <w:abstractNumId w:val="103"/>
  </w:num>
  <w:num w:numId="66">
    <w:abstractNumId w:val="92"/>
  </w:num>
  <w:num w:numId="67">
    <w:abstractNumId w:val="87"/>
  </w:num>
  <w:num w:numId="68">
    <w:abstractNumId w:val="25"/>
  </w:num>
  <w:num w:numId="69">
    <w:abstractNumId w:val="10"/>
  </w:num>
  <w:num w:numId="70">
    <w:abstractNumId w:val="85"/>
  </w:num>
  <w:num w:numId="71">
    <w:abstractNumId w:val="90"/>
  </w:num>
  <w:num w:numId="72">
    <w:abstractNumId w:val="69"/>
  </w:num>
  <w:num w:numId="73">
    <w:abstractNumId w:val="31"/>
  </w:num>
  <w:num w:numId="74">
    <w:abstractNumId w:val="59"/>
  </w:num>
  <w:num w:numId="75">
    <w:abstractNumId w:val="17"/>
  </w:num>
  <w:num w:numId="76">
    <w:abstractNumId w:val="50"/>
  </w:num>
  <w:num w:numId="77">
    <w:abstractNumId w:val="116"/>
  </w:num>
  <w:num w:numId="78">
    <w:abstractNumId w:val="101"/>
  </w:num>
  <w:num w:numId="79">
    <w:abstractNumId w:val="67"/>
  </w:num>
  <w:num w:numId="80">
    <w:abstractNumId w:val="5"/>
  </w:num>
  <w:num w:numId="81">
    <w:abstractNumId w:val="30"/>
  </w:num>
  <w:num w:numId="82">
    <w:abstractNumId w:val="26"/>
  </w:num>
  <w:num w:numId="83">
    <w:abstractNumId w:val="56"/>
  </w:num>
  <w:num w:numId="84">
    <w:abstractNumId w:val="82"/>
  </w:num>
  <w:num w:numId="85">
    <w:abstractNumId w:val="132"/>
  </w:num>
  <w:num w:numId="86">
    <w:abstractNumId w:val="118"/>
  </w:num>
  <w:num w:numId="87">
    <w:abstractNumId w:val="20"/>
  </w:num>
  <w:num w:numId="88">
    <w:abstractNumId w:val="81"/>
  </w:num>
  <w:num w:numId="89">
    <w:abstractNumId w:val="9"/>
  </w:num>
  <w:num w:numId="90">
    <w:abstractNumId w:val="28"/>
  </w:num>
  <w:num w:numId="91">
    <w:abstractNumId w:val="57"/>
  </w:num>
  <w:num w:numId="92">
    <w:abstractNumId w:val="23"/>
  </w:num>
  <w:num w:numId="93">
    <w:abstractNumId w:val="120"/>
  </w:num>
  <w:num w:numId="94">
    <w:abstractNumId w:val="55"/>
  </w:num>
  <w:num w:numId="95">
    <w:abstractNumId w:val="80"/>
  </w:num>
  <w:num w:numId="96">
    <w:abstractNumId w:val="131"/>
  </w:num>
  <w:num w:numId="97">
    <w:abstractNumId w:val="27"/>
  </w:num>
  <w:num w:numId="98">
    <w:abstractNumId w:val="64"/>
  </w:num>
  <w:num w:numId="99">
    <w:abstractNumId w:val="77"/>
  </w:num>
  <w:num w:numId="100">
    <w:abstractNumId w:val="29"/>
  </w:num>
  <w:num w:numId="101">
    <w:abstractNumId w:val="61"/>
  </w:num>
  <w:num w:numId="102">
    <w:abstractNumId w:val="63"/>
  </w:num>
  <w:num w:numId="103">
    <w:abstractNumId w:val="0"/>
  </w:num>
  <w:num w:numId="104">
    <w:abstractNumId w:val="6"/>
  </w:num>
  <w:num w:numId="105">
    <w:abstractNumId w:val="60"/>
  </w:num>
  <w:num w:numId="106">
    <w:abstractNumId w:val="70"/>
  </w:num>
  <w:num w:numId="107">
    <w:abstractNumId w:val="75"/>
  </w:num>
  <w:num w:numId="108">
    <w:abstractNumId w:val="15"/>
  </w:num>
  <w:num w:numId="109">
    <w:abstractNumId w:val="66"/>
  </w:num>
  <w:num w:numId="110">
    <w:abstractNumId w:val="112"/>
  </w:num>
  <w:num w:numId="111">
    <w:abstractNumId w:val="51"/>
  </w:num>
  <w:num w:numId="112">
    <w:abstractNumId w:val="135"/>
  </w:num>
  <w:num w:numId="113">
    <w:abstractNumId w:val="71"/>
  </w:num>
  <w:num w:numId="114">
    <w:abstractNumId w:val="38"/>
  </w:num>
  <w:num w:numId="115">
    <w:abstractNumId w:val="36"/>
  </w:num>
  <w:num w:numId="116">
    <w:abstractNumId w:val="96"/>
  </w:num>
  <w:num w:numId="117">
    <w:abstractNumId w:val="107"/>
  </w:num>
  <w:num w:numId="118">
    <w:abstractNumId w:val="109"/>
  </w:num>
  <w:num w:numId="119">
    <w:abstractNumId w:val="13"/>
  </w:num>
  <w:num w:numId="120">
    <w:abstractNumId w:val="19"/>
  </w:num>
  <w:num w:numId="121">
    <w:abstractNumId w:val="119"/>
  </w:num>
  <w:num w:numId="122">
    <w:abstractNumId w:val="4"/>
  </w:num>
  <w:num w:numId="123">
    <w:abstractNumId w:val="42"/>
  </w:num>
  <w:num w:numId="124">
    <w:abstractNumId w:val="3"/>
  </w:num>
  <w:num w:numId="125">
    <w:abstractNumId w:val="95"/>
  </w:num>
  <w:num w:numId="126">
    <w:abstractNumId w:val="89"/>
  </w:num>
  <w:num w:numId="127">
    <w:abstractNumId w:val="91"/>
  </w:num>
  <w:num w:numId="128">
    <w:abstractNumId w:val="88"/>
  </w:num>
  <w:num w:numId="129">
    <w:abstractNumId w:val="105"/>
  </w:num>
  <w:num w:numId="130">
    <w:abstractNumId w:val="137"/>
  </w:num>
  <w:num w:numId="131">
    <w:abstractNumId w:val="125"/>
  </w:num>
  <w:num w:numId="132">
    <w:abstractNumId w:val="32"/>
  </w:num>
  <w:num w:numId="133">
    <w:abstractNumId w:val="58"/>
  </w:num>
  <w:num w:numId="134">
    <w:abstractNumId w:val="65"/>
  </w:num>
  <w:num w:numId="135">
    <w:abstractNumId w:val="110"/>
  </w:num>
  <w:num w:numId="136">
    <w:abstractNumId w:val="98"/>
  </w:num>
  <w:num w:numId="137">
    <w:abstractNumId w:val="34"/>
  </w:num>
  <w:num w:numId="138">
    <w:abstractNumId w:val="97"/>
  </w:num>
  <w:numIdMacAtCleanup w:val="1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1"/>
  <w:hideSpellingErrors/>
  <w:defaultTabStop w:val="720"/>
  <w:characterSpacingControl w:val="doNotCompress"/>
  <w:footnotePr>
    <w:footnote w:id="-1"/>
    <w:footnote w:id="0"/>
  </w:footnotePr>
  <w:endnotePr>
    <w:endnote w:id="-1"/>
    <w:endnote w:id="0"/>
  </w:endnotePr>
  <w:compat/>
  <w:rsids>
    <w:rsidRoot w:val="004D053C"/>
    <w:rsid w:val="000022E4"/>
    <w:rsid w:val="00012715"/>
    <w:rsid w:val="000257F3"/>
    <w:rsid w:val="0002662D"/>
    <w:rsid w:val="00037DF9"/>
    <w:rsid w:val="00042B29"/>
    <w:rsid w:val="00053914"/>
    <w:rsid w:val="00054E8B"/>
    <w:rsid w:val="00055796"/>
    <w:rsid w:val="0006719F"/>
    <w:rsid w:val="000706FA"/>
    <w:rsid w:val="00081B04"/>
    <w:rsid w:val="00081C7A"/>
    <w:rsid w:val="00091431"/>
    <w:rsid w:val="000A07CD"/>
    <w:rsid w:val="000A5E6A"/>
    <w:rsid w:val="000A7A83"/>
    <w:rsid w:val="000B60C3"/>
    <w:rsid w:val="000C1CCC"/>
    <w:rsid w:val="000C7C18"/>
    <w:rsid w:val="000E3A8E"/>
    <w:rsid w:val="000E42ED"/>
    <w:rsid w:val="000E52F3"/>
    <w:rsid w:val="00100003"/>
    <w:rsid w:val="00112D2F"/>
    <w:rsid w:val="001155C9"/>
    <w:rsid w:val="00143600"/>
    <w:rsid w:val="00162FBA"/>
    <w:rsid w:val="001635DA"/>
    <w:rsid w:val="0016427C"/>
    <w:rsid w:val="00164EAD"/>
    <w:rsid w:val="00182E0A"/>
    <w:rsid w:val="001A46C7"/>
    <w:rsid w:val="001B2297"/>
    <w:rsid w:val="001D69CD"/>
    <w:rsid w:val="001E7606"/>
    <w:rsid w:val="001E7913"/>
    <w:rsid w:val="001F16D4"/>
    <w:rsid w:val="001F62CF"/>
    <w:rsid w:val="001F676E"/>
    <w:rsid w:val="00215EEC"/>
    <w:rsid w:val="0022545B"/>
    <w:rsid w:val="0022678E"/>
    <w:rsid w:val="00243F8F"/>
    <w:rsid w:val="00266B1B"/>
    <w:rsid w:val="00276DCB"/>
    <w:rsid w:val="00286605"/>
    <w:rsid w:val="00293478"/>
    <w:rsid w:val="002F1A15"/>
    <w:rsid w:val="00300707"/>
    <w:rsid w:val="00302CB9"/>
    <w:rsid w:val="003031E3"/>
    <w:rsid w:val="003100CB"/>
    <w:rsid w:val="00313E9C"/>
    <w:rsid w:val="003368B9"/>
    <w:rsid w:val="003368C4"/>
    <w:rsid w:val="00340905"/>
    <w:rsid w:val="00345405"/>
    <w:rsid w:val="00355798"/>
    <w:rsid w:val="00362923"/>
    <w:rsid w:val="00366E44"/>
    <w:rsid w:val="0037106F"/>
    <w:rsid w:val="003857EF"/>
    <w:rsid w:val="003860A2"/>
    <w:rsid w:val="003865A1"/>
    <w:rsid w:val="0039640F"/>
    <w:rsid w:val="003972FE"/>
    <w:rsid w:val="003A278C"/>
    <w:rsid w:val="003A5D46"/>
    <w:rsid w:val="003B4BED"/>
    <w:rsid w:val="003B6B6C"/>
    <w:rsid w:val="003D244B"/>
    <w:rsid w:val="003D6BB2"/>
    <w:rsid w:val="003E2501"/>
    <w:rsid w:val="003F2A01"/>
    <w:rsid w:val="003F7601"/>
    <w:rsid w:val="00403926"/>
    <w:rsid w:val="00403D8D"/>
    <w:rsid w:val="00434003"/>
    <w:rsid w:val="00435FD8"/>
    <w:rsid w:val="004413C1"/>
    <w:rsid w:val="004507FC"/>
    <w:rsid w:val="004517C4"/>
    <w:rsid w:val="004570D1"/>
    <w:rsid w:val="00463A11"/>
    <w:rsid w:val="004714C3"/>
    <w:rsid w:val="00472942"/>
    <w:rsid w:val="004842FF"/>
    <w:rsid w:val="00487748"/>
    <w:rsid w:val="004A0419"/>
    <w:rsid w:val="004A0CBB"/>
    <w:rsid w:val="004A491F"/>
    <w:rsid w:val="004A7064"/>
    <w:rsid w:val="004C18BA"/>
    <w:rsid w:val="004D053C"/>
    <w:rsid w:val="004D4FF5"/>
    <w:rsid w:val="004E01EF"/>
    <w:rsid w:val="004E0390"/>
    <w:rsid w:val="004E5598"/>
    <w:rsid w:val="004F4AA1"/>
    <w:rsid w:val="004F6106"/>
    <w:rsid w:val="00513DDC"/>
    <w:rsid w:val="00525DFB"/>
    <w:rsid w:val="00542BA8"/>
    <w:rsid w:val="00543283"/>
    <w:rsid w:val="005471D1"/>
    <w:rsid w:val="005569EB"/>
    <w:rsid w:val="00566905"/>
    <w:rsid w:val="00573F9C"/>
    <w:rsid w:val="005935CB"/>
    <w:rsid w:val="005A27A7"/>
    <w:rsid w:val="005A7700"/>
    <w:rsid w:val="005A7C28"/>
    <w:rsid w:val="005B2560"/>
    <w:rsid w:val="005B518E"/>
    <w:rsid w:val="005C6909"/>
    <w:rsid w:val="005C769F"/>
    <w:rsid w:val="005E5394"/>
    <w:rsid w:val="005E6625"/>
    <w:rsid w:val="005F3E01"/>
    <w:rsid w:val="00606C9B"/>
    <w:rsid w:val="006158BD"/>
    <w:rsid w:val="00616556"/>
    <w:rsid w:val="006416F9"/>
    <w:rsid w:val="006470C9"/>
    <w:rsid w:val="00666BB4"/>
    <w:rsid w:val="006722F8"/>
    <w:rsid w:val="00676103"/>
    <w:rsid w:val="00685CB3"/>
    <w:rsid w:val="00692885"/>
    <w:rsid w:val="00693A04"/>
    <w:rsid w:val="00693E35"/>
    <w:rsid w:val="00696418"/>
    <w:rsid w:val="00696419"/>
    <w:rsid w:val="006A1426"/>
    <w:rsid w:val="006A73F0"/>
    <w:rsid w:val="006B0138"/>
    <w:rsid w:val="006B593B"/>
    <w:rsid w:val="006C21FE"/>
    <w:rsid w:val="006D2194"/>
    <w:rsid w:val="006D728B"/>
    <w:rsid w:val="006F1F00"/>
    <w:rsid w:val="006F1F98"/>
    <w:rsid w:val="006F28C5"/>
    <w:rsid w:val="007139F5"/>
    <w:rsid w:val="007174A8"/>
    <w:rsid w:val="00733FCF"/>
    <w:rsid w:val="00743BF1"/>
    <w:rsid w:val="00755C9F"/>
    <w:rsid w:val="0076172C"/>
    <w:rsid w:val="00762AC2"/>
    <w:rsid w:val="00764609"/>
    <w:rsid w:val="007662B4"/>
    <w:rsid w:val="00767EA1"/>
    <w:rsid w:val="00781864"/>
    <w:rsid w:val="007818D6"/>
    <w:rsid w:val="0078244C"/>
    <w:rsid w:val="00791E04"/>
    <w:rsid w:val="007930E6"/>
    <w:rsid w:val="007A5108"/>
    <w:rsid w:val="007C40E1"/>
    <w:rsid w:val="007E305D"/>
    <w:rsid w:val="007F3418"/>
    <w:rsid w:val="00801483"/>
    <w:rsid w:val="008058F2"/>
    <w:rsid w:val="008074FA"/>
    <w:rsid w:val="0081027C"/>
    <w:rsid w:val="00817140"/>
    <w:rsid w:val="008255BE"/>
    <w:rsid w:val="00840563"/>
    <w:rsid w:val="00843E38"/>
    <w:rsid w:val="0085179D"/>
    <w:rsid w:val="0085522D"/>
    <w:rsid w:val="00866520"/>
    <w:rsid w:val="00873DC2"/>
    <w:rsid w:val="0089323D"/>
    <w:rsid w:val="00893513"/>
    <w:rsid w:val="008B279C"/>
    <w:rsid w:val="008C02B0"/>
    <w:rsid w:val="008C0A8B"/>
    <w:rsid w:val="008C28B2"/>
    <w:rsid w:val="008E1812"/>
    <w:rsid w:val="008E6266"/>
    <w:rsid w:val="008E6AA3"/>
    <w:rsid w:val="008E77E8"/>
    <w:rsid w:val="00902D36"/>
    <w:rsid w:val="00903425"/>
    <w:rsid w:val="0092051A"/>
    <w:rsid w:val="00922BF0"/>
    <w:rsid w:val="009250DB"/>
    <w:rsid w:val="009253E8"/>
    <w:rsid w:val="00927FC7"/>
    <w:rsid w:val="0094049D"/>
    <w:rsid w:val="00941418"/>
    <w:rsid w:val="00945986"/>
    <w:rsid w:val="00951B49"/>
    <w:rsid w:val="00960578"/>
    <w:rsid w:val="009608F7"/>
    <w:rsid w:val="00985EC0"/>
    <w:rsid w:val="00990D22"/>
    <w:rsid w:val="00990EEC"/>
    <w:rsid w:val="00997CFE"/>
    <w:rsid w:val="00997E5D"/>
    <w:rsid w:val="009A7AB4"/>
    <w:rsid w:val="009B2520"/>
    <w:rsid w:val="009B7ECD"/>
    <w:rsid w:val="009C21DB"/>
    <w:rsid w:val="009C5024"/>
    <w:rsid w:val="009C5CB3"/>
    <w:rsid w:val="009C71E5"/>
    <w:rsid w:val="009D2A60"/>
    <w:rsid w:val="009E672A"/>
    <w:rsid w:val="009E6ABA"/>
    <w:rsid w:val="009E6B27"/>
    <w:rsid w:val="009F313F"/>
    <w:rsid w:val="009F48F1"/>
    <w:rsid w:val="009F7627"/>
    <w:rsid w:val="00A00815"/>
    <w:rsid w:val="00A06B6E"/>
    <w:rsid w:val="00A132EE"/>
    <w:rsid w:val="00A16D71"/>
    <w:rsid w:val="00A3340F"/>
    <w:rsid w:val="00A40D1F"/>
    <w:rsid w:val="00A43DA3"/>
    <w:rsid w:val="00A601BE"/>
    <w:rsid w:val="00A60F34"/>
    <w:rsid w:val="00A63252"/>
    <w:rsid w:val="00A668AC"/>
    <w:rsid w:val="00A717DF"/>
    <w:rsid w:val="00A82FA2"/>
    <w:rsid w:val="00A92E64"/>
    <w:rsid w:val="00AA00FB"/>
    <w:rsid w:val="00AA7A9C"/>
    <w:rsid w:val="00AD471D"/>
    <w:rsid w:val="00B14E68"/>
    <w:rsid w:val="00B1592C"/>
    <w:rsid w:val="00B31B77"/>
    <w:rsid w:val="00B41B7E"/>
    <w:rsid w:val="00B4446C"/>
    <w:rsid w:val="00B47980"/>
    <w:rsid w:val="00B53272"/>
    <w:rsid w:val="00B56259"/>
    <w:rsid w:val="00B658FE"/>
    <w:rsid w:val="00B667A4"/>
    <w:rsid w:val="00B86266"/>
    <w:rsid w:val="00B92298"/>
    <w:rsid w:val="00BA3DE7"/>
    <w:rsid w:val="00BA5B80"/>
    <w:rsid w:val="00BA6CE5"/>
    <w:rsid w:val="00BB32A0"/>
    <w:rsid w:val="00BB4E06"/>
    <w:rsid w:val="00BC42AB"/>
    <w:rsid w:val="00BD27C5"/>
    <w:rsid w:val="00BD2E45"/>
    <w:rsid w:val="00BD33E6"/>
    <w:rsid w:val="00BD4DED"/>
    <w:rsid w:val="00BE4EA8"/>
    <w:rsid w:val="00BF1391"/>
    <w:rsid w:val="00C01DE1"/>
    <w:rsid w:val="00C14081"/>
    <w:rsid w:val="00C140D5"/>
    <w:rsid w:val="00C15A42"/>
    <w:rsid w:val="00C1734E"/>
    <w:rsid w:val="00C25311"/>
    <w:rsid w:val="00C320F6"/>
    <w:rsid w:val="00C41EB7"/>
    <w:rsid w:val="00C61CB9"/>
    <w:rsid w:val="00C64755"/>
    <w:rsid w:val="00C83FC8"/>
    <w:rsid w:val="00C85952"/>
    <w:rsid w:val="00CB2832"/>
    <w:rsid w:val="00CC7E91"/>
    <w:rsid w:val="00CD1051"/>
    <w:rsid w:val="00CD1F95"/>
    <w:rsid w:val="00CD6823"/>
    <w:rsid w:val="00D22E1C"/>
    <w:rsid w:val="00D30020"/>
    <w:rsid w:val="00D33162"/>
    <w:rsid w:val="00D36E15"/>
    <w:rsid w:val="00D43CFC"/>
    <w:rsid w:val="00D45C1B"/>
    <w:rsid w:val="00D47F4C"/>
    <w:rsid w:val="00D5337F"/>
    <w:rsid w:val="00D724FD"/>
    <w:rsid w:val="00D833C1"/>
    <w:rsid w:val="00D954B3"/>
    <w:rsid w:val="00D97D07"/>
    <w:rsid w:val="00DB4207"/>
    <w:rsid w:val="00DB7C5D"/>
    <w:rsid w:val="00DD402C"/>
    <w:rsid w:val="00DE2297"/>
    <w:rsid w:val="00DE418C"/>
    <w:rsid w:val="00DF49D0"/>
    <w:rsid w:val="00E014F6"/>
    <w:rsid w:val="00E01822"/>
    <w:rsid w:val="00E0350C"/>
    <w:rsid w:val="00E06DA8"/>
    <w:rsid w:val="00E11EEB"/>
    <w:rsid w:val="00E148CF"/>
    <w:rsid w:val="00E25E61"/>
    <w:rsid w:val="00E30FD1"/>
    <w:rsid w:val="00E322CB"/>
    <w:rsid w:val="00E353A2"/>
    <w:rsid w:val="00E64A62"/>
    <w:rsid w:val="00E86C4C"/>
    <w:rsid w:val="00E878E4"/>
    <w:rsid w:val="00E93728"/>
    <w:rsid w:val="00E95A03"/>
    <w:rsid w:val="00EC1097"/>
    <w:rsid w:val="00EC3468"/>
    <w:rsid w:val="00EC7967"/>
    <w:rsid w:val="00EC7DF6"/>
    <w:rsid w:val="00ED7CF1"/>
    <w:rsid w:val="00EE1E42"/>
    <w:rsid w:val="00EE601D"/>
    <w:rsid w:val="00F039AC"/>
    <w:rsid w:val="00F05DBA"/>
    <w:rsid w:val="00F16266"/>
    <w:rsid w:val="00F46445"/>
    <w:rsid w:val="00F512F7"/>
    <w:rsid w:val="00F5449D"/>
    <w:rsid w:val="00F65510"/>
    <w:rsid w:val="00F65D74"/>
    <w:rsid w:val="00F743C6"/>
    <w:rsid w:val="00F879F7"/>
    <w:rsid w:val="00F96B66"/>
    <w:rsid w:val="00FB2CED"/>
    <w:rsid w:val="00FC2B97"/>
    <w:rsid w:val="00FC66CA"/>
    <w:rsid w:val="00FD2C90"/>
    <w:rsid w:val="00FD445D"/>
    <w:rsid w:val="00FE72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Lis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53C"/>
  </w:style>
  <w:style w:type="paragraph" w:styleId="Heading1">
    <w:name w:val="heading 1"/>
    <w:basedOn w:val="Normal"/>
    <w:link w:val="Heading1Char"/>
    <w:uiPriority w:val="9"/>
    <w:qFormat/>
    <w:rsid w:val="004D05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A43DA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9229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B9229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B92298"/>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Heading6">
    <w:name w:val="heading 6"/>
    <w:basedOn w:val="Normal"/>
    <w:next w:val="Normal"/>
    <w:link w:val="Heading6Char"/>
    <w:uiPriority w:val="9"/>
    <w:semiHidden/>
    <w:unhideWhenUsed/>
    <w:qFormat/>
    <w:rsid w:val="00276DC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3C"/>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unhideWhenUsed/>
    <w:rsid w:val="004D053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4D053C"/>
  </w:style>
  <w:style w:type="character" w:styleId="Hyperlink">
    <w:name w:val="Hyperlink"/>
    <w:basedOn w:val="DefaultParagraphFont"/>
    <w:uiPriority w:val="99"/>
    <w:unhideWhenUsed/>
    <w:rsid w:val="004D053C"/>
    <w:rPr>
      <w:color w:val="0000FF"/>
      <w:u w:val="single"/>
    </w:rPr>
  </w:style>
  <w:style w:type="character" w:customStyle="1" w:styleId="Heading2Char">
    <w:name w:val="Heading 2 Char"/>
    <w:basedOn w:val="DefaultParagraphFont"/>
    <w:link w:val="Heading2"/>
    <w:uiPriority w:val="9"/>
    <w:rsid w:val="00A43DA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43DA3"/>
    <w:pPr>
      <w:ind w:left="720"/>
      <w:contextualSpacing/>
    </w:pPr>
  </w:style>
  <w:style w:type="character" w:styleId="Strong">
    <w:name w:val="Strong"/>
    <w:basedOn w:val="DefaultParagraphFont"/>
    <w:qFormat/>
    <w:rsid w:val="00A43DA3"/>
    <w:rPr>
      <w:b/>
      <w:bCs/>
    </w:rPr>
  </w:style>
  <w:style w:type="character" w:customStyle="1" w:styleId="unicode">
    <w:name w:val="unicode"/>
    <w:basedOn w:val="DefaultParagraphFont"/>
    <w:rsid w:val="00A43DA3"/>
  </w:style>
  <w:style w:type="paragraph" w:styleId="BodyText">
    <w:name w:val="Body Text"/>
    <w:basedOn w:val="Normal"/>
    <w:link w:val="BodyTextChar"/>
    <w:rsid w:val="00A43DA3"/>
    <w:pPr>
      <w:spacing w:after="12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rsid w:val="00A43DA3"/>
    <w:rPr>
      <w:rFonts w:ascii="Times New Roman" w:eastAsia="Times New Roman" w:hAnsi="Times New Roman" w:cs="Times New Roman"/>
      <w:sz w:val="20"/>
      <w:szCs w:val="20"/>
      <w:lang w:val="en-US"/>
    </w:rPr>
  </w:style>
  <w:style w:type="character" w:styleId="HTMLCite">
    <w:name w:val="HTML Cite"/>
    <w:basedOn w:val="DefaultParagraphFont"/>
    <w:uiPriority w:val="99"/>
    <w:semiHidden/>
    <w:unhideWhenUsed/>
    <w:rsid w:val="00A43DA3"/>
    <w:rPr>
      <w:i/>
      <w:iCs/>
    </w:rPr>
  </w:style>
  <w:style w:type="table" w:styleId="TableGrid">
    <w:name w:val="Table Grid"/>
    <w:basedOn w:val="TableNormal"/>
    <w:uiPriority w:val="59"/>
    <w:rsid w:val="003B6B6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yiv5976375644">
    <w:name w:val="yiv5976375644"/>
    <w:basedOn w:val="DefaultParagraphFont"/>
    <w:rsid w:val="003B6B6C"/>
  </w:style>
  <w:style w:type="character" w:customStyle="1" w:styleId="Heading3Char">
    <w:name w:val="Heading 3 Char"/>
    <w:basedOn w:val="DefaultParagraphFont"/>
    <w:link w:val="Heading3"/>
    <w:uiPriority w:val="9"/>
    <w:rsid w:val="00B9229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B92298"/>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B92298"/>
    <w:rPr>
      <w:rFonts w:ascii="Times New Roman" w:eastAsia="Times New Roman" w:hAnsi="Times New Roman" w:cs="Times New Roman"/>
      <w:b/>
      <w:bCs/>
      <w:sz w:val="20"/>
      <w:szCs w:val="20"/>
      <w:lang w:eastAsia="en-GB"/>
    </w:rPr>
  </w:style>
  <w:style w:type="character" w:customStyle="1" w:styleId="yiv2391063996">
    <w:name w:val="yiv2391063996"/>
    <w:basedOn w:val="DefaultParagraphFont"/>
    <w:rsid w:val="00B92298"/>
  </w:style>
  <w:style w:type="paragraph" w:customStyle="1" w:styleId="yiv5208766740msonormal">
    <w:name w:val="yiv5208766740msonormal"/>
    <w:basedOn w:val="Normal"/>
    <w:rsid w:val="00B922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yiv7370033082">
    <w:name w:val="yiv7370033082"/>
    <w:basedOn w:val="DefaultParagraphFont"/>
    <w:rsid w:val="00B92298"/>
  </w:style>
  <w:style w:type="paragraph" w:customStyle="1" w:styleId="yiv2948456462msonormal">
    <w:name w:val="yiv2948456462msonormal"/>
    <w:basedOn w:val="Normal"/>
    <w:rsid w:val="00B9229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yiv5366923547msonormal">
    <w:name w:val="yiv5366923547msonormal"/>
    <w:basedOn w:val="Normal"/>
    <w:rsid w:val="00B922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ivider">
    <w:name w:val="divider"/>
    <w:basedOn w:val="DefaultParagraphFont"/>
    <w:rsid w:val="00B92298"/>
  </w:style>
  <w:style w:type="character" w:customStyle="1" w:styleId="icon">
    <w:name w:val="icon"/>
    <w:basedOn w:val="DefaultParagraphFont"/>
    <w:rsid w:val="00B92298"/>
  </w:style>
  <w:style w:type="character" w:customStyle="1" w:styleId="lazyloadjs">
    <w:name w:val="lazy_load_js"/>
    <w:basedOn w:val="DefaultParagraphFont"/>
    <w:rsid w:val="00B92298"/>
  </w:style>
  <w:style w:type="paragraph" w:styleId="BalloonText">
    <w:name w:val="Balloon Text"/>
    <w:basedOn w:val="Normal"/>
    <w:link w:val="BalloonTextChar"/>
    <w:uiPriority w:val="99"/>
    <w:semiHidden/>
    <w:unhideWhenUsed/>
    <w:rsid w:val="00B92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298"/>
    <w:rPr>
      <w:rFonts w:ascii="Tahoma" w:hAnsi="Tahoma" w:cs="Tahoma"/>
      <w:sz w:val="16"/>
      <w:szCs w:val="16"/>
    </w:rPr>
  </w:style>
  <w:style w:type="paragraph" w:styleId="BodyText3">
    <w:name w:val="Body Text 3"/>
    <w:basedOn w:val="Normal"/>
    <w:link w:val="BodyText3Char"/>
    <w:uiPriority w:val="99"/>
    <w:semiHidden/>
    <w:unhideWhenUsed/>
    <w:rsid w:val="00B92298"/>
    <w:pPr>
      <w:spacing w:after="120"/>
    </w:pPr>
    <w:rPr>
      <w:sz w:val="16"/>
      <w:szCs w:val="16"/>
    </w:rPr>
  </w:style>
  <w:style w:type="character" w:customStyle="1" w:styleId="BodyText3Char">
    <w:name w:val="Body Text 3 Char"/>
    <w:basedOn w:val="DefaultParagraphFont"/>
    <w:link w:val="BodyText3"/>
    <w:uiPriority w:val="99"/>
    <w:semiHidden/>
    <w:rsid w:val="00B92298"/>
    <w:rPr>
      <w:sz w:val="16"/>
      <w:szCs w:val="16"/>
    </w:rPr>
  </w:style>
  <w:style w:type="paragraph" w:customStyle="1" w:styleId="H3">
    <w:name w:val="H3"/>
    <w:basedOn w:val="Normal"/>
    <w:next w:val="Normal"/>
    <w:rsid w:val="00B92298"/>
    <w:pPr>
      <w:keepNext/>
      <w:spacing w:before="100" w:after="100" w:line="240" w:lineRule="auto"/>
      <w:outlineLvl w:val="3"/>
    </w:pPr>
    <w:rPr>
      <w:rFonts w:ascii="Times New Roman" w:eastAsia="Times New Roman" w:hAnsi="Times New Roman" w:cs="Times New Roman"/>
      <w:b/>
      <w:snapToGrid w:val="0"/>
      <w:sz w:val="28"/>
      <w:szCs w:val="20"/>
      <w:lang w:val="en-US"/>
    </w:rPr>
  </w:style>
  <w:style w:type="character" w:styleId="FollowedHyperlink">
    <w:name w:val="FollowedHyperlink"/>
    <w:basedOn w:val="DefaultParagraphFont"/>
    <w:uiPriority w:val="99"/>
    <w:semiHidden/>
    <w:unhideWhenUsed/>
    <w:rsid w:val="00B92298"/>
    <w:rPr>
      <w:color w:val="800080"/>
      <w:u w:val="single"/>
    </w:rPr>
  </w:style>
  <w:style w:type="character" w:customStyle="1" w:styleId="toctoggle">
    <w:name w:val="toctoggle"/>
    <w:basedOn w:val="DefaultParagraphFont"/>
    <w:rsid w:val="00B92298"/>
  </w:style>
  <w:style w:type="character" w:customStyle="1" w:styleId="tocnumber">
    <w:name w:val="tocnumber"/>
    <w:basedOn w:val="DefaultParagraphFont"/>
    <w:rsid w:val="00B92298"/>
  </w:style>
  <w:style w:type="character" w:customStyle="1" w:styleId="toctext">
    <w:name w:val="toctext"/>
    <w:basedOn w:val="DefaultParagraphFont"/>
    <w:rsid w:val="00B92298"/>
  </w:style>
  <w:style w:type="character" w:customStyle="1" w:styleId="mw-headline">
    <w:name w:val="mw-headline"/>
    <w:basedOn w:val="DefaultParagraphFont"/>
    <w:rsid w:val="00B92298"/>
  </w:style>
  <w:style w:type="character" w:customStyle="1" w:styleId="mw-editsection">
    <w:name w:val="mw-editsection"/>
    <w:basedOn w:val="DefaultParagraphFont"/>
    <w:rsid w:val="00B92298"/>
  </w:style>
  <w:style w:type="character" w:customStyle="1" w:styleId="mw-editsection-bracket">
    <w:name w:val="mw-editsection-bracket"/>
    <w:basedOn w:val="DefaultParagraphFont"/>
    <w:rsid w:val="00B92298"/>
  </w:style>
  <w:style w:type="paragraph" w:customStyle="1" w:styleId="body">
    <w:name w:val="body"/>
    <w:basedOn w:val="Normal"/>
    <w:rsid w:val="00B922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ghead">
    <w:name w:val="maghead"/>
    <w:basedOn w:val="DefaultParagraphFont"/>
    <w:rsid w:val="00B92298"/>
  </w:style>
  <w:style w:type="paragraph" w:customStyle="1" w:styleId="news-body">
    <w:name w:val="news-body"/>
    <w:basedOn w:val="Normal"/>
    <w:rsid w:val="00B9229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Bullet">
    <w:name w:val="List Bullet"/>
    <w:basedOn w:val="Normal"/>
    <w:autoRedefine/>
    <w:rsid w:val="00B92298"/>
    <w:pPr>
      <w:spacing w:after="0" w:line="240" w:lineRule="auto"/>
      <w:jc w:val="both"/>
    </w:pPr>
    <w:rPr>
      <w:rFonts w:ascii="Univers" w:eastAsia="Times New Roman" w:hAnsi="Univers" w:cs="Times New Roman"/>
      <w:szCs w:val="20"/>
    </w:rPr>
  </w:style>
  <w:style w:type="paragraph" w:styleId="List2">
    <w:name w:val="List 2"/>
    <w:basedOn w:val="Normal"/>
    <w:rsid w:val="00B92298"/>
    <w:pPr>
      <w:spacing w:after="0" w:line="240" w:lineRule="auto"/>
      <w:ind w:left="720" w:hanging="360"/>
    </w:pPr>
    <w:rPr>
      <w:rFonts w:ascii="Times New Roman" w:eastAsia="Times New Roman" w:hAnsi="Times New Roman" w:cs="Times New Roman"/>
      <w:sz w:val="20"/>
      <w:szCs w:val="20"/>
      <w:lang w:val="en-US"/>
    </w:rPr>
  </w:style>
  <w:style w:type="paragraph" w:customStyle="1" w:styleId="BasicParagraph">
    <w:name w:val="[Basic Paragraph]"/>
    <w:basedOn w:val="Normal"/>
    <w:rsid w:val="00B92298"/>
    <w:pPr>
      <w:autoSpaceDE w:val="0"/>
      <w:autoSpaceDN w:val="0"/>
      <w:adjustRightInd w:val="0"/>
      <w:spacing w:after="0" w:line="288" w:lineRule="auto"/>
      <w:textAlignment w:val="center"/>
    </w:pPr>
    <w:rPr>
      <w:rFonts w:ascii="Times (T1) Roman" w:eastAsia="Times New Roman" w:hAnsi="Times (T1) Roman" w:cs="Times (T1) Roman"/>
      <w:color w:val="000000"/>
      <w:sz w:val="24"/>
      <w:szCs w:val="24"/>
      <w:lang w:val="en-US"/>
    </w:rPr>
  </w:style>
  <w:style w:type="character" w:customStyle="1" w:styleId="Leading">
    <w:name w:val="Leading"/>
    <w:rsid w:val="00B92298"/>
    <w:rPr>
      <w:rFonts w:ascii="Calibri" w:hAnsi="Calibri" w:cs="Calibri"/>
      <w:sz w:val="20"/>
      <w:szCs w:val="20"/>
    </w:rPr>
  </w:style>
  <w:style w:type="character" w:customStyle="1" w:styleId="Heading10">
    <w:name w:val="Heading1"/>
    <w:rsid w:val="00EE1E42"/>
    <w:rPr>
      <w:rFonts w:ascii="Calibri" w:hAnsi="Calibri" w:cs="Calibri"/>
      <w:b/>
      <w:bCs/>
      <w:sz w:val="40"/>
      <w:szCs w:val="40"/>
    </w:rPr>
  </w:style>
  <w:style w:type="paragraph" w:customStyle="1" w:styleId="Heading">
    <w:name w:val="Heading"/>
    <w:basedOn w:val="Normal"/>
    <w:rsid w:val="00EE1E42"/>
    <w:pPr>
      <w:autoSpaceDE w:val="0"/>
      <w:autoSpaceDN w:val="0"/>
      <w:adjustRightInd w:val="0"/>
      <w:spacing w:after="0" w:line="240" w:lineRule="atLeast"/>
      <w:textAlignment w:val="center"/>
    </w:pPr>
    <w:rPr>
      <w:rFonts w:ascii="Arrus BT" w:eastAsia="Times New Roman" w:hAnsi="Arrus BT" w:cs="Arrus BT"/>
      <w:b/>
      <w:bCs/>
      <w:color w:val="000000"/>
      <w:sz w:val="36"/>
      <w:szCs w:val="36"/>
      <w:lang w:val="en-US"/>
    </w:rPr>
  </w:style>
  <w:style w:type="paragraph" w:customStyle="1" w:styleId="yiv4980112430">
    <w:name w:val="yiv4980112430"/>
    <w:basedOn w:val="Normal"/>
    <w:rsid w:val="007C40E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urrent">
    <w:name w:val="current"/>
    <w:basedOn w:val="DefaultParagraphFont"/>
    <w:rsid w:val="009E6ABA"/>
  </w:style>
  <w:style w:type="character" w:customStyle="1" w:styleId="meta-date">
    <w:name w:val="meta-date"/>
    <w:basedOn w:val="DefaultParagraphFont"/>
    <w:rsid w:val="009E6ABA"/>
  </w:style>
  <w:style w:type="character" w:customStyle="1" w:styleId="meta-cat">
    <w:name w:val="meta-cat"/>
    <w:basedOn w:val="DefaultParagraphFont"/>
    <w:rsid w:val="009E6ABA"/>
  </w:style>
  <w:style w:type="character" w:customStyle="1" w:styleId="meta-sep">
    <w:name w:val="meta-sep"/>
    <w:basedOn w:val="DefaultParagraphFont"/>
    <w:rsid w:val="009E6ABA"/>
  </w:style>
  <w:style w:type="character" w:customStyle="1" w:styleId="meta-comments">
    <w:name w:val="meta-comments"/>
    <w:basedOn w:val="DefaultParagraphFont"/>
    <w:rsid w:val="009E6ABA"/>
  </w:style>
  <w:style w:type="paragraph" w:customStyle="1" w:styleId="yiv5389501343">
    <w:name w:val="yiv5389501343"/>
    <w:basedOn w:val="Normal"/>
    <w:rsid w:val="007E305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semiHidden/>
    <w:unhideWhenUsed/>
    <w:rsid w:val="00C01DE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01DE1"/>
  </w:style>
  <w:style w:type="paragraph" w:styleId="Footer">
    <w:name w:val="footer"/>
    <w:basedOn w:val="Normal"/>
    <w:link w:val="FooterChar"/>
    <w:uiPriority w:val="99"/>
    <w:semiHidden/>
    <w:unhideWhenUsed/>
    <w:rsid w:val="00C01DE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01DE1"/>
  </w:style>
  <w:style w:type="character" w:customStyle="1" w:styleId="text">
    <w:name w:val="text"/>
    <w:basedOn w:val="DefaultParagraphFont"/>
    <w:rsid w:val="00053914"/>
  </w:style>
  <w:style w:type="character" w:styleId="Emphasis">
    <w:name w:val="Emphasis"/>
    <w:basedOn w:val="DefaultParagraphFont"/>
    <w:uiPriority w:val="20"/>
    <w:qFormat/>
    <w:rsid w:val="00053914"/>
    <w:rPr>
      <w:i/>
      <w:iCs/>
    </w:rPr>
  </w:style>
  <w:style w:type="character" w:customStyle="1" w:styleId="Heading6Char">
    <w:name w:val="Heading 6 Char"/>
    <w:basedOn w:val="DefaultParagraphFont"/>
    <w:link w:val="Heading6"/>
    <w:uiPriority w:val="9"/>
    <w:semiHidden/>
    <w:rsid w:val="00276DCB"/>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225574952">
      <w:bodyDiv w:val="1"/>
      <w:marLeft w:val="0"/>
      <w:marRight w:val="0"/>
      <w:marTop w:val="0"/>
      <w:marBottom w:val="0"/>
      <w:divBdr>
        <w:top w:val="none" w:sz="0" w:space="0" w:color="auto"/>
        <w:left w:val="none" w:sz="0" w:space="0" w:color="auto"/>
        <w:bottom w:val="none" w:sz="0" w:space="0" w:color="auto"/>
        <w:right w:val="none" w:sz="0" w:space="0" w:color="auto"/>
      </w:divBdr>
    </w:div>
    <w:div w:id="315035713">
      <w:bodyDiv w:val="1"/>
      <w:marLeft w:val="0"/>
      <w:marRight w:val="0"/>
      <w:marTop w:val="0"/>
      <w:marBottom w:val="0"/>
      <w:divBdr>
        <w:top w:val="none" w:sz="0" w:space="0" w:color="auto"/>
        <w:left w:val="none" w:sz="0" w:space="0" w:color="auto"/>
        <w:bottom w:val="none" w:sz="0" w:space="0" w:color="auto"/>
        <w:right w:val="none" w:sz="0" w:space="0" w:color="auto"/>
      </w:divBdr>
      <w:divsChild>
        <w:div w:id="822935620">
          <w:marLeft w:val="0"/>
          <w:marRight w:val="0"/>
          <w:marTop w:val="0"/>
          <w:marBottom w:val="150"/>
          <w:divBdr>
            <w:top w:val="none" w:sz="0" w:space="0" w:color="auto"/>
            <w:left w:val="none" w:sz="0" w:space="0" w:color="auto"/>
            <w:bottom w:val="single" w:sz="6" w:space="0" w:color="ECEDE8"/>
            <w:right w:val="none" w:sz="0" w:space="0" w:color="auto"/>
          </w:divBdr>
        </w:div>
        <w:div w:id="687758467">
          <w:marLeft w:val="0"/>
          <w:marRight w:val="0"/>
          <w:marTop w:val="0"/>
          <w:marBottom w:val="75"/>
          <w:divBdr>
            <w:top w:val="none" w:sz="0" w:space="0" w:color="auto"/>
            <w:left w:val="none" w:sz="0" w:space="0" w:color="auto"/>
            <w:bottom w:val="none" w:sz="0" w:space="0" w:color="auto"/>
            <w:right w:val="none" w:sz="0" w:space="0" w:color="auto"/>
          </w:divBdr>
        </w:div>
        <w:div w:id="962685957">
          <w:marLeft w:val="0"/>
          <w:marRight w:val="0"/>
          <w:marTop w:val="0"/>
          <w:marBottom w:val="0"/>
          <w:divBdr>
            <w:top w:val="none" w:sz="0" w:space="0" w:color="auto"/>
            <w:left w:val="none" w:sz="0" w:space="0" w:color="auto"/>
            <w:bottom w:val="none" w:sz="0" w:space="0" w:color="auto"/>
            <w:right w:val="none" w:sz="0" w:space="0" w:color="auto"/>
          </w:divBdr>
          <w:divsChild>
            <w:div w:id="6928769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145542">
      <w:bodyDiv w:val="1"/>
      <w:marLeft w:val="0"/>
      <w:marRight w:val="0"/>
      <w:marTop w:val="0"/>
      <w:marBottom w:val="0"/>
      <w:divBdr>
        <w:top w:val="none" w:sz="0" w:space="0" w:color="auto"/>
        <w:left w:val="none" w:sz="0" w:space="0" w:color="auto"/>
        <w:bottom w:val="none" w:sz="0" w:space="0" w:color="auto"/>
        <w:right w:val="none" w:sz="0" w:space="0" w:color="auto"/>
      </w:divBdr>
      <w:divsChild>
        <w:div w:id="586618758">
          <w:marLeft w:val="0"/>
          <w:marRight w:val="0"/>
          <w:marTop w:val="0"/>
          <w:marBottom w:val="51"/>
          <w:divBdr>
            <w:top w:val="none" w:sz="0" w:space="0" w:color="auto"/>
            <w:left w:val="none" w:sz="0" w:space="0" w:color="auto"/>
            <w:bottom w:val="none" w:sz="0" w:space="0" w:color="auto"/>
            <w:right w:val="none" w:sz="0" w:space="0" w:color="auto"/>
          </w:divBdr>
        </w:div>
        <w:div w:id="643199541">
          <w:marLeft w:val="0"/>
          <w:marRight w:val="0"/>
          <w:marTop w:val="0"/>
          <w:marBottom w:val="0"/>
          <w:divBdr>
            <w:top w:val="none" w:sz="0" w:space="0" w:color="auto"/>
            <w:left w:val="none" w:sz="0" w:space="0" w:color="auto"/>
            <w:bottom w:val="none" w:sz="0" w:space="0" w:color="auto"/>
            <w:right w:val="none" w:sz="0" w:space="0" w:color="auto"/>
          </w:divBdr>
          <w:divsChild>
            <w:div w:id="1932005613">
              <w:marLeft w:val="0"/>
              <w:marRight w:val="0"/>
              <w:marTop w:val="0"/>
              <w:marBottom w:val="101"/>
              <w:divBdr>
                <w:top w:val="none" w:sz="0" w:space="0" w:color="auto"/>
                <w:left w:val="none" w:sz="0" w:space="0" w:color="auto"/>
                <w:bottom w:val="none" w:sz="0" w:space="0" w:color="auto"/>
                <w:right w:val="none" w:sz="0" w:space="0" w:color="auto"/>
              </w:divBdr>
            </w:div>
            <w:div w:id="14671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5726">
      <w:bodyDiv w:val="1"/>
      <w:marLeft w:val="0"/>
      <w:marRight w:val="0"/>
      <w:marTop w:val="0"/>
      <w:marBottom w:val="0"/>
      <w:divBdr>
        <w:top w:val="none" w:sz="0" w:space="0" w:color="auto"/>
        <w:left w:val="none" w:sz="0" w:space="0" w:color="auto"/>
        <w:bottom w:val="none" w:sz="0" w:space="0" w:color="auto"/>
        <w:right w:val="none" w:sz="0" w:space="0" w:color="auto"/>
      </w:divBdr>
      <w:divsChild>
        <w:div w:id="1988777041">
          <w:marLeft w:val="0"/>
          <w:marRight w:val="101"/>
          <w:marTop w:val="0"/>
          <w:marBottom w:val="0"/>
          <w:divBdr>
            <w:top w:val="none" w:sz="0" w:space="0" w:color="auto"/>
            <w:left w:val="none" w:sz="0" w:space="0" w:color="auto"/>
            <w:bottom w:val="none" w:sz="0" w:space="0" w:color="auto"/>
            <w:right w:val="none" w:sz="0" w:space="0" w:color="auto"/>
          </w:divBdr>
        </w:div>
        <w:div w:id="1733036438">
          <w:marLeft w:val="0"/>
          <w:marRight w:val="0"/>
          <w:marTop w:val="0"/>
          <w:marBottom w:val="0"/>
          <w:divBdr>
            <w:top w:val="none" w:sz="0" w:space="0" w:color="auto"/>
            <w:left w:val="none" w:sz="0" w:space="0" w:color="auto"/>
            <w:bottom w:val="none" w:sz="0" w:space="0" w:color="auto"/>
            <w:right w:val="none" w:sz="0" w:space="0" w:color="auto"/>
          </w:divBdr>
          <w:divsChild>
            <w:div w:id="1345285781">
              <w:marLeft w:val="0"/>
              <w:marRight w:val="0"/>
              <w:marTop w:val="0"/>
              <w:marBottom w:val="0"/>
              <w:divBdr>
                <w:top w:val="none" w:sz="0" w:space="0" w:color="auto"/>
                <w:left w:val="none" w:sz="0" w:space="0" w:color="auto"/>
                <w:bottom w:val="none" w:sz="0" w:space="0" w:color="auto"/>
                <w:right w:val="none" w:sz="0" w:space="0" w:color="auto"/>
              </w:divBdr>
            </w:div>
          </w:divsChild>
        </w:div>
        <w:div w:id="1478718649">
          <w:marLeft w:val="0"/>
          <w:marRight w:val="0"/>
          <w:marTop w:val="0"/>
          <w:marBottom w:val="0"/>
          <w:divBdr>
            <w:top w:val="none" w:sz="0" w:space="0" w:color="auto"/>
            <w:left w:val="none" w:sz="0" w:space="0" w:color="auto"/>
            <w:bottom w:val="none" w:sz="0" w:space="0" w:color="auto"/>
            <w:right w:val="none" w:sz="0" w:space="0" w:color="auto"/>
          </w:divBdr>
        </w:div>
        <w:div w:id="274338257">
          <w:marLeft w:val="0"/>
          <w:marRight w:val="0"/>
          <w:marTop w:val="0"/>
          <w:marBottom w:val="0"/>
          <w:divBdr>
            <w:top w:val="none" w:sz="0" w:space="0" w:color="auto"/>
            <w:left w:val="none" w:sz="0" w:space="0" w:color="auto"/>
            <w:bottom w:val="none" w:sz="0" w:space="0" w:color="auto"/>
            <w:right w:val="none" w:sz="0" w:space="0" w:color="auto"/>
          </w:divBdr>
        </w:div>
      </w:divsChild>
    </w:div>
    <w:div w:id="542258194">
      <w:bodyDiv w:val="1"/>
      <w:marLeft w:val="0"/>
      <w:marRight w:val="0"/>
      <w:marTop w:val="0"/>
      <w:marBottom w:val="0"/>
      <w:divBdr>
        <w:top w:val="none" w:sz="0" w:space="0" w:color="auto"/>
        <w:left w:val="none" w:sz="0" w:space="0" w:color="auto"/>
        <w:bottom w:val="none" w:sz="0" w:space="0" w:color="auto"/>
        <w:right w:val="none" w:sz="0" w:space="0" w:color="auto"/>
      </w:divBdr>
      <w:divsChild>
        <w:div w:id="1045566516">
          <w:marLeft w:val="0"/>
          <w:marRight w:val="0"/>
          <w:marTop w:val="0"/>
          <w:marBottom w:val="0"/>
          <w:divBdr>
            <w:top w:val="none" w:sz="0" w:space="0" w:color="auto"/>
            <w:left w:val="none" w:sz="0" w:space="0" w:color="auto"/>
            <w:bottom w:val="none" w:sz="0" w:space="0" w:color="auto"/>
            <w:right w:val="none" w:sz="0" w:space="0" w:color="auto"/>
          </w:divBdr>
        </w:div>
      </w:divsChild>
    </w:div>
    <w:div w:id="762722130">
      <w:bodyDiv w:val="1"/>
      <w:marLeft w:val="0"/>
      <w:marRight w:val="0"/>
      <w:marTop w:val="0"/>
      <w:marBottom w:val="0"/>
      <w:divBdr>
        <w:top w:val="none" w:sz="0" w:space="0" w:color="auto"/>
        <w:left w:val="none" w:sz="0" w:space="0" w:color="auto"/>
        <w:bottom w:val="none" w:sz="0" w:space="0" w:color="auto"/>
        <w:right w:val="none" w:sz="0" w:space="0" w:color="auto"/>
      </w:divBdr>
      <w:divsChild>
        <w:div w:id="1612399460">
          <w:marLeft w:val="0"/>
          <w:marRight w:val="0"/>
          <w:marTop w:val="0"/>
          <w:marBottom w:val="0"/>
          <w:divBdr>
            <w:top w:val="none" w:sz="0" w:space="0" w:color="auto"/>
            <w:left w:val="none" w:sz="0" w:space="0" w:color="auto"/>
            <w:bottom w:val="none" w:sz="0" w:space="0" w:color="auto"/>
            <w:right w:val="none" w:sz="0" w:space="0" w:color="auto"/>
          </w:divBdr>
        </w:div>
        <w:div w:id="799153029">
          <w:marLeft w:val="0"/>
          <w:marRight w:val="0"/>
          <w:marTop w:val="0"/>
          <w:marBottom w:val="0"/>
          <w:divBdr>
            <w:top w:val="none" w:sz="0" w:space="0" w:color="auto"/>
            <w:left w:val="none" w:sz="0" w:space="0" w:color="auto"/>
            <w:bottom w:val="none" w:sz="0" w:space="0" w:color="auto"/>
            <w:right w:val="none" w:sz="0" w:space="0" w:color="auto"/>
          </w:divBdr>
        </w:div>
        <w:div w:id="1316183537">
          <w:marLeft w:val="0"/>
          <w:marRight w:val="0"/>
          <w:marTop w:val="0"/>
          <w:marBottom w:val="0"/>
          <w:divBdr>
            <w:top w:val="none" w:sz="0" w:space="0" w:color="auto"/>
            <w:left w:val="none" w:sz="0" w:space="0" w:color="auto"/>
            <w:bottom w:val="none" w:sz="0" w:space="0" w:color="auto"/>
            <w:right w:val="none" w:sz="0" w:space="0" w:color="auto"/>
          </w:divBdr>
        </w:div>
        <w:div w:id="125244758">
          <w:marLeft w:val="0"/>
          <w:marRight w:val="0"/>
          <w:marTop w:val="0"/>
          <w:marBottom w:val="0"/>
          <w:divBdr>
            <w:top w:val="none" w:sz="0" w:space="0" w:color="auto"/>
            <w:left w:val="none" w:sz="0" w:space="0" w:color="auto"/>
            <w:bottom w:val="none" w:sz="0" w:space="0" w:color="auto"/>
            <w:right w:val="none" w:sz="0" w:space="0" w:color="auto"/>
          </w:divBdr>
        </w:div>
        <w:div w:id="786235660">
          <w:marLeft w:val="0"/>
          <w:marRight w:val="0"/>
          <w:marTop w:val="0"/>
          <w:marBottom w:val="0"/>
          <w:divBdr>
            <w:top w:val="none" w:sz="0" w:space="0" w:color="auto"/>
            <w:left w:val="none" w:sz="0" w:space="0" w:color="auto"/>
            <w:bottom w:val="none" w:sz="0" w:space="0" w:color="auto"/>
            <w:right w:val="none" w:sz="0" w:space="0" w:color="auto"/>
          </w:divBdr>
        </w:div>
        <w:div w:id="977802695">
          <w:marLeft w:val="0"/>
          <w:marRight w:val="0"/>
          <w:marTop w:val="0"/>
          <w:marBottom w:val="120"/>
          <w:divBdr>
            <w:top w:val="none" w:sz="0" w:space="0" w:color="auto"/>
            <w:left w:val="none" w:sz="0" w:space="0" w:color="auto"/>
            <w:bottom w:val="none" w:sz="0" w:space="0" w:color="auto"/>
            <w:right w:val="none" w:sz="0" w:space="0" w:color="auto"/>
          </w:divBdr>
        </w:div>
        <w:div w:id="1858034780">
          <w:marLeft w:val="0"/>
          <w:marRight w:val="0"/>
          <w:marTop w:val="0"/>
          <w:marBottom w:val="0"/>
          <w:divBdr>
            <w:top w:val="none" w:sz="0" w:space="0" w:color="auto"/>
            <w:left w:val="none" w:sz="0" w:space="0" w:color="auto"/>
            <w:bottom w:val="none" w:sz="0" w:space="0" w:color="auto"/>
            <w:right w:val="none" w:sz="0" w:space="0" w:color="auto"/>
          </w:divBdr>
        </w:div>
        <w:div w:id="1905143055">
          <w:marLeft w:val="0"/>
          <w:marRight w:val="0"/>
          <w:marTop w:val="0"/>
          <w:marBottom w:val="120"/>
          <w:divBdr>
            <w:top w:val="none" w:sz="0" w:space="0" w:color="auto"/>
            <w:left w:val="none" w:sz="0" w:space="0" w:color="auto"/>
            <w:bottom w:val="none" w:sz="0" w:space="0" w:color="auto"/>
            <w:right w:val="none" w:sz="0" w:space="0" w:color="auto"/>
          </w:divBdr>
        </w:div>
      </w:divsChild>
    </w:div>
    <w:div w:id="893155796">
      <w:bodyDiv w:val="1"/>
      <w:marLeft w:val="0"/>
      <w:marRight w:val="0"/>
      <w:marTop w:val="0"/>
      <w:marBottom w:val="0"/>
      <w:divBdr>
        <w:top w:val="none" w:sz="0" w:space="0" w:color="auto"/>
        <w:left w:val="none" w:sz="0" w:space="0" w:color="auto"/>
        <w:bottom w:val="none" w:sz="0" w:space="0" w:color="auto"/>
        <w:right w:val="none" w:sz="0" w:space="0" w:color="auto"/>
      </w:divBdr>
      <w:divsChild>
        <w:div w:id="386801073">
          <w:marLeft w:val="0"/>
          <w:marRight w:val="0"/>
          <w:marTop w:val="0"/>
          <w:marBottom w:val="0"/>
          <w:divBdr>
            <w:top w:val="none" w:sz="0" w:space="0" w:color="auto"/>
            <w:left w:val="none" w:sz="0" w:space="0" w:color="auto"/>
            <w:bottom w:val="none" w:sz="0" w:space="0" w:color="auto"/>
            <w:right w:val="none" w:sz="0" w:space="0" w:color="auto"/>
          </w:divBdr>
        </w:div>
        <w:div w:id="656224217">
          <w:marLeft w:val="0"/>
          <w:marRight w:val="0"/>
          <w:marTop w:val="0"/>
          <w:marBottom w:val="0"/>
          <w:divBdr>
            <w:top w:val="none" w:sz="0" w:space="0" w:color="auto"/>
            <w:left w:val="none" w:sz="0" w:space="0" w:color="auto"/>
            <w:bottom w:val="none" w:sz="0" w:space="0" w:color="auto"/>
            <w:right w:val="none" w:sz="0" w:space="0" w:color="auto"/>
          </w:divBdr>
        </w:div>
      </w:divsChild>
    </w:div>
    <w:div w:id="1299334533">
      <w:bodyDiv w:val="1"/>
      <w:marLeft w:val="0"/>
      <w:marRight w:val="0"/>
      <w:marTop w:val="0"/>
      <w:marBottom w:val="0"/>
      <w:divBdr>
        <w:top w:val="none" w:sz="0" w:space="0" w:color="auto"/>
        <w:left w:val="none" w:sz="0" w:space="0" w:color="auto"/>
        <w:bottom w:val="none" w:sz="0" w:space="0" w:color="auto"/>
        <w:right w:val="none" w:sz="0" w:space="0" w:color="auto"/>
      </w:divBdr>
      <w:divsChild>
        <w:div w:id="406272455">
          <w:marLeft w:val="0"/>
          <w:marRight w:val="0"/>
          <w:marTop w:val="0"/>
          <w:marBottom w:val="51"/>
          <w:divBdr>
            <w:top w:val="none" w:sz="0" w:space="0" w:color="auto"/>
            <w:left w:val="none" w:sz="0" w:space="0" w:color="auto"/>
            <w:bottom w:val="none" w:sz="0" w:space="0" w:color="auto"/>
            <w:right w:val="none" w:sz="0" w:space="0" w:color="auto"/>
          </w:divBdr>
        </w:div>
        <w:div w:id="1705054114">
          <w:marLeft w:val="0"/>
          <w:marRight w:val="0"/>
          <w:marTop w:val="0"/>
          <w:marBottom w:val="0"/>
          <w:divBdr>
            <w:top w:val="none" w:sz="0" w:space="0" w:color="auto"/>
            <w:left w:val="none" w:sz="0" w:space="0" w:color="auto"/>
            <w:bottom w:val="none" w:sz="0" w:space="0" w:color="auto"/>
            <w:right w:val="none" w:sz="0" w:space="0" w:color="auto"/>
          </w:divBdr>
          <w:divsChild>
            <w:div w:id="426851602">
              <w:marLeft w:val="0"/>
              <w:marRight w:val="0"/>
              <w:marTop w:val="0"/>
              <w:marBottom w:val="101"/>
              <w:divBdr>
                <w:top w:val="none" w:sz="0" w:space="0" w:color="auto"/>
                <w:left w:val="none" w:sz="0" w:space="0" w:color="auto"/>
                <w:bottom w:val="none" w:sz="0" w:space="0" w:color="auto"/>
                <w:right w:val="none" w:sz="0" w:space="0" w:color="auto"/>
              </w:divBdr>
            </w:div>
          </w:divsChild>
        </w:div>
      </w:divsChild>
    </w:div>
    <w:div w:id="1334526741">
      <w:bodyDiv w:val="1"/>
      <w:marLeft w:val="0"/>
      <w:marRight w:val="0"/>
      <w:marTop w:val="0"/>
      <w:marBottom w:val="0"/>
      <w:divBdr>
        <w:top w:val="none" w:sz="0" w:space="0" w:color="auto"/>
        <w:left w:val="none" w:sz="0" w:space="0" w:color="auto"/>
        <w:bottom w:val="none" w:sz="0" w:space="0" w:color="auto"/>
        <w:right w:val="none" w:sz="0" w:space="0" w:color="auto"/>
      </w:divBdr>
      <w:divsChild>
        <w:div w:id="1680616309">
          <w:marLeft w:val="0"/>
          <w:marRight w:val="0"/>
          <w:marTop w:val="51"/>
          <w:marBottom w:val="254"/>
          <w:divBdr>
            <w:top w:val="none" w:sz="0" w:space="0" w:color="auto"/>
            <w:left w:val="none" w:sz="0" w:space="0" w:color="auto"/>
            <w:bottom w:val="none" w:sz="0" w:space="0" w:color="auto"/>
            <w:right w:val="none" w:sz="0" w:space="0" w:color="auto"/>
          </w:divBdr>
          <w:divsChild>
            <w:div w:id="1111582616">
              <w:marLeft w:val="0"/>
              <w:marRight w:val="0"/>
              <w:marTop w:val="0"/>
              <w:marBottom w:val="0"/>
              <w:divBdr>
                <w:top w:val="single" w:sz="8" w:space="0" w:color="00A8D0"/>
                <w:left w:val="none" w:sz="0" w:space="0" w:color="auto"/>
                <w:bottom w:val="single" w:sz="8" w:space="5" w:color="00A8D0"/>
                <w:right w:val="none" w:sz="0" w:space="0" w:color="auto"/>
              </w:divBdr>
              <w:divsChild>
                <w:div w:id="1640333206">
                  <w:marLeft w:val="0"/>
                  <w:marRight w:val="0"/>
                  <w:marTop w:val="0"/>
                  <w:marBottom w:val="0"/>
                  <w:divBdr>
                    <w:top w:val="none" w:sz="0" w:space="0" w:color="auto"/>
                    <w:left w:val="none" w:sz="0" w:space="0" w:color="auto"/>
                    <w:bottom w:val="none" w:sz="0" w:space="0" w:color="auto"/>
                    <w:right w:val="none" w:sz="0" w:space="0" w:color="auto"/>
                  </w:divBdr>
                  <w:divsChild>
                    <w:div w:id="85200371">
                      <w:marLeft w:val="0"/>
                      <w:marRight w:val="0"/>
                      <w:marTop w:val="0"/>
                      <w:marBottom w:val="0"/>
                      <w:divBdr>
                        <w:top w:val="none" w:sz="0" w:space="0" w:color="auto"/>
                        <w:left w:val="none" w:sz="0" w:space="0" w:color="auto"/>
                        <w:bottom w:val="none" w:sz="0" w:space="0" w:color="auto"/>
                        <w:right w:val="none" w:sz="0" w:space="0" w:color="auto"/>
                      </w:divBdr>
                    </w:div>
                    <w:div w:id="2087798234">
                      <w:marLeft w:val="0"/>
                      <w:marRight w:val="0"/>
                      <w:marTop w:val="0"/>
                      <w:marBottom w:val="0"/>
                      <w:divBdr>
                        <w:top w:val="none" w:sz="0" w:space="0" w:color="auto"/>
                        <w:left w:val="none" w:sz="0" w:space="0" w:color="auto"/>
                        <w:bottom w:val="none" w:sz="0" w:space="0" w:color="auto"/>
                        <w:right w:val="none" w:sz="0" w:space="0" w:color="auto"/>
                      </w:divBdr>
                      <w:divsChild>
                        <w:div w:id="692998734">
                          <w:marLeft w:val="0"/>
                          <w:marRight w:val="0"/>
                          <w:marTop w:val="0"/>
                          <w:marBottom w:val="0"/>
                          <w:divBdr>
                            <w:top w:val="none" w:sz="0" w:space="0" w:color="auto"/>
                            <w:left w:val="none" w:sz="0" w:space="0" w:color="auto"/>
                            <w:bottom w:val="none" w:sz="0" w:space="0" w:color="auto"/>
                            <w:right w:val="none" w:sz="0" w:space="0" w:color="auto"/>
                          </w:divBdr>
                        </w:div>
                        <w:div w:id="370807345">
                          <w:marLeft w:val="0"/>
                          <w:marRight w:val="0"/>
                          <w:marTop w:val="0"/>
                          <w:marBottom w:val="0"/>
                          <w:divBdr>
                            <w:top w:val="none" w:sz="0" w:space="0" w:color="auto"/>
                            <w:left w:val="none" w:sz="0" w:space="0" w:color="auto"/>
                            <w:bottom w:val="none" w:sz="0" w:space="0" w:color="auto"/>
                            <w:right w:val="none" w:sz="0" w:space="0" w:color="auto"/>
                          </w:divBdr>
                        </w:div>
                        <w:div w:id="1608537035">
                          <w:marLeft w:val="0"/>
                          <w:marRight w:val="0"/>
                          <w:marTop w:val="0"/>
                          <w:marBottom w:val="0"/>
                          <w:divBdr>
                            <w:top w:val="none" w:sz="0" w:space="0" w:color="auto"/>
                            <w:left w:val="none" w:sz="0" w:space="0" w:color="auto"/>
                            <w:bottom w:val="none" w:sz="0" w:space="0" w:color="auto"/>
                            <w:right w:val="none" w:sz="0" w:space="0" w:color="auto"/>
                          </w:divBdr>
                        </w:div>
                        <w:div w:id="1112552841">
                          <w:marLeft w:val="0"/>
                          <w:marRight w:val="0"/>
                          <w:marTop w:val="0"/>
                          <w:marBottom w:val="0"/>
                          <w:divBdr>
                            <w:top w:val="none" w:sz="0" w:space="0" w:color="auto"/>
                            <w:left w:val="none" w:sz="0" w:space="0" w:color="auto"/>
                            <w:bottom w:val="none" w:sz="0" w:space="0" w:color="auto"/>
                            <w:right w:val="none" w:sz="0" w:space="0" w:color="auto"/>
                          </w:divBdr>
                        </w:div>
                        <w:div w:id="1653292321">
                          <w:marLeft w:val="0"/>
                          <w:marRight w:val="0"/>
                          <w:marTop w:val="0"/>
                          <w:marBottom w:val="0"/>
                          <w:divBdr>
                            <w:top w:val="none" w:sz="0" w:space="0" w:color="auto"/>
                            <w:left w:val="none" w:sz="0" w:space="0" w:color="auto"/>
                            <w:bottom w:val="none" w:sz="0" w:space="0" w:color="auto"/>
                            <w:right w:val="none" w:sz="0" w:space="0" w:color="auto"/>
                          </w:divBdr>
                        </w:div>
                        <w:div w:id="1110974860">
                          <w:marLeft w:val="0"/>
                          <w:marRight w:val="0"/>
                          <w:marTop w:val="0"/>
                          <w:marBottom w:val="0"/>
                          <w:divBdr>
                            <w:top w:val="none" w:sz="0" w:space="0" w:color="auto"/>
                            <w:left w:val="none" w:sz="0" w:space="0" w:color="auto"/>
                            <w:bottom w:val="none" w:sz="0" w:space="0" w:color="auto"/>
                            <w:right w:val="none" w:sz="0" w:space="0" w:color="auto"/>
                          </w:divBdr>
                        </w:div>
                        <w:div w:id="135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973">
      <w:bodyDiv w:val="1"/>
      <w:marLeft w:val="0"/>
      <w:marRight w:val="0"/>
      <w:marTop w:val="0"/>
      <w:marBottom w:val="0"/>
      <w:divBdr>
        <w:top w:val="none" w:sz="0" w:space="0" w:color="auto"/>
        <w:left w:val="none" w:sz="0" w:space="0" w:color="auto"/>
        <w:bottom w:val="none" w:sz="0" w:space="0" w:color="auto"/>
        <w:right w:val="none" w:sz="0" w:space="0" w:color="auto"/>
      </w:divBdr>
      <w:divsChild>
        <w:div w:id="391393389">
          <w:marLeft w:val="0"/>
          <w:marRight w:val="0"/>
          <w:marTop w:val="0"/>
          <w:marBottom w:val="0"/>
          <w:divBdr>
            <w:top w:val="none" w:sz="0" w:space="0" w:color="auto"/>
            <w:left w:val="none" w:sz="0" w:space="0" w:color="auto"/>
            <w:bottom w:val="none" w:sz="0" w:space="0" w:color="auto"/>
            <w:right w:val="none" w:sz="0" w:space="0" w:color="auto"/>
          </w:divBdr>
          <w:divsChild>
            <w:div w:id="13699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0930">
      <w:bodyDiv w:val="1"/>
      <w:marLeft w:val="0"/>
      <w:marRight w:val="0"/>
      <w:marTop w:val="0"/>
      <w:marBottom w:val="0"/>
      <w:divBdr>
        <w:top w:val="none" w:sz="0" w:space="0" w:color="auto"/>
        <w:left w:val="none" w:sz="0" w:space="0" w:color="auto"/>
        <w:bottom w:val="none" w:sz="0" w:space="0" w:color="auto"/>
        <w:right w:val="none" w:sz="0" w:space="0" w:color="auto"/>
      </w:divBdr>
    </w:div>
    <w:div w:id="2146001817">
      <w:bodyDiv w:val="1"/>
      <w:marLeft w:val="0"/>
      <w:marRight w:val="0"/>
      <w:marTop w:val="0"/>
      <w:marBottom w:val="0"/>
      <w:divBdr>
        <w:top w:val="none" w:sz="0" w:space="0" w:color="auto"/>
        <w:left w:val="none" w:sz="0" w:space="0" w:color="auto"/>
        <w:bottom w:val="none" w:sz="0" w:space="0" w:color="auto"/>
        <w:right w:val="none" w:sz="0" w:space="0" w:color="auto"/>
      </w:divBdr>
      <w:divsChild>
        <w:div w:id="2004309564">
          <w:marLeft w:val="0"/>
          <w:marRight w:val="0"/>
          <w:marTop w:val="0"/>
          <w:marBottom w:val="0"/>
          <w:divBdr>
            <w:top w:val="none" w:sz="0" w:space="0" w:color="auto"/>
            <w:left w:val="none" w:sz="0" w:space="0" w:color="auto"/>
            <w:bottom w:val="none" w:sz="0" w:space="0" w:color="auto"/>
            <w:right w:val="none" w:sz="0" w:space="0" w:color="auto"/>
          </w:divBdr>
        </w:div>
        <w:div w:id="1468931026">
          <w:marLeft w:val="0"/>
          <w:marRight w:val="0"/>
          <w:marTop w:val="0"/>
          <w:marBottom w:val="0"/>
          <w:divBdr>
            <w:top w:val="none" w:sz="0" w:space="0" w:color="auto"/>
            <w:left w:val="none" w:sz="0" w:space="0" w:color="auto"/>
            <w:bottom w:val="none" w:sz="0" w:space="0" w:color="auto"/>
            <w:right w:val="none" w:sz="0" w:space="0" w:color="auto"/>
          </w:divBdr>
        </w:div>
        <w:div w:id="1392266141">
          <w:marLeft w:val="0"/>
          <w:marRight w:val="0"/>
          <w:marTop w:val="0"/>
          <w:marBottom w:val="0"/>
          <w:divBdr>
            <w:top w:val="none" w:sz="0" w:space="0" w:color="auto"/>
            <w:left w:val="none" w:sz="0" w:space="0" w:color="auto"/>
            <w:bottom w:val="none" w:sz="0" w:space="0" w:color="auto"/>
            <w:right w:val="none" w:sz="0" w:space="0" w:color="auto"/>
          </w:divBdr>
        </w:div>
        <w:div w:id="190232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Union_Territory" TargetMode="External"/><Relationship Id="rId21" Type="http://schemas.openxmlformats.org/officeDocument/2006/relationships/hyperlink" Target="https://en.wikipedia.org/wiki/Mahanandin" TargetMode="External"/><Relationship Id="rId42" Type="http://schemas.openxmlformats.org/officeDocument/2006/relationships/hyperlink" Target="https://en.wikipedia.org/wiki/Satadhanvan" TargetMode="External"/><Relationship Id="rId63" Type="http://schemas.openxmlformats.org/officeDocument/2006/relationships/hyperlink" Target="https://en.wikipedia.org/wiki/Maratha" TargetMode="External"/><Relationship Id="rId84" Type="http://schemas.openxmlformats.org/officeDocument/2006/relationships/hyperlink" Target="http://en.wikipedia.org/wiki/Divorce_in_Islam" TargetMode="External"/><Relationship Id="rId138" Type="http://schemas.openxmlformats.org/officeDocument/2006/relationships/hyperlink" Target="http://creative.sulekha.com/hindu-terrorism-versus-muslim-terrorism-in-india_497274_blog" TargetMode="External"/><Relationship Id="rId159" Type="http://schemas.openxmlformats.org/officeDocument/2006/relationships/hyperlink" Target="http://en.wikipedia.org/wiki/Hatha_yoga" TargetMode="External"/><Relationship Id="rId170" Type="http://schemas.openxmlformats.org/officeDocument/2006/relationships/hyperlink" Target="http://en.wikipedia.org/wiki/Samkhya" TargetMode="External"/><Relationship Id="rId191" Type="http://schemas.openxmlformats.org/officeDocument/2006/relationships/hyperlink" Target="http://en.wikipedia.org/wiki/Sri_Lankan_Civil_War" TargetMode="External"/><Relationship Id="rId205" Type="http://schemas.openxmlformats.org/officeDocument/2006/relationships/hyperlink" Target="http://en.wikipedia.org/wiki/Naxalite%E2%80%93Maoist_insurgency" TargetMode="External"/><Relationship Id="rId226" Type="http://schemas.openxmlformats.org/officeDocument/2006/relationships/hyperlink" Target="http://en.wikipedia.org/wiki/Pakistan" TargetMode="External"/><Relationship Id="rId247" Type="http://schemas.openxmlformats.org/officeDocument/2006/relationships/header" Target="header1.xml"/><Relationship Id="rId107" Type="http://schemas.openxmlformats.org/officeDocument/2006/relationships/hyperlink" Target="https://en.wikisource.org/wiki/Constitution_of_India/Part_XXI" TargetMode="External"/><Relationship Id="rId11" Type="http://schemas.openxmlformats.org/officeDocument/2006/relationships/hyperlink" Target="https://en.wikipedia.org/wiki/Hisham_ibn_Abd_al-Malik" TargetMode="External"/><Relationship Id="rId32" Type="http://schemas.openxmlformats.org/officeDocument/2006/relationships/hyperlink" Target="https://en.wikipedia.org/wiki/Seleucid_Empire" TargetMode="External"/><Relationship Id="rId53" Type="http://schemas.openxmlformats.org/officeDocument/2006/relationships/hyperlink" Target="https://en.wikipedia.org/wiki/Balochistan_(region)" TargetMode="External"/><Relationship Id="rId74" Type="http://schemas.openxmlformats.org/officeDocument/2006/relationships/hyperlink" Target="http://creative.sulekha.com/hindu-terrorism-versus-muslim-terrorism-in-india_497274_blog" TargetMode="External"/><Relationship Id="rId128" Type="http://schemas.openxmlformats.org/officeDocument/2006/relationships/hyperlink" Target="https://en.wikipedia.org/wiki/Ashoka" TargetMode="External"/><Relationship Id="rId149" Type="http://schemas.openxmlformats.org/officeDocument/2006/relationships/hyperlink" Target="http://en.wikipedia.org/wiki/India" TargetMode="External"/><Relationship Id="rId5" Type="http://schemas.openxmlformats.org/officeDocument/2006/relationships/footnotes" Target="footnotes.xml"/><Relationship Id="rId95" Type="http://schemas.openxmlformats.org/officeDocument/2006/relationships/hyperlink" Target="http://en.wikipedia.org/wiki/Indian_Independence" TargetMode="External"/><Relationship Id="rId160" Type="http://schemas.openxmlformats.org/officeDocument/2006/relationships/hyperlink" Target="http://en.wikipedia.org/wiki/Raja_yoga" TargetMode="External"/><Relationship Id="rId181" Type="http://schemas.openxmlformats.org/officeDocument/2006/relationships/hyperlink" Target="http://en.wikipedia.org/wiki/Sri_Lankan_independence_movement" TargetMode="External"/><Relationship Id="rId216" Type="http://schemas.openxmlformats.org/officeDocument/2006/relationships/hyperlink" Target="http://www.merinews.com/article/kishanganj-the-heaven-of-peace-and-brotherhood/129327.shtml" TargetMode="External"/><Relationship Id="rId237" Type="http://schemas.openxmlformats.org/officeDocument/2006/relationships/hyperlink" Target="http://en.wikipedia.org/wiki/Yavana" TargetMode="External"/><Relationship Id="rId22" Type="http://schemas.openxmlformats.org/officeDocument/2006/relationships/hyperlink" Target="https://en.wikipedia.org/wiki/Nanda_dynasty" TargetMode="External"/><Relationship Id="rId43" Type="http://schemas.openxmlformats.org/officeDocument/2006/relationships/hyperlink" Target="https://en.wikipedia.org/wiki/Mauryan_Empire" TargetMode="External"/><Relationship Id="rId64" Type="http://schemas.openxmlformats.org/officeDocument/2006/relationships/hyperlink" Target="https://en.wikipedia.org/wiki/Nizam" TargetMode="External"/><Relationship Id="rId118" Type="http://schemas.openxmlformats.org/officeDocument/2006/relationships/hyperlink" Target="https://en.wikipedia.org/wiki/Lakshadweep" TargetMode="External"/><Relationship Id="rId139" Type="http://schemas.openxmlformats.org/officeDocument/2006/relationships/hyperlink" Target="http://www.theguardian.com/lifeandstyle/yoga" TargetMode="External"/><Relationship Id="rId85" Type="http://schemas.openxmlformats.org/officeDocument/2006/relationships/hyperlink" Target="http://en.wikipedia.org/wiki/Polygamy_in_India" TargetMode="External"/><Relationship Id="rId150" Type="http://schemas.openxmlformats.org/officeDocument/2006/relationships/hyperlink" Target="http://en.wikipedia.org/wiki/Human_body" TargetMode="External"/><Relationship Id="rId171" Type="http://schemas.openxmlformats.org/officeDocument/2006/relationships/hyperlink" Target="http://www.frbaptist.org/bin/view/Ptp/PtpTopic20060522141106" TargetMode="External"/><Relationship Id="rId192" Type="http://schemas.openxmlformats.org/officeDocument/2006/relationships/hyperlink" Target="http://en.wikipedia.org/wiki/Enforced_disappearances_in_Sri_Lanka" TargetMode="External"/><Relationship Id="rId206" Type="http://schemas.openxmlformats.org/officeDocument/2006/relationships/hyperlink" Target="http://en.wikipedia.org/wiki/Naxalite%E2%80%93Maoist_insurgency" TargetMode="External"/><Relationship Id="rId227" Type="http://schemas.openxmlformats.org/officeDocument/2006/relationships/hyperlink" Target="http://en.wikipedia.org/wiki/Northern_India" TargetMode="External"/><Relationship Id="rId248" Type="http://schemas.openxmlformats.org/officeDocument/2006/relationships/header" Target="header2.xml"/><Relationship Id="rId12" Type="http://schemas.openxmlformats.org/officeDocument/2006/relationships/hyperlink" Target="https://en.wikipedia.org/wiki/Al-Walid_II" TargetMode="External"/><Relationship Id="rId33" Type="http://schemas.openxmlformats.org/officeDocument/2006/relationships/hyperlink" Target="https://en.wikipedia.org/wiki/Shakya" TargetMode="External"/><Relationship Id="rId108" Type="http://schemas.openxmlformats.org/officeDocument/2006/relationships/hyperlink" Target="https://en.wikisource.org/wiki/Constitution_of_India/Part_XXI" TargetMode="External"/><Relationship Id="rId129" Type="http://schemas.openxmlformats.org/officeDocument/2006/relationships/hyperlink" Target="https://en.wikipedia.org/wiki/Buddhism" TargetMode="External"/><Relationship Id="rId54" Type="http://schemas.openxmlformats.org/officeDocument/2006/relationships/hyperlink" Target="https://en.wikipedia.org/wiki/Punjab,_Pakistan" TargetMode="External"/><Relationship Id="rId70" Type="http://schemas.openxmlformats.org/officeDocument/2006/relationships/hyperlink" Target="https://en.wikipedia.org/wiki/South_Asia" TargetMode="External"/><Relationship Id="rId75" Type="http://schemas.openxmlformats.org/officeDocument/2006/relationships/hyperlink" Target="http://indianexpress.com/article/india/india-others/4-months-on-no-movement-on-kundu-committee-report/" TargetMode="External"/><Relationship Id="rId91" Type="http://schemas.openxmlformats.org/officeDocument/2006/relationships/hyperlink" Target="http://en.wikipedia.org/wiki/Goa_civil_code" TargetMode="External"/><Relationship Id="rId96" Type="http://schemas.openxmlformats.org/officeDocument/2006/relationships/hyperlink" Target="http://en.wikipedia.org/wiki/Women_in_India" TargetMode="External"/><Relationship Id="rId140" Type="http://schemas.openxmlformats.org/officeDocument/2006/relationships/hyperlink" Target="http://en.wikipedia.org/wiki/Hinduism" TargetMode="External"/><Relationship Id="rId145" Type="http://schemas.openxmlformats.org/officeDocument/2006/relationships/hyperlink" Target="http://www.yogajournal.com/press/yoga_in_america" TargetMode="External"/><Relationship Id="rId161" Type="http://schemas.openxmlformats.org/officeDocument/2006/relationships/hyperlink" Target="http://en.wikipedia.org/wiki/Sannyasa" TargetMode="External"/><Relationship Id="rId166" Type="http://schemas.openxmlformats.org/officeDocument/2006/relationships/hyperlink" Target="http://en.wikipedia.org/wiki/Tantra" TargetMode="External"/><Relationship Id="rId182" Type="http://schemas.openxmlformats.org/officeDocument/2006/relationships/hyperlink" Target="http://en.wikipedia.org/wiki/British_Ceylon" TargetMode="External"/><Relationship Id="rId187" Type="http://schemas.openxmlformats.org/officeDocument/2006/relationships/hyperlink" Target="http://en.wikipedia.org/wiki/Burning_of_Jaffna_library" TargetMode="External"/><Relationship Id="rId217" Type="http://schemas.openxmlformats.org/officeDocument/2006/relationships/hyperlink" Target="http://www.merinews.com/article/kishanganj-the-heaven-of-peace-and-brotherhood/129327.shtml"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en.wikipedia.org/wiki/Naxalite%E2%80%93Maoist_insurgency" TargetMode="External"/><Relationship Id="rId233" Type="http://schemas.openxmlformats.org/officeDocument/2006/relationships/hyperlink" Target="http://en.wikipedia.org/wiki/Bengali_language" TargetMode="External"/><Relationship Id="rId238" Type="http://schemas.openxmlformats.org/officeDocument/2006/relationships/hyperlink" Target="http://en.wikipedia.org/wiki/Mlecchas" TargetMode="External"/><Relationship Id="rId254" Type="http://schemas.openxmlformats.org/officeDocument/2006/relationships/theme" Target="theme/theme1.xml"/><Relationship Id="rId23" Type="http://schemas.openxmlformats.org/officeDocument/2006/relationships/hyperlink" Target="https://en.wikipedia.org/wiki/Chandragupta_Maurya" TargetMode="External"/><Relationship Id="rId28" Type="http://schemas.openxmlformats.org/officeDocument/2006/relationships/hyperlink" Target="https://en.wikipedia.org/wiki/Sandrakottos" TargetMode="External"/><Relationship Id="rId49" Type="http://schemas.openxmlformats.org/officeDocument/2006/relationships/hyperlink" Target="https://en.wikipedia.org/wiki/Khilji_dynasty" TargetMode="External"/><Relationship Id="rId114" Type="http://schemas.openxmlformats.org/officeDocument/2006/relationships/hyperlink" Target="https://en.wikipedia.org/wiki/Manipur" TargetMode="External"/><Relationship Id="rId119" Type="http://schemas.openxmlformats.org/officeDocument/2006/relationships/hyperlink" Target="https://en.wikipedia.org/wiki/Kerala" TargetMode="External"/><Relationship Id="rId44" Type="http://schemas.openxmlformats.org/officeDocument/2006/relationships/hyperlink" Target="https://en.wikipedia.org/wiki/Samudragupta" TargetMode="External"/><Relationship Id="rId60" Type="http://schemas.openxmlformats.org/officeDocument/2006/relationships/hyperlink" Target="https://en.wikipedia.org/wiki/Mongol_Empire" TargetMode="External"/><Relationship Id="rId65" Type="http://schemas.openxmlformats.org/officeDocument/2006/relationships/hyperlink" Target="https://en.wikipedia.org/wiki/Hyderabad_State" TargetMode="External"/><Relationship Id="rId81" Type="http://schemas.openxmlformats.org/officeDocument/2006/relationships/hyperlink" Target="http://en.wikipedia.org/wiki/Shah_Bano_case" TargetMode="External"/><Relationship Id="rId86" Type="http://schemas.openxmlformats.org/officeDocument/2006/relationships/hyperlink" Target="http://en.wikipedia.org/wiki/Identity_politics" TargetMode="External"/><Relationship Id="rId130" Type="http://schemas.openxmlformats.org/officeDocument/2006/relationships/hyperlink" Target="https://en.wikipedia.org/wiki/Kalinga_War" TargetMode="External"/><Relationship Id="rId135" Type="http://schemas.openxmlformats.org/officeDocument/2006/relationships/hyperlink" Target="http://swamiindology.blogspot.in/2014/09/why-did-asoka-kill-his-99-brothers.html" TargetMode="External"/><Relationship Id="rId151" Type="http://schemas.openxmlformats.org/officeDocument/2006/relationships/hyperlink" Target="http://en.wikipedia.org/wiki/Mind" TargetMode="External"/><Relationship Id="rId156" Type="http://schemas.openxmlformats.org/officeDocument/2006/relationships/hyperlink" Target="http://en.wikipedia.org/wiki/Vajrayana" TargetMode="External"/><Relationship Id="rId177" Type="http://schemas.openxmlformats.org/officeDocument/2006/relationships/hyperlink" Target="http://www.examiner.com/article/from-rooms-to-retreats-yoga-becomes-multi-billion-dollar-industry" TargetMode="External"/><Relationship Id="rId198" Type="http://schemas.openxmlformats.org/officeDocument/2006/relationships/hyperlink" Target="http://www.worldwatch.org/node/5184" TargetMode="External"/><Relationship Id="rId172" Type="http://schemas.openxmlformats.org/officeDocument/2006/relationships/hyperlink" Target="http://www.theguardian.com/lifeandstyle/yoga" TargetMode="External"/><Relationship Id="rId193" Type="http://schemas.openxmlformats.org/officeDocument/2006/relationships/hyperlink" Target="http://en.wikipedia.org/wiki/Alleged_war_crimes_during_the_final_stages_of_the_Sri_Lankan_Civil_War" TargetMode="External"/><Relationship Id="rId202" Type="http://schemas.openxmlformats.org/officeDocument/2006/relationships/hyperlink" Target="http://en.wikipedia.org/wiki/Naxalite%E2%80%93Maoist_insurgency" TargetMode="External"/><Relationship Id="rId207" Type="http://schemas.openxmlformats.org/officeDocument/2006/relationships/hyperlink" Target="http://en.wikipedia.org/wiki/Naxalite%E2%80%93Maoist_insurgency" TargetMode="External"/><Relationship Id="rId223" Type="http://schemas.openxmlformats.org/officeDocument/2006/relationships/hyperlink" Target="http://en.wikipedia.org/wiki/Sanskrit" TargetMode="External"/><Relationship Id="rId228" Type="http://schemas.openxmlformats.org/officeDocument/2006/relationships/hyperlink" Target="http://en.wikipedia.org/wiki/Hindu" TargetMode="External"/><Relationship Id="rId244" Type="http://schemas.openxmlformats.org/officeDocument/2006/relationships/hyperlink" Target="http://www.ndtv.com/article/india/men-arrested-for-converting-to-islam-become-hindus-again-587039" TargetMode="External"/><Relationship Id="rId249" Type="http://schemas.openxmlformats.org/officeDocument/2006/relationships/footer" Target="footer1.xml"/><Relationship Id="rId13" Type="http://schemas.openxmlformats.org/officeDocument/2006/relationships/hyperlink" Target="https://en.wikipedia.org/wiki/Yazid_III" TargetMode="External"/><Relationship Id="rId18" Type="http://schemas.openxmlformats.org/officeDocument/2006/relationships/hyperlink" Target="https://en.wikipedia.org/wiki/Magadha_Kingdom" TargetMode="External"/><Relationship Id="rId39" Type="http://schemas.openxmlformats.org/officeDocument/2006/relationships/hyperlink" Target="https://en.wikipedia.org/wiki/Buddhism" TargetMode="External"/><Relationship Id="rId109" Type="http://schemas.openxmlformats.org/officeDocument/2006/relationships/hyperlink" Target="https://en.wikisource.org/wiki/Constitution_of_India/Part_XXI" TargetMode="External"/><Relationship Id="rId34" Type="http://schemas.openxmlformats.org/officeDocument/2006/relationships/hyperlink" Target="https://en.wikipedia.org/wiki/Ashoka_the_Great" TargetMode="External"/><Relationship Id="rId50" Type="http://schemas.openxmlformats.org/officeDocument/2006/relationships/hyperlink" Target="https://en.wikipedia.org/wiki/Muhammad_bin_Qasim" TargetMode="External"/><Relationship Id="rId55" Type="http://schemas.openxmlformats.org/officeDocument/2006/relationships/hyperlink" Target="https://en.wikipedia.org/wiki/Al-Walid_ibn_Abd_al-Malik" TargetMode="External"/><Relationship Id="rId76" Type="http://schemas.openxmlformats.org/officeDocument/2006/relationships/hyperlink" Target="http://indianexpress.com/" TargetMode="External"/><Relationship Id="rId97" Type="http://schemas.openxmlformats.org/officeDocument/2006/relationships/hyperlink" Target="http://en.wikipedia.org/wiki/Widow_remarriage" TargetMode="External"/><Relationship Id="rId104" Type="http://schemas.openxmlformats.org/officeDocument/2006/relationships/hyperlink" Target="https://en.wikisource.org/wiki/Constitution_of_India/Part_XXI" TargetMode="External"/><Relationship Id="rId120" Type="http://schemas.openxmlformats.org/officeDocument/2006/relationships/hyperlink" Target="https://en.wikipedia.org/wiki/Alcohol_laws_of_India" TargetMode="External"/><Relationship Id="rId125" Type="http://schemas.openxmlformats.org/officeDocument/2006/relationships/hyperlink" Target="https://en.wikipedia.org/wiki/Economic_inequality" TargetMode="External"/><Relationship Id="rId141" Type="http://schemas.openxmlformats.org/officeDocument/2006/relationships/hyperlink" Target="http://en.wikipedia.org/wiki/Surya_Namaskara" TargetMode="External"/><Relationship Id="rId146" Type="http://schemas.openxmlformats.org/officeDocument/2006/relationships/hyperlink" Target="http://www.forbes.com/sites/alicegwalton/2011/09/07/where-is-yoga-headed-these-days-the-experts-discuss-its-evolution-and-future/" TargetMode="External"/><Relationship Id="rId167" Type="http://schemas.openxmlformats.org/officeDocument/2006/relationships/hyperlink" Target="http://en.wikipedia.org/wiki/Vivekananda" TargetMode="External"/><Relationship Id="rId188" Type="http://schemas.openxmlformats.org/officeDocument/2006/relationships/hyperlink" Target="http://en.wikipedia.org/wiki/Black_July" TargetMode="External"/><Relationship Id="rId7" Type="http://schemas.openxmlformats.org/officeDocument/2006/relationships/hyperlink" Target="http://muslimmirror.com/eng/dussehra-and-eid-al-adha-ram-and-abram/" TargetMode="External"/><Relationship Id="rId71" Type="http://schemas.openxmlformats.org/officeDocument/2006/relationships/hyperlink" Target="https://en.wikipedia.org/wiki/Afghanistan" TargetMode="External"/><Relationship Id="rId92" Type="http://schemas.openxmlformats.org/officeDocument/2006/relationships/hyperlink" Target="http://en.wikipedia.org/wiki/Special_Marriage_Act,_1954" TargetMode="External"/><Relationship Id="rId162" Type="http://schemas.openxmlformats.org/officeDocument/2006/relationships/hyperlink" Target="http://en.wikipedia.org/wiki/Shramana" TargetMode="External"/><Relationship Id="rId183" Type="http://schemas.openxmlformats.org/officeDocument/2006/relationships/hyperlink" Target="http://en.wikipedia.org/wiki/Riots_in_Sri_Lanka" TargetMode="External"/><Relationship Id="rId213" Type="http://schemas.openxmlformats.org/officeDocument/2006/relationships/hyperlink" Target="http://en.wikipedia.org/wiki/Naxalite%E2%80%93Maoist_insurgency" TargetMode="External"/><Relationship Id="rId218" Type="http://schemas.openxmlformats.org/officeDocument/2006/relationships/hyperlink" Target="http://jainismus.hubpages.com/hub/The-Parsi-Community-of-India" TargetMode="External"/><Relationship Id="rId234" Type="http://schemas.openxmlformats.org/officeDocument/2006/relationships/hyperlink" Target="http://en.wikipedia.org/wiki/Gaudiya_Vaishnavism" TargetMode="External"/><Relationship Id="rId239" Type="http://schemas.openxmlformats.org/officeDocument/2006/relationships/hyperlink" Target="http://en.wikipedia.org/wiki/Hindu" TargetMode="External"/><Relationship Id="rId2" Type="http://schemas.openxmlformats.org/officeDocument/2006/relationships/styles" Target="styles.xml"/><Relationship Id="rId29" Type="http://schemas.openxmlformats.org/officeDocument/2006/relationships/hyperlink" Target="https://en.wikipedia.org/wiki/Mauryan_Empire" TargetMode="External"/><Relationship Id="rId250" Type="http://schemas.openxmlformats.org/officeDocument/2006/relationships/footer" Target="footer2.xml"/><Relationship Id="rId24" Type="http://schemas.openxmlformats.org/officeDocument/2006/relationships/hyperlink" Target="https://en.wikipedia.org/wiki/Bihar" TargetMode="External"/><Relationship Id="rId40" Type="http://schemas.openxmlformats.org/officeDocument/2006/relationships/hyperlink" Target="https://en.wikipedia.org/wiki/Animal_rights" TargetMode="External"/><Relationship Id="rId45" Type="http://schemas.openxmlformats.org/officeDocument/2006/relationships/hyperlink" Target="https://en.wikipedia.org/wiki/Samudragupta_the_Great" TargetMode="External"/><Relationship Id="rId66" Type="http://schemas.openxmlformats.org/officeDocument/2006/relationships/hyperlink" Target="https://en.wikipedia.org/wiki/Anglo-Mysore_Wars" TargetMode="External"/><Relationship Id="rId87" Type="http://schemas.openxmlformats.org/officeDocument/2006/relationships/hyperlink" Target="http://en.wikipedia.org/wiki/Bharatiya_Janta_Party" TargetMode="External"/><Relationship Id="rId110" Type="http://schemas.openxmlformats.org/officeDocument/2006/relationships/hyperlink" Target="https://en.wikisource.org/wiki/Constitution_of_India/Part_XXI" TargetMode="External"/><Relationship Id="rId115" Type="http://schemas.openxmlformats.org/officeDocument/2006/relationships/hyperlink" Target="https://en.wikipedia.org/wiki/Nagaland" TargetMode="External"/><Relationship Id="rId131" Type="http://schemas.openxmlformats.org/officeDocument/2006/relationships/hyperlink" Target="https://en.wikipedia.org/wiki/Ashoka%27s_Hell" TargetMode="External"/><Relationship Id="rId136" Type="http://schemas.openxmlformats.org/officeDocument/2006/relationships/hyperlink" Target="https://en.wikipedia.org/wiki/List_of_offenders_executed_in_India" TargetMode="External"/><Relationship Id="rId157" Type="http://schemas.openxmlformats.org/officeDocument/2006/relationships/hyperlink" Target="http://en.wikipedia.org/wiki/Tibetan_Buddhism" TargetMode="External"/><Relationship Id="rId178" Type="http://schemas.openxmlformats.org/officeDocument/2006/relationships/hyperlink" Target="http://www.yogajournal.com/press/yoga_in_america" TargetMode="External"/><Relationship Id="rId61" Type="http://schemas.openxmlformats.org/officeDocument/2006/relationships/hyperlink" Target="https://en.wikipedia.org/wiki/Tipu_Sultan" TargetMode="External"/><Relationship Id="rId82" Type="http://schemas.openxmlformats.org/officeDocument/2006/relationships/hyperlink" Target="http://en.wikipedia.org/wiki/Muslim_Personal_Law" TargetMode="External"/><Relationship Id="rId152" Type="http://schemas.openxmlformats.org/officeDocument/2006/relationships/hyperlink" Target="http://en.wikipedia.org/wiki/Soul" TargetMode="External"/><Relationship Id="rId173" Type="http://schemas.openxmlformats.org/officeDocument/2006/relationships/hyperlink" Target="http://en.wikipedia.org/wiki/Hinduism" TargetMode="External"/><Relationship Id="rId194" Type="http://schemas.openxmlformats.org/officeDocument/2006/relationships/hyperlink" Target="http://en.wikipedia.org/wiki/Sri_Lankan_Military" TargetMode="External"/><Relationship Id="rId199" Type="http://schemas.openxmlformats.org/officeDocument/2006/relationships/hyperlink" Target="http://en.wikipedia.org/wiki/Religious_violence_in_India" TargetMode="External"/><Relationship Id="rId203" Type="http://schemas.openxmlformats.org/officeDocument/2006/relationships/hyperlink" Target="http://en.wikipedia.org/wiki/Naxalite%E2%80%93Maoist_insurgency" TargetMode="External"/><Relationship Id="rId208" Type="http://schemas.openxmlformats.org/officeDocument/2006/relationships/hyperlink" Target="http://en.wikipedia.org/wiki/Naxalite%E2%80%93Maoist_insurgency" TargetMode="External"/><Relationship Id="rId229" Type="http://schemas.openxmlformats.org/officeDocument/2006/relationships/hyperlink" Target="http://en.wikipedia.org/wiki/Hindu" TargetMode="External"/><Relationship Id="rId19" Type="http://schemas.openxmlformats.org/officeDocument/2006/relationships/hyperlink" Target="https://en.wikipedia.org/wiki/Mahanandin" TargetMode="External"/><Relationship Id="rId224" Type="http://schemas.openxmlformats.org/officeDocument/2006/relationships/hyperlink" Target="http://en.wikipedia.org/wiki/Indus_River" TargetMode="External"/><Relationship Id="rId240" Type="http://schemas.openxmlformats.org/officeDocument/2006/relationships/hyperlink" Target="http://en.wikipedia.org/wiki/Indian_religions" TargetMode="External"/><Relationship Id="rId245" Type="http://schemas.openxmlformats.org/officeDocument/2006/relationships/hyperlink" Target="https://en.wikipedia.org/wiki/Thenmozhi_Rajaratnam" TargetMode="External"/><Relationship Id="rId14" Type="http://schemas.openxmlformats.org/officeDocument/2006/relationships/hyperlink" Target="https://en.wikipedia.org/wiki/Ibrahim_of_Ummayyad" TargetMode="External"/><Relationship Id="rId30" Type="http://schemas.openxmlformats.org/officeDocument/2006/relationships/hyperlink" Target="https://en.wikipedia.org/wiki/Nanda_dynasty" TargetMode="External"/><Relationship Id="rId35" Type="http://schemas.openxmlformats.org/officeDocument/2006/relationships/hyperlink" Target="https://en.wikipedia.org/wiki/Ashoka_the_Great" TargetMode="External"/><Relationship Id="rId56" Type="http://schemas.openxmlformats.org/officeDocument/2006/relationships/hyperlink" Target="https://en.wikipedia.org/wiki/Rajendra_Chola_I" TargetMode="External"/><Relationship Id="rId77" Type="http://schemas.openxmlformats.org/officeDocument/2006/relationships/hyperlink" Target="http://en.wikipedia.org/wiki/Personal_law" TargetMode="External"/><Relationship Id="rId100" Type="http://schemas.openxmlformats.org/officeDocument/2006/relationships/hyperlink" Target="http://en.wikipedia.org/wiki/Jawaharlal_Nehru" TargetMode="External"/><Relationship Id="rId105" Type="http://schemas.openxmlformats.org/officeDocument/2006/relationships/hyperlink" Target="https://en.wikisource.org/wiki/Constitution_of_India/Part_XXI" TargetMode="External"/><Relationship Id="rId126" Type="http://schemas.openxmlformats.org/officeDocument/2006/relationships/hyperlink" Target="https://en.wikipedia.org/wiki/Kalinga_(India)" TargetMode="External"/><Relationship Id="rId147" Type="http://schemas.openxmlformats.org/officeDocument/2006/relationships/hyperlink" Target="http://www.huffingtonpost.com/2013/12/16/how-the-yoga-industry-los_n_4441767.html?ir=India&amp;adsSiteOverride=in" TargetMode="External"/><Relationship Id="rId168" Type="http://schemas.openxmlformats.org/officeDocument/2006/relationships/hyperlink" Target="http://en.wikipedia.org/wiki/Yoga_as_exercise_or_alternative_medicine" TargetMode="External"/><Relationship Id="rId8" Type="http://schemas.openxmlformats.org/officeDocument/2006/relationships/hyperlink" Target="https://en.wikipedia.org/wiki/Sulayman_ibn_Abd_al-Malik" TargetMode="External"/><Relationship Id="rId51" Type="http://schemas.openxmlformats.org/officeDocument/2006/relationships/hyperlink" Target="https://en.wikipedia.org/wiki/Arab" TargetMode="External"/><Relationship Id="rId72" Type="http://schemas.openxmlformats.org/officeDocument/2006/relationships/hyperlink" Target="http://www.francesca.no/wp-content/2013/12/Muslim_representation_postprint.pdf" TargetMode="External"/><Relationship Id="rId93" Type="http://schemas.openxmlformats.org/officeDocument/2006/relationships/hyperlink" Target="http://en.wikipedia.org/wiki/British_Raj" TargetMode="External"/><Relationship Id="rId98" Type="http://schemas.openxmlformats.org/officeDocument/2006/relationships/hyperlink" Target="http://en.wikipedia.org/wiki/Indian_Parliament" TargetMode="External"/><Relationship Id="rId121" Type="http://schemas.openxmlformats.org/officeDocument/2006/relationships/hyperlink" Target="https://en.wikipedia.org/wiki/Cognizable_offence" TargetMode="External"/><Relationship Id="rId142" Type="http://schemas.openxmlformats.org/officeDocument/2006/relationships/hyperlink" Target="http://www.theguardian.com/commentisfree/belief/2010/dec/02/yoga-hindu-rebranded-wrongly" TargetMode="External"/><Relationship Id="rId163" Type="http://schemas.openxmlformats.org/officeDocument/2006/relationships/hyperlink" Target="http://en.wikipedia.org/wiki/Upanishads" TargetMode="External"/><Relationship Id="rId184" Type="http://schemas.openxmlformats.org/officeDocument/2006/relationships/hyperlink" Target="http://en.wikipedia.org/wiki/Gal_Oya_riots" TargetMode="External"/><Relationship Id="rId189" Type="http://schemas.openxmlformats.org/officeDocument/2006/relationships/hyperlink" Target="http://en.wikipedia.org/wiki/Sri_Lankan_Tamil_militant_groups" TargetMode="External"/><Relationship Id="rId219" Type="http://schemas.openxmlformats.org/officeDocument/2006/relationships/hyperlink" Target="http://new.modernrationalist.com/2012/06/buddhism-is-not-a-part-of-hinduism/" TargetMode="External"/><Relationship Id="rId3" Type="http://schemas.openxmlformats.org/officeDocument/2006/relationships/settings" Target="settings.xml"/><Relationship Id="rId214" Type="http://schemas.openxmlformats.org/officeDocument/2006/relationships/hyperlink" Target="http://en.wikipedia.org/wiki/Naxalite%E2%80%93Maoist_insurgency" TargetMode="External"/><Relationship Id="rId230" Type="http://schemas.openxmlformats.org/officeDocument/2006/relationships/hyperlink" Target="http://en.wikipedia.org/wiki/Gavin_Flood" TargetMode="External"/><Relationship Id="rId235" Type="http://schemas.openxmlformats.org/officeDocument/2006/relationships/hyperlink" Target="http://en.wikipedia.org/wiki/Chaitanya_Charitamrita" TargetMode="External"/><Relationship Id="rId251" Type="http://schemas.openxmlformats.org/officeDocument/2006/relationships/header" Target="header3.xml"/><Relationship Id="rId25" Type="http://schemas.openxmlformats.org/officeDocument/2006/relationships/hyperlink" Target="https://en.wikipedia.org/wiki/India" TargetMode="External"/><Relationship Id="rId46" Type="http://schemas.openxmlformats.org/officeDocument/2006/relationships/hyperlink" Target="https://en.wikipedia.org/wiki/Jatavarman_Sundara_Pandyan" TargetMode="External"/><Relationship Id="rId67" Type="http://schemas.openxmlformats.org/officeDocument/2006/relationships/hyperlink" Target="https://en.wikipedia.org/wiki/Rocket" TargetMode="External"/><Relationship Id="rId116" Type="http://schemas.openxmlformats.org/officeDocument/2006/relationships/hyperlink" Target="https://en.wikipedia.org/wiki/Alcohol_laws_of_India" TargetMode="External"/><Relationship Id="rId137" Type="http://schemas.openxmlformats.org/officeDocument/2006/relationships/hyperlink" Target="http://indianexpress.com/article/india/india-others/over-12000-killed-in-naxal-violence-in-past-20-years/" TargetMode="External"/><Relationship Id="rId158" Type="http://schemas.openxmlformats.org/officeDocument/2006/relationships/hyperlink" Target="http://en.wikipedia.org/wiki/Jainism" TargetMode="External"/><Relationship Id="rId20" Type="http://schemas.openxmlformats.org/officeDocument/2006/relationships/hyperlink" Target="https://en.wikipedia.org/wiki/Mahapadma_Nanda" TargetMode="External"/><Relationship Id="rId41" Type="http://schemas.openxmlformats.org/officeDocument/2006/relationships/hyperlink" Target="https://en.wikipedia.org/wiki/Non-violence" TargetMode="External"/><Relationship Id="rId62" Type="http://schemas.openxmlformats.org/officeDocument/2006/relationships/hyperlink" Target="https://en.wikipedia.org/wiki/British_East_India_Company" TargetMode="External"/><Relationship Id="rId83" Type="http://schemas.openxmlformats.org/officeDocument/2006/relationships/hyperlink" Target="http://en.wikipedia.org/wiki/Sharia_law" TargetMode="External"/><Relationship Id="rId88" Type="http://schemas.openxmlformats.org/officeDocument/2006/relationships/hyperlink" Target="http://en.wikipedia.org/wiki/Indian_National_Congress" TargetMode="External"/><Relationship Id="rId111" Type="http://schemas.openxmlformats.org/officeDocument/2006/relationships/hyperlink" Target="https://en.wikisource.org/wiki/Constitution_of_India/Part_XXI" TargetMode="External"/><Relationship Id="rId132" Type="http://schemas.openxmlformats.org/officeDocument/2006/relationships/hyperlink" Target="https://en.wikipedia.org/wiki/Torture_chamber" TargetMode="External"/><Relationship Id="rId153" Type="http://schemas.openxmlformats.org/officeDocument/2006/relationships/hyperlink" Target="http://en.wikipedia.org/wiki/Yoga" TargetMode="External"/><Relationship Id="rId174" Type="http://schemas.openxmlformats.org/officeDocument/2006/relationships/hyperlink" Target="http://en.wikipedia.org/wiki/Surya_Namaskara" TargetMode="External"/><Relationship Id="rId179" Type="http://schemas.openxmlformats.org/officeDocument/2006/relationships/hyperlink" Target="http://www.forbes.com/sites/alicegwalton/2011/09/07/where-is-yoga-headed-these-days-the-experts-discuss-its-evolution-and-future/" TargetMode="External"/><Relationship Id="rId195" Type="http://schemas.openxmlformats.org/officeDocument/2006/relationships/hyperlink" Target="http://en.wikipedia.org/wiki/Liberation_Tigers_of_Tamil_Eelam" TargetMode="External"/><Relationship Id="rId209" Type="http://schemas.openxmlformats.org/officeDocument/2006/relationships/hyperlink" Target="http://en.wikipedia.org/wiki/Naxalite%E2%80%93Maoist_insurgency" TargetMode="External"/><Relationship Id="rId190" Type="http://schemas.openxmlformats.org/officeDocument/2006/relationships/hyperlink" Target="http://en.wikipedia.org/wiki/Tamil_Eelam" TargetMode="External"/><Relationship Id="rId204" Type="http://schemas.openxmlformats.org/officeDocument/2006/relationships/hyperlink" Target="http://en.wikipedia.org/wiki/Naxalite%E2%80%93Maoist_insurgency" TargetMode="External"/><Relationship Id="rId220" Type="http://schemas.openxmlformats.org/officeDocument/2006/relationships/hyperlink" Target="http://new.modernrationalist.com/2012/06/buddhism-is-not-a-part-of-hinduism/" TargetMode="External"/><Relationship Id="rId225" Type="http://schemas.openxmlformats.org/officeDocument/2006/relationships/hyperlink" Target="http://en.wikipedia.org/wiki/Indian_subcontinent" TargetMode="External"/><Relationship Id="rId241" Type="http://schemas.openxmlformats.org/officeDocument/2006/relationships/hyperlink" Target="http://en.wikipedia.org/wiki/Arabic" TargetMode="External"/><Relationship Id="rId246" Type="http://schemas.openxmlformats.org/officeDocument/2006/relationships/hyperlink" Target="http://www.moneycontrol.com/news/economy/govt-goesreforms-overdrive-okays-fdi15-sectors_4090601.html?utm_source=ref_article" TargetMode="External"/><Relationship Id="rId15" Type="http://schemas.openxmlformats.org/officeDocument/2006/relationships/hyperlink" Target="https://en.wikipedia.org/wiki/Marwan_II" TargetMode="External"/><Relationship Id="rId36" Type="http://schemas.openxmlformats.org/officeDocument/2006/relationships/hyperlink" Target="https://en.wikipedia.org/wiki/History_of_India" TargetMode="External"/><Relationship Id="rId57" Type="http://schemas.openxmlformats.org/officeDocument/2006/relationships/hyperlink" Target="https://en.wikipedia.org/wiki/Chola_Empire" TargetMode="External"/><Relationship Id="rId106" Type="http://schemas.openxmlformats.org/officeDocument/2006/relationships/hyperlink" Target="https://en.wikisource.org/wiki/Constitution_of_India/Part_XXI" TargetMode="External"/><Relationship Id="rId127" Type="http://schemas.openxmlformats.org/officeDocument/2006/relationships/hyperlink" Target="https://en.wikipedia.org/wiki/Odisha" TargetMode="External"/><Relationship Id="rId10" Type="http://schemas.openxmlformats.org/officeDocument/2006/relationships/hyperlink" Target="https://en.wikipedia.org/wiki/Yazid_II" TargetMode="External"/><Relationship Id="rId31" Type="http://schemas.openxmlformats.org/officeDocument/2006/relationships/hyperlink" Target="https://en.wikipedia.org/wiki/Ancient_Macedonians" TargetMode="External"/><Relationship Id="rId52" Type="http://schemas.openxmlformats.org/officeDocument/2006/relationships/hyperlink" Target="https://en.wikipedia.org/wiki/Sindh" TargetMode="External"/><Relationship Id="rId73" Type="http://schemas.openxmlformats.org/officeDocument/2006/relationships/hyperlink" Target="http://indianexpress.com/article/india/india-others/over-12000-killed-in-naxal-violence-in-past-20-years/" TargetMode="External"/><Relationship Id="rId78" Type="http://schemas.openxmlformats.org/officeDocument/2006/relationships/hyperlink" Target="http://en.wikipedia.org/wiki/Religion_in_India" TargetMode="External"/><Relationship Id="rId94" Type="http://schemas.openxmlformats.org/officeDocument/2006/relationships/hyperlink" Target="http://en.wikipedia.org/wiki/Women%27s_rights" TargetMode="External"/><Relationship Id="rId99" Type="http://schemas.openxmlformats.org/officeDocument/2006/relationships/hyperlink" Target="http://en.wikipedia.org/wiki/Hindu_Code_Bill" TargetMode="External"/><Relationship Id="rId101" Type="http://schemas.openxmlformats.org/officeDocument/2006/relationships/hyperlink" Target="https://en.wikisource.org/wiki/Constitution_of_India/Part_XXI" TargetMode="External"/><Relationship Id="rId122" Type="http://schemas.openxmlformats.org/officeDocument/2006/relationships/hyperlink" Target="https://en.wikipedia.org/wiki/Mandatory_minimum" TargetMode="External"/><Relationship Id="rId143" Type="http://schemas.openxmlformats.org/officeDocument/2006/relationships/hyperlink" Target="http://www.huffingtonpost.com/carolyn-gregoire/zen-bootcamp_b_3473297.html" TargetMode="External"/><Relationship Id="rId148" Type="http://schemas.openxmlformats.org/officeDocument/2006/relationships/hyperlink" Target="http://www.who.int/entity/uv/health/uv_health2/en/index1.html" TargetMode="External"/><Relationship Id="rId164" Type="http://schemas.openxmlformats.org/officeDocument/2006/relationships/hyperlink" Target="http://en.wikipedia.org/wiki/P%C4%81li_Canon" TargetMode="External"/><Relationship Id="rId169" Type="http://schemas.openxmlformats.org/officeDocument/2006/relationships/hyperlink" Target="http://en.wikipedia.org/wiki/Raja_Yoga" TargetMode="External"/><Relationship Id="rId185" Type="http://schemas.openxmlformats.org/officeDocument/2006/relationships/hyperlink" Target="http://en.wikipedia.org/wiki/1958_riots_in_Ceylon" TargetMode="External"/><Relationship Id="rId4" Type="http://schemas.openxmlformats.org/officeDocument/2006/relationships/webSettings" Target="webSettings.xml"/><Relationship Id="rId9" Type="http://schemas.openxmlformats.org/officeDocument/2006/relationships/hyperlink" Target="https://en.wikipedia.org/wiki/Umar_ibn_Abd_al-Aziz" TargetMode="External"/><Relationship Id="rId180" Type="http://schemas.openxmlformats.org/officeDocument/2006/relationships/hyperlink" Target="http://www.huffingtonpost.com/2013/12/16/how-the-yoga-industry-los_n_4441767.html?ir=India&amp;adsSiteOverride=in" TargetMode="External"/><Relationship Id="rId210" Type="http://schemas.openxmlformats.org/officeDocument/2006/relationships/hyperlink" Target="http://en.wikipedia.org/wiki/Naxalite%E2%80%93Maoist_insurgency" TargetMode="External"/><Relationship Id="rId215" Type="http://schemas.openxmlformats.org/officeDocument/2006/relationships/hyperlink" Target="http://en.wikipedia.org/wiki/Naxalite%E2%80%93Maoist_insurgency" TargetMode="External"/><Relationship Id="rId236" Type="http://schemas.openxmlformats.org/officeDocument/2006/relationships/hyperlink" Target="http://en.wikipedia.org/wiki/Chaitanya_Bhagavata" TargetMode="External"/><Relationship Id="rId26" Type="http://schemas.openxmlformats.org/officeDocument/2006/relationships/hyperlink" Target="https://en.wikipedia.org/wiki/Chandragupta_Maurya" TargetMode="External"/><Relationship Id="rId231" Type="http://schemas.openxmlformats.org/officeDocument/2006/relationships/hyperlink" Target="http://en.wikipedia.org/wiki/Hindu" TargetMode="External"/><Relationship Id="rId252" Type="http://schemas.openxmlformats.org/officeDocument/2006/relationships/footer" Target="footer3.xml"/><Relationship Id="rId47" Type="http://schemas.openxmlformats.org/officeDocument/2006/relationships/hyperlink" Target="https://en.wikipedia.org/wiki/Southern_India" TargetMode="External"/><Relationship Id="rId68" Type="http://schemas.openxmlformats.org/officeDocument/2006/relationships/hyperlink" Target="https://en.wikipedia.org/wiki/Aurangzeb" TargetMode="External"/><Relationship Id="rId89" Type="http://schemas.openxmlformats.org/officeDocument/2006/relationships/hyperlink" Target="http://en.wikipedia.org/wiki/All_India_Muslim_Personal_Law_Board" TargetMode="External"/><Relationship Id="rId112" Type="http://schemas.openxmlformats.org/officeDocument/2006/relationships/hyperlink" Target="https://en.wikisource.org/wiki/Constitution_of_India/Part_XXI" TargetMode="External"/><Relationship Id="rId133" Type="http://schemas.openxmlformats.org/officeDocument/2006/relationships/hyperlink" Target="https://en.wikipedia.org/wiki/Ashoka" TargetMode="External"/><Relationship Id="rId154" Type="http://schemas.openxmlformats.org/officeDocument/2006/relationships/hyperlink" Target="http://en.wikipedia.org/wiki/Hinduism" TargetMode="External"/><Relationship Id="rId175" Type="http://schemas.openxmlformats.org/officeDocument/2006/relationships/hyperlink" Target="http://www.theguardian.com/commentisfree/belief/2010/dec/02/yoga-hindu-rebranded-wrongly" TargetMode="External"/><Relationship Id="rId196" Type="http://schemas.openxmlformats.org/officeDocument/2006/relationships/hyperlink" Target="http://en.wikipedia.org/wiki/Report_of_the_Secretary-General%27s_Panel_of_Experts_on_Accountability_in_Sri_Lanka" TargetMode="External"/><Relationship Id="rId200" Type="http://schemas.openxmlformats.org/officeDocument/2006/relationships/hyperlink" Target="http://en.wikipedia.org/wiki/Religious_violence_in_India" TargetMode="External"/><Relationship Id="rId16" Type="http://schemas.openxmlformats.org/officeDocument/2006/relationships/hyperlink" Target="https://en.wikipedia.org/wiki/List_of_Indian_monarchs" TargetMode="External"/><Relationship Id="rId221" Type="http://schemas.openxmlformats.org/officeDocument/2006/relationships/hyperlink" Target="http://www.lankaweb.com/news/items/2013/01/26/why-did-buddhism-disappear-from-south-asia-brahmin-atrocities-that-destroyed-buddhism-in-the-subcontinent/" TargetMode="External"/><Relationship Id="rId242" Type="http://schemas.openxmlformats.org/officeDocument/2006/relationships/hyperlink" Target="http://en.wiktionary.org/wiki/India" TargetMode="External"/><Relationship Id="rId37" Type="http://schemas.openxmlformats.org/officeDocument/2006/relationships/hyperlink" Target="https://en.wikipedia.org/wiki/South_Asia" TargetMode="External"/><Relationship Id="rId58" Type="http://schemas.openxmlformats.org/officeDocument/2006/relationships/hyperlink" Target="https://en.wikipedia.org/wiki/Southeast_Asia" TargetMode="External"/><Relationship Id="rId79" Type="http://schemas.openxmlformats.org/officeDocument/2006/relationships/hyperlink" Target="http://en.wikipedia.org/wiki/Alimony" TargetMode="External"/><Relationship Id="rId102" Type="http://schemas.openxmlformats.org/officeDocument/2006/relationships/hyperlink" Target="https://en.wikisource.org/wiki/Constitution_of_India/Part_XXI" TargetMode="External"/><Relationship Id="rId123" Type="http://schemas.openxmlformats.org/officeDocument/2006/relationships/hyperlink" Target="http://indianexpress.com/article/explained/explained-no-beef-nation/" TargetMode="External"/><Relationship Id="rId144" Type="http://schemas.openxmlformats.org/officeDocument/2006/relationships/hyperlink" Target="http://www.examiner.com/article/from-rooms-to-retreats-yoga-becomes-multi-billion-dollar-industry" TargetMode="External"/><Relationship Id="rId90" Type="http://schemas.openxmlformats.org/officeDocument/2006/relationships/hyperlink" Target="http://en.wikipedia.org/wiki/Goa" TargetMode="External"/><Relationship Id="rId165" Type="http://schemas.openxmlformats.org/officeDocument/2006/relationships/hyperlink" Target="http://en.wikipedia.org/wiki/Yoga_Sutras_of_Patanjali" TargetMode="External"/><Relationship Id="rId186" Type="http://schemas.openxmlformats.org/officeDocument/2006/relationships/hyperlink" Target="http://en.wikipedia.org/wiki/1977_riots_in_Sri_Lanka" TargetMode="External"/><Relationship Id="rId211" Type="http://schemas.openxmlformats.org/officeDocument/2006/relationships/hyperlink" Target="http://en.wikipedia.org/wiki/Naxalite%E2%80%93Maoist_insurgency" TargetMode="External"/><Relationship Id="rId232" Type="http://schemas.openxmlformats.org/officeDocument/2006/relationships/hyperlink" Target="http://en.wikipedia.org/wiki/Rajatarangini" TargetMode="External"/><Relationship Id="rId253" Type="http://schemas.openxmlformats.org/officeDocument/2006/relationships/fontTable" Target="fontTable.xml"/><Relationship Id="rId27" Type="http://schemas.openxmlformats.org/officeDocument/2006/relationships/hyperlink" Target="https://en.wikipedia.org/wiki/Chandragupta_Maurya_the_Great" TargetMode="External"/><Relationship Id="rId48" Type="http://schemas.openxmlformats.org/officeDocument/2006/relationships/hyperlink" Target="https://en.wikipedia.org/wiki/Madurai" TargetMode="External"/><Relationship Id="rId69" Type="http://schemas.openxmlformats.org/officeDocument/2006/relationships/hyperlink" Target="https://en.wikipedia.org/wiki/Mughal_Empire" TargetMode="External"/><Relationship Id="rId113" Type="http://schemas.openxmlformats.org/officeDocument/2006/relationships/hyperlink" Target="https://en.wikipedia.org/wiki/Gujarat" TargetMode="External"/><Relationship Id="rId134" Type="http://schemas.openxmlformats.org/officeDocument/2006/relationships/hyperlink" Target="https://en.wikipedia.org/wiki/Ashoka" TargetMode="External"/><Relationship Id="rId80" Type="http://schemas.openxmlformats.org/officeDocument/2006/relationships/hyperlink" Target="http://en.wikipedia.org/wiki/Secularism_in_India" TargetMode="External"/><Relationship Id="rId155" Type="http://schemas.openxmlformats.org/officeDocument/2006/relationships/hyperlink" Target="http://en.wikipedia.org/wiki/Buddhism" TargetMode="External"/><Relationship Id="rId176" Type="http://schemas.openxmlformats.org/officeDocument/2006/relationships/hyperlink" Target="http://www.huffingtonpost.com/carolyn-gregoire/zen-bootcamp_b_3473297.html" TargetMode="External"/><Relationship Id="rId197" Type="http://schemas.openxmlformats.org/officeDocument/2006/relationships/hyperlink" Target="http://www.crisisgroup.org/home/index.cfm?id=4868&amp;l=1" TargetMode="External"/><Relationship Id="rId201" Type="http://schemas.openxmlformats.org/officeDocument/2006/relationships/hyperlink" Target="http://creative.sulekha.com/hindu-terrorism-versus-muslim-terrorism-in-india_497274_blog" TargetMode="External"/><Relationship Id="rId222" Type="http://schemas.openxmlformats.org/officeDocument/2006/relationships/hyperlink" Target="http://en.wikipedia.org/wiki/Persian_language" TargetMode="External"/><Relationship Id="rId243" Type="http://schemas.openxmlformats.org/officeDocument/2006/relationships/hyperlink" Target="http://en.wikipedia.org/wiki/Hindu" TargetMode="External"/><Relationship Id="rId17" Type="http://schemas.openxmlformats.org/officeDocument/2006/relationships/hyperlink" Target="https://en.wikipedia.org/wiki/Shishunaga" TargetMode="External"/><Relationship Id="rId38" Type="http://schemas.openxmlformats.org/officeDocument/2006/relationships/hyperlink" Target="https://en.wikipedia.org/wiki/Afghanistan" TargetMode="External"/><Relationship Id="rId59" Type="http://schemas.openxmlformats.org/officeDocument/2006/relationships/hyperlink" Target="https://en.wikipedia.org/wiki/Alauddin_Khilji" TargetMode="External"/><Relationship Id="rId103" Type="http://schemas.openxmlformats.org/officeDocument/2006/relationships/hyperlink" Target="https://en.wikisource.org/wiki/Constitution_of_India/Part_XXI" TargetMode="External"/><Relationship Id="rId124" Type="http://schemas.openxmlformats.org/officeDocument/2006/relationships/hyperlink" Target="http://indianexpress.com/tag/b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2528</TotalTime>
  <Pages>297</Pages>
  <Words>91059</Words>
  <Characters>519039</Characters>
  <Application>Microsoft Office Word</Application>
  <DocSecurity>0</DocSecurity>
  <Lines>4325</Lines>
  <Paragraphs>1217</Paragraphs>
  <ScaleCrop>false</ScaleCrop>
  <HeadingPairs>
    <vt:vector size="2" baseType="variant">
      <vt:variant>
        <vt:lpstr>Title</vt:lpstr>
      </vt:variant>
      <vt:variant>
        <vt:i4>1</vt:i4>
      </vt:variant>
    </vt:vector>
  </HeadingPairs>
  <TitlesOfParts>
    <vt:vector size="1" baseType="lpstr">
      <vt:lpstr/>
    </vt:vector>
  </TitlesOfParts>
  <Company>ssss</Company>
  <LinksUpToDate>false</LinksUpToDate>
  <CharactersWithSpaces>608881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Ali Javed</cp:lastModifiedBy>
  <cp:revision>200</cp:revision>
  <cp:lastPrinted>2016-04-06T04:20:00Z</cp:lastPrinted>
  <dcterms:created xsi:type="dcterms:W3CDTF">2015-09-19T03:19:00Z</dcterms:created>
  <dcterms:modified xsi:type="dcterms:W3CDTF">2018-03-03T09:37:00Z</dcterms:modified>
</cp:coreProperties>
</file>