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3.924560546875" w:line="240" w:lineRule="auto"/>
        <w:ind w:left="0" w:right="1714.1766357421875" w:firstLine="0"/>
        <w:jc w:val="right"/>
        <w:rPr>
          <w:rFonts w:ascii="Arial" w:cs="Arial" w:eastAsia="Arial" w:hAnsi="Arial"/>
          <w:b w:val="0"/>
          <w:i w:val="0"/>
          <w:smallCaps w:val="0"/>
          <w:strike w:val="0"/>
          <w:color w:val="000000"/>
          <w:sz w:val="49.04159927368164"/>
          <w:szCs w:val="49.04159927368164"/>
          <w:u w:val="none"/>
          <w:shd w:fill="auto" w:val="clear"/>
          <w:vertAlign w:val="baseline"/>
        </w:rPr>
      </w:pPr>
      <w:r w:rsidDel="00000000" w:rsidR="00000000" w:rsidRPr="00000000">
        <w:rPr>
          <w:rFonts w:ascii="Arial" w:cs="Arial" w:eastAsia="Arial" w:hAnsi="Arial"/>
          <w:b w:val="0"/>
          <w:i w:val="0"/>
          <w:smallCaps w:val="0"/>
          <w:strike w:val="0"/>
          <w:color w:val="000000"/>
          <w:sz w:val="49.04159927368164"/>
          <w:szCs w:val="49.04159927368164"/>
          <w:u w:val="none"/>
          <w:shd w:fill="auto" w:val="clear"/>
          <w:vertAlign w:val="baseline"/>
          <w:rtl w:val="0"/>
        </w:rPr>
        <w:t xml:space="preserve">TEST PLAN OUTLINE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7.6806640625" w:firstLine="0"/>
        <w:jc w:val="right"/>
        <w:rPr>
          <w:rFonts w:ascii="Arial" w:cs="Arial" w:eastAsia="Arial" w:hAnsi="Arial"/>
          <w:b w:val="0"/>
          <w:i w:val="0"/>
          <w:smallCaps w:val="0"/>
          <w:strike w:val="0"/>
          <w:color w:val="000000"/>
          <w:sz w:val="49.04159927368164"/>
          <w:szCs w:val="49.04159927368164"/>
          <w:u w:val="none"/>
          <w:shd w:fill="auto" w:val="clear"/>
          <w:vertAlign w:val="baseline"/>
        </w:rPr>
      </w:pPr>
      <w:r w:rsidDel="00000000" w:rsidR="00000000" w:rsidRPr="00000000">
        <w:rPr>
          <w:rFonts w:ascii="Arial" w:cs="Arial" w:eastAsia="Arial" w:hAnsi="Arial"/>
          <w:b w:val="0"/>
          <w:i w:val="0"/>
          <w:smallCaps w:val="0"/>
          <w:strike w:val="0"/>
          <w:color w:val="000000"/>
          <w:sz w:val="49.04159927368164"/>
          <w:szCs w:val="49.04159927368164"/>
          <w:u w:val="none"/>
          <w:shd w:fill="auto" w:val="clear"/>
          <w:vertAlign w:val="baseline"/>
          <w:rtl w:val="0"/>
        </w:rPr>
        <w:t xml:space="preserve">(IEEE 829 FORMAT)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20.94970703125"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 Test Plan Identifier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39953613281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2) References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2349853515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3) Introduction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4) Test Items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905639648437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5) Software Risk Issues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4270019531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6) Features to be Tested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823242187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7) Features not to be Tested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781127929687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8) Approach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39953613281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9) Item Pass/Fail Criteria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10) Suspension Criteria and Resumption Requirements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11) Test Deliverables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12) Remaining Test Tasks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13) Environmental Needs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14) Staffing and Training Needs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15) Responsibilities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16) Schedule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17) Planning Risks and Contingencies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18) Approvals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7476806640625"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19) Glossary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33.924560546875" w:line="240" w:lineRule="auto"/>
        <w:ind w:left="0" w:right="852.36572265625" w:firstLine="0"/>
        <w:jc w:val="right"/>
        <w:rPr>
          <w:rFonts w:ascii="Arial" w:cs="Arial" w:eastAsia="Arial" w:hAnsi="Arial"/>
          <w:b w:val="0"/>
          <w:i w:val="0"/>
          <w:smallCaps w:val="0"/>
          <w:strike w:val="0"/>
          <w:color w:val="000000"/>
          <w:sz w:val="49.04159927368164"/>
          <w:szCs w:val="49.04159927368164"/>
          <w:u w:val="none"/>
          <w:shd w:fill="auto" w:val="clear"/>
          <w:vertAlign w:val="baseline"/>
        </w:rPr>
      </w:pPr>
      <w:r w:rsidDel="00000000" w:rsidR="00000000" w:rsidRPr="00000000">
        <w:rPr>
          <w:rFonts w:ascii="Arial" w:cs="Arial" w:eastAsia="Arial" w:hAnsi="Arial"/>
          <w:b w:val="0"/>
          <w:i w:val="0"/>
          <w:smallCaps w:val="0"/>
          <w:strike w:val="0"/>
          <w:color w:val="000000"/>
          <w:sz w:val="49.04159927368164"/>
          <w:szCs w:val="49.04159927368164"/>
          <w:u w:val="none"/>
          <w:shd w:fill="auto" w:val="clear"/>
          <w:vertAlign w:val="baseline"/>
          <w:rtl w:val="0"/>
        </w:rPr>
        <w:t xml:space="preserve">IEEE TEST PLAN TEMPLATE  </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44.857177734375" w:line="240" w:lineRule="auto"/>
        <w:ind w:left="720" w:right="0" w:hanging="36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INTRODUCTION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9.5245361328125" w:line="230.76810836791992" w:lineRule="auto"/>
        <w:ind w:left="681.2950134277344" w:right="202.723388671875" w:firstLine="4.57427978515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State the purpose of the Plan, possibly identifying the level of the plan (master etc.). This is  essentially the executive summary part of the plan.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4.16473388671875" w:line="228.4687614440918" w:lineRule="auto"/>
        <w:ind w:left="679.6316528320312" w:right="24.52758789062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You may want to include any references to other plans, documents or items that contain  information relevant to this project/process. If preferable, you can create a references section  to contain all reference documents.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54949951171875" w:line="228.46192359924316" w:lineRule="auto"/>
        <w:ind w:left="677.9682922363281" w:right="138.88671875" w:firstLine="2.49511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Identify the Scope of the plan in relation to the Software Project plan that it relates to. Other  items may include, resource and budget constraints, scope of the testing effort, how testing  relates to other evaluation activities (Analysis &amp; Reviews), and possible the process to be  used for change control and communication and coordination of key activities.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6.16302490234375" w:line="240" w:lineRule="auto"/>
        <w:ind w:left="680.2554321289062"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As this is the “Executive Summary” keep information brief and to the point.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1.607666015625" w:line="240" w:lineRule="auto"/>
        <w:ind w:left="4.81140136718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b w:val="1"/>
          <w:sz w:val="26.441200256347656"/>
          <w:szCs w:val="26.441200256347656"/>
          <w:rtl w:val="0"/>
        </w:rPr>
        <w:t xml:space="preserve"> 2.</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TEST ITEMS (FUNCTIONS)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9.52316284179688" w:line="229.6180772781372" w:lineRule="auto"/>
        <w:ind w:left="680.047607421875" w:right="169.84619140625"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These are things you intend to test within the scope of this test plan. Essentially, something  you will test, a list of what is to be tested. This can be developed from the software  application inventories as well as other sources of documentation and information.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6.1547851562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Remember, what you are testing is what you intend to deliver to the Client.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6.170654296875" w:line="228.44764709472656" w:lineRule="auto"/>
        <w:ind w:left="684.8297119140625" w:right="190.794677734375" w:hanging="4.782104492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section can be oriented to the level of the test plan. For higher levels it may be by  application or functional area, for lower levels it may be by program, unit, module or build.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1.630859375" w:line="240" w:lineRule="auto"/>
        <w:ind w:left="4.81140136718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b w:val="1"/>
          <w:sz w:val="26.441200256347656"/>
          <w:szCs w:val="26.441200256347656"/>
          <w:rtl w:val="0"/>
        </w:rPr>
        <w:t xml:space="preserve"> 3.</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SOFTWARE RISK ISSUES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1.923828125" w:line="373.84998321533203" w:lineRule="auto"/>
        <w:ind w:left="680.2554321289062" w:right="1437.432861328125" w:firstLine="0.20797729492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Identify what software is to be tested and what the critical areas are, such as:  A. Delivery of a third party product.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796630859375" w:line="240" w:lineRule="auto"/>
        <w:ind w:left="680.671386718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New version of interfacing software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82.3347473144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Ability to use and understand a new package/tool, etc.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5595703125" w:line="240" w:lineRule="auto"/>
        <w:ind w:left="680.4634094238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Extremely complex functions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 Modifications to components with a past history of failure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6.1694335937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F. Poorly documented modules or change requests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6.1669921875" w:line="373.8493824005127" w:lineRule="auto"/>
        <w:ind w:left="680.2554321289062" w:right="575.535888671875" w:hanging="0.2078247070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There are some inherent software risks such as complexity; these need to be identified.  A. Safety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2093505859375" w:line="240" w:lineRule="auto"/>
        <w:ind w:left="680.671386718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Multiple interfaces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6.1700439453125" w:line="240" w:lineRule="auto"/>
        <w:ind w:left="682.3347473144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Impacts on Client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80.4634094238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Government regulations and rules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29.61726188659668" w:lineRule="auto"/>
        <w:ind w:left="677.9682922363281" w:right="10.218505859375" w:firstLine="2.28713989257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Another key area of risk is a misunderstanding of the original requirements. This can occur at  the management, user and developer levels. Be aware of vague or unclear requirements and  requirements that cannot be tested.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5.164794921875" w:line="229.0283489227295" w:lineRule="auto"/>
        <w:ind w:left="681.5029907226562" w:right="46.011962890625" w:hanging="1.4553833007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past history of defects (bugs) discovered during Unit testing will help identify potential  areas within the software that are risky. If the unit testing discovered a large number of  defects or a tendency towards defects in a particular area of the software, this is an indication  of potential future problems. It is the nature of defects to cluster and clump together. If it  was defect ridden earlier, it will most likely continue to be defect prone.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5.672607421875" w:line="374.3203639984131" w:lineRule="auto"/>
        <w:ind w:left="6.1334228515625" w:right="259.5654296875" w:firstLine="677.2409057617188"/>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One good approach to define where the risks are is to have several brainstorming sessions.  </w:t>
      </w: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Start with ideas, such as, what worries me about this project/application.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5.672607421875" w:line="374.3203639984131" w:lineRule="auto"/>
        <w:ind w:left="6.1334228515625" w:right="259.5654296875" w:firstLine="677.2409057617188"/>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 </w:t>
      </w:r>
      <w:r w:rsidDel="00000000" w:rsidR="00000000" w:rsidRPr="00000000">
        <w:rPr>
          <w:b w:val="1"/>
          <w:sz w:val="26.441200256347656"/>
          <w:szCs w:val="26.441200256347656"/>
          <w:rtl w:val="0"/>
        </w:rPr>
        <w:t xml:space="preserve">4. </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FEATURES TO BE TESTED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30.76753616333008" w:lineRule="auto"/>
        <w:ind w:left="680.047607421875" w:right="187.188720703125"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is a listing of what is to be tested from the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USERS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viewpoint of what the system does.  This is not a technical description of the software, but a USERS view of the functions.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4.16595458984375" w:line="229.6186065673828" w:lineRule="auto"/>
        <w:ind w:left="677.9682922363281" w:right="510.1318359375" w:firstLine="7.9010009765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Set the level of risk for each feature. Use a simple rating scale such as (H, M, L): High,  Medium and Low. These types of levels are understandable to a User. You should be  prepared to discuss why a particular level was chosen.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5.16128540039062" w:line="228.46837520599365" w:lineRule="auto"/>
        <w:ind w:left="677.9682922363281" w:right="3.115234375" w:firstLine="2.49511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It should be noted that Section 4 and Section 6 are very similar. The only true difference is the  point of view. Section 4 is a technical type description including version numbers and other  technical information and Section 6 is from the User’s viewpoint. Users do not understand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1.646728515625" w:line="240" w:lineRule="auto"/>
        <w:ind w:left="4.5469665527343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b w:val="1"/>
          <w:sz w:val="26.441200256347656"/>
          <w:szCs w:val="26.441200256347656"/>
          <w:rtl w:val="0"/>
        </w:rPr>
        <w:t xml:space="preserve">5. </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FEATURES NOT TO BE TESTED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9.52392578125" w:line="229.61843490600586" w:lineRule="auto"/>
        <w:ind w:left="682.1267700195312" w:right="5.982666015625" w:hanging="2.07916259765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is a listing of what is NOT to be tested from both the Users viewpoint of what the system  does and a configuration management/version control view. This is not a technical  description of the software, but a USERS view of the functions.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5.162353515625" w:line="240" w:lineRule="auto"/>
        <w:ind w:left="680.4634094238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Identify WHY the feature is not to be tested, there can be any number of reasons.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Not to be included in this release of the Software.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1.75292968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Low risk, has been used before and is considered stable.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9.3603515625" w:line="228.44882011413574" w:lineRule="auto"/>
        <w:ind w:left="1019.2897033691406" w:right="256.1297607421875" w:hanging="325.31158447265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Will be released but not tested or documented as a functional part of the release of this  version of the software.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9.371337890625" w:line="229.60787773132324" w:lineRule="auto"/>
        <w:ind w:left="679.6316528320312" w:right="5.428466796875" w:firstLine="6.237640380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Sections 6 and 7 are directly related to Sections 5 and 17. What will and will not be tested are  directly affected by the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levels of acceptable risk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within the project, and what does not get  tested affects the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level of risk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of the project.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0.645751953125" w:line="240" w:lineRule="auto"/>
        <w:ind w:left="4.81140136718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b w:val="1"/>
          <w:sz w:val="26.441200256347656"/>
          <w:szCs w:val="26.441200256347656"/>
          <w:rtl w:val="0"/>
        </w:rPr>
        <w:t xml:space="preserve">6. </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APPROACH (STRATEGY)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9.5233154296875" w:line="229.6175479888916" w:lineRule="auto"/>
        <w:ind w:left="677.9682922363281" w:right="34.257812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is your overall test strategy for this test plan; it should be appropriate to the level of the  plan (master, acceptance, etc.) and should be in agreement with all higher and lower levels of  plans. Overall rules and processes should be identified.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5.16418457031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Are any special tools to be used and what are they?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1.75231933593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Will the tool require special training?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1.7535400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What metrics will be collected?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9.361572265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Which level is each metric to be collected at?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56.15631103515625" w:line="240" w:lineRule="auto"/>
        <w:ind w:left="685.8692932128906"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Specify if there are special requirements for the testing.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Only the full component will be tested.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1.7535400390625" w:line="299.99914169311523" w:lineRule="auto"/>
        <w:ind w:left="683.3743286132812" w:right="708.5821533203125" w:firstLine="10.60379028320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specified segment of grouping of features/components must be tested together.  Other information that may be useful in setting the approach are: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4.188232421875" w:line="230.76765060424805" w:lineRule="auto"/>
        <w:ind w:left="1023.2402038574219" w:right="0" w:hanging="329.262084960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MTBF, Mean Time Between Failures - if this is a valid measurement for the test involved  and if the data is available.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9.75234985351562" w:line="228.44836235046387" w:lineRule="auto"/>
        <w:ind w:left="1019.7053527832031" w:right="877.794189453125" w:hanging="325.727233886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SRE, Software Reliability Engineering - if this methodology is in use and if the  information is available.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21.666259765625" w:line="240" w:lineRule="auto"/>
        <w:ind w:left="5.8691406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b w:val="1"/>
          <w:sz w:val="26.441200256347656"/>
          <w:szCs w:val="26.441200256347656"/>
          <w:rtl w:val="0"/>
        </w:rPr>
        <w:t xml:space="preserve">7. </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ITEM PASS/FAIL CRITERIA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7.122802734375" w:line="230.76810836791992" w:lineRule="auto"/>
        <w:ind w:left="687.7406311035156" w:right="228.68408203125" w:hanging="9.77233886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What are the Completion criteria for this plan? This is a critical aspect of any test plan and  should be appropriate to the level of the plan.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54.1638183593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At the Unit test level this could be items such as: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1.754150390625" w:line="240" w:lineRule="auto"/>
        <w:ind w:left="1032.3884582519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All test cases completed.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9.364013671875" w:line="230.76576232910156" w:lineRule="auto"/>
        <w:ind w:left="1359.1566467285156" w:right="5.819091796875" w:hanging="326.7681884765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specified percentage of cases completed with a percentage containing some number  of minor defects.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9.75341796875" w:line="240" w:lineRule="auto"/>
        <w:ind w:left="1032.3884582519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Code coverage tool indicates all code covered.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9.36279296875" w:line="240" w:lineRule="auto"/>
        <w:ind w:left="693.9982604980469"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At the Master test plan level this could be items such as: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9.361572265625" w:line="240" w:lineRule="auto"/>
        <w:ind w:left="1032.4101257324219"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All lower level plans completed.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1.7529296875" w:line="228.4687614440918" w:lineRule="auto"/>
        <w:ind w:left="1358.9683532714844" w:right="186.94091796875" w:hanging="326.5582275390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specified number of plans completed without errors and a percentage with minor  defects.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1.744384765625" w:line="228.4482192993164" w:lineRule="auto"/>
        <w:ind w:left="681.3369750976562" w:right="303.9080810546875" w:hanging="1.247406005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could be an individual test case level criterion or a unit level plan or it can be general  functional requirements for higher level plans.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56.175537109375" w:line="240" w:lineRule="auto"/>
        <w:ind w:left="678.010253906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What is the number and severity of defects located?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6.1663818359375" w:line="230.76753616333008" w:lineRule="auto"/>
        <w:ind w:left="1026.1927795410156" w:right="130.072021484375" w:hanging="332.172546386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Is it possible to compare this to the total number of defects? This may be impossible, as  some defects are never detected.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9.7528076171875" w:line="226.1482858657837" w:lineRule="auto"/>
        <w:ind w:left="1361.6917419433594" w:right="40.958251953125" w:hanging="329.26147460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defect is something that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may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cause a failure, and may be acceptable to leave in the  application.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3.753662109375" w:line="325.0538921356201" w:lineRule="auto"/>
        <w:ind w:left="16.181182861328125" w:right="100.19287109375" w:firstLine="1016.2490844726562"/>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failure is the result of a defect as seen by the User, the system crashes, etc.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3.753662109375" w:line="325.0538921356201" w:lineRule="auto"/>
        <w:ind w:left="16.181182861328125" w:right="100.19287109375"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b w:val="1"/>
          <w:sz w:val="26.441200256347656"/>
          <w:szCs w:val="26.441200256347656"/>
          <w:rtl w:val="0"/>
        </w:rPr>
        <w:t xml:space="preserve">8. </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SUSPENSION CRITERIA AND RESUMPTION REQUIREMENTS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3.753662109375" w:line="325.0538921356201" w:lineRule="auto"/>
        <w:ind w:left="16.181182861328125" w:right="100.19287109375" w:firstLine="1016.2490844726562"/>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Know when to pause in a series of tests.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7.755126953125" w:line="228.4482192993164" w:lineRule="auto"/>
        <w:ind w:left="1019.7053527832031" w:right="42.16064453125" w:hanging="325.727233886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If the number or type of defects reaches a point where the follow on testing has no value,  it makes no sense to continue the test; you are just wasting resources.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1.761474609375" w:line="228.46936225891113" w:lineRule="auto"/>
        <w:ind w:left="682.3347473144531" w:right="105.791015625" w:firstLine="3.5345458984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Specify what constitutes stoppage for a test or series of tests and what is the acceptable level  of defects that will allow the testing to proceed past the defects.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56.1572265625" w:line="228.44764709472656" w:lineRule="auto"/>
        <w:ind w:left="684.8297119140625" w:right="181.837158203125" w:hanging="4.782104492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Testing after a truly fatal error will generate conditions that may be identified as defects but  are in fact ghost errors caused by the earlier defects that were ignored.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34.0637207031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b w:val="1"/>
          <w:sz w:val="26.441200256347656"/>
          <w:szCs w:val="26.441200256347656"/>
          <w:rtl w:val="0"/>
        </w:rPr>
        <w:t xml:space="preserve">9</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TEST DELIVERABLES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7.12554931640625" w:line="240" w:lineRule="auto"/>
        <w:ind w:left="677.9682922363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What is to be delivered as part of this plan?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Test plan document.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71.7535400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Test cases.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1.753234863281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Test design specifications.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1.7535400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Tools and their outputs.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9.361572265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Simulators.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1.7535400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Static and dynamic generators.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1.7535400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Error logs and execution logs.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9.362487792968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Problem reports and corrective actions.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6.57150268554688" w:line="230.76765060424805" w:lineRule="auto"/>
        <w:ind w:left="681.2950134277344" w:right="137.51831054687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One thing that is not a test deliverable is the software itself that is listed under test items and  is delivered by development.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i w:val="1"/>
          <w:sz w:val="18.757400512695312"/>
          <w:szCs w:val="18.757400512695312"/>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69.5288085937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w:t>
      </w:r>
      <w:r w:rsidDel="00000000" w:rsidR="00000000" w:rsidRPr="00000000">
        <w:rPr>
          <w:b w:val="1"/>
          <w:sz w:val="26.441200256347656"/>
          <w:szCs w:val="26.441200256347656"/>
          <w:rtl w:val="0"/>
        </w:rPr>
        <w:t xml:space="preserve">0</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REMAINING TEST TASKS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9.52880859375" w:line="240" w:lineRule="auto"/>
        <w:ind w:left="16.181182861328125" w:right="0" w:firstLine="0"/>
        <w:jc w:val="left"/>
        <w:rPr>
          <w:b w:val="1"/>
          <w:sz w:val="26.441200256347656"/>
          <w:szCs w:val="26.441200256347656"/>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9.52392578125" w:line="229.61814880371094" w:lineRule="auto"/>
        <w:ind w:left="677.7604675292969" w:right="3.660888671875" w:firstLine="2.7029418945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If this is a multi-phase process or if the application is to be released in increments there may  be parts of the application that this plan does not address. These areas need to be identified to  avoid any confusion should defects be reported back on those future functions. This will also  allow the users and testers to avoid incomplete functions and prevent waste of resources  chasing non-defects.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55.1611328125" w:line="228.45545768737793" w:lineRule="auto"/>
        <w:ind w:left="677.9682922363281" w:right="14.3115234375" w:firstLine="2.49511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If the project is being developed as a multi-party process, this plan may only cover a portion  of the total functions/features. This status needs to be identified so that those other areas have  plans developed for them and to avoid wasting resources tracking defects that do not relate to  this plan.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56.168212890625" w:line="228.44882011413574" w:lineRule="auto"/>
        <w:ind w:left="679.6316528320312" w:right="98.360595703125" w:hanging="1.66336059570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When a third party is developing the software, this section may contain descriptions of those  test tasks belonging to both the internal groups and the external groups.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34.0441894531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w:t>
      </w:r>
      <w:r w:rsidDel="00000000" w:rsidR="00000000" w:rsidRPr="00000000">
        <w:rPr>
          <w:b w:val="1"/>
          <w:sz w:val="26.441200256347656"/>
          <w:szCs w:val="26.441200256347656"/>
          <w:rtl w:val="0"/>
        </w:rPr>
        <w:t xml:space="preserve">1</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ENVIRONMENTAL NEEDS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7.1240234375" w:line="240" w:lineRule="auto"/>
        <w:ind w:left="680.2554321289062"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Are there any special requirements for this test plan, such 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Special hardware such as simulators, static generators etc.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1.7529296875" w:line="230.76753616333008" w:lineRule="auto"/>
        <w:ind w:left="1016.3786315917969" w:right="402.530517578125" w:hanging="322.400512695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How will test data be provided. Are there special collection requirements or specific  ranges of data that must be provided?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7.3602294921875" w:line="302.29848861694336" w:lineRule="auto"/>
        <w:ind w:left="693.9781188964844" w:right="1209.544677734375"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How much testing will be done on each component of a multi-part feature?  </w:t>
      </w: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Special power requirements.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7.7832031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Specific versions of other supporting software.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9.36340332031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Restricted use of the system during testing.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44.46594238281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w:t>
      </w:r>
      <w:r w:rsidDel="00000000" w:rsidR="00000000" w:rsidRPr="00000000">
        <w:rPr>
          <w:b w:val="1"/>
          <w:sz w:val="26.441200256347656"/>
          <w:szCs w:val="26.441200256347656"/>
          <w:rtl w:val="0"/>
        </w:rPr>
        <w:t xml:space="preserve">2</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STAFFING AND TRAINING NEEDS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9.5233154296875" w:line="240" w:lineRule="auto"/>
        <w:ind w:left="680.0476074218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Training on the application/system.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80.0476074218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Training for any test tools to be used.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28.46993446350098" w:lineRule="auto"/>
        <w:ind w:left="681.2950134277344" w:right="68.387451171875" w:firstLine="4.57427978515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Section 4 and Section 15 also affect this section. What is to be tested and who is responsible  for the testing and training.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34.02160644531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w:t>
      </w:r>
      <w:r w:rsidDel="00000000" w:rsidR="00000000" w:rsidRPr="00000000">
        <w:rPr>
          <w:b w:val="1"/>
          <w:sz w:val="26.441200256347656"/>
          <w:szCs w:val="26.441200256347656"/>
          <w:rtl w:val="0"/>
        </w:rPr>
        <w:t xml:space="preserve">3</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RESPONSIBILITIES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9.521484375" w:line="240" w:lineRule="auto"/>
        <w:ind w:left="677.9682922363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Who is in charge?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80.0476074218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issue includes all areas of the plan. Here are some examples: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Setting risks.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9.3640136718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Selecting features to be tested and not tested.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9.361572265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Setting overall strategy for this level of plan.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8.962402343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Ensuring all required elements are in place for testing.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1.75323486328125" w:line="228.46964836120605" w:lineRule="auto"/>
        <w:ind w:left="1016.3786315917969" w:right="529.051513671875" w:hanging="322.400512695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Providing for resolution of scheduling conflicts, especially, if testing is done on the  production system.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1.74072265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Who provides the required training?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5.6549072265625" w:line="240" w:lineRule="auto"/>
        <w:ind w:left="0" w:right="0" w:firstLine="0"/>
        <w:jc w:val="center"/>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2.59939956665039"/>
          <w:szCs w:val="22.5993995666503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Who makes the critical go/no go decisions for items not covered in the test plans?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69.52880859375" w:line="240" w:lineRule="auto"/>
        <w:ind w:left="16.181182861328125" w:right="0" w:firstLine="0"/>
        <w:jc w:val="left"/>
        <w:rPr>
          <w:i w:val="1"/>
          <w:sz w:val="18.757400512695312"/>
          <w:szCs w:val="18.757400512695312"/>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69.5288085937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w:t>
      </w:r>
      <w:r w:rsidDel="00000000" w:rsidR="00000000" w:rsidRPr="00000000">
        <w:rPr>
          <w:b w:val="1"/>
          <w:sz w:val="26.441200256347656"/>
          <w:szCs w:val="26.441200256347656"/>
          <w:rtl w:val="0"/>
        </w:rPr>
        <w:t xml:space="preserve">4</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SCHEDULE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9.52392578125" w:line="229.61786270141602" w:lineRule="auto"/>
        <w:ind w:left="679.6316528320312" w:right="94.7705078125" w:firstLine="6.237640380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Should be based on realistic and validated estimates. If the estimates for the development of  the application are inaccurate, the entire project plan will slip and the testing is part of the  overall project plan.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5.162353515625" w:line="228.45508575439453" w:lineRule="auto"/>
        <w:ind w:left="1017.4183654785156" w:right="76.6162109375" w:hanging="323.4402465820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As we all know, the first area of a project plan to get cut when it comes to crunch time at  the end of a project is the testing. It usually comes down to the decision, ‘Let’s put  something out even if it does not really work all that well’. And, as we all know, this is  usually the worst possible decision.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1.756591796875" w:line="240" w:lineRule="auto"/>
        <w:ind w:left="680.4634094238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How slippage in the schedule </w:t>
      </w:r>
      <w:r w:rsidDel="00000000" w:rsidR="00000000" w:rsidRPr="00000000">
        <w:rPr>
          <w:rFonts w:ascii="Times" w:cs="Times" w:eastAsia="Times" w:hAnsi="Times"/>
          <w:sz w:val="20.79199981689453"/>
          <w:szCs w:val="20.79199981689453"/>
          <w:rtl w:val="0"/>
        </w:rPr>
        <w:t xml:space="preserve">will be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 handled should also be addressed here.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29.6072769165039" w:lineRule="auto"/>
        <w:ind w:left="1018.0421447753906" w:right="187.255859375" w:hanging="324.06402587890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If the users know in advance that a slippage in the development will cause a slippage in  the test and the overall delivery of the system, they just may be a little more tolerant, if  they know it’s in their interest to get a better tested application.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0.760498046875" w:line="228.46758842468262" w:lineRule="auto"/>
        <w:ind w:left="1023.2402038574219" w:right="27.18505859375" w:hanging="329.262084960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By spelling out the effects here you have a chance to discuss them in advance of their  actual occurrence. You may even get the users to agree to a few defects in advance, if the  schedule slips.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9.354248046875" w:line="229.61874961853027" w:lineRule="auto"/>
        <w:ind w:left="680.2554321289062" w:right="464.779052734375" w:hanging="1.871337890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At this point, all relevant milestones should be identified with their relationship to the  development process identified. This will also help in identifying and tracking potential  slippage in the schedule caused by the test process.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5.1593017578125" w:line="229.60862159729004" w:lineRule="auto"/>
        <w:ind w:left="677.9682922363281" w:right="184.5458984375" w:firstLine="2.49511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0.62316894531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w:t>
      </w:r>
      <w:r w:rsidDel="00000000" w:rsidR="00000000" w:rsidRPr="00000000">
        <w:rPr>
          <w:b w:val="1"/>
          <w:sz w:val="26.441200256347656"/>
          <w:szCs w:val="26.441200256347656"/>
          <w:rtl w:val="0"/>
        </w:rPr>
        <w:t xml:space="preserve">5</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PLANNING RISKS AND CONTINGENCIES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9.522705078125" w:line="240" w:lineRule="auto"/>
        <w:ind w:left="677.9682922363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What are the overall risks to the project with an emphasis on the testing process?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Lack of personnel resources when testing is to begin.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9.36218261718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Lack of availability of required hardware, software, data or tools.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1.75231933593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Late delivery of the software, hardware or tools.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9.362792968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Delays in training on the application and/or tools.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8.964843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Changes to the original requirements or designs.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9.3609619140625" w:line="240" w:lineRule="auto"/>
        <w:ind w:left="685.8692932128906"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Specify what will be done for various events, for example: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30.767822265625" w:lineRule="auto"/>
        <w:ind w:left="1020.3291320800781" w:right="194.7747802734375" w:hanging="326.351013183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Requirements definition will be complete by January 1, 19XX, and, if the requirements  change after that date, the following actions will be taken.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9.75189208984375" w:line="228.44793319702148" w:lineRule="auto"/>
        <w:ind w:left="1032.3884582519531" w:right="34.154052734375" w:firstLine="0"/>
        <w:jc w:val="center"/>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test schedule and development schedule will move out an appropriate number of  days. This rarely occurs, as most projects tend to have fixed delivery dates.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1.761474609375" w:line="240" w:lineRule="auto"/>
        <w:ind w:left="1032.3884582519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number of test performed will be reduced.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9.36370849609375" w:line="240" w:lineRule="auto"/>
        <w:ind w:left="1032.3884582519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number of acceptable defects will be increased.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1.7535400390625" w:line="299.99914169311523" w:lineRule="auto"/>
        <w:ind w:left="1032.3884582519531" w:right="719.791259765625" w:firstLine="338.41156005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These two items could lower the overall quality of the delivered product.  </w:t>
      </w: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Resources will be added to the test team.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7.38189697265625" w:line="240" w:lineRule="auto"/>
        <w:ind w:left="1032.3884582519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test team will work overtime.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9.361572265625" w:line="240" w:lineRule="auto"/>
        <w:ind w:left="1370.8000183105469"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could affect team morale.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1.75369262695312" w:line="240" w:lineRule="auto"/>
        <w:ind w:left="1032.3884582519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scope of the plan may be changed.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1.75308227539062" w:line="228.46858978271484" w:lineRule="auto"/>
        <w:ind w:left="1358.1169128417969" w:right="208.414306640625" w:hanging="325.72845458984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There may be some optimization of resources. This should be avoided, if possible,  for obvious reasons.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54.166259765625" w:line="228.44764709472656" w:lineRule="auto"/>
        <w:ind w:left="679.6415710449219" w:right="277.806396484375" w:firstLine="0.41595458984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important thing to remember is that, if you do nothing at all, the usual result is that  testing is cut back or omitted completely, neither of which should be an acceptable option.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1.6662597656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w:t>
      </w:r>
      <w:r w:rsidDel="00000000" w:rsidR="00000000" w:rsidRPr="00000000">
        <w:rPr>
          <w:b w:val="1"/>
          <w:sz w:val="26.441200256347656"/>
          <w:szCs w:val="26.441200256347656"/>
          <w:rtl w:val="0"/>
        </w:rPr>
        <w:t xml:space="preserve">5</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 APPROVALS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9.525146484375" w:line="228.44764709472656" w:lineRule="auto"/>
        <w:ind w:left="686.7008972167969" w:right="186.78955078125" w:hanging="8.732604980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Who can approve the process as complete and allow the project to proceed to the next level  (depending on the level of the plan)?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58.56689453125" w:line="240" w:lineRule="auto"/>
        <w:ind w:left="680.2554321289062"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At the master test plan level, this may be all involved parties.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46.168212890625" w:line="240" w:lineRule="auto"/>
        <w:ind w:left="677.9682922363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When determining the approval process, keep in mind who the audience is.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3.77685546875" w:line="225.84989547729492" w:lineRule="auto"/>
        <w:ind w:left="1018.8737487792969" w:right="260.9124755859375" w:hanging="324.895629882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audience for a unit test level plan is different than that of an integration, system or  master level plan.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3.753662109375" w:line="240" w:lineRule="auto"/>
        <w:ind w:left="693.97811889648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levels and type of knowledge at the various levels will be different as well.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71.7535400390625" w:line="228.46758842468262" w:lineRule="auto"/>
        <w:ind w:left="1016.1708068847656" w:right="336.8695068359375" w:hanging="322.1926879882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Programmers are very technical but may not have a clear understanding of the overall  business process driving the project.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1.744384765625" w:line="253.07181358337402" w:lineRule="auto"/>
        <w:ind w:left="693.9781188964844" w:right="7.22900390625"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Users may have varying levels of business acumen and very little technical skills.  </w:t>
      </w:r>
      <w:r w:rsidDel="00000000" w:rsidR="00000000" w:rsidRPr="00000000">
        <w:rPr>
          <w:rFonts w:ascii="Arial" w:cs="Arial" w:eastAsia="Arial" w:hAnsi="Arial"/>
          <w:b w:val="0"/>
          <w:i w:val="0"/>
          <w:smallCaps w:val="0"/>
          <w:strike w:val="0"/>
          <w:color w:val="000000"/>
          <w:sz w:val="20.79199981689453"/>
          <w:szCs w:val="20.79199981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Always be wary of users who claim high levels of technical skills and programmers that  claim to fully understand the business process. These types of individuals can cause more  harm than good if they do not have the skills they believe they possess.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3.924560546875" w:line="295.6325340270996" w:lineRule="auto"/>
        <w:ind w:left="16.181182861328125" w:right="619.4647216796875" w:firstLine="703.153076171875"/>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49.04159927368164"/>
          <w:szCs w:val="49.04159927368164"/>
          <w:u w:val="none"/>
          <w:shd w:fill="auto" w:val="clear"/>
          <w:vertAlign w:val="baseline"/>
          <w:rtl w:val="0"/>
        </w:rPr>
        <w:t xml:space="preserve">SAMPLE MASTER TEST PLAN  </w:t>
      </w: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 TEST PLAN IDENTIFIER RS-MTP01.3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342285156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2 REFERENCES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9.526367187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None Identified.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21.666259765625" w:line="240" w:lineRule="auto"/>
        <w:ind w:left="4.81140136718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3 INTRODUCTION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5.849609375" w:line="230.00165462493896" w:lineRule="auto"/>
        <w:ind w:left="678.0406188964844" w:right="49.005126953125" w:firstLine="2.259979248046875"/>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This is the Master Test Plan for the Reassigned Sales Re-write project. This plan will  address only those items and elements that are related to the Reassigned Sales  process, both directly and indirectly affected elements will be addressed. The primary  focus of this plan is to ensure that the new Reassigned Sales application provides the  same level of information and detail as the current system while allowing for  improvements and increases in data acquisition and level of details available  (granularity).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59.7662353515625" w:line="228.44882011413574" w:lineRule="auto"/>
        <w:ind w:left="680.8711242675781" w:right="111.005859375" w:hanging="0.83160400390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project will have three levels of testing, Unit, System/Integration and Acceptance. The  details for each level are addressed in the approach section and will be further defined in the  level specific plans.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56.1737060546875" w:line="229.61874961853027" w:lineRule="auto"/>
        <w:ind w:left="677.960205078125" w:right="23.4106445312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estimated time line for this project is very aggressive (six (6) months), as such, any  delays in the development process or in the installation and verification of the third party  software could have significant effects on the test plan. The acceptance testing is expected to  take one (1) month from the date of application delivery from system test and is to be done in  parallel with the current application process.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30.6365966796875" w:line="240" w:lineRule="auto"/>
        <w:ind w:left="4.81140136718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4 TEST ITEMS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5.8489990234375" w:line="366.2961959838867" w:lineRule="auto"/>
        <w:ind w:left="680.2334594726562" w:right="1442.6611328125" w:firstLine="0.067138671875"/>
        <w:jc w:val="left"/>
        <w:rPr>
          <w:rFonts w:ascii="Times" w:cs="Times" w:eastAsia="Times" w:hAnsi="Times"/>
          <w:b w:val="1"/>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The following is a list, by version and release, of the items to be tested: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EXTOL EDI package, Version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3.0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4.2236328125" w:line="228.46758842468262" w:lineRule="auto"/>
        <w:ind w:left="677.7384948730469" w:right="173.798828125" w:firstLine="2.7029418945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If a new release is available prior to roll-out it will not be used until after installation. It will  be a separate upgrade/update project.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56.160888671875" w:line="240" w:lineRule="auto"/>
        <w:ind w:left="680.6494140625" w:right="0" w:firstLine="0"/>
        <w:jc w:val="left"/>
        <w:rPr>
          <w:rFonts w:ascii="Times" w:cs="Times" w:eastAsia="Times" w:hAnsi="Times"/>
          <w:b w:val="1"/>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DNS PC EDI transaction package, Version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2.2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30.76753616333008" w:lineRule="auto"/>
        <w:ind w:left="677.7384948730469" w:right="174.161376953125" w:firstLine="2.7029418945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If a new release is available prior to roll-out it will not be used until after installation. It will  be a separate upgrade/update project.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4.1656494140625" w:line="240" w:lineRule="auto"/>
        <w:ind w:left="682.31277465820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Custom PC EDI transaction package (two distributors only).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46.16729736328125" w:line="240" w:lineRule="auto"/>
        <w:ind w:left="680.4414367675781" w:right="0" w:firstLine="0"/>
        <w:jc w:val="left"/>
        <w:rPr>
          <w:rFonts w:ascii="Times" w:cs="Times" w:eastAsia="Times" w:hAnsi="Times"/>
          <w:b w:val="1"/>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New reassigned sales software, initial version to be Version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1.0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28.46964836120605" w:lineRule="auto"/>
        <w:ind w:left="1364.5185852050781" w:right="91.444091796875" w:hanging="7.485046386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detailed listing of programs, databases, screens and reports will be provided in the  system and detailed design documents.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56.1566162109375" w:line="228.46993446350098" w:lineRule="auto"/>
        <w:ind w:left="1357.6573181152344" w:right="542.984619140625" w:hanging="678.2554626464844"/>
        <w:jc w:val="left"/>
        <w:rPr>
          <w:rFonts w:ascii="Times" w:cs="Times" w:eastAsia="Times" w:hAnsi="Times"/>
          <w:b w:val="1"/>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 Order Entry EDI interface software, Current version at time of pilot. Currently,  version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4.1.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56.15570068359375" w:line="373.8504409790039" w:lineRule="auto"/>
        <w:ind w:left="680.4414367675781" w:right="424.4049072265625" w:hanging="1.039581298828125"/>
        <w:jc w:val="left"/>
        <w:rPr>
          <w:rFonts w:ascii="Times" w:cs="Times" w:eastAsia="Times" w:hAnsi="Times"/>
          <w:b w:val="1"/>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F. Reassigned Sales System requirements document, SST_RQMT.WPD version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G. Reassigned Sales System Design Document, SST_SYSD.WPD version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H. Reassigned Sales Detail Design Document, SST_DTLD.WPD version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3.04</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39.9711608886719"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9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1"/>
          <w:smallCaps w:val="0"/>
          <w:strike w:val="0"/>
          <w:color w:val="000000"/>
          <w:sz w:val="26.441200256347656"/>
          <w:szCs w:val="26.441200256347656"/>
          <w:u w:val="none"/>
          <w:shd w:fill="auto" w:val="clear"/>
          <w:vertAlign w:val="baseline"/>
          <w:rtl w:val="0"/>
        </w:rPr>
        <w:t xml:space="preserve">IEEE Test Plan Outline  </w:t>
      </w: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Foundation Course in Software Testing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69.52880859375" w:line="240" w:lineRule="auto"/>
        <w:ind w:left="4.81140136718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5 SOFTWARE RISK ISSUES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69.52392578125" w:line="228.46993446350098" w:lineRule="auto"/>
        <w:ind w:left="684.8297119140625" w:right="206.207275390625" w:hanging="4.782104492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There are several parts of the project that are not within the control of the Reassigned Sales  application but have direct impacts on the process and must be checked as well.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58.544921875" w:line="228.4687614440918" w:lineRule="auto"/>
        <w:ind w:left="1354.7679138183594" w:right="5.966796875" w:hanging="674.5124816894531"/>
        <w:jc w:val="both"/>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The local AS/400 based vendor supplied EDI software package. This package will be  providing all the reformatting support from the ANSI X12 EDI formats to the internal  AS/400 data base file formats.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56.1572265625" w:line="228.45937728881836" w:lineRule="auto"/>
        <w:ind w:left="1358.0946350097656" w:right="67.0947265625" w:hanging="677.4232482910156"/>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The PC based software package installed at each distributor's location (both custom  written and vendor supplied) will be providing the formatting of the distributors data  into the correct EDI X12 formats.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56.165771484375" w:line="230.76693534851074" w:lineRule="auto"/>
        <w:ind w:left="1356.4314270019531" w:right="24.82177734375" w:hanging="674.096679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Backup and Recovery of the EDI transmission files, local databases and restart of the  translation process, must be carefully checked.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54.169921875" w:line="229.22777652740479" w:lineRule="auto"/>
        <w:ind w:left="1354.7679138183594" w:right="86.326904296875" w:hanging="674.3045043945312"/>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The ability to restart the application in the middle of the process is a critical factor to  application reliability. This is especially true in the case of the transmission files as  once the data is pulled from the mail box it is no longer available there and must be  protected locally.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55.50048828125" w:line="228.46847534179688" w:lineRule="auto"/>
        <w:ind w:left="679.423828125" w:right="43.719482421875" w:firstLine="0"/>
        <w:jc w:val="center"/>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 Database security and access must be defined and verified, especially for files shared  between the Order Entry application and the Reassigned Sales process. All basic  security will be provided through the AS/400 systems native security process.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1.5509033203125" w:line="240" w:lineRule="auto"/>
        <w:ind w:left="6.13342285156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6 FEATURES TO BE TESTED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1.9232177734375" w:line="373.84998321533203" w:lineRule="auto"/>
        <w:ind w:left="680.2554321289062" w:right="781.192626953125" w:hanging="0.2078247070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following is a list of the areas to be focused on during testing of the application.  A. New EDI data acquisition process.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0.208740234375" w:line="240" w:lineRule="auto"/>
        <w:ind w:left="680.671386718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Redesigned On-line screens.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43.7579345703125" w:line="240" w:lineRule="auto"/>
        <w:ind w:left="682.3347473144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Redesigned/Converted reports.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80.4634094238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New Automated Archive process.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 Interface to the Order Entry system and data bases.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F. Computation of Sales Activity by region for commissions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21.612548828125" w:line="240" w:lineRule="auto"/>
        <w:ind w:left="4.5469665527343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7 FEATURES NOT TO BE TESTED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1.925048828125" w:line="228.4482192993164" w:lineRule="auto"/>
        <w:ind w:left="684.8297119140625" w:right="68.25439453125" w:hanging="4.782104492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following is a list of the areas that will not be specifically addressed. All testing in these  areas will be indirect as a result of other testing efforts.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56.17523193359375" w:line="240" w:lineRule="auto"/>
        <w:ind w:left="680.2554321289062"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Non-EDI Order Entry processes.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46.16943359375" w:line="229.2350149154663" w:lineRule="auto"/>
        <w:ind w:left="1356.2232971191406" w:right="1.18408203125" w:firstLine="3.9505004882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Only the EDI interface of the Order Entry application will be verified. Changes to the  EDI interface to support Reassigned Sales are not anticipated to have an impact on  the Order Processing application. Order Entry is a separate application sharing the  data interface only, orders will continue to process in the same manner.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55.49346923828125" w:line="240" w:lineRule="auto"/>
        <w:ind w:left="680.671386718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Network Security and dial-in access.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02.45758056640625" w:line="232.76663303375244" w:lineRule="auto"/>
        <w:ind w:left="1360.8766174316406" w:right="258.9459228515625" w:hanging="2.2509765625"/>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Changes to include EDI transactions for reassigned sales will have no impact on the security  aspects of the network or the EXTOL/EDI interface.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2.7865600585938" w:right="0" w:firstLine="0"/>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C. Operational aspects of the EDI process.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50.34347534179688" w:line="228.46847534179688" w:lineRule="auto"/>
        <w:ind w:left="1359.1184997558594" w:right="138.7548828125"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Changes to include EDI transactions for reassigned sales will have no impact on the  operational aspects of the EXTOL/EDI interface.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04.4395446777344"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10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1"/>
          <w:smallCaps w:val="0"/>
          <w:strike w:val="0"/>
          <w:color w:val="000000"/>
          <w:sz w:val="26.441200256347656"/>
          <w:szCs w:val="26.441200256347656"/>
          <w:u w:val="none"/>
          <w:shd w:fill="auto" w:val="clear"/>
          <w:vertAlign w:val="baseline"/>
          <w:rtl w:val="0"/>
        </w:rPr>
        <w:t xml:space="preserve">IEEE Test Plan Outline  </w:t>
      </w: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Foundation Course in Software Testing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70.8203125" w:line="240" w:lineRule="auto"/>
        <w:ind w:left="680.463409423828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PC based spreadsheet analysis applications using Reassigned Sales data.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28.46797466278076" w:lineRule="auto"/>
        <w:ind w:left="1354.7679138183594" w:right="6.248779296875" w:firstLine="2.07916259765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56.16088867187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 Business Analysis functions using Reassigned Sales data.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46.146240234375" w:line="229.23561573028564" w:lineRule="auto"/>
        <w:ind w:left="1356.8470764160156" w:right="30.662841796875" w:hanging="1.4556884765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These applications are completely under the control of the management support team  and are outside the scope of this project. The necessary data base format information  will be provided to the support team to allow them to extract data. Testing of their  applications is the responsibility of the application maintainer/developer.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55.49194335937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F. Marketing/Forecasting processes using Reassigned Sales data.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29.60847854614258" w:lineRule="auto"/>
        <w:ind w:left="1356.8470764160156" w:right="58.06640625" w:hanging="0.41595458984375"/>
        <w:jc w:val="both"/>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These applications are completely under the control of marketing and are outside the  scope of this project. The necessary data base format information will be provided to  marketing to allow them to extract data. Testing of their applications is the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948974609375" w:line="240" w:lineRule="auto"/>
        <w:ind w:left="1354.767913818359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responsibility of the application maintainer/developer.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23.995361328125" w:line="240" w:lineRule="auto"/>
        <w:ind w:left="4.811401367187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8 APPROACH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47.4688720703125" w:line="240" w:lineRule="auto"/>
        <w:ind w:left="2.813568115234375" w:right="0" w:firstLine="0"/>
        <w:jc w:val="left"/>
        <w:rPr>
          <w:rFonts w:ascii="Arial" w:cs="Arial" w:eastAsia="Arial" w:hAnsi="Arial"/>
          <w:b w:val="1"/>
          <w:i w:val="0"/>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0"/>
          <w:smallCaps w:val="0"/>
          <w:strike w:val="0"/>
          <w:color w:val="000000"/>
          <w:sz w:val="18.757400512695312"/>
          <w:szCs w:val="18.757400512695312"/>
          <w:u w:val="none"/>
          <w:shd w:fill="auto" w:val="clear"/>
          <w:vertAlign w:val="baseline"/>
          <w:rtl w:val="0"/>
        </w:rPr>
        <w:t xml:space="preserve">8.1 Testing Levels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67.9547119140625" w:line="229.61331367492676" w:lineRule="auto"/>
        <w:ind w:left="679.6316528320312" w:right="15.06591796875" w:firstLine="0.41595458984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testing for the Reassigned Sales project will consist of Unit, System/Integration  (combined) and Acceptance test levels. It is hoped that there will be at least one full time  independent test person for system/integration testing. However, with the budget constraints  and time line established; most testing will be done by the test manager with the development  teams participation.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55.166015625" w:line="228.45791816711426" w:lineRule="auto"/>
        <w:ind w:left="680.4634094238281" w:right="154.169921875" w:hanging="0.415802001953125"/>
        <w:jc w:val="both"/>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UNIT Testing will be done by the developer and will be approved by the development team  leader. Proof of unit testing (test case list, sample output, data printouts, defect information)  must be provided by the programmer to the team leader before unit testing will be accepted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9688720703125" w:line="228.46816062927246" w:lineRule="auto"/>
        <w:ind w:left="677.9682922363281" w:right="376.47705078125" w:firstLine="6.861419677734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and passed on to the test person. All unit test information will also be provided to the test  person.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6.1602783203125" w:line="229.04302597045898" w:lineRule="auto"/>
        <w:ind w:left="679.6316528320312" w:right="41.866455078125" w:firstLine="6.237640380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55.66009521484375" w:line="229.2350149154663" w:lineRule="auto"/>
        <w:ind w:left="679.6316528320312" w:right="129.4091796875" w:firstLine="0.62377929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55.4937744140625" w:line="229.04366970062256" w:lineRule="auto"/>
        <w:ind w:left="677.9682922363281" w:right="119.886474609375" w:firstLine="2.49511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Programs will enter into Acceptance test after all critical and major defects have been  corrected. A program may have one major defect as long as it does not impede testing of the  program (I.E. there is a work around for the error). Prior to final completion of acceptance  testing all open critical and major defects MUST be corrected and verified by the Customer  test representative.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55.6591796875" w:line="229.23515796661377" w:lineRule="auto"/>
        <w:ind w:left="677.7604675292969" w:right="24.287109375" w:firstLine="2.49496459960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28.3921813964844"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11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1"/>
          <w:smallCaps w:val="0"/>
          <w:strike w:val="0"/>
          <w:color w:val="000000"/>
          <w:sz w:val="26.441200256347656"/>
          <w:szCs w:val="26.441200256347656"/>
          <w:u w:val="none"/>
          <w:shd w:fill="auto" w:val="clear"/>
          <w:vertAlign w:val="baseline"/>
          <w:rtl w:val="0"/>
        </w:rPr>
        <w:t xml:space="preserve">IEEE Test Plan Outline  </w:t>
      </w: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Foundation Course in Software Testing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70.8203125" w:line="228.46758842468262" w:lineRule="auto"/>
        <w:ind w:left="687.7406311035156" w:right="29.2236328125" w:hanging="5.821838378906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coordination of the control tables for the production system to avoid posting test data into the  system.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6.484375" w:line="240" w:lineRule="auto"/>
        <w:ind w:left="2.813568115234375" w:right="0" w:firstLine="0"/>
        <w:jc w:val="left"/>
        <w:rPr>
          <w:rFonts w:ascii="Arial" w:cs="Arial" w:eastAsia="Arial" w:hAnsi="Arial"/>
          <w:b w:val="1"/>
          <w:i w:val="0"/>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0"/>
          <w:smallCaps w:val="0"/>
          <w:strike w:val="0"/>
          <w:color w:val="000000"/>
          <w:sz w:val="18.757400512695312"/>
          <w:szCs w:val="18.757400512695312"/>
          <w:u w:val="none"/>
          <w:shd w:fill="auto" w:val="clear"/>
          <w:vertAlign w:val="baseline"/>
          <w:rtl w:val="0"/>
        </w:rPr>
        <w:t xml:space="preserve">8.2 Configuration Management/Change Control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7.952880859375" w:line="228.84534358978271" w:lineRule="auto"/>
        <w:ind w:left="677.9682922363281" w:right="6.94580078125" w:firstLine="1.4555358886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Movement of programs from the development portion of the ‘RED’ system to the test portion  of the ‘RED’ system will be controlled through the existing Configuration Management  application process, ‘EXTRACT’. This will ensure that programs under development and  those in full test will have the same version controls and tracking of changes. The same  extract process will be used to migrate the programs from the Development/Test ‘RED’  system to the production ‘BLUE’ system once all testing has been completed according to  published plans and guidelines.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55.83251953125" w:line="229.61256980895996" w:lineRule="auto"/>
        <w:ind w:left="680.2554321289062" w:right="420.6982421875" w:hanging="1.66336059570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All Unit and initial system testing will be performed on the Development AS/400 ‘RED’  system. Once the system has reached a reasonable level of stability, no critical or major  defects outstanding, initial pilot testing will be done on the production AS/400 ‘BLUE’  system. All testing done on the ‘BLUE’ system will be done in a parallel mode will all  controls set to prevent actual updating of the production files.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55.16845703125" w:line="228.46871852874756" w:lineRule="auto"/>
        <w:ind w:left="680.047607421875" w:right="87.82470703125" w:hanging="1.247406005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will allow some early testing of the numbers received through the old ZIP/FAX process  and the higher level of detail received through the new EDI process. This will also help  identify potential problems with the comparison of the two sets of numbers.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56.1572265625" w:line="228.46847534179688" w:lineRule="auto"/>
        <w:ind w:left="677.9682922363281" w:right="363.49853515625" w:firstLine="2.28713989257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All changes, enhancements and other modification requests to the system will be handled  through the published change control procedures. Any modifications to the standard  procedures are identified in the project plan change control section.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8.7994384765625" w:line="240" w:lineRule="auto"/>
        <w:ind w:left="2.813568115234375" w:right="0" w:firstLine="0"/>
        <w:jc w:val="left"/>
        <w:rPr>
          <w:rFonts w:ascii="Arial" w:cs="Arial" w:eastAsia="Arial" w:hAnsi="Arial"/>
          <w:b w:val="1"/>
          <w:i w:val="0"/>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0"/>
          <w:smallCaps w:val="0"/>
          <w:strike w:val="0"/>
          <w:color w:val="000000"/>
          <w:sz w:val="18.757400512695312"/>
          <w:szCs w:val="18.757400512695312"/>
          <w:u w:val="none"/>
          <w:shd w:fill="auto" w:val="clear"/>
          <w:vertAlign w:val="baseline"/>
          <w:rtl w:val="0"/>
        </w:rPr>
        <w:t xml:space="preserve">8.3 Test Tools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7.955322265625" w:line="240" w:lineRule="auto"/>
        <w:ind w:left="0" w:right="471.163330078125" w:firstLine="0"/>
        <w:jc w:val="righ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only test tools to be used are the standard AS/400 provided utilities and commands.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28.4689474105835" w:lineRule="auto"/>
        <w:ind w:left="1358.7184143066406" w:right="117.32666015625" w:hanging="678.4629821777344"/>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The Program Development Manager (PDM) will be used as the source version  configuration management tool in conjunction with the in-house check-in/check-out  control utility. The check-in/out utility is part of each developers standard AS/400  access menu.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56.1572265625" w:line="229.60816383361816" w:lineRule="auto"/>
        <w:ind w:left="680.67138671875" w:right="17.64892578125" w:firstLine="0"/>
        <w:jc w:val="center"/>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The initial prototypes for the new screens will be developed using the AS/400 Screen  Design Aid (SDA). The initial layout and general content of the screens will be  shown to the sales administration staff prior to proceeding with testing and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3623046875" w:line="240" w:lineRule="auto"/>
        <w:ind w:left="1358.9262390136719"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development of the screens.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26.15004539489746" w:lineRule="auto"/>
        <w:ind w:left="1363.5005187988281" w:right="387.789306640625" w:hanging="681.165771484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All editing, compiling and debugging will be done using the Source Entry Utility  (SEU).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58.16619873046875" w:line="229.23492908477783" w:lineRule="auto"/>
        <w:ind w:left="1357.0552062988281" w:right="7.66845703125" w:hanging="676.59179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Data acquisition will be from actual production files where available using the  AS/400 data base copy command CPYF and it's various functions. Additional data  will be created and modified as needed using the Data File Utility (DFU). No changes  will ever be made to actual production files under any circumstances.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55.4937744140625" w:line="229.6186065673828" w:lineRule="auto"/>
        <w:ind w:left="1358.9262390136719" w:right="1.361083984375" w:hanging="679.5024108886719"/>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 Initial data for EDI testing will be done using one or two beta sites and replicating the  data at the mailbox location or locally in the control files, to create high volume data  and to simulate multiple distributors sending in data.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35.3790283203125" w:line="240" w:lineRule="auto"/>
        <w:ind w:left="2.813568115234375" w:right="0" w:firstLine="0"/>
        <w:jc w:val="left"/>
        <w:rPr>
          <w:rFonts w:ascii="Arial" w:cs="Arial" w:eastAsia="Arial" w:hAnsi="Arial"/>
          <w:b w:val="1"/>
          <w:i w:val="0"/>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0"/>
          <w:smallCaps w:val="0"/>
          <w:strike w:val="0"/>
          <w:color w:val="000000"/>
          <w:sz w:val="18.757400512695312"/>
          <w:szCs w:val="18.757400512695312"/>
          <w:u w:val="none"/>
          <w:shd w:fill="auto" w:val="clear"/>
          <w:vertAlign w:val="baseline"/>
          <w:rtl w:val="0"/>
        </w:rPr>
        <w:t xml:space="preserve">8.4 Meetings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7.95745849609375" w:line="229.04338359832764" w:lineRule="auto"/>
        <w:ind w:left="677.7604675292969" w:right="5.238037109375" w:firstLine="2.28713989257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47.9219055175781"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12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1"/>
          <w:smallCaps w:val="0"/>
          <w:strike w:val="0"/>
          <w:color w:val="000000"/>
          <w:sz w:val="26.441200256347656"/>
          <w:szCs w:val="26.441200256347656"/>
          <w:u w:val="none"/>
          <w:shd w:fill="auto" w:val="clear"/>
          <w:vertAlign w:val="baseline"/>
          <w:rtl w:val="0"/>
        </w:rPr>
        <w:t xml:space="preserve">IEEE Test Plan Outline  </w:t>
      </w: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Foundation Course in Software Testing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74.365234375" w:line="240" w:lineRule="auto"/>
        <w:ind w:left="2.813568115234375" w:right="0" w:firstLine="0"/>
        <w:jc w:val="left"/>
        <w:rPr>
          <w:rFonts w:ascii="Arial" w:cs="Arial" w:eastAsia="Arial" w:hAnsi="Arial"/>
          <w:b w:val="1"/>
          <w:i w:val="0"/>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0"/>
          <w:smallCaps w:val="0"/>
          <w:strike w:val="0"/>
          <w:color w:val="000000"/>
          <w:sz w:val="18.757400512695312"/>
          <w:szCs w:val="18.757400512695312"/>
          <w:u w:val="none"/>
          <w:shd w:fill="auto" w:val="clear"/>
          <w:vertAlign w:val="baseline"/>
          <w:rtl w:val="0"/>
        </w:rPr>
        <w:t xml:space="preserve">8.5 Measures and Metrics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7.95654296875" w:line="229.61726188659668" w:lineRule="auto"/>
        <w:ind w:left="677.9682922363281" w:right="36.1743164062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following information will be collected by the Development team during the Unit testing  process. This information will be provided to the test team at program turnover as well as be  provided to the project team on a biweekly basis.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55.164794921875" w:line="240" w:lineRule="auto"/>
        <w:ind w:left="700.21591186523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1. Defects by module and severity.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83.3743286132812"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2. Defect Origin (Requirement, Design, Code)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46.168212890625" w:line="228.44764709472656" w:lineRule="auto"/>
        <w:ind w:left="681.9187927246094" w:right="176.03759765625" w:firstLine="4.1583251953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3. Time spent on defect resolution by defect, for Critical &amp; Major only. All Minor defects  can be totaled together.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56.175537109375" w:line="230.76929569244385" w:lineRule="auto"/>
        <w:ind w:left="681.2950134277344" w:right="76.258544921875" w:hanging="1.247406005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following information will be collected by the test team during all testing phases. This  information will be provided on a biweekly basis to the test manager and to the project team.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4.16259765625" w:line="240" w:lineRule="auto"/>
        <w:ind w:left="700.2159118652344"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1. Defects by module and severity.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46.16943359375" w:line="240" w:lineRule="auto"/>
        <w:ind w:left="683.3743286132812"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2. Defect Origin (Requirement, Design, Code)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26.1506462097168" w:lineRule="auto"/>
        <w:ind w:left="1358.9262390136719" w:right="225.087890625" w:hanging="672.8491210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3. Time spent on defect investigation by defect, for Critical &amp; Major only. All Minor  defects can be totaled together.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58.16528320312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4. Number of times a program submitted to test team as ready for test.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30.76753616333008" w:lineRule="auto"/>
        <w:ind w:left="1356.4314270019531" w:right="560.257568359375" w:hanging="672.6412963867188"/>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5. Defects located at higher levels that should have been caught at lower levels of  testing.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29.5635986328125" w:line="240" w:lineRule="auto"/>
        <w:ind w:left="5.8691406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9 ITEM PASS/FAIL CRITERIA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5.848388671875" w:line="230.35812377929688" w:lineRule="auto"/>
        <w:ind w:left="680.3005981445312" w:right="0.184326171875" w:hanging="1.58203125"/>
        <w:jc w:val="both"/>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The test process will be completed once the initial set of distributors have successfully  sent in reassigned sales data for a period of one month and the new EDI data balances  with the old ZIP/FAX data received in parallel. When the sales administration staff is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534912109375" w:line="231.4271879196167" w:lineRule="auto"/>
        <w:ind w:left="685.4985046386719" w:right="234.366455078125" w:firstLine="3.16375732421875"/>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satisfied that the data is correct the initial set of distributors will be set to active and  all parallel stopped for those accounts.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56.0089111328125" w:line="229.03847694396973" w:lineRule="auto"/>
        <w:ind w:left="677.9582214355469" w:right="5.69580078125" w:firstLine="2.28713989257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At this point the next set of distributors will begin the parallel process, if not already doing so.  Only the initial set of distributors must pass the data comparison test to complete the testing,  at that point the application is considered live. All additional activations will be on an as  ready basis. When a distributor is ready, and their data is verified, they will then also be  activated.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846.3427734375"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13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1"/>
          <w:smallCaps w:val="0"/>
          <w:strike w:val="0"/>
          <w:color w:val="000000"/>
          <w:sz w:val="26.441200256347656"/>
          <w:szCs w:val="26.441200256347656"/>
          <w:u w:val="none"/>
          <w:shd w:fill="auto" w:val="clear"/>
          <w:vertAlign w:val="baseline"/>
          <w:rtl w:val="0"/>
        </w:rPr>
        <w:t xml:space="preserve">IEEE Test Plan Outline  </w:t>
      </w: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Foundation Course in Software Testing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46.328125" w:line="284.0585231781006" w:lineRule="auto"/>
        <w:ind w:left="680.2554321289062" w:right="100.19287109375" w:hanging="664.0742492675781"/>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10 SUSPENSION CRITERIA AND RESUMPTION REQUIREMENTS  </w:t>
      </w: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No Distributors are ready for testing at pilot initiation.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88.194580078125" w:line="229.61786270141602" w:lineRule="auto"/>
        <w:ind w:left="677.9682922363281" w:right="115.08422851562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pilot project will be delayed until at least three Distributors are ready to initiate the pilot  process. No additional elements will be added to the Reassigned Sales project during this  delay.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55.142822265625" w:line="240" w:lineRule="auto"/>
        <w:ind w:left="680.671386718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Unavailability of two EDI mail boxes.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46.14501953125" w:line="229.23561573028564" w:lineRule="auto"/>
        <w:ind w:left="677.9682922363281" w:right="20.247802734375" w:firstLine="2.4951171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In the event two production lines and mail box facilities cannot be obtained the current single  production line and mail box will continue to be used until a second line becomes available.  This will necessitate careful coordination between the Order Entry department and the  Reassigned Sales group.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55.47119140625" w:line="240" w:lineRule="auto"/>
        <w:ind w:left="682.3347473144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Distributor PC EDI software delays.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46.1474609375" w:line="229.61726188659668" w:lineRule="auto"/>
        <w:ind w:left="680.4634094238281" w:right="146.87255859375"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In the event of a delay in the delivery or availability of the PC software package, the only  major delay will be in pilot testing. Unit, Integration and Systems testing can continue using  limited data until such time as the PC software is ready.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55.164794921875" w:line="228.4687614440918" w:lineRule="auto"/>
        <w:ind w:left="681.2950134277344" w:right="129.818115234375" w:hanging="1.247406005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This will also add time to the lower levels of testing as full complete testing cannot be done  without reasonable amounts of data. The data can only be derived from actual transmissions  from the PC software package.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34.00207519531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11 TEST DELIVERABLES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3.4490966796875" w:line="240" w:lineRule="auto"/>
        <w:ind w:left="680.5265808105469" w:right="0" w:firstLine="0"/>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Acceptance test plan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50.343017578125" w:line="240" w:lineRule="auto"/>
        <w:ind w:left="685.8552551269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System/Integration test plan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46.1688232421875" w:line="240" w:lineRule="auto"/>
        <w:ind w:left="680.03356933593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Unit test plans/turnover documentation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40" w:lineRule="auto"/>
        <w:ind w:left="685.8552551269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Screen prototypes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79.40979003906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Report mock-ups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40" w:lineRule="auto"/>
        <w:ind w:left="680.4493713378906"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Defect/Incident reports and summaries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40" w:lineRule="auto"/>
        <w:ind w:left="680.033569335937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Test logs and turnover reports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21.60705566406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12 REMAINING TEST TASKS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71.4508056640625" w:line="240" w:lineRule="auto"/>
        <w:ind w:left="0" w:right="1583.697509765625" w:firstLine="0"/>
        <w:jc w:val="righ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TASK Assigned To Status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82.68280029296875" w:line="240" w:lineRule="auto"/>
        <w:ind w:left="797.0259094238281"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Create Acceptance Test Plan TM, PM, Client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20.30303955078125" w:line="240" w:lineRule="auto"/>
        <w:ind w:left="797.0259094238281"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Create System/Integration Test Plan TM, PM, Dev.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25.101318359375" w:line="240" w:lineRule="auto"/>
        <w:ind w:left="795.3376770019531"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Define Unit Test rules and Procedures TM, PM, Dev.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20.29937744140625" w:line="240" w:lineRule="auto"/>
        <w:ind w:left="795.3376770019531"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Define Turnover procedures for each level TM, Dev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22.70111083984375" w:line="240" w:lineRule="auto"/>
        <w:ind w:left="795.3376770019531"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Verify prototypes of Screens Dev, Client, TM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25.101318359375" w:line="240" w:lineRule="auto"/>
        <w:ind w:left="795.3376770019531"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Verify prototypes of Reports Dev, Client, TM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300.2644348144531"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14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1"/>
          <w:smallCaps w:val="0"/>
          <w:strike w:val="0"/>
          <w:color w:val="000000"/>
          <w:sz w:val="26.441200256347656"/>
          <w:szCs w:val="26.441200256347656"/>
          <w:u w:val="none"/>
          <w:shd w:fill="auto" w:val="clear"/>
          <w:vertAlign w:val="baseline"/>
          <w:rtl w:val="0"/>
        </w:rPr>
        <w:t xml:space="preserve">IEEE Test Plan Outline  </w:t>
      </w: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Foundation Course in Software Testing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69.5288085937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13 ENVIRONMENTAL NEEDS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9.52392578125" w:line="228.46993446350098" w:lineRule="auto"/>
        <w:ind w:left="679.6316528320312" w:right="254.031982421875" w:firstLine="0.41595458984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following elements are required to support the overall testing effort at all levels within  the reassigned sales project: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58.544921875" w:line="228.46993446350098" w:lineRule="auto"/>
        <w:ind w:left="1358.9262390136719" w:right="126.907958984375" w:hanging="678.6708068847656"/>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Access to both the development and production AS/400 systems. For development,  data acquisition and testing.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56.156005859375" w:line="229.03364181518555" w:lineRule="auto"/>
        <w:ind w:left="1354.7679138183594" w:right="40.462646484375" w:hanging="674.0965270996094"/>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A communications line to the EDI mailbox facility. This will have to be a shared line  with the Order Entry process as only one mailbox is in use. There will have to be a  coordinated effort to determine how often to poll the mailbox as the order entry  process requires that data be accessed every hour and the sales process really only  needs to be pulled once a day.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5.667724609375" w:line="240" w:lineRule="auto"/>
        <w:ind w:left="682.3347473144531"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An installed and functional copy of the AS/400 based EDI vendor package.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46.1669921875" w:line="228.46758842468262" w:lineRule="auto"/>
        <w:ind w:left="1358.0946350097656" w:right="200.41015625" w:hanging="677.63122558593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At least one distributor with an installed copy of the PC based EDI vendor package  for sales data.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56.160888671875" w:line="230.76743602752686" w:lineRule="auto"/>
        <w:ind w:left="1358.0946350097656" w:right="56.007080078125" w:hanging="678.6708068847656"/>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 Access to the master control tables (data bases) for controlling the production/testing  environment on both production and development systems.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54.16625976562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F. Access to the nightly backup/recovery process.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21.582641601562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14 STAFFING AND TRAINING NEEDS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5.848388671875" w:line="230.14356136322021" w:lineRule="auto"/>
        <w:ind w:left="678.0406188964844" w:right="130.1806640625" w:firstLine="2.711944580078125"/>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available the project manager/test  manager will assume this role.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57.2259521484375" w:line="230.76753616333008" w:lineRule="auto"/>
        <w:ind w:left="679.6156311035156" w:right="207.5567626953125" w:firstLine="0.83175659179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In order to provide complete and proper testing the following areas need to be addressed in  terms of training.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54.1680908203125" w:line="228.46758842468262" w:lineRule="auto"/>
        <w:ind w:left="1358.0787658691406" w:right="6.744384765625" w:hanging="677.8393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The developers and tester(s) will need to be trained on the basic operations of the EDI  interface. Prior to final acceptance of the project the operations staff will also require  complete training on the EDI communications process.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56.160888671875" w:line="240" w:lineRule="auto"/>
        <w:ind w:left="0" w:right="286.1944580078125" w:firstLine="0"/>
        <w:jc w:val="righ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The sales administration staff will require training on the new screens and reports.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29.2348289489746" w:lineRule="auto"/>
        <w:ind w:left="1354.7520446777344" w:right="277.103271484375" w:hanging="672.4333190917969"/>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At least one developer and operations staff member needs to be trained on the  installation and control of the PC based distributors EDI package. The distributors  personnel will also have to be trained on the PC based package and its operational  characteristics.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545.3070068359375"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15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rFonts w:ascii="Arial" w:cs="Arial" w:eastAsia="Arial" w:hAnsi="Arial"/>
          <w:b w:val="0"/>
          <w:i w:val="1"/>
          <w:smallCaps w:val="0"/>
          <w:strike w:val="0"/>
          <w:color w:val="000000"/>
          <w:sz w:val="18.757400512695312"/>
          <w:szCs w:val="18.757400512695312"/>
          <w:u w:val="none"/>
          <w:shd w:fill="auto" w:val="clear"/>
          <w:vertAlign w:val="baseline"/>
        </w:rPr>
        <w:sectPr>
          <w:pgSz w:h="15840" w:w="12240"/>
          <w:pgMar w:bottom="693.6386108398438" w:top="642.789306640625" w:left="1874.8753356933594" w:right="1806.07666015625" w:header="0" w:footer="720"/>
          <w:pgNumType w:start="1"/>
        </w:sectPr>
      </w:pPr>
      <w:r w:rsidDel="00000000" w:rsidR="00000000" w:rsidRPr="00000000">
        <w:rPr>
          <w:rFonts w:ascii="Arial" w:cs="Arial" w:eastAsia="Arial" w:hAnsi="Arial"/>
          <w:b w:val="1"/>
          <w:i w:val="1"/>
          <w:smallCaps w:val="0"/>
          <w:strike w:val="0"/>
          <w:color w:val="000000"/>
          <w:sz w:val="26.441200256347656"/>
          <w:szCs w:val="26.441200256347656"/>
          <w:u w:val="none"/>
          <w:shd w:fill="auto" w:val="clear"/>
          <w:vertAlign w:val="baseline"/>
          <w:rtl w:val="0"/>
        </w:rPr>
        <w:t xml:space="preserve">IEEE Test Plan Outline  </w:t>
      </w: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Foundation Course in Software Testing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46.328125" w:line="240" w:lineRule="auto"/>
        <w:ind w:left="0"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15 RESPONSIBILITIES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888.018798828125" w:line="240" w:lineRule="auto"/>
        <w:ind w:left="0" w:right="0" w:firstLine="0"/>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TM PM Dev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49.62890625" w:line="240" w:lineRule="auto"/>
        <w:ind w:left="0" w:right="0" w:firstLine="0"/>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Team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31.42725944519043" w:lineRule="auto"/>
        <w:ind w:left="0" w:right="0" w:firstLine="0"/>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Test  Team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59939956665039"/>
          <w:szCs w:val="22.59939956665039"/>
          <w:u w:val="none"/>
          <w:shd w:fill="auto" w:val="clear"/>
          <w:vertAlign w:val="baseline"/>
        </w:rPr>
        <w:sectPr>
          <w:type w:val="continuous"/>
          <w:pgSz w:h="15840" w:w="12240"/>
          <w:pgMar w:bottom="693.6386108398438" w:top="642.789306640625" w:left="1891.0565185546875" w:right="2114.368896484375" w:header="0" w:footer="720"/>
          <w:cols w:equalWidth="0" w:num="3">
            <w:col w:space="0" w:w="2744.8580932617188"/>
            <w:col w:space="0" w:w="2744.8580932617188"/>
            <w:col w:space="0" w:w="2744.8580932617188"/>
          </w:cols>
        </w:sect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Client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39.4677734375" w:line="390.65096855163574" w:lineRule="auto"/>
        <w:ind w:left="792.5624084472656" w:right="505.4449462890625" w:firstLine="0.18768310546875"/>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31.262334187825523"/>
          <w:szCs w:val="31.262334187825523"/>
          <w:u w:val="none"/>
          <w:shd w:fill="auto" w:val="clear"/>
          <w:vertAlign w:val="superscript"/>
          <w:rtl w:val="0"/>
        </w:rPr>
        <w:t xml:space="preserve">Acceptance test Documentation &amp; Execution </w:t>
      </w: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X X X X  </w:t>
      </w:r>
      <w:r w:rsidDel="00000000" w:rsidR="00000000" w:rsidRPr="00000000">
        <w:rPr>
          <w:rFonts w:ascii="Times" w:cs="Times" w:eastAsia="Times" w:hAnsi="Times"/>
          <w:b w:val="0"/>
          <w:i w:val="0"/>
          <w:smallCaps w:val="0"/>
          <w:strike w:val="0"/>
          <w:color w:val="000000"/>
          <w:sz w:val="31.262334187825523"/>
          <w:szCs w:val="31.262334187825523"/>
          <w:u w:val="none"/>
          <w:shd w:fill="auto" w:val="clear"/>
          <w:vertAlign w:val="superscript"/>
          <w:rtl w:val="0"/>
        </w:rPr>
        <w:t xml:space="preserve">System/Integration test Documentation &amp; Exec. </w:t>
      </w: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X X X  </w:t>
      </w:r>
      <w:r w:rsidDel="00000000" w:rsidR="00000000" w:rsidRPr="00000000">
        <w:rPr>
          <w:rFonts w:ascii="Times" w:cs="Times" w:eastAsia="Times" w:hAnsi="Times"/>
          <w:b w:val="0"/>
          <w:i w:val="0"/>
          <w:smallCaps w:val="0"/>
          <w:strike w:val="0"/>
          <w:color w:val="000000"/>
          <w:sz w:val="31.262334187825523"/>
          <w:szCs w:val="31.262334187825523"/>
          <w:u w:val="none"/>
          <w:shd w:fill="auto" w:val="clear"/>
          <w:vertAlign w:val="superscript"/>
          <w:rtl w:val="0"/>
        </w:rPr>
        <w:t xml:space="preserve">Unit test documentation &amp; execution </w:t>
      </w: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X X X  </w:t>
      </w:r>
      <w:r w:rsidDel="00000000" w:rsidR="00000000" w:rsidRPr="00000000">
        <w:rPr>
          <w:rFonts w:ascii="Times" w:cs="Times" w:eastAsia="Times" w:hAnsi="Times"/>
          <w:b w:val="0"/>
          <w:i w:val="0"/>
          <w:smallCaps w:val="0"/>
          <w:strike w:val="0"/>
          <w:color w:val="000000"/>
          <w:sz w:val="31.262334187825523"/>
          <w:szCs w:val="31.262334187825523"/>
          <w:u w:val="none"/>
          <w:shd w:fill="auto" w:val="clear"/>
          <w:vertAlign w:val="superscript"/>
          <w:rtl w:val="0"/>
        </w:rPr>
        <w:t xml:space="preserve">System Design Reviews </w:t>
      </w: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X X X X X  </w:t>
      </w:r>
      <w:r w:rsidDel="00000000" w:rsidR="00000000" w:rsidRPr="00000000">
        <w:rPr>
          <w:rFonts w:ascii="Times" w:cs="Times" w:eastAsia="Times" w:hAnsi="Times"/>
          <w:b w:val="0"/>
          <w:i w:val="0"/>
          <w:smallCaps w:val="0"/>
          <w:strike w:val="0"/>
          <w:color w:val="000000"/>
          <w:sz w:val="31.262334187825523"/>
          <w:szCs w:val="31.262334187825523"/>
          <w:u w:val="none"/>
          <w:shd w:fill="auto" w:val="clear"/>
          <w:vertAlign w:val="superscript"/>
          <w:rtl w:val="0"/>
        </w:rPr>
        <w:t xml:space="preserve">Detail Design Reviews </w:t>
      </w: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X X X X  </w:t>
      </w:r>
      <w:r w:rsidDel="00000000" w:rsidR="00000000" w:rsidRPr="00000000">
        <w:rPr>
          <w:rFonts w:ascii="Times" w:cs="Times" w:eastAsia="Times" w:hAnsi="Times"/>
          <w:b w:val="0"/>
          <w:i w:val="0"/>
          <w:smallCaps w:val="0"/>
          <w:strike w:val="0"/>
          <w:color w:val="000000"/>
          <w:sz w:val="31.262334187825523"/>
          <w:szCs w:val="31.262334187825523"/>
          <w:u w:val="none"/>
          <w:shd w:fill="auto" w:val="clear"/>
          <w:vertAlign w:val="superscript"/>
          <w:rtl w:val="0"/>
        </w:rPr>
        <w:t xml:space="preserve">Test procedures and rules </w:t>
      </w: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X X X X  </w:t>
      </w:r>
      <w:r w:rsidDel="00000000" w:rsidR="00000000" w:rsidRPr="00000000">
        <w:rPr>
          <w:rFonts w:ascii="Times" w:cs="Times" w:eastAsia="Times" w:hAnsi="Times"/>
          <w:b w:val="0"/>
          <w:i w:val="0"/>
          <w:smallCaps w:val="0"/>
          <w:strike w:val="0"/>
          <w:color w:val="000000"/>
          <w:sz w:val="31.262334187825523"/>
          <w:szCs w:val="31.262334187825523"/>
          <w:u w:val="none"/>
          <w:shd w:fill="auto" w:val="clear"/>
          <w:vertAlign w:val="superscript"/>
          <w:rtl w:val="0"/>
        </w:rPr>
        <w:t xml:space="preserve">Screen &amp; Report prototype reviews </w:t>
      </w: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X X X  </w:t>
      </w:r>
      <w:r w:rsidDel="00000000" w:rsidR="00000000" w:rsidRPr="00000000">
        <w:rPr>
          <w:rFonts w:ascii="Times" w:cs="Times" w:eastAsia="Times" w:hAnsi="Times"/>
          <w:b w:val="0"/>
          <w:i w:val="0"/>
          <w:smallCaps w:val="0"/>
          <w:strike w:val="0"/>
          <w:color w:val="000000"/>
          <w:sz w:val="31.262334187825523"/>
          <w:szCs w:val="31.262334187825523"/>
          <w:u w:val="none"/>
          <w:shd w:fill="auto" w:val="clear"/>
          <w:vertAlign w:val="superscript"/>
          <w:rtl w:val="0"/>
        </w:rPr>
        <w:t xml:space="preserve">Change Control and regression testing </w:t>
      </w: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X X X X X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54.89013671875" w:line="228.46993446350098" w:lineRule="auto"/>
        <w:ind w:left="679.0080261230469" w:right="292.828369140625" w:firstLine="1.03958129882812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development team leader will be responsible for the verification and acceptance of all  unit test plans and documentation.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56.1553955078125" w:line="240" w:lineRule="auto"/>
        <w:ind w:left="0" w:right="0" w:firstLine="0"/>
        <w:jc w:val="center"/>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project manager/test manager is responsible for all test plans and documentation.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46.1676025390625" w:line="229.2348289489746" w:lineRule="auto"/>
        <w:ind w:left="677.9682922363281" w:right="104.9731445312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entire project team will participate in the review of the system and detail designs as well  as review of any change requests that are generated by the user or as a result of defects  discovered during development and testing. The sales administration staff is also required to  participate in the initial high-level system review.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55.4937744140625" w:line="228.44853401184082" w:lineRule="auto"/>
        <w:ind w:left="677.9682922363281" w:right="67.07641601562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The sales administration staff will provide a person, as required, throughout the project to  verify test results and answer questions as they arise. This person will also be responsible for  participating in the execution of the acceptance test plan.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4.015502929687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16 SCHEDULE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7.1246337890625" w:line="229.38809394836426" w:lineRule="auto"/>
        <w:ind w:left="677.9682922363281" w:right="4.202880859375" w:firstLine="2.079315185546875"/>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Time has been allocated within the project plan for the following testing activities. The  specific dates and times for each activity are defined in the project plan time line. The persons  required for each process are detailed in the project time line and plan as well. Coordination  of the personnel required for each task, test team, development team, management and  customer will be handled by the project manager in conjunction with the development and test  team leaders.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57.75299072265625" w:line="226.15036010742188" w:lineRule="auto"/>
        <w:ind w:left="680.2554321289062" w:right="6.832275390625" w:firstLine="0"/>
        <w:jc w:val="center"/>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Review of Requirements document by test team personnel (with other team members)  and initial creation of Inventory classes, sub-classes and objectives.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58.1658935546875" w:line="228.46936225891113" w:lineRule="auto"/>
        <w:ind w:left="1357.6789855957031" w:right="209.996337890625" w:hanging="677.0075988769531"/>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B. Development of Master test plan by test manager and test with time allocated for at  least two reviews of the plan.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56.15676879882812" w:line="229.61783409118652" w:lineRule="auto"/>
        <w:ind w:left="1356.4314270019531" w:right="71.290283203125" w:hanging="674.0966796875"/>
        <w:jc w:val="both"/>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C. Review of the System design document by test team personnel. This will provide the  team with a clearer understanding of the application structure and will further define  the Inventory classes, sub-classes and objectives.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40.9765625"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16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61.3332462310791" w:lineRule="auto"/>
        <w:ind w:left="13.880462646484375" w:right="5270.29541015625" w:firstLine="0.978546142578125"/>
        <w:jc w:val="left"/>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1"/>
          <w:i w:val="1"/>
          <w:smallCaps w:val="0"/>
          <w:strike w:val="0"/>
          <w:color w:val="000000"/>
          <w:sz w:val="26.441200256347656"/>
          <w:szCs w:val="26.441200256347656"/>
          <w:u w:val="none"/>
          <w:shd w:fill="auto" w:val="clear"/>
          <w:vertAlign w:val="baseline"/>
          <w:rtl w:val="0"/>
        </w:rPr>
        <w:t xml:space="preserve">IEEE Test Plan Outline  </w:t>
      </w: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Foundation Course in Software Testing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70.8203125" w:line="228.46758842468262" w:lineRule="auto"/>
        <w:ind w:left="1359.1343688964844" w:right="223.97216796875" w:hanging="678.6709594726562"/>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D. Development of System/Integration and Acceptance test plans by test manager and  other essential personnel with time allocated for at least two reviews of the plans.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56.15966796875" w:line="228.44882011413574" w:lineRule="auto"/>
        <w:ind w:left="1354.7679138183594" w:right="3.387451171875" w:hanging="675.3440856933594"/>
        <w:jc w:val="both"/>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E. Review of the Detail design document(s) by test team personnel as required. This will  provide the team with a clearer understanding of the individual program structure and  will further define the Inventory classes, sub-classes and objectives.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56.175537109375" w:line="240" w:lineRule="auto"/>
        <w:ind w:left="679.423828125"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F. Unit test time within the development process.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46.165771484375" w:line="240" w:lineRule="auto"/>
        <w:ind w:left="682.1267700195312"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G. Time allocated for both System/Integration and Acceptance test processes.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21.64428710937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17 PLANNING RISKS AND CONTINGENCIES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1.92138671875" w:line="240" w:lineRule="auto"/>
        <w:ind w:left="680.2554321289062" w:right="0" w:firstLine="0"/>
        <w:jc w:val="left"/>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A. Limited Reassigned Sales staff.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42.4853515625" w:line="229.71622467041016" w:lineRule="auto"/>
        <w:ind w:left="677.8146362304688" w:right="170.41015625" w:firstLine="2.4859619140625"/>
        <w:jc w:val="left"/>
        <w:rPr>
          <w:rFonts w:ascii="Times" w:cs="Times" w:eastAsia="Times" w:hAnsi="Times"/>
          <w:b w:val="0"/>
          <w:i w:val="0"/>
          <w:smallCaps w:val="0"/>
          <w:strike w:val="0"/>
          <w:color w:val="000000"/>
          <w:sz w:val="22.59939956665039"/>
          <w:szCs w:val="22.59939956665039"/>
          <w:u w:val="none"/>
          <w:shd w:fill="auto" w:val="clear"/>
          <w:vertAlign w:val="baseline"/>
        </w:rPr>
      </w:pPr>
      <w:r w:rsidDel="00000000" w:rsidR="00000000" w:rsidRPr="00000000">
        <w:rPr>
          <w:rFonts w:ascii="Times" w:cs="Times" w:eastAsia="Times" w:hAnsi="Times"/>
          <w:b w:val="0"/>
          <w:i w:val="0"/>
          <w:smallCaps w:val="0"/>
          <w:strike w:val="0"/>
          <w:color w:val="000000"/>
          <w:sz w:val="22.59939956665039"/>
          <w:szCs w:val="22.59939956665039"/>
          <w:u w:val="none"/>
          <w:shd w:fill="auto" w:val="clear"/>
          <w:vertAlign w:val="baseline"/>
          <w:rtl w:val="0"/>
        </w:rPr>
        <w:t xml:space="preserve">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60.0469970703125" w:line="228.44853401184082" w:lineRule="auto"/>
        <w:ind w:left="677.960205078125" w:right="84.74853515625" w:firstLine="2.4951171875"/>
        <w:jc w:val="both"/>
        <w:rPr>
          <w:rFonts w:ascii="Times" w:cs="Times" w:eastAsia="Times" w:hAnsi="Times"/>
          <w:b w:val="0"/>
          <w:i w:val="0"/>
          <w:smallCaps w:val="0"/>
          <w:strike w:val="0"/>
          <w:color w:val="000000"/>
          <w:sz w:val="20.79199981689453"/>
          <w:szCs w:val="20.79199981689453"/>
          <w:u w:val="none"/>
          <w:shd w:fill="auto" w:val="clear"/>
          <w:vertAlign w:val="baseline"/>
        </w:rPr>
      </w:pPr>
      <w:r w:rsidDel="00000000" w:rsidR="00000000" w:rsidRPr="00000000">
        <w:rPr>
          <w:rFonts w:ascii="Times" w:cs="Times" w:eastAsia="Times" w:hAnsi="Times"/>
          <w:b w:val="0"/>
          <w:i w:val="0"/>
          <w:smallCaps w:val="0"/>
          <w:strike w:val="0"/>
          <w:color w:val="000000"/>
          <w:sz w:val="20.79199981689453"/>
          <w:szCs w:val="20.79199981689453"/>
          <w:u w:val="none"/>
          <w:shd w:fill="auto" w:val="clear"/>
          <w:vertAlign w:val="baseline"/>
          <w:rtl w:val="0"/>
        </w:rPr>
        <w:t xml:space="preserve">However, if acceptable to the Reassigned Sales staff administrator, a member if the test team  my be available to act as the client’s representative for part of the Acceptance test itself. The  reviews of the screens and reports must have Client participation and approval.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1.6888427734375" w:line="240" w:lineRule="auto"/>
        <w:ind w:left="16.181182861328125" w:right="0" w:firstLine="0"/>
        <w:jc w:val="left"/>
        <w:rPr>
          <w:rFonts w:ascii="Arial" w:cs="Arial" w:eastAsia="Arial" w:hAnsi="Arial"/>
          <w:b w:val="1"/>
          <w:i w:val="0"/>
          <w:smallCaps w:val="0"/>
          <w:strike w:val="0"/>
          <w:color w:val="000000"/>
          <w:sz w:val="26.441200256347656"/>
          <w:szCs w:val="26.441200256347656"/>
          <w:u w:val="none"/>
          <w:shd w:fill="auto" w:val="clear"/>
          <w:vertAlign w:val="baseline"/>
        </w:rPr>
      </w:pPr>
      <w:r w:rsidDel="00000000" w:rsidR="00000000" w:rsidRPr="00000000">
        <w:rPr>
          <w:rFonts w:ascii="Arial" w:cs="Arial" w:eastAsia="Arial" w:hAnsi="Arial"/>
          <w:b w:val="1"/>
          <w:i w:val="0"/>
          <w:smallCaps w:val="0"/>
          <w:strike w:val="0"/>
          <w:color w:val="000000"/>
          <w:sz w:val="26.441200256347656"/>
          <w:szCs w:val="26.441200256347656"/>
          <w:u w:val="none"/>
          <w:shd w:fill="auto" w:val="clear"/>
          <w:vertAlign w:val="baseline"/>
          <w:rtl w:val="0"/>
        </w:rPr>
        <w:t xml:space="preserve">18 APPROVALS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97.8692626953125" w:line="240" w:lineRule="auto"/>
        <w:ind w:left="792.9374694824219"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Project Sponsor - Steve Sponsor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81.9012451171875" w:line="240" w:lineRule="auto"/>
        <w:ind w:left="792.9374694824219"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Development Management - Ron Manager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79.500732421875" w:line="240" w:lineRule="auto"/>
        <w:ind w:left="791.9996643066406"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EDI Project Manager - Peggy Project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77.100830078125" w:line="240" w:lineRule="auto"/>
        <w:ind w:left="791.9996643066406"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RS Test Manager - Dale Tester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79.5013427734375" w:line="240" w:lineRule="auto"/>
        <w:ind w:left="791.9996643066406"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RS Development Team Manager - Dale Tester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79.5013427734375" w:line="240" w:lineRule="auto"/>
        <w:ind w:left="791.9996643066406"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Reassigned Sales - Cathy Sales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81.9012451171875" w:line="240" w:lineRule="auto"/>
        <w:ind w:left="795.5635070800781" w:right="0" w:firstLine="0"/>
        <w:jc w:val="left"/>
        <w:rPr>
          <w:rFonts w:ascii="Times" w:cs="Times" w:eastAsia="Times" w:hAnsi="Times"/>
          <w:b w:val="0"/>
          <w:i w:val="0"/>
          <w:smallCaps w:val="0"/>
          <w:strike w:val="0"/>
          <w:color w:val="000000"/>
          <w:sz w:val="18.757400512695312"/>
          <w:szCs w:val="18.757400512695312"/>
          <w:u w:val="none"/>
          <w:shd w:fill="auto" w:val="clear"/>
          <w:vertAlign w:val="baseline"/>
        </w:rPr>
      </w:pPr>
      <w:r w:rsidDel="00000000" w:rsidR="00000000" w:rsidRPr="00000000">
        <w:rPr>
          <w:rFonts w:ascii="Times" w:cs="Times" w:eastAsia="Times" w:hAnsi="Times"/>
          <w:b w:val="0"/>
          <w:i w:val="0"/>
          <w:smallCaps w:val="0"/>
          <w:strike w:val="0"/>
          <w:color w:val="000000"/>
          <w:sz w:val="18.757400512695312"/>
          <w:szCs w:val="18.757400512695312"/>
          <w:u w:val="none"/>
          <w:shd w:fill="auto" w:val="clear"/>
          <w:vertAlign w:val="baseline"/>
          <w:rtl w:val="0"/>
        </w:rPr>
        <w:t xml:space="preserve">Order Entry EDI Team Manager - Julie Order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665.0616455078125" w:line="240" w:lineRule="auto"/>
        <w:ind w:left="0" w:right="0" w:firstLine="0"/>
        <w:jc w:val="center"/>
        <w:rPr>
          <w:rFonts w:ascii="Arial" w:cs="Arial" w:eastAsia="Arial" w:hAnsi="Arial"/>
          <w:b w:val="0"/>
          <w:i w:val="1"/>
          <w:smallCaps w:val="0"/>
          <w:strike w:val="0"/>
          <w:color w:val="000000"/>
          <w:sz w:val="18.757400512695312"/>
          <w:szCs w:val="18.757400512695312"/>
          <w:u w:val="none"/>
          <w:shd w:fill="auto" w:val="clear"/>
          <w:vertAlign w:val="baseline"/>
        </w:rPr>
      </w:pPr>
      <w:r w:rsidDel="00000000" w:rsidR="00000000" w:rsidRPr="00000000">
        <w:rPr>
          <w:rFonts w:ascii="Arial" w:cs="Arial" w:eastAsia="Arial" w:hAnsi="Arial"/>
          <w:b w:val="0"/>
          <w:i w:val="1"/>
          <w:smallCaps w:val="0"/>
          <w:strike w:val="0"/>
          <w:color w:val="000000"/>
          <w:sz w:val="18.757400512695312"/>
          <w:szCs w:val="18.757400512695312"/>
          <w:u w:val="none"/>
          <w:shd w:fill="auto" w:val="clear"/>
          <w:vertAlign w:val="baseline"/>
          <w:rtl w:val="0"/>
        </w:rPr>
        <w:t xml:space="preserve">Prepared by Systeme Evolutif Limited Page 17  </w:t>
      </w:r>
    </w:p>
    <w:sectPr>
      <w:type w:val="continuous"/>
      <w:pgSz w:h="15840" w:w="12240"/>
      <w:pgMar w:bottom="693.6386108398438" w:top="642.789306640625" w:left="1874.8753356933594" w:right="1806.07666015625" w:header="0" w:footer="720"/>
      <w:cols w:equalWidth="0" w:num="1">
        <w:col w:space="0" w:w="8559.048004150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