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CEF" w:rsidRPr="00544CEF" w:rsidRDefault="00544CEF" w:rsidP="00BB6F12">
      <w:pPr>
        <w:shd w:val="clear" w:color="auto" w:fill="FFFFFF"/>
        <w:spacing w:before="100" w:beforeAutospacing="1" w:after="0" w:line="240" w:lineRule="auto"/>
        <w:rPr>
          <w:rFonts w:ascii="Segoe UI" w:eastAsia="Times New Roman" w:hAnsi="Segoe UI" w:cs="Segoe UI"/>
          <w:b/>
          <w:bCs/>
          <w:color w:val="212529"/>
          <w:sz w:val="24"/>
          <w:szCs w:val="24"/>
          <w:lang w:eastAsia="ru-RU"/>
        </w:rPr>
      </w:pPr>
      <w:r w:rsidRPr="00544CEF">
        <w:rPr>
          <w:rFonts w:ascii="Segoe UI" w:eastAsia="Times New Roman" w:hAnsi="Segoe UI" w:cs="Segoe UI"/>
          <w:b/>
          <w:bCs/>
          <w:color w:val="212529"/>
          <w:sz w:val="24"/>
          <w:szCs w:val="24"/>
          <w:lang w:eastAsia="ru-RU"/>
        </w:rPr>
        <w:t>Опишите 5 программных продуктов или сервисов для</w:t>
      </w:r>
      <w:r>
        <w:rPr>
          <w:rFonts w:ascii="Segoe UI" w:eastAsia="Times New Roman" w:hAnsi="Segoe UI" w:cs="Segoe UI"/>
          <w:b/>
          <w:bCs/>
          <w:color w:val="212529"/>
          <w:sz w:val="24"/>
          <w:szCs w:val="24"/>
          <w:lang w:eastAsia="ru-RU"/>
        </w:rPr>
        <w:t xml:space="preserve"> исследования программного кода</w:t>
      </w:r>
      <w:r w:rsidRPr="00544CEF">
        <w:rPr>
          <w:rFonts w:ascii="Segoe UI" w:eastAsia="Times New Roman" w:hAnsi="Segoe UI" w:cs="Segoe UI"/>
          <w:b/>
          <w:bCs/>
          <w:color w:val="212529"/>
          <w:sz w:val="24"/>
          <w:szCs w:val="24"/>
          <w:lang w:eastAsia="ru-RU"/>
        </w:rPr>
        <w:t>:</w:t>
      </w:r>
    </w:p>
    <w:p w:rsidR="00BB6F12" w:rsidRPr="00BB6F12" w:rsidRDefault="00BB6F12" w:rsidP="00BB6F12">
      <w:pPr>
        <w:numPr>
          <w:ilvl w:val="0"/>
          <w:numId w:val="1"/>
        </w:numPr>
        <w:shd w:val="clear" w:color="auto" w:fill="FFFFFF"/>
        <w:spacing w:before="100" w:beforeAutospacing="1" w:after="0" w:line="240" w:lineRule="auto"/>
        <w:rPr>
          <w:rFonts w:ascii="Segoe UI" w:eastAsia="Times New Roman" w:hAnsi="Segoe UI" w:cs="Segoe UI"/>
          <w:color w:val="212529"/>
          <w:sz w:val="24"/>
          <w:szCs w:val="24"/>
          <w:lang w:eastAsia="ru-RU"/>
        </w:rPr>
      </w:pPr>
      <w:proofErr w:type="spellStart"/>
      <w:r w:rsidRPr="00BB6F12">
        <w:rPr>
          <w:rFonts w:ascii="Segoe UI" w:eastAsia="Times New Roman" w:hAnsi="Segoe UI" w:cs="Segoe UI"/>
          <w:b/>
          <w:bCs/>
          <w:color w:val="212529"/>
          <w:sz w:val="24"/>
          <w:szCs w:val="24"/>
          <w:lang w:eastAsia="ru-RU"/>
        </w:rPr>
        <w:t>SonarQube</w:t>
      </w:r>
      <w:proofErr w:type="spellEnd"/>
      <w:r w:rsidRPr="00BB6F12">
        <w:rPr>
          <w:rFonts w:ascii="Segoe UI" w:eastAsia="Times New Roman" w:hAnsi="Segoe UI" w:cs="Segoe UI"/>
          <w:b/>
          <w:bCs/>
          <w:color w:val="212529"/>
          <w:sz w:val="24"/>
          <w:szCs w:val="24"/>
          <w:lang w:eastAsia="ru-RU"/>
        </w:rPr>
        <w:t>:</w:t>
      </w:r>
    </w:p>
    <w:p w:rsidR="00BB6F12" w:rsidRPr="00BB6F12" w:rsidRDefault="00BB6F12" w:rsidP="00BB6F12">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BB6F12">
        <w:rPr>
          <w:rFonts w:ascii="Segoe UI" w:eastAsia="Times New Roman" w:hAnsi="Segoe UI" w:cs="Segoe UI"/>
          <w:b/>
          <w:bCs/>
          <w:color w:val="212529"/>
          <w:sz w:val="24"/>
          <w:szCs w:val="24"/>
          <w:lang w:eastAsia="ru-RU"/>
        </w:rPr>
        <w:t>Описание:</w:t>
      </w:r>
      <w:r w:rsidRPr="00BB6F12">
        <w:rPr>
          <w:rFonts w:ascii="Segoe UI" w:eastAsia="Times New Roman" w:hAnsi="Segoe UI" w:cs="Segoe UI"/>
          <w:color w:val="212529"/>
          <w:sz w:val="24"/>
          <w:szCs w:val="24"/>
          <w:lang w:eastAsia="ru-RU"/>
        </w:rPr>
        <w:t> Платформа с открытым исходным кодом, предназначенная для непрерывного контроля качества кода. </w:t>
      </w:r>
      <w:proofErr w:type="spellStart"/>
      <w:r w:rsidRPr="00BB6F12">
        <w:rPr>
          <w:rFonts w:ascii="Segoe UI" w:eastAsia="Times New Roman" w:hAnsi="Segoe UI" w:cs="Segoe UI"/>
          <w:color w:val="212529"/>
          <w:sz w:val="24"/>
          <w:szCs w:val="24"/>
          <w:lang w:eastAsia="ru-RU"/>
        </w:rPr>
        <w:t>SonarQube</w:t>
      </w:r>
      <w:proofErr w:type="spellEnd"/>
      <w:r w:rsidRPr="00BB6F12">
        <w:rPr>
          <w:rFonts w:ascii="Segoe UI" w:eastAsia="Times New Roman" w:hAnsi="Segoe UI" w:cs="Segoe UI"/>
          <w:color w:val="212529"/>
          <w:sz w:val="24"/>
          <w:szCs w:val="24"/>
          <w:lang w:eastAsia="ru-RU"/>
        </w:rPr>
        <w:t xml:space="preserve"> анализирует код на наличие ошибок, уязвимостей, дублирования кода, проблем со стилем и других недостатков. Он также отслеживает сложность кода и собирает статистику о его состоянии. Он поддерживает множество языков программирования.</w:t>
      </w:r>
    </w:p>
    <w:p w:rsidR="00BB6F12" w:rsidRPr="00BB6F12" w:rsidRDefault="00BB6F12" w:rsidP="00BB6F12">
      <w:pPr>
        <w:numPr>
          <w:ilvl w:val="1"/>
          <w:numId w:val="1"/>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BB6F12">
        <w:rPr>
          <w:rFonts w:ascii="Segoe UI" w:eastAsia="Times New Roman" w:hAnsi="Segoe UI" w:cs="Segoe UI"/>
          <w:b/>
          <w:bCs/>
          <w:color w:val="212529"/>
          <w:sz w:val="24"/>
          <w:szCs w:val="24"/>
          <w:lang w:eastAsia="ru-RU"/>
        </w:rPr>
        <w:t>Ключевые особенности:</w:t>
      </w:r>
      <w:r w:rsidRPr="00BB6F12">
        <w:rPr>
          <w:rFonts w:ascii="Segoe UI" w:eastAsia="Times New Roman" w:hAnsi="Segoe UI" w:cs="Segoe UI"/>
          <w:color w:val="212529"/>
          <w:sz w:val="24"/>
          <w:szCs w:val="24"/>
          <w:lang w:eastAsia="ru-RU"/>
        </w:rPr>
        <w:t> обнаружение ошибок и уязвимостей, анализ дублирования кода, метрики качества кода, настраиваемые правила, интеграция с CI/CD, исторические тренды, поддержка плагинов.</w:t>
      </w:r>
    </w:p>
    <w:p w:rsidR="00BB6F12" w:rsidRPr="00BB6F12" w:rsidRDefault="00BB6F12" w:rsidP="00BB6F12">
      <w:pPr>
        <w:numPr>
          <w:ilvl w:val="0"/>
          <w:numId w:val="1"/>
        </w:numPr>
        <w:shd w:val="clear" w:color="auto" w:fill="FFFFFF"/>
        <w:spacing w:before="100" w:beforeAutospacing="1" w:after="0" w:line="240" w:lineRule="auto"/>
        <w:rPr>
          <w:rFonts w:ascii="Segoe UI" w:eastAsia="Times New Roman" w:hAnsi="Segoe UI" w:cs="Segoe UI"/>
          <w:color w:val="212529"/>
          <w:sz w:val="24"/>
          <w:szCs w:val="24"/>
          <w:lang w:eastAsia="ru-RU"/>
        </w:rPr>
      </w:pPr>
      <w:proofErr w:type="spellStart"/>
      <w:r w:rsidRPr="00BB6F12">
        <w:rPr>
          <w:rFonts w:ascii="Segoe UI" w:eastAsia="Times New Roman" w:hAnsi="Segoe UI" w:cs="Segoe UI"/>
          <w:b/>
          <w:bCs/>
          <w:color w:val="212529"/>
          <w:sz w:val="24"/>
          <w:szCs w:val="24"/>
          <w:lang w:eastAsia="ru-RU"/>
        </w:rPr>
        <w:t>Semgrep</w:t>
      </w:r>
      <w:proofErr w:type="spellEnd"/>
      <w:r w:rsidRPr="00BB6F12">
        <w:rPr>
          <w:rFonts w:ascii="Segoe UI" w:eastAsia="Times New Roman" w:hAnsi="Segoe UI" w:cs="Segoe UI"/>
          <w:b/>
          <w:bCs/>
          <w:color w:val="212529"/>
          <w:sz w:val="24"/>
          <w:szCs w:val="24"/>
          <w:lang w:eastAsia="ru-RU"/>
        </w:rPr>
        <w:t>:</w:t>
      </w:r>
    </w:p>
    <w:p w:rsidR="00BB6F12" w:rsidRPr="00BB6F12" w:rsidRDefault="00BB6F12" w:rsidP="00BB6F12">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BB6F12">
        <w:rPr>
          <w:rFonts w:ascii="Segoe UI" w:eastAsia="Times New Roman" w:hAnsi="Segoe UI" w:cs="Segoe UI"/>
          <w:b/>
          <w:bCs/>
          <w:color w:val="212529"/>
          <w:sz w:val="24"/>
          <w:szCs w:val="24"/>
          <w:lang w:eastAsia="ru-RU"/>
        </w:rPr>
        <w:t>Описание:</w:t>
      </w:r>
      <w:r w:rsidRPr="00BB6F12">
        <w:rPr>
          <w:rFonts w:ascii="Segoe UI" w:eastAsia="Times New Roman" w:hAnsi="Segoe UI" w:cs="Segoe UI"/>
          <w:color w:val="212529"/>
          <w:sz w:val="24"/>
          <w:szCs w:val="24"/>
          <w:lang w:eastAsia="ru-RU"/>
        </w:rPr>
        <w:t> Инструмент статического анализа кода, который позволяет выявлять шаблоны в коде с помощью семантических соответствий. Он использует синтаксически-подобный язык правил для поиска конкретных проблем или шаблонов в коде, что делает его мощным инструментом для выявления уязвимостей безопасности, ошибок кодирования и соответствия стандартам.</w:t>
      </w:r>
    </w:p>
    <w:p w:rsidR="00BB6F12" w:rsidRPr="00BB6F12" w:rsidRDefault="00BB6F12" w:rsidP="00BB6F12">
      <w:pPr>
        <w:numPr>
          <w:ilvl w:val="1"/>
          <w:numId w:val="1"/>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BB6F12">
        <w:rPr>
          <w:rFonts w:ascii="Segoe UI" w:eastAsia="Times New Roman" w:hAnsi="Segoe UI" w:cs="Segoe UI"/>
          <w:b/>
          <w:bCs/>
          <w:color w:val="212529"/>
          <w:sz w:val="24"/>
          <w:szCs w:val="24"/>
          <w:lang w:eastAsia="ru-RU"/>
        </w:rPr>
        <w:t>Ключевые особенности:</w:t>
      </w:r>
      <w:r w:rsidRPr="00BB6F12">
        <w:rPr>
          <w:rFonts w:ascii="Segoe UI" w:eastAsia="Times New Roman" w:hAnsi="Segoe UI" w:cs="Segoe UI"/>
          <w:color w:val="212529"/>
          <w:sz w:val="24"/>
          <w:szCs w:val="24"/>
          <w:lang w:eastAsia="ru-RU"/>
        </w:rPr>
        <w:t> быстрый и точный поиск шаблонов, простое написание правил, возможность интеграции в CI/CD, поддержка множества языков программирования, открытый исходный код.</w:t>
      </w:r>
    </w:p>
    <w:p w:rsidR="00BB6F12" w:rsidRPr="00BB6F12" w:rsidRDefault="000E3D10" w:rsidP="00BB6F12">
      <w:pPr>
        <w:numPr>
          <w:ilvl w:val="0"/>
          <w:numId w:val="1"/>
        </w:numPr>
        <w:shd w:val="clear" w:color="auto" w:fill="FFFFFF"/>
        <w:spacing w:before="100" w:beforeAutospacing="1" w:after="0" w:line="240" w:lineRule="auto"/>
        <w:rPr>
          <w:rFonts w:ascii="Segoe UI" w:eastAsia="Times New Roman" w:hAnsi="Segoe UI" w:cs="Segoe UI"/>
          <w:color w:val="212529"/>
          <w:sz w:val="24"/>
          <w:szCs w:val="24"/>
          <w:lang w:eastAsia="ru-RU"/>
        </w:rPr>
      </w:pPr>
      <w:r>
        <w:rPr>
          <w:rFonts w:ascii="Segoe UI" w:eastAsia="Times New Roman" w:hAnsi="Segoe UI" w:cs="Segoe UI"/>
          <w:b/>
          <w:bCs/>
          <w:color w:val="212529"/>
          <w:sz w:val="24"/>
          <w:szCs w:val="24"/>
          <w:lang w:val="en-US" w:eastAsia="ru-RU"/>
        </w:rPr>
        <w:t>Understand</w:t>
      </w:r>
      <w:r w:rsidR="00BB6F12" w:rsidRPr="00BB6F12">
        <w:rPr>
          <w:rFonts w:ascii="Segoe UI" w:eastAsia="Times New Roman" w:hAnsi="Segoe UI" w:cs="Segoe UI"/>
          <w:b/>
          <w:bCs/>
          <w:color w:val="212529"/>
          <w:sz w:val="24"/>
          <w:szCs w:val="24"/>
          <w:lang w:eastAsia="ru-RU"/>
        </w:rPr>
        <w:t xml:space="preserve"> (</w:t>
      </w:r>
      <w:proofErr w:type="spellStart"/>
      <w:r w:rsidR="00BB6F12" w:rsidRPr="00BB6F12">
        <w:rPr>
          <w:rFonts w:ascii="Segoe UI" w:eastAsia="Times New Roman" w:hAnsi="Segoe UI" w:cs="Segoe UI"/>
          <w:b/>
          <w:bCs/>
          <w:color w:val="212529"/>
          <w:sz w:val="24"/>
          <w:szCs w:val="24"/>
          <w:lang w:eastAsia="ru-RU"/>
        </w:rPr>
        <w:t>SciTools</w:t>
      </w:r>
      <w:proofErr w:type="spellEnd"/>
      <w:r w:rsidR="00BB6F12" w:rsidRPr="00BB6F12">
        <w:rPr>
          <w:rFonts w:ascii="Segoe UI" w:eastAsia="Times New Roman" w:hAnsi="Segoe UI" w:cs="Segoe UI"/>
          <w:b/>
          <w:bCs/>
          <w:color w:val="212529"/>
          <w:sz w:val="24"/>
          <w:szCs w:val="24"/>
          <w:lang w:eastAsia="ru-RU"/>
        </w:rPr>
        <w:t>):</w:t>
      </w:r>
    </w:p>
    <w:p w:rsidR="00BB6F12" w:rsidRPr="00BB6F12" w:rsidRDefault="00BB6F12" w:rsidP="00BB6F12">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BB6F12">
        <w:rPr>
          <w:rFonts w:ascii="Segoe UI" w:eastAsia="Times New Roman" w:hAnsi="Segoe UI" w:cs="Segoe UI"/>
          <w:b/>
          <w:bCs/>
          <w:color w:val="212529"/>
          <w:sz w:val="24"/>
          <w:szCs w:val="24"/>
          <w:lang w:eastAsia="ru-RU"/>
        </w:rPr>
        <w:t>Описание:</w:t>
      </w:r>
      <w:r w:rsidRPr="00BB6F12">
        <w:rPr>
          <w:rFonts w:ascii="Segoe UI" w:eastAsia="Times New Roman" w:hAnsi="Segoe UI" w:cs="Segoe UI"/>
          <w:color w:val="212529"/>
          <w:sz w:val="24"/>
          <w:szCs w:val="24"/>
          <w:lang w:eastAsia="ru-RU"/>
        </w:rPr>
        <w:t> Коммерческий инструмент статического анализа, ориентированный на понимание, навигацию и анализ больших и сложных кодовых баз. </w:t>
      </w:r>
      <w:proofErr w:type="spellStart"/>
      <w:r w:rsidRPr="00BB6F12">
        <w:rPr>
          <w:rFonts w:ascii="Segoe UI" w:eastAsia="Times New Roman" w:hAnsi="Segoe UI" w:cs="Segoe UI"/>
          <w:color w:val="212529"/>
          <w:sz w:val="24"/>
          <w:szCs w:val="24"/>
          <w:lang w:eastAsia="ru-RU"/>
        </w:rPr>
        <w:t>Understand</w:t>
      </w:r>
      <w:proofErr w:type="spellEnd"/>
      <w:r w:rsidRPr="00BB6F12">
        <w:rPr>
          <w:rFonts w:ascii="Segoe UI" w:eastAsia="Times New Roman" w:hAnsi="Segoe UI" w:cs="Segoe UI"/>
          <w:color w:val="212529"/>
          <w:sz w:val="24"/>
          <w:szCs w:val="24"/>
          <w:lang w:eastAsia="ru-RU"/>
        </w:rPr>
        <w:t xml:space="preserve"> генерирует графики, диаграммы и показатели, позволяющие понять зависимости между компонентами, обнаружить циклические зависимости и выявить проблемные участки кода.</w:t>
      </w:r>
    </w:p>
    <w:p w:rsidR="00BB6F12" w:rsidRPr="00BB6F12" w:rsidRDefault="00BB6F12" w:rsidP="00BB6F12">
      <w:pPr>
        <w:numPr>
          <w:ilvl w:val="1"/>
          <w:numId w:val="1"/>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BB6F12">
        <w:rPr>
          <w:rFonts w:ascii="Segoe UI" w:eastAsia="Times New Roman" w:hAnsi="Segoe UI" w:cs="Segoe UI"/>
          <w:b/>
          <w:bCs/>
          <w:color w:val="212529"/>
          <w:sz w:val="24"/>
          <w:szCs w:val="24"/>
          <w:lang w:eastAsia="ru-RU"/>
        </w:rPr>
        <w:t>Ключевые особенности:</w:t>
      </w:r>
      <w:r w:rsidRPr="00BB6F12">
        <w:rPr>
          <w:rFonts w:ascii="Segoe UI" w:eastAsia="Times New Roman" w:hAnsi="Segoe UI" w:cs="Segoe UI"/>
          <w:color w:val="212529"/>
          <w:sz w:val="24"/>
          <w:szCs w:val="24"/>
          <w:lang w:eastAsia="ru-RU"/>
        </w:rPr>
        <w:t xml:space="preserve"> визуализация кода, генерация графов зависимостей, метрики сложности кода, анализ влияния изменений, поиск кода, навигация по коду, мощная поддержка </w:t>
      </w:r>
      <w:proofErr w:type="spellStart"/>
      <w:r w:rsidRPr="00BB6F12">
        <w:rPr>
          <w:rFonts w:ascii="Segoe UI" w:eastAsia="Times New Roman" w:hAnsi="Segoe UI" w:cs="Segoe UI"/>
          <w:color w:val="212529"/>
          <w:sz w:val="24"/>
          <w:szCs w:val="24"/>
          <w:lang w:eastAsia="ru-RU"/>
        </w:rPr>
        <w:t>рефакторинга</w:t>
      </w:r>
      <w:proofErr w:type="spellEnd"/>
      <w:r w:rsidRPr="00BB6F12">
        <w:rPr>
          <w:rFonts w:ascii="Segoe UI" w:eastAsia="Times New Roman" w:hAnsi="Segoe UI" w:cs="Segoe UI"/>
          <w:color w:val="212529"/>
          <w:sz w:val="24"/>
          <w:szCs w:val="24"/>
          <w:lang w:eastAsia="ru-RU"/>
        </w:rPr>
        <w:t>.</w:t>
      </w:r>
    </w:p>
    <w:p w:rsidR="00BB6F12" w:rsidRPr="00BB6F12" w:rsidRDefault="00BB6F12" w:rsidP="00BB6F12">
      <w:pPr>
        <w:numPr>
          <w:ilvl w:val="0"/>
          <w:numId w:val="1"/>
        </w:numPr>
        <w:shd w:val="clear" w:color="auto" w:fill="FFFFFF"/>
        <w:spacing w:before="100" w:beforeAutospacing="1" w:after="0" w:line="240" w:lineRule="auto"/>
        <w:rPr>
          <w:rFonts w:ascii="Segoe UI" w:eastAsia="Times New Roman" w:hAnsi="Segoe UI" w:cs="Segoe UI"/>
          <w:color w:val="212529"/>
          <w:sz w:val="24"/>
          <w:szCs w:val="24"/>
          <w:lang w:eastAsia="ru-RU"/>
        </w:rPr>
      </w:pPr>
      <w:proofErr w:type="spellStart"/>
      <w:r w:rsidRPr="00BB6F12">
        <w:rPr>
          <w:rFonts w:ascii="Segoe UI" w:eastAsia="Times New Roman" w:hAnsi="Segoe UI" w:cs="Segoe UI"/>
          <w:b/>
          <w:bCs/>
          <w:color w:val="212529"/>
          <w:sz w:val="24"/>
          <w:szCs w:val="24"/>
          <w:lang w:eastAsia="ru-RU"/>
        </w:rPr>
        <w:t>CodeQL</w:t>
      </w:r>
      <w:proofErr w:type="spellEnd"/>
      <w:r w:rsidRPr="00BB6F12">
        <w:rPr>
          <w:rFonts w:ascii="Segoe UI" w:eastAsia="Times New Roman" w:hAnsi="Segoe UI" w:cs="Segoe UI"/>
          <w:b/>
          <w:bCs/>
          <w:color w:val="212529"/>
          <w:sz w:val="24"/>
          <w:szCs w:val="24"/>
          <w:lang w:eastAsia="ru-RU"/>
        </w:rPr>
        <w:t xml:space="preserve"> (</w:t>
      </w:r>
      <w:proofErr w:type="spellStart"/>
      <w:r w:rsidRPr="00BB6F12">
        <w:rPr>
          <w:rFonts w:ascii="Segoe UI" w:eastAsia="Times New Roman" w:hAnsi="Segoe UI" w:cs="Segoe UI"/>
          <w:b/>
          <w:bCs/>
          <w:color w:val="212529"/>
          <w:sz w:val="24"/>
          <w:szCs w:val="24"/>
          <w:lang w:eastAsia="ru-RU"/>
        </w:rPr>
        <w:t>GitHub</w:t>
      </w:r>
      <w:proofErr w:type="spellEnd"/>
      <w:r w:rsidRPr="00BB6F12">
        <w:rPr>
          <w:rFonts w:ascii="Segoe UI" w:eastAsia="Times New Roman" w:hAnsi="Segoe UI" w:cs="Segoe UI"/>
          <w:b/>
          <w:bCs/>
          <w:color w:val="212529"/>
          <w:sz w:val="24"/>
          <w:szCs w:val="24"/>
          <w:lang w:eastAsia="ru-RU"/>
        </w:rPr>
        <w:t>):</w:t>
      </w:r>
    </w:p>
    <w:p w:rsidR="00BB6F12" w:rsidRPr="00BB6F12" w:rsidRDefault="00BB6F12" w:rsidP="00BB6F12">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BB6F12">
        <w:rPr>
          <w:rFonts w:ascii="Segoe UI" w:eastAsia="Times New Roman" w:hAnsi="Segoe UI" w:cs="Segoe UI"/>
          <w:b/>
          <w:bCs/>
          <w:color w:val="212529"/>
          <w:sz w:val="24"/>
          <w:szCs w:val="24"/>
          <w:lang w:eastAsia="ru-RU"/>
        </w:rPr>
        <w:t>Описание:</w:t>
      </w:r>
      <w:r w:rsidRPr="00BB6F12">
        <w:rPr>
          <w:rFonts w:ascii="Segoe UI" w:eastAsia="Times New Roman" w:hAnsi="Segoe UI" w:cs="Segoe UI"/>
          <w:color w:val="212529"/>
          <w:sz w:val="24"/>
          <w:szCs w:val="24"/>
          <w:lang w:eastAsia="ru-RU"/>
        </w:rPr>
        <w:t xml:space="preserve"> Инструмент статического анализа, разработанный </w:t>
      </w:r>
      <w:proofErr w:type="spellStart"/>
      <w:r w:rsidRPr="00BB6F12">
        <w:rPr>
          <w:rFonts w:ascii="Segoe UI" w:eastAsia="Times New Roman" w:hAnsi="Segoe UI" w:cs="Segoe UI"/>
          <w:color w:val="212529"/>
          <w:sz w:val="24"/>
          <w:szCs w:val="24"/>
          <w:lang w:eastAsia="ru-RU"/>
        </w:rPr>
        <w:t>GitHub</w:t>
      </w:r>
      <w:proofErr w:type="spellEnd"/>
      <w:r w:rsidRPr="00BB6F12">
        <w:rPr>
          <w:rFonts w:ascii="Segoe UI" w:eastAsia="Times New Roman" w:hAnsi="Segoe UI" w:cs="Segoe UI"/>
          <w:color w:val="212529"/>
          <w:sz w:val="24"/>
          <w:szCs w:val="24"/>
          <w:lang w:eastAsia="ru-RU"/>
        </w:rPr>
        <w:t>, для выявления уязвимостей в коде. </w:t>
      </w:r>
      <w:proofErr w:type="spellStart"/>
      <w:r w:rsidRPr="00BB6F12">
        <w:rPr>
          <w:rFonts w:ascii="Segoe UI" w:eastAsia="Times New Roman" w:hAnsi="Segoe UI" w:cs="Segoe UI"/>
          <w:color w:val="212529"/>
          <w:sz w:val="24"/>
          <w:szCs w:val="24"/>
          <w:lang w:eastAsia="ru-RU"/>
        </w:rPr>
        <w:t>CodeQL</w:t>
      </w:r>
      <w:proofErr w:type="spellEnd"/>
      <w:r w:rsidRPr="00BB6F12">
        <w:rPr>
          <w:rFonts w:ascii="Segoe UI" w:eastAsia="Times New Roman" w:hAnsi="Segoe UI" w:cs="Segoe UI"/>
          <w:color w:val="212529"/>
          <w:sz w:val="24"/>
          <w:szCs w:val="24"/>
          <w:lang w:eastAsia="ru-RU"/>
        </w:rPr>
        <w:t xml:space="preserve"> позволяет писать запросы на языке QL, чтобы искать определенные шаблоны уязвимостей в коде. </w:t>
      </w:r>
      <w:proofErr w:type="spellStart"/>
      <w:r w:rsidRPr="00BB6F12">
        <w:rPr>
          <w:rFonts w:ascii="Segoe UI" w:eastAsia="Times New Roman" w:hAnsi="Segoe UI" w:cs="Segoe UI"/>
          <w:color w:val="212529"/>
          <w:sz w:val="24"/>
          <w:szCs w:val="24"/>
          <w:lang w:eastAsia="ru-RU"/>
        </w:rPr>
        <w:t>GitHub</w:t>
      </w:r>
      <w:proofErr w:type="spellEnd"/>
      <w:r w:rsidRPr="00BB6F12">
        <w:rPr>
          <w:rFonts w:ascii="Segoe UI" w:eastAsia="Times New Roman" w:hAnsi="Segoe UI" w:cs="Segoe UI"/>
          <w:color w:val="212529"/>
          <w:sz w:val="24"/>
          <w:szCs w:val="24"/>
          <w:lang w:eastAsia="ru-RU"/>
        </w:rPr>
        <w:t xml:space="preserve"> использует </w:t>
      </w:r>
      <w:proofErr w:type="spellStart"/>
      <w:r w:rsidRPr="00BB6F12">
        <w:rPr>
          <w:rFonts w:ascii="Segoe UI" w:eastAsia="Times New Roman" w:hAnsi="Segoe UI" w:cs="Segoe UI"/>
          <w:color w:val="212529"/>
          <w:sz w:val="24"/>
          <w:szCs w:val="24"/>
          <w:lang w:eastAsia="ru-RU"/>
        </w:rPr>
        <w:t>CodeQL</w:t>
      </w:r>
      <w:proofErr w:type="spellEnd"/>
      <w:r w:rsidRPr="00BB6F12">
        <w:rPr>
          <w:rFonts w:ascii="Segoe UI" w:eastAsia="Times New Roman" w:hAnsi="Segoe UI" w:cs="Segoe UI"/>
          <w:color w:val="212529"/>
          <w:sz w:val="24"/>
          <w:szCs w:val="24"/>
          <w:lang w:eastAsia="ru-RU"/>
        </w:rPr>
        <w:t xml:space="preserve"> для сканирования кода на GitHub.com и предоставляет инструменты для локального анализа.</w:t>
      </w:r>
    </w:p>
    <w:p w:rsidR="00BB6F12" w:rsidRPr="00BB6F12" w:rsidRDefault="00BB6F12" w:rsidP="00BB6F12">
      <w:pPr>
        <w:numPr>
          <w:ilvl w:val="1"/>
          <w:numId w:val="1"/>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BB6F12">
        <w:rPr>
          <w:rFonts w:ascii="Segoe UI" w:eastAsia="Times New Roman" w:hAnsi="Segoe UI" w:cs="Segoe UI"/>
          <w:b/>
          <w:bCs/>
          <w:color w:val="212529"/>
          <w:sz w:val="24"/>
          <w:szCs w:val="24"/>
          <w:lang w:eastAsia="ru-RU"/>
        </w:rPr>
        <w:t>Ключевые особенности:</w:t>
      </w:r>
      <w:r w:rsidRPr="00BB6F12">
        <w:rPr>
          <w:rFonts w:ascii="Segoe UI" w:eastAsia="Times New Roman" w:hAnsi="Segoe UI" w:cs="Segoe UI"/>
          <w:color w:val="212529"/>
          <w:sz w:val="24"/>
          <w:szCs w:val="24"/>
          <w:lang w:eastAsia="ru-RU"/>
        </w:rPr>
        <w:t xml:space="preserve"> мощный язык запросов QL, обширная база данных уязвимостей, интеграция с </w:t>
      </w:r>
      <w:proofErr w:type="spellStart"/>
      <w:r w:rsidRPr="00BB6F12">
        <w:rPr>
          <w:rFonts w:ascii="Segoe UI" w:eastAsia="Times New Roman" w:hAnsi="Segoe UI" w:cs="Segoe UI"/>
          <w:color w:val="212529"/>
          <w:sz w:val="24"/>
          <w:szCs w:val="24"/>
          <w:lang w:eastAsia="ru-RU"/>
        </w:rPr>
        <w:t>GitHub</w:t>
      </w:r>
      <w:proofErr w:type="spellEnd"/>
      <w:r w:rsidRPr="00BB6F12">
        <w:rPr>
          <w:rFonts w:ascii="Segoe UI" w:eastAsia="Times New Roman" w:hAnsi="Segoe UI" w:cs="Segoe UI"/>
          <w:color w:val="212529"/>
          <w:sz w:val="24"/>
          <w:szCs w:val="24"/>
          <w:lang w:eastAsia="ru-RU"/>
        </w:rPr>
        <w:t xml:space="preserve">, анализ кода на множестве языков, </w:t>
      </w:r>
      <w:proofErr w:type="spellStart"/>
      <w:r w:rsidRPr="00BB6F12">
        <w:rPr>
          <w:rFonts w:ascii="Segoe UI" w:eastAsia="Times New Roman" w:hAnsi="Segoe UI" w:cs="Segoe UI"/>
          <w:color w:val="212529"/>
          <w:sz w:val="24"/>
          <w:szCs w:val="24"/>
          <w:lang w:eastAsia="ru-RU"/>
        </w:rPr>
        <w:t>опенсорс</w:t>
      </w:r>
      <w:proofErr w:type="spellEnd"/>
      <w:r w:rsidRPr="00BB6F12">
        <w:rPr>
          <w:rFonts w:ascii="Segoe UI" w:eastAsia="Times New Roman" w:hAnsi="Segoe UI" w:cs="Segoe UI"/>
          <w:color w:val="212529"/>
          <w:sz w:val="24"/>
          <w:szCs w:val="24"/>
          <w:lang w:eastAsia="ru-RU"/>
        </w:rPr>
        <w:t xml:space="preserve"> (компоненты).</w:t>
      </w:r>
    </w:p>
    <w:p w:rsidR="00BB6F12" w:rsidRPr="00BB6F12" w:rsidRDefault="000E3D10" w:rsidP="00BB6F12">
      <w:pPr>
        <w:numPr>
          <w:ilvl w:val="0"/>
          <w:numId w:val="1"/>
        </w:numPr>
        <w:shd w:val="clear" w:color="auto" w:fill="FFFFFF"/>
        <w:spacing w:before="100" w:beforeAutospacing="1" w:after="0" w:line="240" w:lineRule="auto"/>
        <w:rPr>
          <w:rFonts w:ascii="Segoe UI" w:eastAsia="Times New Roman" w:hAnsi="Segoe UI" w:cs="Segoe UI"/>
          <w:color w:val="212529"/>
          <w:sz w:val="24"/>
          <w:szCs w:val="24"/>
          <w:lang w:eastAsia="ru-RU"/>
        </w:rPr>
      </w:pPr>
      <w:proofErr w:type="spellStart"/>
      <w:r>
        <w:rPr>
          <w:rFonts w:ascii="Segoe UI" w:eastAsia="Times New Roman" w:hAnsi="Segoe UI" w:cs="Segoe UI"/>
          <w:b/>
          <w:bCs/>
          <w:color w:val="212529"/>
          <w:sz w:val="24"/>
          <w:szCs w:val="24"/>
          <w:lang w:eastAsia="ru-RU"/>
        </w:rPr>
        <w:t>Grok</w:t>
      </w:r>
      <w:proofErr w:type="spellEnd"/>
      <w:r w:rsidR="00BB6F12" w:rsidRPr="00BB6F12">
        <w:rPr>
          <w:rFonts w:ascii="Segoe UI" w:eastAsia="Times New Roman" w:hAnsi="Segoe UI" w:cs="Segoe UI"/>
          <w:b/>
          <w:bCs/>
          <w:color w:val="212529"/>
          <w:sz w:val="24"/>
          <w:szCs w:val="24"/>
          <w:lang w:eastAsia="ru-RU"/>
        </w:rPr>
        <w:t>:</w:t>
      </w:r>
    </w:p>
    <w:p w:rsidR="00BB6F12" w:rsidRPr="00BB6F12" w:rsidRDefault="00BB6F12" w:rsidP="00BB6F12">
      <w:pPr>
        <w:numPr>
          <w:ilvl w:val="1"/>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bookmarkStart w:id="0" w:name="_GoBack"/>
      <w:r w:rsidRPr="00BB6F12">
        <w:rPr>
          <w:rFonts w:ascii="Segoe UI" w:eastAsia="Times New Roman" w:hAnsi="Segoe UI" w:cs="Segoe UI"/>
          <w:b/>
          <w:bCs/>
          <w:color w:val="212529"/>
          <w:sz w:val="24"/>
          <w:szCs w:val="24"/>
          <w:lang w:eastAsia="ru-RU"/>
        </w:rPr>
        <w:t>Описание:</w:t>
      </w:r>
      <w:r w:rsidRPr="00BB6F12">
        <w:rPr>
          <w:rFonts w:ascii="Segoe UI" w:eastAsia="Times New Roman" w:hAnsi="Segoe UI" w:cs="Segoe UI"/>
          <w:color w:val="212529"/>
          <w:sz w:val="24"/>
          <w:szCs w:val="24"/>
          <w:lang w:eastAsia="ru-RU"/>
        </w:rPr>
        <w:t xml:space="preserve"> Веб-инструмент для просмотра и навигации по исходному коду, часто </w:t>
      </w:r>
      <w:proofErr w:type="gramStart"/>
      <w:r w:rsidRPr="00BB6F12">
        <w:rPr>
          <w:rFonts w:ascii="Segoe UI" w:eastAsia="Times New Roman" w:hAnsi="Segoe UI" w:cs="Segoe UI"/>
          <w:color w:val="212529"/>
          <w:sz w:val="24"/>
          <w:szCs w:val="24"/>
          <w:lang w:eastAsia="ru-RU"/>
        </w:rPr>
        <w:t>используемый</w:t>
      </w:r>
      <w:proofErr w:type="gramEnd"/>
      <w:r w:rsidRPr="00BB6F12">
        <w:rPr>
          <w:rFonts w:ascii="Segoe UI" w:eastAsia="Times New Roman" w:hAnsi="Segoe UI" w:cs="Segoe UI"/>
          <w:color w:val="212529"/>
          <w:sz w:val="24"/>
          <w:szCs w:val="24"/>
          <w:lang w:eastAsia="ru-RU"/>
        </w:rPr>
        <w:t xml:space="preserve"> для анализа ядра </w:t>
      </w:r>
      <w:proofErr w:type="spellStart"/>
      <w:r w:rsidRPr="00BB6F12">
        <w:rPr>
          <w:rFonts w:ascii="Segoe UI" w:eastAsia="Times New Roman" w:hAnsi="Segoe UI" w:cs="Segoe UI"/>
          <w:color w:val="212529"/>
          <w:sz w:val="24"/>
          <w:szCs w:val="24"/>
          <w:lang w:eastAsia="ru-RU"/>
        </w:rPr>
        <w:t>Linux</w:t>
      </w:r>
      <w:proofErr w:type="spellEnd"/>
      <w:r w:rsidRPr="00BB6F12">
        <w:rPr>
          <w:rFonts w:ascii="Segoe UI" w:eastAsia="Times New Roman" w:hAnsi="Segoe UI" w:cs="Segoe UI"/>
          <w:color w:val="212529"/>
          <w:sz w:val="24"/>
          <w:szCs w:val="24"/>
          <w:lang w:eastAsia="ru-RU"/>
        </w:rPr>
        <w:t xml:space="preserve"> и других крупных проектов с открытым исходным кодом. Он предоставляет перекрестные ссылки, позволяющие легко переходить между определениями, объявлениями и использованием переменных, функций и типов данных.</w:t>
      </w:r>
    </w:p>
    <w:p w:rsidR="00BB6F12" w:rsidRPr="00544CEF" w:rsidRDefault="00BB6F12" w:rsidP="00BB6F12">
      <w:pPr>
        <w:numPr>
          <w:ilvl w:val="1"/>
          <w:numId w:val="1"/>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BB6F12">
        <w:rPr>
          <w:rFonts w:ascii="Segoe UI" w:eastAsia="Times New Roman" w:hAnsi="Segoe UI" w:cs="Segoe UI"/>
          <w:b/>
          <w:bCs/>
          <w:color w:val="212529"/>
          <w:sz w:val="24"/>
          <w:szCs w:val="24"/>
          <w:lang w:eastAsia="ru-RU"/>
        </w:rPr>
        <w:t>Ключевые особенности:</w:t>
      </w:r>
      <w:r w:rsidRPr="00BB6F12">
        <w:rPr>
          <w:rFonts w:ascii="Segoe UI" w:eastAsia="Times New Roman" w:hAnsi="Segoe UI" w:cs="Segoe UI"/>
          <w:color w:val="212529"/>
          <w:sz w:val="24"/>
          <w:szCs w:val="24"/>
          <w:lang w:eastAsia="ru-RU"/>
        </w:rPr>
        <w:t> перекрестные ссылки, поиск кода, подсветка синтаксиса, навигация по коду, поддержка различных версий кода. </w:t>
      </w:r>
      <w:proofErr w:type="gramStart"/>
      <w:r w:rsidRPr="00BB6F12">
        <w:rPr>
          <w:rFonts w:ascii="Segoe UI" w:eastAsia="Times New Roman" w:hAnsi="Segoe UI" w:cs="Segoe UI"/>
          <w:color w:val="212529"/>
          <w:sz w:val="24"/>
          <w:szCs w:val="24"/>
          <w:lang w:eastAsia="ru-RU"/>
        </w:rPr>
        <w:t>Бесплатен</w:t>
      </w:r>
      <w:proofErr w:type="gramEnd"/>
      <w:r w:rsidRPr="00BB6F12">
        <w:rPr>
          <w:rFonts w:ascii="Segoe UI" w:eastAsia="Times New Roman" w:hAnsi="Segoe UI" w:cs="Segoe UI"/>
          <w:color w:val="212529"/>
          <w:sz w:val="24"/>
          <w:szCs w:val="24"/>
          <w:lang w:eastAsia="ru-RU"/>
        </w:rPr>
        <w:t xml:space="preserve"> и часто используется для проектов с открытым исходным кодом. Преимущество — очень быстрая работа с очень большим объемом кода.</w:t>
      </w:r>
    </w:p>
    <w:bookmarkEnd w:id="0"/>
    <w:p w:rsidR="00544CEF" w:rsidRPr="00544CEF" w:rsidRDefault="00544CEF" w:rsidP="00544CEF">
      <w:pPr>
        <w:shd w:val="clear" w:color="auto" w:fill="FFFFFF"/>
        <w:spacing w:before="60" w:after="100" w:afterAutospacing="1" w:line="240" w:lineRule="auto"/>
        <w:rPr>
          <w:rFonts w:ascii="Segoe UI" w:eastAsia="Times New Roman" w:hAnsi="Segoe UI" w:cs="Segoe UI"/>
          <w:b/>
          <w:bCs/>
          <w:color w:val="212529"/>
          <w:sz w:val="24"/>
          <w:szCs w:val="24"/>
          <w:lang w:eastAsia="ru-RU"/>
        </w:rPr>
      </w:pPr>
      <w:r w:rsidRPr="00544CEF">
        <w:rPr>
          <w:rFonts w:ascii="Segoe UI" w:eastAsia="Times New Roman" w:hAnsi="Segoe UI" w:cs="Segoe UI"/>
          <w:b/>
          <w:bCs/>
          <w:color w:val="212529"/>
          <w:sz w:val="24"/>
          <w:szCs w:val="24"/>
          <w:lang w:eastAsia="ru-RU"/>
        </w:rPr>
        <w:t xml:space="preserve">Опишите анализ кода с помощью </w:t>
      </w:r>
      <w:proofErr w:type="spellStart"/>
      <w:r w:rsidRPr="00544CEF">
        <w:rPr>
          <w:rFonts w:ascii="Segoe UI" w:eastAsia="Times New Roman" w:hAnsi="Segoe UI" w:cs="Segoe UI"/>
          <w:b/>
          <w:bCs/>
          <w:color w:val="212529"/>
          <w:sz w:val="24"/>
          <w:szCs w:val="24"/>
          <w:lang w:eastAsia="ru-RU"/>
        </w:rPr>
        <w:t>синтакс</w:t>
      </w:r>
      <w:proofErr w:type="spellEnd"/>
      <w:r w:rsidRPr="00544CEF">
        <w:rPr>
          <w:rFonts w:ascii="Segoe UI" w:eastAsia="Times New Roman" w:hAnsi="Segoe UI" w:cs="Segoe UI"/>
          <w:b/>
          <w:bCs/>
          <w:color w:val="212529"/>
          <w:sz w:val="24"/>
          <w:szCs w:val="24"/>
          <w:lang w:eastAsia="ru-RU"/>
        </w:rPr>
        <w:t>-помощника в 1С:</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Синтаксический помощник предоставляет ряд функций, которые помогают разработчикам находить ошибки, следовать стандартам кодирования, улучшать читаемость и поддерживать качество кода.</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Вот как это работает и что он позволяет делать:</w:t>
      </w:r>
    </w:p>
    <w:p w:rsidR="00544CEF" w:rsidRPr="00544CEF" w:rsidRDefault="00544CEF" w:rsidP="00544CEF">
      <w:pPr>
        <w:numPr>
          <w:ilvl w:val="0"/>
          <w:numId w:val="2"/>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Проверка синтаксиса “на лету”:</w:t>
      </w:r>
    </w:p>
    <w:p w:rsidR="00544CEF" w:rsidRPr="00544CEF" w:rsidRDefault="00544CEF" w:rsidP="00544CEF">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Во время написания кода помощник по синтаксису в режиме реального времени (или по запросу) анализирует написанный код на наличие синтаксических ошибок. Это включает проверку правильности написания ключевых слов, соответствия типов данных, правильности расстановки скобок, точек с запятой, кавычек и других элементов синтаксиса языка 1С.</w:t>
      </w:r>
    </w:p>
    <w:p w:rsidR="00544CEF" w:rsidRPr="00544CEF" w:rsidRDefault="00544CEF" w:rsidP="00544CEF">
      <w:pPr>
        <w:numPr>
          <w:ilvl w:val="1"/>
          <w:numId w:val="2"/>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При обнаружении ошибки синтаксический помощник выделяет проблемный участок кода и предоставляет подсказку о возможной причине ошибки.</w:t>
      </w:r>
    </w:p>
    <w:p w:rsidR="00544CEF" w:rsidRPr="00544CEF" w:rsidRDefault="00544CEF" w:rsidP="00544CEF">
      <w:pPr>
        <w:numPr>
          <w:ilvl w:val="0"/>
          <w:numId w:val="2"/>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Автоматическое форматирование кода:</w:t>
      </w:r>
    </w:p>
    <w:p w:rsidR="00544CEF" w:rsidRPr="00544CEF" w:rsidRDefault="00544CEF" w:rsidP="00544CEF">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Синтаксический помощник может автоматически форматировать код в соответствии с заданными правилами стиля. Это включает в себя расстановку отступов, выравнивание строк, добавление или удаление пробелов. Это улучшает читаемость и согласованность кода.</w:t>
      </w:r>
    </w:p>
    <w:p w:rsidR="00544CEF" w:rsidRPr="00544CEF" w:rsidRDefault="00544CEF" w:rsidP="00544CEF">
      <w:pPr>
        <w:numPr>
          <w:ilvl w:val="1"/>
          <w:numId w:val="2"/>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Можно настроить правила форматирования в соответствии с корпоративными стандартами.</w:t>
      </w:r>
    </w:p>
    <w:p w:rsidR="00544CEF" w:rsidRPr="00544CEF" w:rsidRDefault="00544CEF" w:rsidP="00544CEF">
      <w:pPr>
        <w:numPr>
          <w:ilvl w:val="0"/>
          <w:numId w:val="2"/>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Проверка кода на соответствие стандартам:</w:t>
      </w:r>
    </w:p>
    <w:p w:rsidR="00544CEF" w:rsidRPr="00544CEF" w:rsidRDefault="00544CEF" w:rsidP="00544CEF">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Синтаксический помощник может проверять код на соответствие общепринятым стандартам разработки 1С или корпоративным стандартам. Это может включать проверку именования переменных и функций, использование комментариев, обработку ошибок и другие аспекты.</w:t>
      </w:r>
    </w:p>
    <w:p w:rsidR="00544CEF" w:rsidRPr="00544CEF" w:rsidRDefault="00544CEF" w:rsidP="00544CEF">
      <w:pPr>
        <w:numPr>
          <w:ilvl w:val="1"/>
          <w:numId w:val="2"/>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Эта функция помогает обеспечить единый стиль кода в проекте и облегчает его поддержку.</w:t>
      </w:r>
    </w:p>
    <w:p w:rsidR="00544CEF" w:rsidRPr="00544CEF" w:rsidRDefault="00544CEF" w:rsidP="00544CEF">
      <w:pPr>
        <w:numPr>
          <w:ilvl w:val="0"/>
          <w:numId w:val="2"/>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 xml:space="preserve">Подсказки и </w:t>
      </w:r>
      <w:proofErr w:type="spellStart"/>
      <w:r w:rsidRPr="00544CEF">
        <w:rPr>
          <w:rFonts w:ascii="Segoe UI" w:eastAsia="Times New Roman" w:hAnsi="Segoe UI" w:cs="Segoe UI"/>
          <w:b/>
          <w:bCs/>
          <w:color w:val="212529"/>
          <w:sz w:val="24"/>
          <w:szCs w:val="24"/>
          <w:lang w:eastAsia="ru-RU"/>
        </w:rPr>
        <w:t>автозаполнение</w:t>
      </w:r>
      <w:proofErr w:type="spellEnd"/>
      <w:r w:rsidRPr="00544CEF">
        <w:rPr>
          <w:rFonts w:ascii="Segoe UI" w:eastAsia="Times New Roman" w:hAnsi="Segoe UI" w:cs="Segoe UI"/>
          <w:b/>
          <w:bCs/>
          <w:color w:val="212529"/>
          <w:sz w:val="24"/>
          <w:szCs w:val="24"/>
          <w:lang w:eastAsia="ru-RU"/>
        </w:rPr>
        <w:t>:</w:t>
      </w:r>
    </w:p>
    <w:p w:rsidR="00544CEF" w:rsidRPr="00544CEF" w:rsidRDefault="00544CEF" w:rsidP="00544CEF">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 xml:space="preserve">При вводе кода помощник по синтаксису предлагает варианты </w:t>
      </w:r>
      <w:proofErr w:type="spellStart"/>
      <w:r w:rsidRPr="00544CEF">
        <w:rPr>
          <w:rFonts w:ascii="Segoe UI" w:eastAsia="Times New Roman" w:hAnsi="Segoe UI" w:cs="Segoe UI"/>
          <w:color w:val="212529"/>
          <w:sz w:val="24"/>
          <w:szCs w:val="24"/>
          <w:lang w:eastAsia="ru-RU"/>
        </w:rPr>
        <w:t>автозаполнения</w:t>
      </w:r>
      <w:proofErr w:type="spellEnd"/>
      <w:r w:rsidRPr="00544CEF">
        <w:rPr>
          <w:rFonts w:ascii="Segoe UI" w:eastAsia="Times New Roman" w:hAnsi="Segoe UI" w:cs="Segoe UI"/>
          <w:color w:val="212529"/>
          <w:sz w:val="24"/>
          <w:szCs w:val="24"/>
          <w:lang w:eastAsia="ru-RU"/>
        </w:rPr>
        <w:t xml:space="preserve"> для ключевых слов, переменных, функций, объектов и других элементов языка 1С. Это ускоряет процесс разработки и снижает вероятность опечаток.</w:t>
      </w:r>
    </w:p>
    <w:p w:rsidR="00544CEF" w:rsidRPr="00544CEF" w:rsidRDefault="00544CEF" w:rsidP="00544CEF">
      <w:pPr>
        <w:numPr>
          <w:ilvl w:val="1"/>
          <w:numId w:val="2"/>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Также предоставляются подсказки по использованию встроенных функций и методов платформы 1С.</w:t>
      </w:r>
    </w:p>
    <w:p w:rsidR="00544CEF" w:rsidRPr="00544CEF" w:rsidRDefault="00544CEF" w:rsidP="00544CEF">
      <w:pPr>
        <w:numPr>
          <w:ilvl w:val="0"/>
          <w:numId w:val="2"/>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Поиск ошибок времени исполнения (частично):</w:t>
      </w:r>
    </w:p>
    <w:p w:rsidR="00544CEF" w:rsidRPr="00544CEF" w:rsidRDefault="00544CEF" w:rsidP="00544CEF">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Хотя синтаксический помощник в основном фокусируется на статической проверке кода, он также может обнаруживать некоторые потенциальные ошибки во время выполнения, такие как использование неинициализированных переменных или некорректное приведение типов. Однако это не заменяет полноценное тестирование.</w:t>
      </w:r>
    </w:p>
    <w:p w:rsidR="00544CEF" w:rsidRPr="00544CEF" w:rsidRDefault="00544CEF" w:rsidP="00544CEF">
      <w:pPr>
        <w:numPr>
          <w:ilvl w:val="0"/>
          <w:numId w:val="2"/>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Навигация по коду:</w:t>
      </w:r>
    </w:p>
    <w:p w:rsidR="00544CEF" w:rsidRPr="00544CEF" w:rsidRDefault="00544CEF" w:rsidP="00544CEF">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Синтаксический помощник предоставляет инструменты для навигации по коду, такие как переход к определению переменной или функции, поиск всех упоминаний переменной, отображение структуры модуля.</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Как это работает на практике:</w:t>
      </w:r>
    </w:p>
    <w:p w:rsidR="00544CEF" w:rsidRPr="00544CEF" w:rsidRDefault="00544CEF" w:rsidP="00544CEF">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В Конфигураторе 1С:</w:t>
      </w:r>
      <w:r w:rsidRPr="00544CEF">
        <w:rPr>
          <w:rFonts w:ascii="Segoe UI" w:eastAsia="Times New Roman" w:hAnsi="Segoe UI" w:cs="Segoe UI"/>
          <w:color w:val="212529"/>
          <w:sz w:val="24"/>
          <w:szCs w:val="24"/>
          <w:lang w:eastAsia="ru-RU"/>
        </w:rPr>
        <w:t> функции синтаксического помощника встроены непосредственно в среду разработки 1С</w:t>
      </w:r>
      <w:proofErr w:type="gramStart"/>
      <w:r w:rsidRPr="00544CEF">
        <w:rPr>
          <w:rFonts w:ascii="Segoe UI" w:eastAsia="Times New Roman" w:hAnsi="Segoe UI" w:cs="Segoe UI"/>
          <w:color w:val="212529"/>
          <w:sz w:val="24"/>
          <w:szCs w:val="24"/>
          <w:lang w:eastAsia="ru-RU"/>
        </w:rPr>
        <w:t>:П</w:t>
      </w:r>
      <w:proofErr w:type="gramEnd"/>
      <w:r w:rsidRPr="00544CEF">
        <w:rPr>
          <w:rFonts w:ascii="Segoe UI" w:eastAsia="Times New Roman" w:hAnsi="Segoe UI" w:cs="Segoe UI"/>
          <w:color w:val="212529"/>
          <w:sz w:val="24"/>
          <w:szCs w:val="24"/>
          <w:lang w:eastAsia="ru-RU"/>
        </w:rPr>
        <w:t>редприятие (Конфигуратор).</w:t>
      </w:r>
    </w:p>
    <w:p w:rsidR="00544CEF" w:rsidRPr="00544CEF" w:rsidRDefault="00544CEF" w:rsidP="00544CEF">
      <w:pPr>
        <w:numPr>
          <w:ilvl w:val="0"/>
          <w:numId w:val="3"/>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Настройка:</w:t>
      </w:r>
      <w:r w:rsidRPr="00544CEF">
        <w:rPr>
          <w:rFonts w:ascii="Segoe UI" w:eastAsia="Times New Roman" w:hAnsi="Segoe UI" w:cs="Segoe UI"/>
          <w:color w:val="212529"/>
          <w:sz w:val="24"/>
          <w:szCs w:val="24"/>
          <w:lang w:eastAsia="ru-RU"/>
        </w:rPr>
        <w:t xml:space="preserve"> в настройках Конфигуратора можно настроить параметры форматирования кода, правила проверки на соответствие стандартам и другие параметры </w:t>
      </w:r>
      <w:proofErr w:type="spellStart"/>
      <w:r w:rsidRPr="00544CEF">
        <w:rPr>
          <w:rFonts w:ascii="Segoe UI" w:eastAsia="Times New Roman" w:hAnsi="Segoe UI" w:cs="Segoe UI"/>
          <w:color w:val="212529"/>
          <w:sz w:val="24"/>
          <w:szCs w:val="24"/>
          <w:lang w:eastAsia="ru-RU"/>
        </w:rPr>
        <w:t>синтакс</w:t>
      </w:r>
      <w:proofErr w:type="spellEnd"/>
      <w:r w:rsidRPr="00544CEF">
        <w:rPr>
          <w:rFonts w:ascii="Segoe UI" w:eastAsia="Times New Roman" w:hAnsi="Segoe UI" w:cs="Segoe UI"/>
          <w:color w:val="212529"/>
          <w:sz w:val="24"/>
          <w:szCs w:val="24"/>
          <w:lang w:eastAsia="ru-RU"/>
        </w:rPr>
        <w:t>-помощника.</w:t>
      </w:r>
    </w:p>
    <w:p w:rsidR="00544CEF" w:rsidRPr="00544CEF" w:rsidRDefault="00544CEF" w:rsidP="00544CEF">
      <w:pPr>
        <w:numPr>
          <w:ilvl w:val="0"/>
          <w:numId w:val="3"/>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Использование:</w:t>
      </w:r>
      <w:r w:rsidRPr="00544CEF">
        <w:rPr>
          <w:rFonts w:ascii="Segoe UI" w:eastAsia="Times New Roman" w:hAnsi="Segoe UI" w:cs="Segoe UI"/>
          <w:color w:val="212529"/>
          <w:sz w:val="24"/>
          <w:szCs w:val="24"/>
          <w:lang w:eastAsia="ru-RU"/>
        </w:rPr>
        <w:t> после настройки помощник по синтаксису начинает работать автоматически при редактировании кода. Можно также вызвать проверку кода вручную.</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Преимущества использования:</w:t>
      </w:r>
    </w:p>
    <w:p w:rsidR="00544CEF" w:rsidRPr="00544CEF" w:rsidRDefault="00544CEF" w:rsidP="00544CEF">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Снижение количества ошибок:</w:t>
      </w:r>
      <w:r w:rsidRPr="00544CEF">
        <w:rPr>
          <w:rFonts w:ascii="Segoe UI" w:eastAsia="Times New Roman" w:hAnsi="Segoe UI" w:cs="Segoe UI"/>
          <w:color w:val="212529"/>
          <w:sz w:val="24"/>
          <w:szCs w:val="24"/>
          <w:lang w:eastAsia="ru-RU"/>
        </w:rPr>
        <w:t> Синтаксический помощник помогает обнаруживать и устранять ошибки на ранних этапах разработки.</w:t>
      </w:r>
    </w:p>
    <w:p w:rsidR="00544CEF" w:rsidRPr="00544CEF" w:rsidRDefault="00544CEF" w:rsidP="00544CEF">
      <w:pPr>
        <w:numPr>
          <w:ilvl w:val="0"/>
          <w:numId w:val="4"/>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Улучшение качества кода:</w:t>
      </w:r>
      <w:r w:rsidRPr="00544CEF">
        <w:rPr>
          <w:rFonts w:ascii="Segoe UI" w:eastAsia="Times New Roman" w:hAnsi="Segoe UI" w:cs="Segoe UI"/>
          <w:color w:val="212529"/>
          <w:sz w:val="24"/>
          <w:szCs w:val="24"/>
          <w:lang w:eastAsia="ru-RU"/>
        </w:rPr>
        <w:t> он помогает следовать стандартам кодирования и писать более чистый и поддерживаемый код.</w:t>
      </w:r>
    </w:p>
    <w:p w:rsidR="00544CEF" w:rsidRPr="00544CEF" w:rsidRDefault="00544CEF" w:rsidP="00544CEF">
      <w:pPr>
        <w:numPr>
          <w:ilvl w:val="0"/>
          <w:numId w:val="4"/>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Повышение производительности разработчиков:</w:t>
      </w:r>
      <w:r w:rsidRPr="00544CEF">
        <w:rPr>
          <w:rFonts w:ascii="Segoe UI" w:eastAsia="Times New Roman" w:hAnsi="Segoe UI" w:cs="Segoe UI"/>
          <w:color w:val="212529"/>
          <w:sz w:val="24"/>
          <w:szCs w:val="24"/>
          <w:lang w:eastAsia="ru-RU"/>
        </w:rPr>
        <w:t xml:space="preserve"> автоматическое форматирование и </w:t>
      </w:r>
      <w:proofErr w:type="spellStart"/>
      <w:r w:rsidRPr="00544CEF">
        <w:rPr>
          <w:rFonts w:ascii="Segoe UI" w:eastAsia="Times New Roman" w:hAnsi="Segoe UI" w:cs="Segoe UI"/>
          <w:color w:val="212529"/>
          <w:sz w:val="24"/>
          <w:szCs w:val="24"/>
          <w:lang w:eastAsia="ru-RU"/>
        </w:rPr>
        <w:t>автозаполнение</w:t>
      </w:r>
      <w:proofErr w:type="spellEnd"/>
      <w:r w:rsidRPr="00544CEF">
        <w:rPr>
          <w:rFonts w:ascii="Segoe UI" w:eastAsia="Times New Roman" w:hAnsi="Segoe UI" w:cs="Segoe UI"/>
          <w:color w:val="212529"/>
          <w:sz w:val="24"/>
          <w:szCs w:val="24"/>
          <w:lang w:eastAsia="ru-RU"/>
        </w:rPr>
        <w:t xml:space="preserve"> ускоряют процесс разработки.</w:t>
      </w:r>
    </w:p>
    <w:p w:rsidR="00544CEF" w:rsidRPr="00544CEF" w:rsidRDefault="00544CEF" w:rsidP="00544CEF">
      <w:pPr>
        <w:numPr>
          <w:ilvl w:val="0"/>
          <w:numId w:val="4"/>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Упрощение поддержки кода:</w:t>
      </w:r>
      <w:r w:rsidRPr="00544CEF">
        <w:rPr>
          <w:rFonts w:ascii="Segoe UI" w:eastAsia="Times New Roman" w:hAnsi="Segoe UI" w:cs="Segoe UI"/>
          <w:color w:val="212529"/>
          <w:sz w:val="24"/>
          <w:szCs w:val="24"/>
          <w:lang w:eastAsia="ru-RU"/>
        </w:rPr>
        <w:t> стандартизированный код легче понимать и поддерживать.</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Ограничения:</w:t>
      </w:r>
    </w:p>
    <w:p w:rsidR="00544CEF" w:rsidRPr="00544CEF" w:rsidRDefault="00544CEF" w:rsidP="00544CEF">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Синтаксический помощник не может обнаружить все типы ошибок. Он не может заменить полноценное тестирование и анализ кода.</w:t>
      </w:r>
    </w:p>
    <w:p w:rsidR="00544CEF" w:rsidRPr="00544CEF" w:rsidRDefault="00544CEF" w:rsidP="00544CEF">
      <w:pPr>
        <w:numPr>
          <w:ilvl w:val="0"/>
          <w:numId w:val="5"/>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 xml:space="preserve">Эффективность </w:t>
      </w:r>
      <w:proofErr w:type="spellStart"/>
      <w:r w:rsidRPr="00544CEF">
        <w:rPr>
          <w:rFonts w:ascii="Segoe UI" w:eastAsia="Times New Roman" w:hAnsi="Segoe UI" w:cs="Segoe UI"/>
          <w:color w:val="212529"/>
          <w:sz w:val="24"/>
          <w:szCs w:val="24"/>
          <w:lang w:eastAsia="ru-RU"/>
        </w:rPr>
        <w:t>синтакс</w:t>
      </w:r>
      <w:proofErr w:type="spellEnd"/>
      <w:r w:rsidRPr="00544CEF">
        <w:rPr>
          <w:rFonts w:ascii="Segoe UI" w:eastAsia="Times New Roman" w:hAnsi="Segoe UI" w:cs="Segoe UI"/>
          <w:color w:val="212529"/>
          <w:sz w:val="24"/>
          <w:szCs w:val="24"/>
          <w:lang w:eastAsia="ru-RU"/>
        </w:rPr>
        <w:t xml:space="preserve">-помощника зависит от его настройки и использования. Необходимо правильно настроить правила проверки и следовать рекомендациям </w:t>
      </w:r>
      <w:proofErr w:type="spellStart"/>
      <w:r w:rsidRPr="00544CEF">
        <w:rPr>
          <w:rFonts w:ascii="Segoe UI" w:eastAsia="Times New Roman" w:hAnsi="Segoe UI" w:cs="Segoe UI"/>
          <w:color w:val="212529"/>
          <w:sz w:val="24"/>
          <w:szCs w:val="24"/>
          <w:lang w:eastAsia="ru-RU"/>
        </w:rPr>
        <w:t>синтакс</w:t>
      </w:r>
      <w:proofErr w:type="spellEnd"/>
      <w:r w:rsidRPr="00544CEF">
        <w:rPr>
          <w:rFonts w:ascii="Segoe UI" w:eastAsia="Times New Roman" w:hAnsi="Segoe UI" w:cs="Segoe UI"/>
          <w:color w:val="212529"/>
          <w:sz w:val="24"/>
          <w:szCs w:val="24"/>
          <w:lang w:eastAsia="ru-RU"/>
        </w:rPr>
        <w:t>-помощника.</w:t>
      </w:r>
    </w:p>
    <w:p w:rsidR="00544CEF" w:rsidRPr="000E3D10" w:rsidRDefault="00544CEF" w:rsidP="00544CEF">
      <w:pPr>
        <w:shd w:val="clear" w:color="auto" w:fill="FFFFFF"/>
        <w:spacing w:after="0" w:line="240" w:lineRule="auto"/>
        <w:rPr>
          <w:rFonts w:ascii="Segoe UI" w:eastAsia="Times New Roman" w:hAnsi="Segoe UI" w:cs="Segoe UI"/>
          <w:b/>
          <w:bCs/>
          <w:color w:val="212529"/>
          <w:sz w:val="24"/>
          <w:szCs w:val="24"/>
          <w:lang w:eastAsia="ru-RU"/>
        </w:rPr>
      </w:pPr>
      <w:r w:rsidRPr="00544CEF">
        <w:rPr>
          <w:rFonts w:ascii="Segoe UI" w:eastAsia="Times New Roman" w:hAnsi="Segoe UI" w:cs="Segoe UI"/>
          <w:b/>
          <w:bCs/>
          <w:color w:val="212529"/>
          <w:sz w:val="24"/>
          <w:szCs w:val="24"/>
          <w:lang w:eastAsia="ru-RU"/>
        </w:rPr>
        <w:t>Опишите анализ кода с помощью отладчика в инструмент</w:t>
      </w:r>
      <w:r>
        <w:rPr>
          <w:rFonts w:ascii="Segoe UI" w:eastAsia="Times New Roman" w:hAnsi="Segoe UI" w:cs="Segoe UI"/>
          <w:b/>
          <w:bCs/>
          <w:color w:val="212529"/>
          <w:sz w:val="24"/>
          <w:szCs w:val="24"/>
          <w:lang w:eastAsia="ru-RU"/>
        </w:rPr>
        <w:t xml:space="preserve">альной среде 1С и </w:t>
      </w:r>
      <w:proofErr w:type="spellStart"/>
      <w:r>
        <w:rPr>
          <w:rFonts w:ascii="Segoe UI" w:eastAsia="Times New Roman" w:hAnsi="Segoe UI" w:cs="Segoe UI"/>
          <w:b/>
          <w:bCs/>
          <w:color w:val="212529"/>
          <w:sz w:val="24"/>
          <w:szCs w:val="24"/>
          <w:lang w:eastAsia="ru-RU"/>
        </w:rPr>
        <w:t>Visual</w:t>
      </w:r>
      <w:proofErr w:type="spellEnd"/>
      <w:r>
        <w:rPr>
          <w:rFonts w:ascii="Segoe UI" w:eastAsia="Times New Roman" w:hAnsi="Segoe UI" w:cs="Segoe UI"/>
          <w:b/>
          <w:bCs/>
          <w:color w:val="212529"/>
          <w:sz w:val="24"/>
          <w:szCs w:val="24"/>
          <w:lang w:eastAsia="ru-RU"/>
        </w:rPr>
        <w:t xml:space="preserve"> </w:t>
      </w:r>
      <w:proofErr w:type="spellStart"/>
      <w:r>
        <w:rPr>
          <w:rFonts w:ascii="Segoe UI" w:eastAsia="Times New Roman" w:hAnsi="Segoe UI" w:cs="Segoe UI"/>
          <w:b/>
          <w:bCs/>
          <w:color w:val="212529"/>
          <w:sz w:val="24"/>
          <w:szCs w:val="24"/>
          <w:lang w:eastAsia="ru-RU"/>
        </w:rPr>
        <w:t>Studio</w:t>
      </w:r>
      <w:proofErr w:type="spellEnd"/>
      <w:r w:rsidRPr="00544CEF">
        <w:rPr>
          <w:rFonts w:ascii="Segoe UI" w:eastAsia="Times New Roman" w:hAnsi="Segoe UI" w:cs="Segoe UI"/>
          <w:b/>
          <w:bCs/>
          <w:color w:val="212529"/>
          <w:sz w:val="24"/>
          <w:szCs w:val="24"/>
          <w:lang w:eastAsia="ru-RU"/>
        </w:rPr>
        <w:t>:</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 xml:space="preserve">Отладчик — незаменимый инструмент для анализа кода, позволяющий разработчикам пошагово выполнять программу, наблюдать за значениями переменных и состоянием системы, выявлять и устранять ошибки. Рассмотрим, как используется отладчик в 1С и </w:t>
      </w:r>
      <w:proofErr w:type="spellStart"/>
      <w:r w:rsidRPr="00544CEF">
        <w:rPr>
          <w:rFonts w:ascii="Segoe UI" w:eastAsia="Times New Roman" w:hAnsi="Segoe UI" w:cs="Segoe UI"/>
          <w:color w:val="212529"/>
          <w:sz w:val="24"/>
          <w:szCs w:val="24"/>
          <w:lang w:eastAsia="ru-RU"/>
        </w:rPr>
        <w:t>Visual</w:t>
      </w:r>
      <w:proofErr w:type="spellEnd"/>
      <w:r w:rsidRPr="00544CEF">
        <w:rPr>
          <w:rFonts w:ascii="Segoe UI" w:eastAsia="Times New Roman" w:hAnsi="Segoe UI" w:cs="Segoe UI"/>
          <w:color w:val="212529"/>
          <w:sz w:val="24"/>
          <w:szCs w:val="24"/>
          <w:lang w:eastAsia="ru-RU"/>
        </w:rPr>
        <w:t xml:space="preserve"> </w:t>
      </w:r>
      <w:proofErr w:type="spellStart"/>
      <w:r w:rsidRPr="00544CEF">
        <w:rPr>
          <w:rFonts w:ascii="Segoe UI" w:eastAsia="Times New Roman" w:hAnsi="Segoe UI" w:cs="Segoe UI"/>
          <w:color w:val="212529"/>
          <w:sz w:val="24"/>
          <w:szCs w:val="24"/>
          <w:lang w:eastAsia="ru-RU"/>
        </w:rPr>
        <w:t>Studio</w:t>
      </w:r>
      <w:proofErr w:type="spellEnd"/>
      <w:r w:rsidRPr="00544CEF">
        <w:rPr>
          <w:rFonts w:ascii="Segoe UI" w:eastAsia="Times New Roman" w:hAnsi="Segoe UI" w:cs="Segoe UI"/>
          <w:color w:val="212529"/>
          <w:sz w:val="24"/>
          <w:szCs w:val="24"/>
          <w:lang w:eastAsia="ru-RU"/>
        </w:rPr>
        <w:t>.</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1. Отладка в 1С</w:t>
      </w:r>
      <w:proofErr w:type="gramStart"/>
      <w:r w:rsidRPr="00544CEF">
        <w:rPr>
          <w:rFonts w:ascii="Segoe UI" w:eastAsia="Times New Roman" w:hAnsi="Segoe UI" w:cs="Segoe UI"/>
          <w:b/>
          <w:bCs/>
          <w:color w:val="212529"/>
          <w:sz w:val="24"/>
          <w:szCs w:val="24"/>
          <w:lang w:eastAsia="ru-RU"/>
        </w:rPr>
        <w:t>:П</w:t>
      </w:r>
      <w:proofErr w:type="gramEnd"/>
      <w:r w:rsidRPr="00544CEF">
        <w:rPr>
          <w:rFonts w:ascii="Segoe UI" w:eastAsia="Times New Roman" w:hAnsi="Segoe UI" w:cs="Segoe UI"/>
          <w:b/>
          <w:bCs/>
          <w:color w:val="212529"/>
          <w:sz w:val="24"/>
          <w:szCs w:val="24"/>
          <w:lang w:eastAsia="ru-RU"/>
        </w:rPr>
        <w:t>редприятие</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Отладчик в 1С</w:t>
      </w:r>
      <w:proofErr w:type="gramStart"/>
      <w:r w:rsidRPr="00544CEF">
        <w:rPr>
          <w:rFonts w:ascii="Segoe UI" w:eastAsia="Times New Roman" w:hAnsi="Segoe UI" w:cs="Segoe UI"/>
          <w:color w:val="212529"/>
          <w:sz w:val="24"/>
          <w:szCs w:val="24"/>
          <w:lang w:eastAsia="ru-RU"/>
        </w:rPr>
        <w:t>:П</w:t>
      </w:r>
      <w:proofErr w:type="gramEnd"/>
      <w:r w:rsidRPr="00544CEF">
        <w:rPr>
          <w:rFonts w:ascii="Segoe UI" w:eastAsia="Times New Roman" w:hAnsi="Segoe UI" w:cs="Segoe UI"/>
          <w:color w:val="212529"/>
          <w:sz w:val="24"/>
          <w:szCs w:val="24"/>
          <w:lang w:eastAsia="ru-RU"/>
        </w:rPr>
        <w:t>редприятие интегрирован непосредственно в среду разработки (Конфигуратор). Он позволяет отлаживать серверный и клиентский код (толстый и тонкий клиент, веб-клиент).</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Возможности отладчика 1С:</w:t>
      </w:r>
    </w:p>
    <w:p w:rsidR="00544CEF" w:rsidRPr="00544CEF" w:rsidRDefault="00544CEF" w:rsidP="00544CEF">
      <w:pPr>
        <w:numPr>
          <w:ilvl w:val="0"/>
          <w:numId w:val="6"/>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Точки останова:</w:t>
      </w:r>
      <w:r w:rsidRPr="00544CEF">
        <w:rPr>
          <w:rFonts w:ascii="Segoe UI" w:eastAsia="Times New Roman" w:hAnsi="Segoe UI" w:cs="Segoe UI"/>
          <w:color w:val="212529"/>
          <w:sz w:val="24"/>
          <w:szCs w:val="24"/>
          <w:lang w:eastAsia="ru-RU"/>
        </w:rPr>
        <w:t> установка точек останова в коде для приостановки выполнения программы в определенных местах. Точки останова можно устанавливать как в коде модулей, так и в обработчиках событий.</w:t>
      </w:r>
    </w:p>
    <w:p w:rsidR="00544CEF" w:rsidRPr="00544CEF" w:rsidRDefault="00544CEF" w:rsidP="00544CEF">
      <w:pPr>
        <w:numPr>
          <w:ilvl w:val="0"/>
          <w:numId w:val="6"/>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Пошаговое выполнение:</w:t>
      </w:r>
      <w:r w:rsidRPr="00544CEF">
        <w:rPr>
          <w:rFonts w:ascii="Segoe UI" w:eastAsia="Times New Roman" w:hAnsi="Segoe UI" w:cs="Segoe UI"/>
          <w:color w:val="212529"/>
          <w:sz w:val="24"/>
          <w:szCs w:val="24"/>
          <w:lang w:eastAsia="ru-RU"/>
        </w:rPr>
        <w:t> выполнение кода по шагам (F10 — шаг с обходом вызовов, F11 — шаг с переходом в вызов). Позволяет видеть, как выполняется каждая строка кода.</w:t>
      </w:r>
    </w:p>
    <w:p w:rsidR="00544CEF" w:rsidRPr="00544CEF" w:rsidRDefault="00544CEF" w:rsidP="00544CEF">
      <w:pPr>
        <w:numPr>
          <w:ilvl w:val="0"/>
          <w:numId w:val="6"/>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Просмотр переменных:</w:t>
      </w:r>
      <w:r w:rsidRPr="00544CEF">
        <w:rPr>
          <w:rFonts w:ascii="Segoe UI" w:eastAsia="Times New Roman" w:hAnsi="Segoe UI" w:cs="Segoe UI"/>
          <w:color w:val="212529"/>
          <w:sz w:val="24"/>
          <w:szCs w:val="24"/>
          <w:lang w:eastAsia="ru-RU"/>
        </w:rPr>
        <w:t> отображение значений переменных, объектов и свойств в реальном времени. Можно просматривать локальные, глобальные переменные и параметры функций. Удобный интерфейс для работы со сложными структурами данных (например, табличными частями документов).</w:t>
      </w:r>
    </w:p>
    <w:p w:rsidR="00544CEF" w:rsidRPr="00544CEF" w:rsidRDefault="00544CEF" w:rsidP="00544CEF">
      <w:pPr>
        <w:numPr>
          <w:ilvl w:val="0"/>
          <w:numId w:val="6"/>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Выражения для вычисления:</w:t>
      </w:r>
      <w:r w:rsidRPr="00544CEF">
        <w:rPr>
          <w:rFonts w:ascii="Segoe UI" w:eastAsia="Times New Roman" w:hAnsi="Segoe UI" w:cs="Segoe UI"/>
          <w:color w:val="212529"/>
          <w:sz w:val="24"/>
          <w:szCs w:val="24"/>
          <w:lang w:eastAsia="ru-RU"/>
        </w:rPr>
        <w:t> вычисление значений выражений в контексте текущей точки останова. Полезно для проверки условий и логики программы.</w:t>
      </w:r>
    </w:p>
    <w:p w:rsidR="00544CEF" w:rsidRPr="00544CEF" w:rsidRDefault="00544CEF" w:rsidP="00544CEF">
      <w:pPr>
        <w:numPr>
          <w:ilvl w:val="0"/>
          <w:numId w:val="6"/>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Контрольные значения:</w:t>
      </w:r>
      <w:r w:rsidRPr="00544CEF">
        <w:rPr>
          <w:rFonts w:ascii="Segoe UI" w:eastAsia="Times New Roman" w:hAnsi="Segoe UI" w:cs="Segoe UI"/>
          <w:color w:val="212529"/>
          <w:sz w:val="24"/>
          <w:szCs w:val="24"/>
          <w:lang w:eastAsia="ru-RU"/>
        </w:rPr>
        <w:t> возможность установить контрольные значения для переменных, чтобы отслеживать их изменения в процессе выполнения программы.</w:t>
      </w:r>
    </w:p>
    <w:p w:rsidR="00544CEF" w:rsidRPr="00544CEF" w:rsidRDefault="00544CEF" w:rsidP="00544CEF">
      <w:pPr>
        <w:numPr>
          <w:ilvl w:val="0"/>
          <w:numId w:val="6"/>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Стек вызовов:</w:t>
      </w:r>
      <w:r w:rsidRPr="00544CEF">
        <w:rPr>
          <w:rFonts w:ascii="Segoe UI" w:eastAsia="Times New Roman" w:hAnsi="Segoe UI" w:cs="Segoe UI"/>
          <w:color w:val="212529"/>
          <w:sz w:val="24"/>
          <w:szCs w:val="24"/>
          <w:lang w:eastAsia="ru-RU"/>
        </w:rPr>
        <w:t> отображение стека вызовов функций, чтобы понимать, как программа дошла до текущей точки.</w:t>
      </w:r>
    </w:p>
    <w:p w:rsidR="00544CEF" w:rsidRPr="00544CEF" w:rsidRDefault="00544CEF" w:rsidP="00544CEF">
      <w:pPr>
        <w:numPr>
          <w:ilvl w:val="0"/>
          <w:numId w:val="6"/>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Отладка запросов:</w:t>
      </w:r>
      <w:r w:rsidRPr="00544CEF">
        <w:rPr>
          <w:rFonts w:ascii="Segoe UI" w:eastAsia="Times New Roman" w:hAnsi="Segoe UI" w:cs="Segoe UI"/>
          <w:color w:val="212529"/>
          <w:sz w:val="24"/>
          <w:szCs w:val="24"/>
          <w:lang w:eastAsia="ru-RU"/>
        </w:rPr>
        <w:t> анализ выполнения запросов к базе данных, просмотр текста запроса и плана выполнения. Помогает выявлять проблемы с производительностью запросов.</w:t>
      </w:r>
    </w:p>
    <w:p w:rsidR="00544CEF" w:rsidRPr="00544CEF" w:rsidRDefault="00544CEF" w:rsidP="00544CEF">
      <w:pPr>
        <w:numPr>
          <w:ilvl w:val="0"/>
          <w:numId w:val="6"/>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Отладка регламентных и фоновых заданий:</w:t>
      </w:r>
      <w:r w:rsidRPr="00544CEF">
        <w:rPr>
          <w:rFonts w:ascii="Segoe UI" w:eastAsia="Times New Roman" w:hAnsi="Segoe UI" w:cs="Segoe UI"/>
          <w:color w:val="212529"/>
          <w:sz w:val="24"/>
          <w:szCs w:val="24"/>
          <w:lang w:eastAsia="ru-RU"/>
        </w:rPr>
        <w:t> возможность отлаживать процессы, выполняемые в фоновом режиме на сервере.</w:t>
      </w:r>
    </w:p>
    <w:p w:rsidR="00544CEF" w:rsidRPr="00544CEF" w:rsidRDefault="00544CEF" w:rsidP="00544CEF">
      <w:pPr>
        <w:numPr>
          <w:ilvl w:val="0"/>
          <w:numId w:val="6"/>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Удаленная отладка:</w:t>
      </w:r>
      <w:r w:rsidRPr="00544CEF">
        <w:rPr>
          <w:rFonts w:ascii="Segoe UI" w:eastAsia="Times New Roman" w:hAnsi="Segoe UI" w:cs="Segoe UI"/>
          <w:color w:val="212529"/>
          <w:sz w:val="24"/>
          <w:szCs w:val="24"/>
          <w:lang w:eastAsia="ru-RU"/>
        </w:rPr>
        <w:t> отладка кода, выполняемого на удаленном сервере 1С.</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Процесс отладки в 1С:</w:t>
      </w:r>
    </w:p>
    <w:p w:rsidR="00544CEF" w:rsidRPr="00544CEF" w:rsidRDefault="00544CEF" w:rsidP="00544CEF">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Установите точки останова в интересующих участках кода.</w:t>
      </w:r>
    </w:p>
    <w:p w:rsidR="00544CEF" w:rsidRPr="00544CEF" w:rsidRDefault="00544CEF" w:rsidP="00544CEF">
      <w:pPr>
        <w:numPr>
          <w:ilvl w:val="0"/>
          <w:numId w:val="7"/>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Запустите программу в режиме отладки.</w:t>
      </w:r>
    </w:p>
    <w:p w:rsidR="00544CEF" w:rsidRPr="00544CEF" w:rsidRDefault="00544CEF" w:rsidP="00544CEF">
      <w:pPr>
        <w:numPr>
          <w:ilvl w:val="0"/>
          <w:numId w:val="7"/>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Когда программа достигнет точки останова, выполнение будет приостановлено.</w:t>
      </w:r>
    </w:p>
    <w:p w:rsidR="00544CEF" w:rsidRPr="00544CEF" w:rsidRDefault="00544CEF" w:rsidP="00544CEF">
      <w:pPr>
        <w:numPr>
          <w:ilvl w:val="0"/>
          <w:numId w:val="7"/>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Используйте инструменты отладчика для пошагового выполнения, просмотра переменных и анализа стека вызовов.</w:t>
      </w:r>
    </w:p>
    <w:p w:rsidR="00544CEF" w:rsidRPr="00544CEF" w:rsidRDefault="00544CEF" w:rsidP="00544CEF">
      <w:pPr>
        <w:numPr>
          <w:ilvl w:val="0"/>
          <w:numId w:val="7"/>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Вносите изменения в код и перезапускайте отладку, чтобы проверить исправления.</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 xml:space="preserve">2. Отладка в </w:t>
      </w:r>
      <w:proofErr w:type="spellStart"/>
      <w:r w:rsidRPr="00544CEF">
        <w:rPr>
          <w:rFonts w:ascii="Segoe UI" w:eastAsia="Times New Roman" w:hAnsi="Segoe UI" w:cs="Segoe UI"/>
          <w:b/>
          <w:bCs/>
          <w:color w:val="212529"/>
          <w:sz w:val="24"/>
          <w:szCs w:val="24"/>
          <w:lang w:eastAsia="ru-RU"/>
        </w:rPr>
        <w:t>Visual</w:t>
      </w:r>
      <w:proofErr w:type="spellEnd"/>
      <w:r w:rsidRPr="00544CEF">
        <w:rPr>
          <w:rFonts w:ascii="Segoe UI" w:eastAsia="Times New Roman" w:hAnsi="Segoe UI" w:cs="Segoe UI"/>
          <w:b/>
          <w:bCs/>
          <w:color w:val="212529"/>
          <w:sz w:val="24"/>
          <w:szCs w:val="24"/>
          <w:lang w:eastAsia="ru-RU"/>
        </w:rPr>
        <w:t xml:space="preserve"> </w:t>
      </w:r>
      <w:proofErr w:type="spellStart"/>
      <w:r w:rsidRPr="00544CEF">
        <w:rPr>
          <w:rFonts w:ascii="Segoe UI" w:eastAsia="Times New Roman" w:hAnsi="Segoe UI" w:cs="Segoe UI"/>
          <w:b/>
          <w:bCs/>
          <w:color w:val="212529"/>
          <w:sz w:val="24"/>
          <w:szCs w:val="24"/>
          <w:lang w:eastAsia="ru-RU"/>
        </w:rPr>
        <w:t>Studio</w:t>
      </w:r>
      <w:proofErr w:type="spellEnd"/>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proofErr w:type="spellStart"/>
      <w:r w:rsidRPr="00544CEF">
        <w:rPr>
          <w:rFonts w:ascii="Segoe UI" w:eastAsia="Times New Roman" w:hAnsi="Segoe UI" w:cs="Segoe UI"/>
          <w:color w:val="212529"/>
          <w:sz w:val="24"/>
          <w:szCs w:val="24"/>
          <w:lang w:eastAsia="ru-RU"/>
        </w:rPr>
        <w:t>Visual</w:t>
      </w:r>
      <w:proofErr w:type="spellEnd"/>
      <w:r w:rsidRPr="00544CEF">
        <w:rPr>
          <w:rFonts w:ascii="Segoe UI" w:eastAsia="Times New Roman" w:hAnsi="Segoe UI" w:cs="Segoe UI"/>
          <w:color w:val="212529"/>
          <w:sz w:val="24"/>
          <w:szCs w:val="24"/>
          <w:lang w:eastAsia="ru-RU"/>
        </w:rPr>
        <w:t xml:space="preserve"> </w:t>
      </w:r>
      <w:proofErr w:type="spellStart"/>
      <w:r w:rsidRPr="00544CEF">
        <w:rPr>
          <w:rFonts w:ascii="Segoe UI" w:eastAsia="Times New Roman" w:hAnsi="Segoe UI" w:cs="Segoe UI"/>
          <w:color w:val="212529"/>
          <w:sz w:val="24"/>
          <w:szCs w:val="24"/>
          <w:lang w:eastAsia="ru-RU"/>
        </w:rPr>
        <w:t>Studio</w:t>
      </w:r>
      <w:proofErr w:type="spellEnd"/>
      <w:r w:rsidRPr="00544CEF">
        <w:rPr>
          <w:rFonts w:ascii="Segoe UI" w:eastAsia="Times New Roman" w:hAnsi="Segoe UI" w:cs="Segoe UI"/>
          <w:color w:val="212529"/>
          <w:sz w:val="24"/>
          <w:szCs w:val="24"/>
          <w:lang w:eastAsia="ru-RU"/>
        </w:rPr>
        <w:t xml:space="preserve"> предоставляет мощный отладчик, поддерживающий широкий спектр языков программирования (C#, C++, </w:t>
      </w:r>
      <w:proofErr w:type="spellStart"/>
      <w:r w:rsidRPr="00544CEF">
        <w:rPr>
          <w:rFonts w:ascii="Segoe UI" w:eastAsia="Times New Roman" w:hAnsi="Segoe UI" w:cs="Segoe UI"/>
          <w:color w:val="212529"/>
          <w:sz w:val="24"/>
          <w:szCs w:val="24"/>
          <w:lang w:eastAsia="ru-RU"/>
        </w:rPr>
        <w:t>Python</w:t>
      </w:r>
      <w:proofErr w:type="spellEnd"/>
      <w:r w:rsidRPr="00544CEF">
        <w:rPr>
          <w:rFonts w:ascii="Segoe UI" w:eastAsia="Times New Roman" w:hAnsi="Segoe UI" w:cs="Segoe UI"/>
          <w:color w:val="212529"/>
          <w:sz w:val="24"/>
          <w:szCs w:val="24"/>
          <w:lang w:eastAsia="ru-RU"/>
        </w:rPr>
        <w:t xml:space="preserve"> и др.) и платформ.</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 xml:space="preserve">Возможности отладчика </w:t>
      </w:r>
      <w:proofErr w:type="spellStart"/>
      <w:r w:rsidRPr="00544CEF">
        <w:rPr>
          <w:rFonts w:ascii="Segoe UI" w:eastAsia="Times New Roman" w:hAnsi="Segoe UI" w:cs="Segoe UI"/>
          <w:b/>
          <w:bCs/>
          <w:color w:val="212529"/>
          <w:sz w:val="24"/>
          <w:szCs w:val="24"/>
          <w:lang w:eastAsia="ru-RU"/>
        </w:rPr>
        <w:t>Visual</w:t>
      </w:r>
      <w:proofErr w:type="spellEnd"/>
      <w:r w:rsidRPr="00544CEF">
        <w:rPr>
          <w:rFonts w:ascii="Segoe UI" w:eastAsia="Times New Roman" w:hAnsi="Segoe UI" w:cs="Segoe UI"/>
          <w:b/>
          <w:bCs/>
          <w:color w:val="212529"/>
          <w:sz w:val="24"/>
          <w:szCs w:val="24"/>
          <w:lang w:eastAsia="ru-RU"/>
        </w:rPr>
        <w:t xml:space="preserve"> </w:t>
      </w:r>
      <w:proofErr w:type="spellStart"/>
      <w:r w:rsidRPr="00544CEF">
        <w:rPr>
          <w:rFonts w:ascii="Segoe UI" w:eastAsia="Times New Roman" w:hAnsi="Segoe UI" w:cs="Segoe UI"/>
          <w:b/>
          <w:bCs/>
          <w:color w:val="212529"/>
          <w:sz w:val="24"/>
          <w:szCs w:val="24"/>
          <w:lang w:eastAsia="ru-RU"/>
        </w:rPr>
        <w:t>Studio</w:t>
      </w:r>
      <w:proofErr w:type="spellEnd"/>
      <w:r w:rsidRPr="00544CEF">
        <w:rPr>
          <w:rFonts w:ascii="Segoe UI" w:eastAsia="Times New Roman" w:hAnsi="Segoe UI" w:cs="Segoe UI"/>
          <w:b/>
          <w:bCs/>
          <w:color w:val="212529"/>
          <w:sz w:val="24"/>
          <w:szCs w:val="24"/>
          <w:lang w:eastAsia="ru-RU"/>
        </w:rPr>
        <w:t>:</w:t>
      </w:r>
    </w:p>
    <w:p w:rsidR="00544CEF" w:rsidRPr="00544CEF" w:rsidRDefault="00544CEF" w:rsidP="00544CEF">
      <w:pPr>
        <w:numPr>
          <w:ilvl w:val="0"/>
          <w:numId w:val="8"/>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Точки останова:</w:t>
      </w:r>
      <w:r w:rsidRPr="00544CEF">
        <w:rPr>
          <w:rFonts w:ascii="Segoe UI" w:eastAsia="Times New Roman" w:hAnsi="Segoe UI" w:cs="Segoe UI"/>
          <w:color w:val="212529"/>
          <w:sz w:val="24"/>
          <w:szCs w:val="24"/>
          <w:lang w:eastAsia="ru-RU"/>
        </w:rPr>
        <w:t> различные типы точек останова: обычные, условные (с условием), точки останова по попаданию (счетчик срабатываний).</w:t>
      </w:r>
    </w:p>
    <w:p w:rsidR="00544CEF" w:rsidRPr="00544CEF" w:rsidRDefault="00544CEF" w:rsidP="00544CEF">
      <w:pPr>
        <w:numPr>
          <w:ilvl w:val="0"/>
          <w:numId w:val="8"/>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Пошаговое выполнение:</w:t>
      </w:r>
      <w:r w:rsidRPr="00544CEF">
        <w:rPr>
          <w:rFonts w:ascii="Segoe UI" w:eastAsia="Times New Roman" w:hAnsi="Segoe UI" w:cs="Segoe UI"/>
          <w:color w:val="212529"/>
          <w:sz w:val="24"/>
          <w:szCs w:val="24"/>
          <w:lang w:eastAsia="ru-RU"/>
        </w:rPr>
        <w:t> шаг с заходом (F11), шаг с обходом (F10), шаг с выходом (Shift+F11).</w:t>
      </w:r>
    </w:p>
    <w:p w:rsidR="00544CEF" w:rsidRPr="00544CEF" w:rsidRDefault="00544CEF" w:rsidP="00544CEF">
      <w:pPr>
        <w:numPr>
          <w:ilvl w:val="0"/>
          <w:numId w:val="8"/>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Просмотр переменных (</w:t>
      </w:r>
      <w:proofErr w:type="spellStart"/>
      <w:r w:rsidRPr="00544CEF">
        <w:rPr>
          <w:rFonts w:ascii="Segoe UI" w:eastAsia="Times New Roman" w:hAnsi="Segoe UI" w:cs="Segoe UI"/>
          <w:b/>
          <w:bCs/>
          <w:color w:val="212529"/>
          <w:sz w:val="24"/>
          <w:szCs w:val="24"/>
          <w:lang w:eastAsia="ru-RU"/>
        </w:rPr>
        <w:t>Watch</w:t>
      </w:r>
      <w:proofErr w:type="spellEnd"/>
      <w:r w:rsidRPr="00544CEF">
        <w:rPr>
          <w:rFonts w:ascii="Segoe UI" w:eastAsia="Times New Roman" w:hAnsi="Segoe UI" w:cs="Segoe UI"/>
          <w:b/>
          <w:bCs/>
          <w:color w:val="212529"/>
          <w:sz w:val="24"/>
          <w:szCs w:val="24"/>
          <w:lang w:eastAsia="ru-RU"/>
        </w:rPr>
        <w:t xml:space="preserve">, </w:t>
      </w:r>
      <w:proofErr w:type="spellStart"/>
      <w:r w:rsidRPr="00544CEF">
        <w:rPr>
          <w:rFonts w:ascii="Segoe UI" w:eastAsia="Times New Roman" w:hAnsi="Segoe UI" w:cs="Segoe UI"/>
          <w:b/>
          <w:bCs/>
          <w:color w:val="212529"/>
          <w:sz w:val="24"/>
          <w:szCs w:val="24"/>
          <w:lang w:eastAsia="ru-RU"/>
        </w:rPr>
        <w:t>Locals</w:t>
      </w:r>
      <w:proofErr w:type="spellEnd"/>
      <w:r w:rsidRPr="00544CEF">
        <w:rPr>
          <w:rFonts w:ascii="Segoe UI" w:eastAsia="Times New Roman" w:hAnsi="Segoe UI" w:cs="Segoe UI"/>
          <w:b/>
          <w:bCs/>
          <w:color w:val="212529"/>
          <w:sz w:val="24"/>
          <w:szCs w:val="24"/>
          <w:lang w:eastAsia="ru-RU"/>
        </w:rPr>
        <w:t xml:space="preserve">, </w:t>
      </w:r>
      <w:proofErr w:type="spellStart"/>
      <w:r w:rsidRPr="00544CEF">
        <w:rPr>
          <w:rFonts w:ascii="Segoe UI" w:eastAsia="Times New Roman" w:hAnsi="Segoe UI" w:cs="Segoe UI"/>
          <w:b/>
          <w:bCs/>
          <w:color w:val="212529"/>
          <w:sz w:val="24"/>
          <w:szCs w:val="24"/>
          <w:lang w:eastAsia="ru-RU"/>
        </w:rPr>
        <w:t>Autos</w:t>
      </w:r>
      <w:proofErr w:type="spellEnd"/>
      <w:r w:rsidRPr="00544CEF">
        <w:rPr>
          <w:rFonts w:ascii="Segoe UI" w:eastAsia="Times New Roman" w:hAnsi="Segoe UI" w:cs="Segoe UI"/>
          <w:b/>
          <w:bCs/>
          <w:color w:val="212529"/>
          <w:sz w:val="24"/>
          <w:szCs w:val="24"/>
          <w:lang w:eastAsia="ru-RU"/>
        </w:rPr>
        <w:t>):</w:t>
      </w:r>
      <w:r w:rsidRPr="00544CEF">
        <w:rPr>
          <w:rFonts w:ascii="Segoe UI" w:eastAsia="Times New Roman" w:hAnsi="Segoe UI" w:cs="Segoe UI"/>
          <w:color w:val="212529"/>
          <w:sz w:val="24"/>
          <w:szCs w:val="24"/>
          <w:lang w:eastAsia="ru-RU"/>
        </w:rPr>
        <w:t> несколько окон для просмотра значений переменных:</w:t>
      </w:r>
    </w:p>
    <w:p w:rsidR="00544CEF" w:rsidRPr="00544CEF" w:rsidRDefault="00544CEF" w:rsidP="00544CEF">
      <w:pPr>
        <w:numPr>
          <w:ilvl w:val="1"/>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proofErr w:type="spellStart"/>
      <w:r w:rsidRPr="00544CEF">
        <w:rPr>
          <w:rFonts w:ascii="Segoe UI" w:eastAsia="Times New Roman" w:hAnsi="Segoe UI" w:cs="Segoe UI"/>
          <w:b/>
          <w:bCs/>
          <w:color w:val="212529"/>
          <w:sz w:val="24"/>
          <w:szCs w:val="24"/>
          <w:lang w:eastAsia="ru-RU"/>
        </w:rPr>
        <w:t>Locals</w:t>
      </w:r>
      <w:proofErr w:type="spellEnd"/>
      <w:r w:rsidRPr="00544CEF">
        <w:rPr>
          <w:rFonts w:ascii="Segoe UI" w:eastAsia="Times New Roman" w:hAnsi="Segoe UI" w:cs="Segoe UI"/>
          <w:b/>
          <w:bCs/>
          <w:color w:val="212529"/>
          <w:sz w:val="24"/>
          <w:szCs w:val="24"/>
          <w:lang w:eastAsia="ru-RU"/>
        </w:rPr>
        <w:t>:</w:t>
      </w:r>
      <w:r w:rsidRPr="00544CEF">
        <w:rPr>
          <w:rFonts w:ascii="Segoe UI" w:eastAsia="Times New Roman" w:hAnsi="Segoe UI" w:cs="Segoe UI"/>
          <w:color w:val="212529"/>
          <w:sz w:val="24"/>
          <w:szCs w:val="24"/>
          <w:lang w:eastAsia="ru-RU"/>
        </w:rPr>
        <w:t> Отображает локальные переменные текущей области видимости.</w:t>
      </w:r>
    </w:p>
    <w:p w:rsidR="00544CEF" w:rsidRPr="00544CEF" w:rsidRDefault="00544CEF" w:rsidP="00544CEF">
      <w:pPr>
        <w:numPr>
          <w:ilvl w:val="1"/>
          <w:numId w:val="8"/>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Авто:</w:t>
      </w:r>
      <w:r w:rsidRPr="00544CEF">
        <w:rPr>
          <w:rFonts w:ascii="Segoe UI" w:eastAsia="Times New Roman" w:hAnsi="Segoe UI" w:cs="Segoe UI"/>
          <w:color w:val="212529"/>
          <w:sz w:val="24"/>
          <w:szCs w:val="24"/>
          <w:lang w:eastAsia="ru-RU"/>
        </w:rPr>
        <w:t> Отображает переменные, используемые в текущей и предыдущей строках кода.</w:t>
      </w:r>
    </w:p>
    <w:p w:rsidR="00544CEF" w:rsidRPr="00544CEF" w:rsidRDefault="00544CEF" w:rsidP="00544CEF">
      <w:pPr>
        <w:numPr>
          <w:ilvl w:val="1"/>
          <w:numId w:val="8"/>
        </w:numPr>
        <w:shd w:val="clear" w:color="auto" w:fill="FFFFFF"/>
        <w:spacing w:before="60" w:after="100" w:afterAutospacing="1" w:line="240" w:lineRule="auto"/>
        <w:rPr>
          <w:rFonts w:ascii="Segoe UI" w:eastAsia="Times New Roman" w:hAnsi="Segoe UI" w:cs="Segoe UI"/>
          <w:color w:val="212529"/>
          <w:sz w:val="24"/>
          <w:szCs w:val="24"/>
          <w:lang w:eastAsia="ru-RU"/>
        </w:rPr>
      </w:pPr>
      <w:proofErr w:type="spellStart"/>
      <w:r w:rsidRPr="00544CEF">
        <w:rPr>
          <w:rFonts w:ascii="Segoe UI" w:eastAsia="Times New Roman" w:hAnsi="Segoe UI" w:cs="Segoe UI"/>
          <w:b/>
          <w:bCs/>
          <w:color w:val="212529"/>
          <w:sz w:val="24"/>
          <w:szCs w:val="24"/>
          <w:lang w:eastAsia="ru-RU"/>
        </w:rPr>
        <w:t>Watch</w:t>
      </w:r>
      <w:proofErr w:type="spellEnd"/>
      <w:r w:rsidRPr="00544CEF">
        <w:rPr>
          <w:rFonts w:ascii="Segoe UI" w:eastAsia="Times New Roman" w:hAnsi="Segoe UI" w:cs="Segoe UI"/>
          <w:b/>
          <w:bCs/>
          <w:color w:val="212529"/>
          <w:sz w:val="24"/>
          <w:szCs w:val="24"/>
          <w:lang w:eastAsia="ru-RU"/>
        </w:rPr>
        <w:t>:</w:t>
      </w:r>
      <w:r w:rsidRPr="00544CEF">
        <w:rPr>
          <w:rFonts w:ascii="Segoe UI" w:eastAsia="Times New Roman" w:hAnsi="Segoe UI" w:cs="Segoe UI"/>
          <w:color w:val="212529"/>
          <w:sz w:val="24"/>
          <w:szCs w:val="24"/>
          <w:lang w:eastAsia="ru-RU"/>
        </w:rPr>
        <w:t> Позволяет добавлять произвольные переменные и выражения для отслеживания.</w:t>
      </w:r>
    </w:p>
    <w:p w:rsidR="00544CEF" w:rsidRPr="00544CEF" w:rsidRDefault="00544CEF" w:rsidP="00544CEF">
      <w:pPr>
        <w:numPr>
          <w:ilvl w:val="0"/>
          <w:numId w:val="8"/>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 xml:space="preserve">Выражения для вычисления (окно </w:t>
      </w:r>
      <w:proofErr w:type="spellStart"/>
      <w:r w:rsidRPr="00544CEF">
        <w:rPr>
          <w:rFonts w:ascii="Segoe UI" w:eastAsia="Times New Roman" w:hAnsi="Segoe UI" w:cs="Segoe UI"/>
          <w:b/>
          <w:bCs/>
          <w:color w:val="212529"/>
          <w:sz w:val="24"/>
          <w:szCs w:val="24"/>
          <w:lang w:eastAsia="ru-RU"/>
        </w:rPr>
        <w:t>Immediate</w:t>
      </w:r>
      <w:proofErr w:type="spellEnd"/>
      <w:r w:rsidRPr="00544CEF">
        <w:rPr>
          <w:rFonts w:ascii="Segoe UI" w:eastAsia="Times New Roman" w:hAnsi="Segoe UI" w:cs="Segoe UI"/>
          <w:b/>
          <w:bCs/>
          <w:color w:val="212529"/>
          <w:sz w:val="24"/>
          <w:szCs w:val="24"/>
          <w:lang w:eastAsia="ru-RU"/>
        </w:rPr>
        <w:t>):</w:t>
      </w:r>
      <w:r w:rsidRPr="00544CEF">
        <w:rPr>
          <w:rFonts w:ascii="Segoe UI" w:eastAsia="Times New Roman" w:hAnsi="Segoe UI" w:cs="Segoe UI"/>
          <w:color w:val="212529"/>
          <w:sz w:val="24"/>
          <w:szCs w:val="24"/>
          <w:lang w:eastAsia="ru-RU"/>
        </w:rPr>
        <w:t> выполнение произвольных выражений в контексте текущей точки останова.</w:t>
      </w:r>
    </w:p>
    <w:p w:rsidR="00544CEF" w:rsidRPr="00544CEF" w:rsidRDefault="00544CEF" w:rsidP="00544CEF">
      <w:pPr>
        <w:numPr>
          <w:ilvl w:val="0"/>
          <w:numId w:val="8"/>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Контрольные значения (точки останова данных):</w:t>
      </w:r>
      <w:r w:rsidRPr="00544CEF">
        <w:rPr>
          <w:rFonts w:ascii="Segoe UI" w:eastAsia="Times New Roman" w:hAnsi="Segoe UI" w:cs="Segoe UI"/>
          <w:color w:val="212529"/>
          <w:sz w:val="24"/>
          <w:szCs w:val="24"/>
          <w:lang w:eastAsia="ru-RU"/>
        </w:rPr>
        <w:t> точки останова, срабатывающие при изменении значения определенной переменной.</w:t>
      </w:r>
    </w:p>
    <w:p w:rsidR="00544CEF" w:rsidRPr="00544CEF" w:rsidRDefault="00544CEF" w:rsidP="00544CEF">
      <w:pPr>
        <w:numPr>
          <w:ilvl w:val="0"/>
          <w:numId w:val="8"/>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Стек вызовов (</w:t>
      </w:r>
      <w:proofErr w:type="spellStart"/>
      <w:r w:rsidRPr="00544CEF">
        <w:rPr>
          <w:rFonts w:ascii="Segoe UI" w:eastAsia="Times New Roman" w:hAnsi="Segoe UI" w:cs="Segoe UI"/>
          <w:b/>
          <w:bCs/>
          <w:color w:val="212529"/>
          <w:sz w:val="24"/>
          <w:szCs w:val="24"/>
          <w:lang w:eastAsia="ru-RU"/>
        </w:rPr>
        <w:t>Call</w:t>
      </w:r>
      <w:proofErr w:type="spellEnd"/>
      <w:r w:rsidRPr="00544CEF">
        <w:rPr>
          <w:rFonts w:ascii="Segoe UI" w:eastAsia="Times New Roman" w:hAnsi="Segoe UI" w:cs="Segoe UI"/>
          <w:b/>
          <w:bCs/>
          <w:color w:val="212529"/>
          <w:sz w:val="24"/>
          <w:szCs w:val="24"/>
          <w:lang w:eastAsia="ru-RU"/>
        </w:rPr>
        <w:t xml:space="preserve"> </w:t>
      </w:r>
      <w:proofErr w:type="spellStart"/>
      <w:r w:rsidRPr="00544CEF">
        <w:rPr>
          <w:rFonts w:ascii="Segoe UI" w:eastAsia="Times New Roman" w:hAnsi="Segoe UI" w:cs="Segoe UI"/>
          <w:b/>
          <w:bCs/>
          <w:color w:val="212529"/>
          <w:sz w:val="24"/>
          <w:szCs w:val="24"/>
          <w:lang w:eastAsia="ru-RU"/>
        </w:rPr>
        <w:t>Stack</w:t>
      </w:r>
      <w:proofErr w:type="spellEnd"/>
      <w:r w:rsidRPr="00544CEF">
        <w:rPr>
          <w:rFonts w:ascii="Segoe UI" w:eastAsia="Times New Roman" w:hAnsi="Segoe UI" w:cs="Segoe UI"/>
          <w:b/>
          <w:bCs/>
          <w:color w:val="212529"/>
          <w:sz w:val="24"/>
          <w:szCs w:val="24"/>
          <w:lang w:eastAsia="ru-RU"/>
        </w:rPr>
        <w:t>):</w:t>
      </w:r>
      <w:r w:rsidRPr="00544CEF">
        <w:rPr>
          <w:rFonts w:ascii="Segoe UI" w:eastAsia="Times New Roman" w:hAnsi="Segoe UI" w:cs="Segoe UI"/>
          <w:color w:val="212529"/>
          <w:sz w:val="24"/>
          <w:szCs w:val="24"/>
          <w:lang w:eastAsia="ru-RU"/>
        </w:rPr>
        <w:t> отображение стека вызовов функций с возможностью перехода к любому кадру стека.</w:t>
      </w:r>
    </w:p>
    <w:p w:rsidR="00544CEF" w:rsidRPr="00544CEF" w:rsidRDefault="00544CEF" w:rsidP="00544CEF">
      <w:pPr>
        <w:numPr>
          <w:ilvl w:val="0"/>
          <w:numId w:val="8"/>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Анализ памяти (окно памяти):</w:t>
      </w:r>
      <w:r w:rsidRPr="00544CEF">
        <w:rPr>
          <w:rFonts w:ascii="Segoe UI" w:eastAsia="Times New Roman" w:hAnsi="Segoe UI" w:cs="Segoe UI"/>
          <w:color w:val="212529"/>
          <w:sz w:val="24"/>
          <w:szCs w:val="24"/>
          <w:lang w:eastAsia="ru-RU"/>
        </w:rPr>
        <w:t> просмотр содержимого памяти по заданному адресу. Полезно при работе с указателями и низкоуровневым кодом.</w:t>
      </w:r>
    </w:p>
    <w:p w:rsidR="00544CEF" w:rsidRPr="00544CEF" w:rsidRDefault="00544CEF" w:rsidP="00544CEF">
      <w:pPr>
        <w:numPr>
          <w:ilvl w:val="0"/>
          <w:numId w:val="8"/>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Профилирование (</w:t>
      </w:r>
      <w:proofErr w:type="spellStart"/>
      <w:r w:rsidRPr="00544CEF">
        <w:rPr>
          <w:rFonts w:ascii="Segoe UI" w:eastAsia="Times New Roman" w:hAnsi="Segoe UI" w:cs="Segoe UI"/>
          <w:b/>
          <w:bCs/>
          <w:color w:val="212529"/>
          <w:sz w:val="24"/>
          <w:szCs w:val="24"/>
          <w:lang w:eastAsia="ru-RU"/>
        </w:rPr>
        <w:t>Performance</w:t>
      </w:r>
      <w:proofErr w:type="spellEnd"/>
      <w:r w:rsidRPr="00544CEF">
        <w:rPr>
          <w:rFonts w:ascii="Segoe UI" w:eastAsia="Times New Roman" w:hAnsi="Segoe UI" w:cs="Segoe UI"/>
          <w:b/>
          <w:bCs/>
          <w:color w:val="212529"/>
          <w:sz w:val="24"/>
          <w:szCs w:val="24"/>
          <w:lang w:eastAsia="ru-RU"/>
        </w:rPr>
        <w:t xml:space="preserve"> </w:t>
      </w:r>
      <w:proofErr w:type="spellStart"/>
      <w:r w:rsidRPr="00544CEF">
        <w:rPr>
          <w:rFonts w:ascii="Segoe UI" w:eastAsia="Times New Roman" w:hAnsi="Segoe UI" w:cs="Segoe UI"/>
          <w:b/>
          <w:bCs/>
          <w:color w:val="212529"/>
          <w:sz w:val="24"/>
          <w:szCs w:val="24"/>
          <w:lang w:eastAsia="ru-RU"/>
        </w:rPr>
        <w:t>Profiler</w:t>
      </w:r>
      <w:proofErr w:type="spellEnd"/>
      <w:r w:rsidRPr="00544CEF">
        <w:rPr>
          <w:rFonts w:ascii="Segoe UI" w:eastAsia="Times New Roman" w:hAnsi="Segoe UI" w:cs="Segoe UI"/>
          <w:b/>
          <w:bCs/>
          <w:color w:val="212529"/>
          <w:sz w:val="24"/>
          <w:szCs w:val="24"/>
          <w:lang w:eastAsia="ru-RU"/>
        </w:rPr>
        <w:t>):</w:t>
      </w:r>
      <w:r w:rsidRPr="00544CEF">
        <w:rPr>
          <w:rFonts w:ascii="Segoe UI" w:eastAsia="Times New Roman" w:hAnsi="Segoe UI" w:cs="Segoe UI"/>
          <w:color w:val="212529"/>
          <w:sz w:val="24"/>
          <w:szCs w:val="24"/>
          <w:lang w:eastAsia="ru-RU"/>
        </w:rPr>
        <w:t> анализ производительности приложения, выявление узких мест.</w:t>
      </w:r>
    </w:p>
    <w:p w:rsidR="00544CEF" w:rsidRPr="00544CEF" w:rsidRDefault="00544CEF" w:rsidP="00544CEF">
      <w:pPr>
        <w:numPr>
          <w:ilvl w:val="0"/>
          <w:numId w:val="8"/>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Отладка многопоточных приложений:</w:t>
      </w:r>
      <w:r w:rsidRPr="00544CEF">
        <w:rPr>
          <w:rFonts w:ascii="Segoe UI" w:eastAsia="Times New Roman" w:hAnsi="Segoe UI" w:cs="Segoe UI"/>
          <w:color w:val="212529"/>
          <w:sz w:val="24"/>
          <w:szCs w:val="24"/>
          <w:lang w:eastAsia="ru-RU"/>
        </w:rPr>
        <w:t> инструменты для отладки многопоточных приложений, включая возможность переключения между потоками и просмотра их состояния.</w:t>
      </w:r>
    </w:p>
    <w:p w:rsidR="00544CEF" w:rsidRPr="00544CEF" w:rsidRDefault="00544CEF" w:rsidP="00544CEF">
      <w:pPr>
        <w:numPr>
          <w:ilvl w:val="0"/>
          <w:numId w:val="8"/>
        </w:numPr>
        <w:shd w:val="clear" w:color="auto" w:fill="FFFFFF"/>
        <w:spacing w:before="100" w:beforeAutospacing="1"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Удаленная отладка:</w:t>
      </w:r>
      <w:r w:rsidRPr="00544CEF">
        <w:rPr>
          <w:rFonts w:ascii="Segoe UI" w:eastAsia="Times New Roman" w:hAnsi="Segoe UI" w:cs="Segoe UI"/>
          <w:color w:val="212529"/>
          <w:sz w:val="24"/>
          <w:szCs w:val="24"/>
          <w:lang w:eastAsia="ru-RU"/>
        </w:rPr>
        <w:t> отладка приложений, работающих на удаленных машинах.</w:t>
      </w:r>
    </w:p>
    <w:p w:rsidR="00544CEF" w:rsidRPr="00544CEF" w:rsidRDefault="00544CEF" w:rsidP="00544CEF">
      <w:pPr>
        <w:shd w:val="clear" w:color="auto" w:fill="FFFFFF"/>
        <w:spacing w:after="0" w:line="240" w:lineRule="auto"/>
        <w:rPr>
          <w:rFonts w:ascii="Segoe UI" w:eastAsia="Times New Roman" w:hAnsi="Segoe UI" w:cs="Segoe UI"/>
          <w:color w:val="212529"/>
          <w:sz w:val="24"/>
          <w:szCs w:val="24"/>
          <w:lang w:eastAsia="ru-RU"/>
        </w:rPr>
      </w:pPr>
      <w:r w:rsidRPr="00544CEF">
        <w:rPr>
          <w:rFonts w:ascii="Segoe UI" w:eastAsia="Times New Roman" w:hAnsi="Segoe UI" w:cs="Segoe UI"/>
          <w:b/>
          <w:bCs/>
          <w:color w:val="212529"/>
          <w:sz w:val="24"/>
          <w:szCs w:val="24"/>
          <w:lang w:eastAsia="ru-RU"/>
        </w:rPr>
        <w:t xml:space="preserve">Процесс отладки в </w:t>
      </w:r>
      <w:proofErr w:type="spellStart"/>
      <w:r w:rsidRPr="00544CEF">
        <w:rPr>
          <w:rFonts w:ascii="Segoe UI" w:eastAsia="Times New Roman" w:hAnsi="Segoe UI" w:cs="Segoe UI"/>
          <w:b/>
          <w:bCs/>
          <w:color w:val="212529"/>
          <w:sz w:val="24"/>
          <w:szCs w:val="24"/>
          <w:lang w:eastAsia="ru-RU"/>
        </w:rPr>
        <w:t>Visual</w:t>
      </w:r>
      <w:proofErr w:type="spellEnd"/>
      <w:r w:rsidRPr="00544CEF">
        <w:rPr>
          <w:rFonts w:ascii="Segoe UI" w:eastAsia="Times New Roman" w:hAnsi="Segoe UI" w:cs="Segoe UI"/>
          <w:b/>
          <w:bCs/>
          <w:color w:val="212529"/>
          <w:sz w:val="24"/>
          <w:szCs w:val="24"/>
          <w:lang w:eastAsia="ru-RU"/>
        </w:rPr>
        <w:t xml:space="preserve"> </w:t>
      </w:r>
      <w:proofErr w:type="spellStart"/>
      <w:r w:rsidRPr="00544CEF">
        <w:rPr>
          <w:rFonts w:ascii="Segoe UI" w:eastAsia="Times New Roman" w:hAnsi="Segoe UI" w:cs="Segoe UI"/>
          <w:b/>
          <w:bCs/>
          <w:color w:val="212529"/>
          <w:sz w:val="24"/>
          <w:szCs w:val="24"/>
          <w:lang w:eastAsia="ru-RU"/>
        </w:rPr>
        <w:t>Studio</w:t>
      </w:r>
      <w:proofErr w:type="spellEnd"/>
      <w:r w:rsidRPr="00544CEF">
        <w:rPr>
          <w:rFonts w:ascii="Segoe UI" w:eastAsia="Times New Roman" w:hAnsi="Segoe UI" w:cs="Segoe UI"/>
          <w:b/>
          <w:bCs/>
          <w:color w:val="212529"/>
          <w:sz w:val="24"/>
          <w:szCs w:val="24"/>
          <w:lang w:eastAsia="ru-RU"/>
        </w:rPr>
        <w:t>:</w:t>
      </w:r>
    </w:p>
    <w:p w:rsidR="00544CEF" w:rsidRPr="00544CEF" w:rsidRDefault="00544CEF" w:rsidP="00544CEF">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Установите точки останова в коде.</w:t>
      </w:r>
    </w:p>
    <w:p w:rsidR="00544CEF" w:rsidRPr="00544CEF" w:rsidRDefault="00544CEF" w:rsidP="00544CEF">
      <w:pPr>
        <w:numPr>
          <w:ilvl w:val="0"/>
          <w:numId w:val="9"/>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Запустите приложение в режиме отладки (F5).</w:t>
      </w:r>
    </w:p>
    <w:p w:rsidR="00544CEF" w:rsidRPr="00544CEF" w:rsidRDefault="00544CEF" w:rsidP="00544CEF">
      <w:pPr>
        <w:numPr>
          <w:ilvl w:val="0"/>
          <w:numId w:val="9"/>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Когда выполнение достигнет точки останова, программа приостановится.</w:t>
      </w:r>
    </w:p>
    <w:p w:rsidR="00544CEF" w:rsidRPr="00544CEF" w:rsidRDefault="00544CEF" w:rsidP="00544CEF">
      <w:pPr>
        <w:numPr>
          <w:ilvl w:val="0"/>
          <w:numId w:val="9"/>
        </w:numPr>
        <w:shd w:val="clear" w:color="auto" w:fill="FFFFFF"/>
        <w:spacing w:before="60" w:after="100" w:afterAutospacing="1" w:line="240" w:lineRule="auto"/>
        <w:rPr>
          <w:rFonts w:ascii="Segoe UI" w:eastAsia="Times New Roman" w:hAnsi="Segoe UI" w:cs="Segoe UI"/>
          <w:color w:val="212529"/>
          <w:sz w:val="24"/>
          <w:szCs w:val="24"/>
          <w:lang w:eastAsia="ru-RU"/>
        </w:rPr>
      </w:pPr>
      <w:r w:rsidRPr="00544CEF">
        <w:rPr>
          <w:rFonts w:ascii="Segoe UI" w:eastAsia="Times New Roman" w:hAnsi="Segoe UI" w:cs="Segoe UI"/>
          <w:color w:val="212529"/>
          <w:sz w:val="24"/>
          <w:szCs w:val="24"/>
          <w:lang w:eastAsia="ru-RU"/>
        </w:rPr>
        <w:t>Используйте инструменты отладчика (пошаговое выполнение, просмотр переменных, вычисление выражений) для анализа кода.</w:t>
      </w:r>
    </w:p>
    <w:p w:rsidR="00544CEF" w:rsidRPr="00544CEF" w:rsidRDefault="00544CEF" w:rsidP="00544CEF">
      <w:pPr>
        <w:numPr>
          <w:ilvl w:val="0"/>
          <w:numId w:val="9"/>
        </w:numPr>
        <w:shd w:val="clear" w:color="auto" w:fill="FFFFFF"/>
        <w:spacing w:before="60" w:after="100" w:afterAutospacing="1" w:line="240" w:lineRule="auto"/>
        <w:rPr>
          <w:rFonts w:ascii="Segoe UI" w:eastAsia="Times New Roman" w:hAnsi="Segoe UI" w:cs="Segoe UI"/>
          <w:color w:val="212529"/>
          <w:sz w:val="24"/>
          <w:szCs w:val="24"/>
          <w:lang w:eastAsia="ru-RU"/>
        </w:rPr>
      </w:pPr>
      <w:proofErr w:type="gramStart"/>
      <w:r w:rsidRPr="00544CEF">
        <w:rPr>
          <w:rFonts w:ascii="Segoe UI" w:eastAsia="Times New Roman" w:hAnsi="Segoe UI" w:cs="Segoe UI"/>
          <w:color w:val="212529"/>
          <w:sz w:val="24"/>
          <w:szCs w:val="24"/>
          <w:lang w:eastAsia="ru-RU"/>
        </w:rPr>
        <w:t>Измените</w:t>
      </w:r>
      <w:proofErr w:type="gramEnd"/>
      <w:r w:rsidRPr="00544CEF">
        <w:rPr>
          <w:rFonts w:ascii="Segoe UI" w:eastAsia="Times New Roman" w:hAnsi="Segoe UI" w:cs="Segoe UI"/>
          <w:color w:val="212529"/>
          <w:sz w:val="24"/>
          <w:szCs w:val="24"/>
          <w:lang w:eastAsia="ru-RU"/>
        </w:rPr>
        <w:t xml:space="preserve"> код и перезапустите отладку для проверки исправлений.</w:t>
      </w:r>
    </w:p>
    <w:p w:rsidR="00544CEF" w:rsidRPr="00544CEF" w:rsidRDefault="00544CEF" w:rsidP="00544CEF">
      <w:pPr>
        <w:shd w:val="clear" w:color="auto" w:fill="FFFFFF"/>
        <w:spacing w:after="0" w:line="240" w:lineRule="auto"/>
        <w:rPr>
          <w:rFonts w:ascii="Segoe UI" w:eastAsia="Times New Roman" w:hAnsi="Segoe UI" w:cs="Segoe UI"/>
          <w:b/>
          <w:bCs/>
          <w:color w:val="212529"/>
          <w:sz w:val="24"/>
          <w:szCs w:val="24"/>
          <w:lang w:eastAsia="ru-RU"/>
        </w:rPr>
      </w:pPr>
    </w:p>
    <w:p w:rsidR="00146F3D" w:rsidRDefault="00146F3D"/>
    <w:sectPr w:rsidR="00146F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7CAD"/>
    <w:multiLevelType w:val="multilevel"/>
    <w:tmpl w:val="739C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563BC"/>
    <w:multiLevelType w:val="multilevel"/>
    <w:tmpl w:val="FFAC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67F7E"/>
    <w:multiLevelType w:val="multilevel"/>
    <w:tmpl w:val="B0927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D218D"/>
    <w:multiLevelType w:val="multilevel"/>
    <w:tmpl w:val="A2DA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7B2C8B"/>
    <w:multiLevelType w:val="multilevel"/>
    <w:tmpl w:val="00B4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583DA9"/>
    <w:multiLevelType w:val="multilevel"/>
    <w:tmpl w:val="6FE2A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210BF9"/>
    <w:multiLevelType w:val="multilevel"/>
    <w:tmpl w:val="1AEE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534E1D"/>
    <w:multiLevelType w:val="multilevel"/>
    <w:tmpl w:val="F1A6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8736EF"/>
    <w:multiLevelType w:val="multilevel"/>
    <w:tmpl w:val="49DE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0"/>
  </w:num>
  <w:num w:numId="5">
    <w:abstractNumId w:val="6"/>
  </w:num>
  <w:num w:numId="6">
    <w:abstractNumId w:val="3"/>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F70"/>
    <w:rsid w:val="000E3D10"/>
    <w:rsid w:val="00146F3D"/>
    <w:rsid w:val="00544CEF"/>
    <w:rsid w:val="00853D4F"/>
    <w:rsid w:val="00AD4F70"/>
    <w:rsid w:val="00BB6F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6F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B6F1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6F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B6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87312">
      <w:bodyDiv w:val="1"/>
      <w:marLeft w:val="0"/>
      <w:marRight w:val="0"/>
      <w:marTop w:val="0"/>
      <w:marBottom w:val="0"/>
      <w:divBdr>
        <w:top w:val="none" w:sz="0" w:space="0" w:color="auto"/>
        <w:left w:val="none" w:sz="0" w:space="0" w:color="auto"/>
        <w:bottom w:val="none" w:sz="0" w:space="0" w:color="auto"/>
        <w:right w:val="none" w:sz="0" w:space="0" w:color="auto"/>
      </w:divBdr>
    </w:div>
    <w:div w:id="324360722">
      <w:bodyDiv w:val="1"/>
      <w:marLeft w:val="0"/>
      <w:marRight w:val="0"/>
      <w:marTop w:val="0"/>
      <w:marBottom w:val="0"/>
      <w:divBdr>
        <w:top w:val="none" w:sz="0" w:space="0" w:color="auto"/>
        <w:left w:val="none" w:sz="0" w:space="0" w:color="auto"/>
        <w:bottom w:val="none" w:sz="0" w:space="0" w:color="auto"/>
        <w:right w:val="none" w:sz="0" w:space="0" w:color="auto"/>
      </w:divBdr>
    </w:div>
    <w:div w:id="1111437545">
      <w:bodyDiv w:val="1"/>
      <w:marLeft w:val="0"/>
      <w:marRight w:val="0"/>
      <w:marTop w:val="0"/>
      <w:marBottom w:val="0"/>
      <w:divBdr>
        <w:top w:val="none" w:sz="0" w:space="0" w:color="auto"/>
        <w:left w:val="none" w:sz="0" w:space="0" w:color="auto"/>
        <w:bottom w:val="none" w:sz="0" w:space="0" w:color="auto"/>
        <w:right w:val="none" w:sz="0" w:space="0" w:color="auto"/>
      </w:divBdr>
    </w:div>
    <w:div w:id="1172329682">
      <w:bodyDiv w:val="1"/>
      <w:marLeft w:val="0"/>
      <w:marRight w:val="0"/>
      <w:marTop w:val="0"/>
      <w:marBottom w:val="0"/>
      <w:divBdr>
        <w:top w:val="none" w:sz="0" w:space="0" w:color="auto"/>
        <w:left w:val="none" w:sz="0" w:space="0" w:color="auto"/>
        <w:bottom w:val="none" w:sz="0" w:space="0" w:color="auto"/>
        <w:right w:val="none" w:sz="0" w:space="0" w:color="auto"/>
      </w:divBdr>
    </w:div>
    <w:div w:id="1619216111">
      <w:bodyDiv w:val="1"/>
      <w:marLeft w:val="0"/>
      <w:marRight w:val="0"/>
      <w:marTop w:val="0"/>
      <w:marBottom w:val="0"/>
      <w:divBdr>
        <w:top w:val="none" w:sz="0" w:space="0" w:color="auto"/>
        <w:left w:val="none" w:sz="0" w:space="0" w:color="auto"/>
        <w:bottom w:val="none" w:sz="0" w:space="0" w:color="auto"/>
        <w:right w:val="none" w:sz="0" w:space="0" w:color="auto"/>
      </w:divBdr>
    </w:div>
    <w:div w:id="1740246130">
      <w:bodyDiv w:val="1"/>
      <w:marLeft w:val="0"/>
      <w:marRight w:val="0"/>
      <w:marTop w:val="0"/>
      <w:marBottom w:val="0"/>
      <w:divBdr>
        <w:top w:val="none" w:sz="0" w:space="0" w:color="auto"/>
        <w:left w:val="none" w:sz="0" w:space="0" w:color="auto"/>
        <w:bottom w:val="none" w:sz="0" w:space="0" w:color="auto"/>
        <w:right w:val="none" w:sz="0" w:space="0" w:color="auto"/>
      </w:divBdr>
    </w:div>
    <w:div w:id="181733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1592</Words>
  <Characters>9078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4</cp:revision>
  <dcterms:created xsi:type="dcterms:W3CDTF">2025-03-13T07:52:00Z</dcterms:created>
  <dcterms:modified xsi:type="dcterms:W3CDTF">2025-03-13T08:28:00Z</dcterms:modified>
</cp:coreProperties>
</file>