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65"/>
        <w:tblOverlap w:val="never"/>
        <w:tblW w:w="96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6"/>
        <w:gridCol w:w="40"/>
      </w:tblGrid>
      <w:tr w:rsidR="00A86658" w:rsidTr="001814BA">
        <w:trPr>
          <w:trHeight w:val="345"/>
        </w:trPr>
        <w:tc>
          <w:tcPr>
            <w:tcW w:w="9596" w:type="dxa"/>
            <w:shd w:val="clear" w:color="auto" w:fill="FFFFFF"/>
          </w:tcPr>
          <w:p w:rsidR="00A86658" w:rsidRPr="000345C4" w:rsidRDefault="00A86658" w:rsidP="001814BA">
            <w:pPr>
              <w:shd w:val="clear" w:color="auto" w:fill="FFFFFF"/>
              <w:snapToGrid w:val="0"/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Publishable Work Highlights in last 12 months </w:t>
            </w:r>
          </w:p>
        </w:tc>
        <w:tc>
          <w:tcPr>
            <w:tcW w:w="40" w:type="dxa"/>
            <w:shd w:val="clear" w:color="auto" w:fill="auto"/>
          </w:tcPr>
          <w:p w:rsidR="00A86658" w:rsidRDefault="00A86658" w:rsidP="001814BA">
            <w:pPr>
              <w:snapToGrid w:val="0"/>
            </w:pP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snapToGrid w:val="0"/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Publishable Matter </w:t>
            </w:r>
            <w:r w:rsidRPr="000345C4">
              <w:rPr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0345C4">
              <w:rPr>
                <w:b/>
                <w:bCs/>
                <w:sz w:val="28"/>
                <w:szCs w:val="28"/>
              </w:rPr>
              <w:t>loop.index</w:t>
            </w:r>
            <w:proofErr w:type="spellEnd"/>
            <w:r w:rsidRPr="000345C4">
              <w:rPr>
                <w:b/>
                <w:bCs/>
                <w:sz w:val="28"/>
                <w:szCs w:val="28"/>
              </w:rPr>
              <w:t xml:space="preserve"> 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1B4B35">
              <w:rPr>
                <w:sz w:val="14"/>
                <w:szCs w:val="14"/>
              </w:rPr>
              <w:t>D1</w:t>
            </w:r>
            <w:r>
              <w:rPr>
                <w:sz w:val="22"/>
                <w:szCs w:val="22"/>
              </w:rPr>
              <w:t xml:space="preserve"> Name of client </w:t>
            </w:r>
            <w:r>
              <w:rPr>
                <w:i/>
                <w:iCs/>
                <w:sz w:val="22"/>
                <w:szCs w:val="22"/>
              </w:rPr>
              <w:t xml:space="preserve">– </w:t>
            </w:r>
            <w:r>
              <w:rPr>
                <w:sz w:val="22"/>
                <w:szCs w:val="22"/>
              </w:rPr>
              <w:t>this will be publishable. If you cannot reveal the client name, give a general description.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1F398E" w:rsidP="001814BA">
            <w:pPr>
              <w:shd w:val="clear" w:color="auto" w:fill="CCFFCC"/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 </w:t>
            </w:r>
            <w:proofErr w:type="spellStart"/>
            <w:r>
              <w:rPr>
                <w:sz w:val="22"/>
                <w:szCs w:val="22"/>
              </w:rPr>
              <w:t>matter.</w:t>
            </w:r>
            <w:r w:rsidRPr="001F398E">
              <w:rPr>
                <w:sz w:val="22"/>
                <w:szCs w:val="22"/>
              </w:rPr>
              <w:t>client_name</w:t>
            </w:r>
            <w:proofErr w:type="spellEnd"/>
            <w:r w:rsidR="00A86658" w:rsidRPr="000345C4">
              <w:rPr>
                <w:sz w:val="22"/>
                <w:szCs w:val="22"/>
              </w:rPr>
              <w:t xml:space="preserve"> 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1B4B35">
              <w:rPr>
                <w:sz w:val="14"/>
                <w:szCs w:val="14"/>
              </w:rPr>
              <w:t xml:space="preserve">D2 </w:t>
            </w:r>
            <w:r>
              <w:rPr>
                <w:sz w:val="22"/>
                <w:szCs w:val="22"/>
              </w:rPr>
              <w:t>Summary of matter and your department's role – Please say why this matter was important. Also, tell us exactly what role your department played.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1820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A86658" w:rsidP="001814B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0345C4">
              <w:rPr>
                <w:sz w:val="22"/>
                <w:szCs w:val="22"/>
              </w:rPr>
              <w:t xml:space="preserve">{{ </w:t>
            </w:r>
            <w:proofErr w:type="spellStart"/>
            <w:r w:rsidRPr="000345C4">
              <w:rPr>
                <w:sz w:val="22"/>
                <w:szCs w:val="22"/>
              </w:rPr>
              <w:t>matter.</w:t>
            </w:r>
            <w:r w:rsidR="001F398E" w:rsidRPr="001F398E">
              <w:rPr>
                <w:sz w:val="22"/>
                <w:szCs w:val="22"/>
              </w:rPr>
              <w:t>summary_of_matter_and_role</w:t>
            </w:r>
            <w:proofErr w:type="spellEnd"/>
            <w:r w:rsidRPr="000345C4">
              <w:rPr>
                <w:sz w:val="22"/>
                <w:szCs w:val="22"/>
              </w:rPr>
              <w:t>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1B4B35">
              <w:rPr>
                <w:sz w:val="14"/>
                <w:szCs w:val="14"/>
              </w:rPr>
              <w:t>D3</w:t>
            </w:r>
            <w:r>
              <w:rPr>
                <w:sz w:val="22"/>
                <w:szCs w:val="22"/>
              </w:rPr>
              <w:t xml:space="preserve"> Matter value – include currency and amount in figures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A86658" w:rsidP="001814B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0345C4">
              <w:rPr>
                <w:sz w:val="22"/>
                <w:szCs w:val="22"/>
              </w:rPr>
              <w:t xml:space="preserve">{{ </w:t>
            </w:r>
            <w:proofErr w:type="spellStart"/>
            <w:r w:rsidRPr="000345C4">
              <w:rPr>
                <w:sz w:val="22"/>
                <w:szCs w:val="22"/>
              </w:rPr>
              <w:t>matter.</w:t>
            </w:r>
            <w:r w:rsidR="001F398E" w:rsidRPr="001F398E">
              <w:rPr>
                <w:sz w:val="22"/>
                <w:szCs w:val="22"/>
              </w:rPr>
              <w:t>matter_value</w:t>
            </w:r>
            <w:proofErr w:type="spellEnd"/>
            <w:r w:rsidRPr="000345C4">
              <w:rPr>
                <w:sz w:val="22"/>
                <w:szCs w:val="22"/>
              </w:rPr>
              <w:t>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pStyle w:val="TableContents"/>
              <w:snapToGrid w:val="0"/>
            </w:pPr>
            <w:r w:rsidRPr="001B4B35">
              <w:rPr>
                <w:sz w:val="14"/>
                <w:szCs w:val="14"/>
              </w:rPr>
              <w:t xml:space="preserve">D4 </w:t>
            </w:r>
            <w:r>
              <w:rPr>
                <w:sz w:val="22"/>
                <w:szCs w:val="22"/>
              </w:rPr>
              <w:t>Is this a cross-border matter? If yes, please indicate the jurisdictions involved.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A86658" w:rsidP="001814B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0345C4">
              <w:rPr>
                <w:sz w:val="22"/>
                <w:szCs w:val="22"/>
              </w:rPr>
              <w:t xml:space="preserve">{{ </w:t>
            </w:r>
            <w:proofErr w:type="spellStart"/>
            <w:r w:rsidRPr="000345C4">
              <w:rPr>
                <w:sz w:val="22"/>
                <w:szCs w:val="22"/>
              </w:rPr>
              <w:t>matter.</w:t>
            </w:r>
            <w:r w:rsidR="001F398E" w:rsidRPr="001F398E">
              <w:rPr>
                <w:sz w:val="22"/>
                <w:szCs w:val="22"/>
              </w:rPr>
              <w:t>cross_border_jurisdictions</w:t>
            </w:r>
            <w:proofErr w:type="spellEnd"/>
            <w:r w:rsidRPr="000345C4">
              <w:rPr>
                <w:sz w:val="22"/>
                <w:szCs w:val="22"/>
              </w:rPr>
              <w:t>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D55D56">
              <w:rPr>
                <w:sz w:val="14"/>
                <w:szCs w:val="14"/>
              </w:rPr>
              <w:t>D5</w:t>
            </w:r>
            <w:r>
              <w:rPr>
                <w:sz w:val="22"/>
                <w:szCs w:val="22"/>
              </w:rPr>
              <w:t xml:space="preserve"> Lead partner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A86658" w:rsidP="001814B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0345C4">
              <w:rPr>
                <w:sz w:val="22"/>
                <w:szCs w:val="22"/>
              </w:rPr>
              <w:t xml:space="preserve">{{ </w:t>
            </w:r>
            <w:proofErr w:type="spellStart"/>
            <w:r w:rsidRPr="000345C4">
              <w:rPr>
                <w:sz w:val="22"/>
                <w:szCs w:val="22"/>
              </w:rPr>
              <w:t>matter.</w:t>
            </w:r>
            <w:r w:rsidR="001F398E" w:rsidRPr="001F398E">
              <w:rPr>
                <w:sz w:val="22"/>
                <w:szCs w:val="22"/>
              </w:rPr>
              <w:t>lead_partners</w:t>
            </w:r>
            <w:proofErr w:type="spellEnd"/>
            <w:r w:rsidRPr="000345C4">
              <w:rPr>
                <w:sz w:val="22"/>
                <w:szCs w:val="22"/>
              </w:rPr>
              <w:t>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D55D56">
              <w:rPr>
                <w:sz w:val="14"/>
                <w:szCs w:val="14"/>
              </w:rPr>
              <w:t xml:space="preserve">D6 </w:t>
            </w:r>
            <w:r>
              <w:rPr>
                <w:sz w:val="22"/>
                <w:szCs w:val="22"/>
              </w:rPr>
              <w:t>Other team members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A86658" w:rsidP="001814B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0345C4">
              <w:rPr>
                <w:sz w:val="22"/>
                <w:szCs w:val="22"/>
              </w:rPr>
              <w:t xml:space="preserve">{{ </w:t>
            </w:r>
            <w:proofErr w:type="spellStart"/>
            <w:r w:rsidRPr="000345C4">
              <w:rPr>
                <w:sz w:val="22"/>
                <w:szCs w:val="22"/>
              </w:rPr>
              <w:t>matter.</w:t>
            </w:r>
            <w:r w:rsidR="001F398E" w:rsidRPr="001F398E">
              <w:rPr>
                <w:sz w:val="22"/>
                <w:szCs w:val="22"/>
              </w:rPr>
              <w:t>other_team_members</w:t>
            </w:r>
            <w:proofErr w:type="spellEnd"/>
            <w:r w:rsidRPr="000345C4">
              <w:rPr>
                <w:sz w:val="22"/>
                <w:szCs w:val="22"/>
              </w:rPr>
              <w:t>}}</w:t>
            </w:r>
            <w:bookmarkStart w:id="0" w:name="_GoBack"/>
            <w:bookmarkEnd w:id="0"/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D55D56">
              <w:rPr>
                <w:sz w:val="14"/>
                <w:szCs w:val="14"/>
              </w:rPr>
              <w:t>D7</w:t>
            </w:r>
            <w:r>
              <w:rPr>
                <w:sz w:val="22"/>
                <w:szCs w:val="22"/>
              </w:rPr>
              <w:t xml:space="preserve"> Other firms advising on the matter and their role(s)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6A1AB5" w:rsidP="001814BA">
            <w:pPr>
              <w:snapToGrid w:val="0"/>
              <w:rPr>
                <w:sz w:val="22"/>
                <w:szCs w:val="22"/>
              </w:rPr>
            </w:pPr>
            <w:r w:rsidRPr="006A1AB5">
              <w:rPr>
                <w:sz w:val="22"/>
                <w:szCs w:val="22"/>
              </w:rPr>
              <w:t xml:space="preserve">{{ </w:t>
            </w:r>
            <w:proofErr w:type="spellStart"/>
            <w:r w:rsidRPr="006A1AB5">
              <w:rPr>
                <w:sz w:val="22"/>
                <w:szCs w:val="22"/>
              </w:rPr>
              <w:t>matter.</w:t>
            </w:r>
            <w:r w:rsidR="001F398E" w:rsidRPr="001F398E">
              <w:rPr>
                <w:sz w:val="22"/>
                <w:szCs w:val="22"/>
              </w:rPr>
              <w:t>other_firms_advising</w:t>
            </w:r>
            <w:proofErr w:type="spellEnd"/>
            <w:r w:rsidRPr="006A1AB5">
              <w:rPr>
                <w:sz w:val="22"/>
                <w:szCs w:val="22"/>
              </w:rPr>
              <w:t>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D55D56">
              <w:rPr>
                <w:iCs/>
                <w:sz w:val="14"/>
                <w:szCs w:val="14"/>
              </w:rPr>
              <w:t xml:space="preserve">D8 </w:t>
            </w:r>
            <w:r>
              <w:rPr>
                <w:iCs/>
                <w:sz w:val="22"/>
                <w:szCs w:val="22"/>
              </w:rPr>
              <w:t>Date of completion or current status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454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6A1AB5" w:rsidP="001814B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6A1AB5">
              <w:rPr>
                <w:sz w:val="22"/>
                <w:szCs w:val="22"/>
              </w:rPr>
              <w:t xml:space="preserve">{{ </w:t>
            </w:r>
            <w:proofErr w:type="spellStart"/>
            <w:r w:rsidRPr="006A1AB5">
              <w:rPr>
                <w:sz w:val="22"/>
                <w:szCs w:val="22"/>
              </w:rPr>
              <w:t>matter.</w:t>
            </w:r>
            <w:r w:rsidR="001F398E" w:rsidRPr="001F398E">
              <w:rPr>
                <w:sz w:val="22"/>
                <w:szCs w:val="22"/>
              </w:rPr>
              <w:t>date_completion_or_status</w:t>
            </w:r>
            <w:proofErr w:type="spellEnd"/>
            <w:r w:rsidRPr="006A1AB5">
              <w:rPr>
                <w:sz w:val="22"/>
                <w:szCs w:val="22"/>
              </w:rPr>
              <w:t>}}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23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</w:tcPr>
          <w:p w:rsidR="00A86658" w:rsidRDefault="00A86658" w:rsidP="001814BA">
            <w:pPr>
              <w:keepNext/>
              <w:snapToGrid w:val="0"/>
            </w:pPr>
            <w:r w:rsidRPr="00D55D56">
              <w:rPr>
                <w:sz w:val="14"/>
                <w:szCs w:val="14"/>
              </w:rPr>
              <w:t>D9</w:t>
            </w:r>
            <w:r>
              <w:rPr>
                <w:sz w:val="22"/>
                <w:szCs w:val="22"/>
              </w:rPr>
              <w:t xml:space="preserve"> Other information about this matter – e.g. link to press coverage</w:t>
            </w:r>
          </w:p>
        </w:tc>
      </w:tr>
      <w:tr w:rsidR="00A86658" w:rsidTr="001814B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gridAfter w:val="1"/>
          <w:wAfter w:w="40" w:type="dxa"/>
          <w:trHeight w:val="920"/>
        </w:trPr>
        <w:tc>
          <w:tcPr>
            <w:tcW w:w="95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CFFCC"/>
          </w:tcPr>
          <w:p w:rsidR="00A86658" w:rsidRDefault="006A1AB5" w:rsidP="001814BA">
            <w:pPr>
              <w:pStyle w:val="TableContents"/>
              <w:snapToGrid w:val="0"/>
              <w:rPr>
                <w:bCs/>
                <w:sz w:val="22"/>
                <w:szCs w:val="22"/>
              </w:rPr>
            </w:pPr>
            <w:r w:rsidRPr="006A1AB5">
              <w:rPr>
                <w:bCs/>
                <w:sz w:val="22"/>
                <w:szCs w:val="22"/>
              </w:rPr>
              <w:t>{{ matter.D9_other_information_links }}</w:t>
            </w:r>
          </w:p>
        </w:tc>
      </w:tr>
    </w:tbl>
    <w:p w:rsidR="00B02757" w:rsidRDefault="00B02757"/>
    <w:sectPr w:rsidR="00B027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658"/>
    <w:rsid w:val="001F398E"/>
    <w:rsid w:val="006A1AB5"/>
    <w:rsid w:val="00A86658"/>
    <w:rsid w:val="00B0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21F0"/>
  <w15:chartTrackingRefBased/>
  <w15:docId w15:val="{01329F0C-4306-4219-9F7B-292138E4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658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A86658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2026-05-22T14:47:00Z</dcterms:created>
  <dcterms:modified xsi:type="dcterms:W3CDTF">2026-05-24T00:26:00Z</dcterms:modified>
</cp:coreProperties>
</file>