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Automated Cartoon Short Video Pipeline</w:t>
      </w:r>
    </w:p>
    <w:p>
      <w:r>
        <w:rPr>
          <w:i/>
          <w:iCs/>
          <w:color w:val="666666"/>
        </w:rPr>
        <w:t xml:space="preserve">Full architecture, credentials map, and account/ID reference.</w:t>
      </w:r>
    </w:p>
    <w:p>
      <w:r>
        <w:rPr>
          <w:i/>
          <w:iCs/>
          <w:color w:val="666666"/>
          <w:sz w:val="18"/>
          <w:szCs w:val="18"/>
        </w:rPr>
        <w:t xml:space="preserve">Generated as a snapshot of the pipeline's state — keep this updated as accounts/IDs change.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</w:pPr>
      <w:r>
        <w:t xml:space="preserve">1. What This Pipeline Does</w:t>
      </w:r>
    </w:p>
    <w:p>
      <w:r>
        <w:t xml:space="preserve">Pulls video ideas from a Google Sheet dashboard, generates a ~30 second cartoon short via Higgsfield AI (using Claude Code to write the storyboard and orchestrate generation), emails the result for human approval, and — once approved — automatically publishes it to Instagram. Runs unattended on GitHub Actions, on a daily schedule, with no server to maintain.</w:t>
      </w:r>
    </w:p>
    <w:p>
      <w:pPr>
        <w:pStyle w:val="Heading1"/>
      </w:pPr>
      <w:r>
        <w:t xml:space="preserve">2. Accounts &amp; Non-Secret IDs</w:t>
      </w:r>
    </w:p>
    <w:p>
      <w:r>
        <w:t xml:space="preserve">Actual access tokens, passwords, and API secrets are NOT included here — those live only in GitHub Secrets (see Section 5). This section is just the identifiers needed to find things.</w:t>
      </w:r>
    </w:p>
    <w:p>
      <w:pPr>
        <w:pStyle w:val="Heading2"/>
      </w:pPr>
      <w:r>
        <w:t xml:space="preserve">2.1 GitHub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shd w:fill="E8E4F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40"/>
            <w:shd w:fill="E8E4F9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Main pipeline repo (private)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github.com/projects123929/social-media-bot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Public media-hosting repo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github.com/projects123929/media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Repo owner account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projects123929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Google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shd w:fill="E8E4F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40"/>
            <w:shd w:fill="E8E4F9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Dashboard Google Sheet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See link below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Sheet owner / Apps Script deploy account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ai@ms2.co.in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Approval emails sent/received via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ai@ms2.co.in (Gmail, via Apps Script)</w:t>
            </w:r>
          </w:p>
        </w:tc>
      </w:tr>
    </w:tbl>
    <w:p>
      <w:hyperlink w:history="1" r:id="rIde5gcr6rhovq6ykbx6uwxq">
        <w:r>
          <w:rPr>
            <w:rStyle w:val="Hyperlink"/>
          </w:rPr>
          <w:t xml:space="preserve">Open the dashboard Google Sheet</w:t>
        </w:r>
      </w:hyperlink>
    </w:p>
    <w:p>
      <w:r>
        <w:t xml:space="preserve"/>
      </w:r>
    </w:p>
    <w:p>
      <w:pPr>
        <w:pStyle w:val="Heading2"/>
      </w:pPr>
      <w:r>
        <w:t xml:space="preserve">2.3 Higgsfield (video generation)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shd w:fill="E8E4F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40"/>
            <w:shd w:fill="E8E4F9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Account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postproduction@ms2.co.in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Workspace ID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aad56f9d-59a6-48c6-bbb0-1dd794d302ff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Plan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Ultimate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 Meta / Instagram</w:t>
      </w:r>
    </w:p>
    <w:p>
      <w:r>
        <w:t xml:space="preserve">These specific numeric IDs were intentionally not shared in chat while building this pipeline — fill them in here for your own reference: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shd w:fill="E8E4F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40"/>
            <w:shd w:fill="E8E4F9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Meta Developer App name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Meta App ID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[FILL IN]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Facebook Page name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Ms2social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Facebook Page ID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[FILL IN]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Instagram Business Account ID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[FILL IN]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Instagram account (linked to the Page above)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[FILL IN — the @handle]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How a Video Moves Through the Pipeline</w:t>
      </w:r>
    </w:p>
    <w:p>
      <w:pPr>
        <w:pStyle w:val="ListParagraph"/>
        <w:numPr>
          <w:ilvl w:val="0"/>
          <w:numId w:val="1"/>
        </w:numPr>
      </w:pPr>
      <w:r>
        <w:t xml:space="preserve">A row is added to the Google Sheet: Video Title + Aspect Ratio (must be 9:16).</w:t>
      </w:r>
    </w:p>
    <w:p>
      <w:pPr>
        <w:pStyle w:val="ListParagraph"/>
        <w:numPr>
          <w:ilvl w:val="0"/>
          <w:numId w:val="1"/>
        </w:numPr>
      </w:pPr>
      <w:r>
        <w:t xml:space="preserve">Every 20 minutes, the “Generate cartoon short and request approval” GitHub Actions workflow runs.</w:t>
      </w:r>
    </w:p>
    <w:p>
      <w:pPr>
        <w:pStyle w:val="ListParagraph"/>
        <w:numPr>
          <w:ilvl w:val="0"/>
          <w:numId w:val="1"/>
        </w:numPr>
      </w:pPr>
      <w:r>
        <w:t xml:space="preserve">It claims the oldest Pending row — but only starts a NEW generation once per day, and not before 11:00 AM IST (05:30 UTC).</w:t>
      </w:r>
    </w:p>
    <w:p>
      <w:pPr>
        <w:pStyle w:val="ListParagraph"/>
        <w:numPr>
          <w:ilvl w:val="0"/>
          <w:numId w:val="1"/>
        </w:numPr>
      </w:pPr>
      <w:r>
        <w:t xml:space="preserve">Claude Code (via CLAUDE.md instructions) invents a fresh idea/characters if none given, writes a short script, and generates 3 scenes (~10s each = ~30s) via the Higgsfield CLI, chaining each clip's last frame into the next scene's start image for visual continuity.</w:t>
      </w:r>
    </w:p>
    <w:p>
      <w:pPr>
        <w:pStyle w:val="ListParagraph"/>
        <w:numPr>
          <w:ilvl w:val="0"/>
          <w:numId w:val="1"/>
        </w:numPr>
      </w:pPr>
      <w:r>
        <w:t xml:space="preserve">ffmpeg burns captions into each scene and concatenates them into the final video.</w:t>
      </w:r>
    </w:p>
    <w:p>
      <w:pPr>
        <w:pStyle w:val="ListParagraph"/>
        <w:numPr>
          <w:ilvl w:val="0"/>
          <w:numId w:val="1"/>
        </w:numPr>
      </w:pPr>
      <w:r>
        <w:t xml:space="preserve">The final video is uploaded as a GitHub Release asset on the private repo, the sheet row is marked Completed, and an approval email is sent (via the Apps Script Gmail bridge) with a link to preview the video.</w:t>
      </w:r>
    </w:p>
    <w:p>
      <w:pPr>
        <w:pStyle w:val="ListParagraph"/>
        <w:numPr>
          <w:ilvl w:val="0"/>
          <w:numId w:val="1"/>
        </w:numPr>
      </w:pPr>
      <w:r>
        <w:t xml:space="preserve">You reply “Approve” or “Reject” directly to that email.</w:t>
      </w:r>
    </w:p>
    <w:p>
      <w:pPr>
        <w:pStyle w:val="ListParagraph"/>
        <w:numPr>
          <w:ilvl w:val="0"/>
          <w:numId w:val="1"/>
        </w:numPr>
      </w:pPr>
      <w:r>
        <w:t xml:space="preserve">On every workflow run (every 20 min, indefinitely), the pipeline checks Gmail for that reply. Once approved, it downloads the video, re-uploads it to the public media repo (Instagram needs a publicly fetchable URL), and publishes it to Instagram via the Graph API — updating the sheet's Upload Status to Posted or Failed.</w:t>
      </w:r>
    </w:p>
    <w:p>
      <w:pPr>
        <w:pStyle w:val="ListParagraph"/>
        <w:numPr>
          <w:ilvl w:val="0"/>
          <w:numId w:val="1"/>
        </w:numPr>
      </w:pPr>
      <w:r>
        <w:t xml:space="preserve">If publishing fails, it's retried automatically on the next cycle — no manual re-trigger needed.</w:t>
      </w:r>
    </w:p>
    <w:p>
      <w:r>
        <w:t xml:space="preserve"/>
      </w:r>
    </w:p>
    <w:p>
      <w:pPr>
        <w:pStyle w:val="Heading1"/>
      </w:pPr>
      <w:r>
        <w:t xml:space="preserve">4. Why It's Built This Way (Key Decisions)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shd w:fill="E8E4F9" w:val="clear"/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6440"/>
            <w:shd w:fill="E8E4F9" w:val="clear"/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GitHub Actions instead of a rented VPS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Free within Actions' minutes allowance; no server to patch/maintain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Approval via Gmail reply, not a custom button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No server needed to host a persistent “click to approve” listener — Actions runners are ephemeral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Google Apps Script instead of Google Cloud service account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No Google Cloud Console setup at all — Apps Script inherits ai@ms2.co.in's own Sheets + Gmail access with one authorization click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Second public GitHub repo just for video hosting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Instagram's API needs a raw, publicly fetchable video URL; the main repo stays private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Claude Code (not a fixed script) writes the idea/storyboard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Every video has different characters/story — no fixed content library to draw from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Official Higgsfield CLI, not an MCP server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No official Higgsfield MCP package exists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Required GitHub Secrets</w:t>
      </w:r>
    </w:p>
    <w:p>
      <w:r>
        <w:t xml:space="preserve">All set on the private repo (Settings → Secrets and variables → Actions). Values are never written down outside GitHub's own encrypted store.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shd w:fill="E8E4F9" w:val="clear"/>
          </w:tcPr>
          <w:p>
            <w:r>
              <w:rPr>
                <w:b/>
                <w:bCs/>
              </w:rPr>
              <w:t xml:space="preserve">Secret name</w:t>
            </w:r>
          </w:p>
        </w:tc>
        <w:tc>
          <w:tcPr>
            <w:tcW w:type="dxa" w:w="6440"/>
            <w:shd w:fill="E8E4F9" w:val="clear"/>
          </w:tcPr>
          <w:p>
            <w:r>
              <w:rPr>
                <w:b/>
                <w:bCs/>
              </w:rPr>
              <w:t xml:space="preserve">What it's for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HIGGSFIELD_CREDENTIALS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Higgsfield CLI's local auth file contents (access + refresh token) — needs periodic manual refresh, see Section 7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CLAUDE_CODE_OAUTH_TOKEN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Long-lived token from `claude setup-token`, lets Claude Code run headlessly in CI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GAS_WEBAPP_URL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The deployed Google Apps Script Web App URL (Sheets/Gmail bridge)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GAS_SHARED_SECRET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Shared secret so only this pipeline can call the Apps Script Web App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MEDIA_REPO_PAT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Classic GitHub PAT (public_repo scope) used to push videos to the public media repo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INSTAGRAM_ACCESS_TOKEN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Long-lived (~60 day) Facebook Page Access Token, used to publish to Instagram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INSTAGRAM_BUSINESS_ACCOUNT_ID</w:t>
            </w:r>
          </w:p>
        </w:tc>
        <w:tc>
          <w:tcPr>
            <w:tcW w:type="dxa" w:w="6440"/>
          </w:tcPr>
          <w:p>
            <w:r>
              <w:rPr>
                <w:b w:val="false"/>
                <w:bCs w:val="false"/>
              </w:rPr>
              <w:t xml:space="preserve">The Instagram Business Account ID to publish to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Known Gaps</w:t>
      </w:r>
    </w:p>
    <w:p>
      <w:pPr>
        <w:pStyle w:val="ListParagraph"/>
        <w:numPr>
          <w:ilvl w:val="0"/>
          <w:numId w:val="1"/>
        </w:numPr>
      </w:pPr>
      <w:r>
        <w:t xml:space="preserve">YouTube publishing: not implemented (publish.py has a stub that just logs “not implemented”).</w:t>
      </w:r>
    </w:p>
    <w:p>
      <w:pPr>
        <w:pStyle w:val="ListParagraph"/>
        <w:numPr>
          <w:ilvl w:val="0"/>
          <w:numId w:val="1"/>
        </w:numPr>
      </w:pPr>
      <w:r>
        <w:t xml:space="preserve">theme.json (niche/tone/content pillars): still placeholder text — real generation currently invents a generic idea each run rather than following a defined brand niche.</w:t>
      </w:r>
    </w:p>
    <w:p>
      <w:pPr>
        <w:pStyle w:val="ListParagraph"/>
        <w:numPr>
          <w:ilvl w:val="0"/>
          <w:numId w:val="1"/>
        </w:numPr>
      </w:pPr>
      <w:r>
        <w:t xml:space="preserve">The old GitHub-Issues-based approval flow (publish.yml, issues: labeled trigger) is now orphaned/unused — superseded by the Sheets/Gmail-reply flow.</w:t>
      </w:r>
    </w:p>
    <w:p>
      <w:pPr>
        <w:pStyle w:val="ListParagraph"/>
        <w:numPr>
          <w:ilvl w:val="0"/>
          <w:numId w:val="1"/>
        </w:numPr>
      </w:pPr>
      <w:r>
        <w:t xml:space="preserve">No lip-synced dialogue — videos have burned-in captions only.</w:t>
      </w:r>
    </w:p>
    <w:p>
      <w:r>
        <w:t xml:space="preserve"/>
      </w:r>
    </w:p>
    <w:p>
      <w:pPr>
        <w:pStyle w:val="Heading1"/>
      </w:pPr>
      <w:r>
        <w:t xml:space="preserve">7. Known Operational Issue: Higgsfield Credentials Expire</w:t>
      </w:r>
    </w:p>
    <w:p>
      <w:r>
        <w:t xml:space="preserve">The Higgsfield CLI only supports interactive browser login — there's no long-lived API key option exposed on the account's dashboard. The stored refresh token has been observed to go stale every few days, breaking the automated pipeline until manually refreshed.</w:t>
      </w:r>
    </w:p>
    <w:p>
      <w:pPr>
        <w:pStyle w:val="Heading2"/>
      </w:pPr>
      <w:r>
        <w:t xml:space="preserve">Fix, when it happens (Actions log shows “request failed (no response received)”):</w:t>
      </w:r>
    </w:p>
    <w:p>
      <w:pPr>
        <w:pStyle w:val="ListParagraph"/>
        <w:numPr>
          <w:ilvl w:val="0"/>
          <w:numId w:val="1"/>
        </w:numPr>
      </w:pPr>
      <w:r>
        <w:t xml:space="preserve">Run `higgsfield auth login` on a local machine (opens a browser to re-authenticate).</w:t>
      </w:r>
    </w:p>
    <w:p>
      <w:pPr>
        <w:pStyle w:val="ListParagraph"/>
        <w:numPr>
          <w:ilvl w:val="0"/>
          <w:numId w:val="1"/>
        </w:numPr>
      </w:pPr>
      <w:r>
        <w:t xml:space="preserve">Copy the full contents of the refreshed `~/.config/higgsfield/credentials.json` (on Windows: C:\Users\&lt;you&gt;\.config\higgsfield\credentials.json).</w:t>
      </w:r>
    </w:p>
    <w:p>
      <w:pPr>
        <w:pStyle w:val="ListParagraph"/>
        <w:numPr>
          <w:ilvl w:val="0"/>
          <w:numId w:val="1"/>
        </w:numPr>
      </w:pPr>
      <w:r>
        <w:t xml:space="preserve">Paste it into the HIGGSFIELD_CREDENTIALS GitHub secret, replacing the old value.</w:t>
      </w:r>
    </w:p>
    <w:p>
      <w:pPr>
        <w:pStyle w:val="ListParagraph"/>
        <w:numPr>
          <w:ilvl w:val="0"/>
          <w:numId w:val="1"/>
        </w:numPr>
      </w:pPr>
      <w:r>
        <w:t xml:space="preserve">Re-run the workflow.</w:t>
      </w:r>
    </w:p>
    <w:p>
      <w:r>
        <w:rPr>
          <w:i/>
          <w:iCs/>
        </w:rPr>
        <w:t xml:space="preserve">This is a genuine unsolved maintenance burden for a supposedly-unattended pipeline — worth revisiting with Higgsfield support if it keeps recurring.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5gcr6rhovq6ykbx6uwxq" Type="http://schemas.openxmlformats.org/officeDocument/2006/relationships/hyperlink" Target="https://docs.google.com/spreadsheets/d/1PrzhIFtDSPpGp1wbemoL_ZZDIRSAhJQKUS1my1vhLNY/edi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2026-07-20T16:54:45.492Z</dcterms:created>
  <dcterms:modified xsi:type="dcterms:W3CDTF">2026-07-20T16:54:45.493Z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