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C8E9E" w14:textId="77777777" w:rsidR="00F63202" w:rsidRDefault="00BE1372" w:rsidP="00BE1372">
      <w:pPr>
        <w:pStyle w:val="NoSpacing"/>
        <w:jc w:val="center"/>
      </w:pPr>
      <w:r>
        <w:t>Incarceration Statistics</w:t>
      </w:r>
    </w:p>
    <w:p w14:paraId="3DA83F8E" w14:textId="77777777" w:rsidR="00F63202" w:rsidRDefault="00F63202" w:rsidP="00F63202">
      <w:pPr>
        <w:pStyle w:val="NoSpacing"/>
      </w:pPr>
    </w:p>
    <w:p w14:paraId="7A9B03AC" w14:textId="77777777" w:rsidR="00F63202" w:rsidRDefault="00477D77" w:rsidP="00BE1372">
      <w:pPr>
        <w:pStyle w:val="NoSpacing"/>
        <w:numPr>
          <w:ilvl w:val="0"/>
          <w:numId w:val="3"/>
        </w:numPr>
      </w:pPr>
      <w:r>
        <w:t>At the end of 2013</w:t>
      </w:r>
      <w:r w:rsidR="00F63202">
        <w:t>, the number of prisoner</w:t>
      </w:r>
      <w:r>
        <w:t>s in the United States was 1,574,741</w:t>
      </w:r>
      <w:r w:rsidR="00F63202">
        <w:t>, approximately 0.5% of the population, according to the Bureau of Justice Statistics.</w:t>
      </w:r>
      <w:r w:rsidR="00C83789">
        <w:t xml:space="preserve">  In Massachusetts, there were 10,950 prisoners, representing less than 0.2% of the population.  This is less than half the national incarceration rate.</w:t>
      </w:r>
      <w:r w:rsidR="007D156E">
        <w:t xml:space="preserve">  This however does not include prisoners who may be in locally operated jails</w:t>
      </w:r>
      <w:r w:rsidR="0063192F">
        <w:t xml:space="preserve"> and correctional institutions</w:t>
      </w:r>
      <w:r w:rsidR="007D156E">
        <w:t xml:space="preserve"> for up to 2.5 years.</w:t>
      </w:r>
    </w:p>
    <w:p w14:paraId="27E8DC91" w14:textId="77777777" w:rsidR="007D156E" w:rsidRDefault="007D156E" w:rsidP="00BE1372">
      <w:pPr>
        <w:pStyle w:val="NoSpacing"/>
        <w:numPr>
          <w:ilvl w:val="0"/>
          <w:numId w:val="3"/>
        </w:numPr>
      </w:pPr>
      <w:r>
        <w:t>Drugs represented 16.0% of state incarcerations and 51.0</w:t>
      </w:r>
      <w:r w:rsidR="0063192F">
        <w:t>% of federal incarcerations.</w:t>
      </w:r>
    </w:p>
    <w:p w14:paraId="2B625C8D" w14:textId="77777777" w:rsidR="0063192F" w:rsidRDefault="0063192F" w:rsidP="00BE1372">
      <w:pPr>
        <w:pStyle w:val="NoSpacing"/>
        <w:numPr>
          <w:ilvl w:val="0"/>
          <w:numId w:val="3"/>
        </w:numPr>
      </w:pPr>
      <w:r>
        <w:t>The Massachusetts DOC has more information regarding Massachusetts incarceration.</w:t>
      </w:r>
    </w:p>
    <w:p w14:paraId="778557B3" w14:textId="77777777" w:rsidR="0063192F" w:rsidRDefault="0063192F" w:rsidP="00BE1372">
      <w:pPr>
        <w:pStyle w:val="NoSpacing"/>
        <w:numPr>
          <w:ilvl w:val="0"/>
          <w:numId w:val="3"/>
        </w:numPr>
      </w:pPr>
      <w:r>
        <w:t>In 2012, there was an incident involving drug test falsifications by a chemist,</w:t>
      </w:r>
      <w:r w:rsidR="00215B72">
        <w:t xml:space="preserve"> Annie </w:t>
      </w:r>
      <w:proofErr w:type="spellStart"/>
      <w:r w:rsidR="00215B72">
        <w:t>Dookhan</w:t>
      </w:r>
      <w:proofErr w:type="spellEnd"/>
      <w:r w:rsidR="00215B72">
        <w:t>,</w:t>
      </w:r>
      <w:r>
        <w:t xml:space="preserve"> which has </w:t>
      </w:r>
      <w:r w:rsidR="00215B72">
        <w:t>caused a spike in unconditional releases for that year.</w:t>
      </w:r>
      <w:bookmarkStart w:id="0" w:name="_GoBack"/>
      <w:bookmarkEnd w:id="0"/>
    </w:p>
    <w:sectPr w:rsidR="0063192F" w:rsidSect="00E7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01D6"/>
    <w:multiLevelType w:val="hybridMultilevel"/>
    <w:tmpl w:val="227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20AB5"/>
    <w:multiLevelType w:val="hybridMultilevel"/>
    <w:tmpl w:val="EF4A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24E3F"/>
    <w:multiLevelType w:val="hybridMultilevel"/>
    <w:tmpl w:val="E6DE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02"/>
    <w:rsid w:val="00215B72"/>
    <w:rsid w:val="00477D77"/>
    <w:rsid w:val="0063192F"/>
    <w:rsid w:val="007D156E"/>
    <w:rsid w:val="00A03520"/>
    <w:rsid w:val="00AB1972"/>
    <w:rsid w:val="00BE1372"/>
    <w:rsid w:val="00BE3BF9"/>
    <w:rsid w:val="00C83789"/>
    <w:rsid w:val="00E7774D"/>
    <w:rsid w:val="00E85E2C"/>
    <w:rsid w:val="00F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B8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0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202"/>
    <w:pPr>
      <w:autoSpaceDE w:val="0"/>
      <w:autoSpaceDN w:val="0"/>
      <w:adjustRightInd w:val="0"/>
    </w:pPr>
    <w:rPr>
      <w:rFonts w:ascii="Bernard MT Condensed" w:hAnsi="Bernard MT Condensed" w:cs="Bernard MT Condensed"/>
      <w:color w:val="000000"/>
    </w:rPr>
  </w:style>
  <w:style w:type="table" w:styleId="TableGrid">
    <w:name w:val="Table Grid"/>
    <w:basedOn w:val="TableNormal"/>
    <w:uiPriority w:val="39"/>
    <w:rsid w:val="00F6320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6320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Misra</dc:creator>
  <cp:keywords/>
  <dc:description/>
  <cp:lastModifiedBy>Anuj Misra</cp:lastModifiedBy>
  <cp:revision>1</cp:revision>
  <dcterms:created xsi:type="dcterms:W3CDTF">2015-10-30T14:07:00Z</dcterms:created>
  <dcterms:modified xsi:type="dcterms:W3CDTF">2015-10-30T18:38:00Z</dcterms:modified>
</cp:coreProperties>
</file>