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A70C" w14:textId="77777777" w:rsidR="005958ED" w:rsidRPr="005958ED" w:rsidRDefault="005958ED" w:rsidP="005958ED">
      <w:pPr>
        <w:rPr>
          <w:b/>
          <w:bCs/>
        </w:rPr>
      </w:pPr>
      <w:r w:rsidRPr="005958ED">
        <w:rPr>
          <w:b/>
          <w:bCs/>
        </w:rPr>
        <w:t>PAT-009</w:t>
      </w:r>
    </w:p>
    <w:p w14:paraId="749B655A" w14:textId="77777777" w:rsidR="005958ED" w:rsidRPr="005958ED" w:rsidRDefault="005958ED" w:rsidP="005958ED">
      <w:pPr>
        <w:rPr>
          <w:b/>
          <w:bCs/>
        </w:rPr>
      </w:pPr>
      <w:r w:rsidRPr="005958ED">
        <w:rPr>
          <w:b/>
          <w:bCs/>
        </w:rPr>
        <w:t>Pattern Identifier</w:t>
      </w:r>
    </w:p>
    <w:p w14:paraId="088C206A" w14:textId="77777777" w:rsidR="005958ED" w:rsidRPr="005958ED" w:rsidRDefault="005958ED" w:rsidP="005958ED">
      <w:r w:rsidRPr="005958ED">
        <w:rPr>
          <w:b/>
          <w:bCs/>
        </w:rPr>
        <w:t>PTID:</w:t>
      </w:r>
      <w:r w:rsidRPr="005958ED">
        <w:t xml:space="preserve"> PAT-009</w:t>
      </w:r>
    </w:p>
    <w:p w14:paraId="02C43996" w14:textId="77777777" w:rsidR="005958ED" w:rsidRPr="005958ED" w:rsidRDefault="005958ED" w:rsidP="005958ED">
      <w:r w:rsidRPr="005958ED">
        <w:pict w14:anchorId="40D84DB9">
          <v:rect id="_x0000_i1109" style="width:0;height:1.5pt" o:hralign="center" o:hrstd="t" o:hr="t" fillcolor="#a0a0a0" stroked="f"/>
        </w:pict>
      </w:r>
    </w:p>
    <w:p w14:paraId="3CE1D003" w14:textId="77777777" w:rsidR="005958ED" w:rsidRPr="005958ED" w:rsidRDefault="005958ED" w:rsidP="005958ED">
      <w:pPr>
        <w:rPr>
          <w:b/>
          <w:bCs/>
        </w:rPr>
      </w:pPr>
      <w:r w:rsidRPr="005958ED">
        <w:rPr>
          <w:b/>
          <w:bCs/>
        </w:rPr>
        <w:t>Pattern Title</w:t>
      </w:r>
    </w:p>
    <w:p w14:paraId="3DF5D67D" w14:textId="77777777" w:rsidR="005958ED" w:rsidRPr="005958ED" w:rsidRDefault="005958ED" w:rsidP="005958ED">
      <w:r w:rsidRPr="005958ED">
        <w:rPr>
          <w:b/>
          <w:bCs/>
        </w:rPr>
        <w:t>Title:</w:t>
      </w:r>
      <w:r w:rsidRPr="005958ED">
        <w:t xml:space="preserve"> Knowledge Fragmentation</w:t>
      </w:r>
    </w:p>
    <w:p w14:paraId="1B324A43" w14:textId="77777777" w:rsidR="005958ED" w:rsidRPr="005958ED" w:rsidRDefault="005958ED" w:rsidP="005958ED">
      <w:r w:rsidRPr="005958ED">
        <w:pict w14:anchorId="452A85D4">
          <v:rect id="_x0000_i1110" style="width:0;height:1.5pt" o:hralign="center" o:hrstd="t" o:hr="t" fillcolor="#a0a0a0" stroked="f"/>
        </w:pict>
      </w:r>
    </w:p>
    <w:p w14:paraId="73579F70" w14:textId="77777777" w:rsidR="005958ED" w:rsidRPr="005958ED" w:rsidRDefault="005958ED" w:rsidP="005958ED">
      <w:pPr>
        <w:rPr>
          <w:b/>
          <w:bCs/>
        </w:rPr>
      </w:pPr>
      <w:r w:rsidRPr="005958ED">
        <w:rPr>
          <w:b/>
          <w:bCs/>
        </w:rPr>
        <w:t>Primary Research Category</w:t>
      </w:r>
    </w:p>
    <w:p w14:paraId="038C8740" w14:textId="77777777" w:rsidR="005958ED" w:rsidRPr="005958ED" w:rsidRDefault="005958ED" w:rsidP="005958ED">
      <w:r w:rsidRPr="005958ED">
        <w:rPr>
          <w:b/>
          <w:bCs/>
        </w:rPr>
        <w:t>Category:</w:t>
      </w:r>
      <w:r w:rsidRPr="005958ED">
        <w:t xml:space="preserve"> Knowledge Management &amp; Information Organization</w:t>
      </w:r>
    </w:p>
    <w:p w14:paraId="412D4398" w14:textId="77777777" w:rsidR="005958ED" w:rsidRPr="005958ED" w:rsidRDefault="005958ED" w:rsidP="005958ED">
      <w:r w:rsidRPr="005958ED">
        <w:pict w14:anchorId="0B5CF03C">
          <v:rect id="_x0000_i1111" style="width:0;height:1.5pt" o:hralign="center" o:hrstd="t" o:hr="t" fillcolor="#a0a0a0" stroked="f"/>
        </w:pict>
      </w:r>
    </w:p>
    <w:p w14:paraId="0086F18B" w14:textId="77777777" w:rsidR="005958ED" w:rsidRPr="005958ED" w:rsidRDefault="005958ED" w:rsidP="005958ED">
      <w:pPr>
        <w:rPr>
          <w:b/>
          <w:bCs/>
        </w:rPr>
      </w:pPr>
      <w:r w:rsidRPr="005958ED">
        <w:rPr>
          <w:b/>
          <w:bCs/>
        </w:rPr>
        <w:t>Current Research Status</w:t>
      </w:r>
    </w:p>
    <w:p w14:paraId="53ED145F" w14:textId="77777777" w:rsidR="005958ED" w:rsidRPr="005958ED" w:rsidRDefault="005958ED" w:rsidP="005958ED">
      <w:r w:rsidRPr="005958ED">
        <w:rPr>
          <w:b/>
          <w:bCs/>
        </w:rPr>
        <w:t>Status:</w:t>
      </w:r>
      <w:r w:rsidRPr="005958ED">
        <w:t xml:space="preserve"> Candidate </w:t>
      </w:r>
      <w:r w:rsidRPr="005958ED">
        <w:rPr>
          <w:i/>
          <w:iCs/>
        </w:rPr>
        <w:t>(Upgrade to Accepted after further validation.)</w:t>
      </w:r>
    </w:p>
    <w:p w14:paraId="4933672A" w14:textId="77777777" w:rsidR="005958ED" w:rsidRPr="005958ED" w:rsidRDefault="005958ED" w:rsidP="005958ED">
      <w:r w:rsidRPr="005958ED">
        <w:pict w14:anchorId="0778D596">
          <v:rect id="_x0000_i1112" style="width:0;height:1.5pt" o:hralign="center" o:hrstd="t" o:hr="t" fillcolor="#a0a0a0" stroked="f"/>
        </w:pict>
      </w:r>
    </w:p>
    <w:p w14:paraId="540995B7" w14:textId="77777777" w:rsidR="005958ED" w:rsidRPr="005958ED" w:rsidRDefault="005958ED" w:rsidP="005958ED">
      <w:pPr>
        <w:rPr>
          <w:b/>
          <w:bCs/>
        </w:rPr>
      </w:pPr>
      <w:r w:rsidRPr="005958ED">
        <w:rPr>
          <w:b/>
          <w:bCs/>
        </w:rPr>
        <w:t>Validation Confidence</w:t>
      </w:r>
    </w:p>
    <w:p w14:paraId="0EC1770F" w14:textId="77777777" w:rsidR="005958ED" w:rsidRPr="005958ED" w:rsidRDefault="005958ED" w:rsidP="005958ED">
      <w:r w:rsidRPr="005958ED">
        <w:rPr>
          <w:b/>
          <w:bCs/>
        </w:rPr>
        <w:t>Confidence Level:</w:t>
      </w:r>
      <w:r w:rsidRPr="005958ED">
        <w:t xml:space="preserve"> Level 4 – Strong Evidence</w:t>
      </w:r>
    </w:p>
    <w:p w14:paraId="2F012B4E" w14:textId="77777777" w:rsidR="005958ED" w:rsidRPr="005958ED" w:rsidRDefault="005958ED" w:rsidP="005958ED">
      <w:r w:rsidRPr="005958ED">
        <w:pict w14:anchorId="41A6A047">
          <v:rect id="_x0000_i1113" style="width:0;height:1.5pt" o:hralign="center" o:hrstd="t" o:hr="t" fillcolor="#a0a0a0" stroked="f"/>
        </w:pict>
      </w:r>
    </w:p>
    <w:p w14:paraId="5AE7134B" w14:textId="77777777" w:rsidR="005958ED" w:rsidRPr="005958ED" w:rsidRDefault="005958ED" w:rsidP="005958ED">
      <w:pPr>
        <w:rPr>
          <w:b/>
          <w:bCs/>
        </w:rPr>
      </w:pPr>
      <w:r w:rsidRPr="005958ED">
        <w:rPr>
          <w:b/>
          <w:bCs/>
        </w:rPr>
        <w:t>Document Version</w:t>
      </w:r>
    </w:p>
    <w:p w14:paraId="6DDC1AC8" w14:textId="77777777" w:rsidR="005958ED" w:rsidRPr="005958ED" w:rsidRDefault="005958ED" w:rsidP="005958ED">
      <w:r w:rsidRPr="005958ED">
        <w:rPr>
          <w:b/>
          <w:bCs/>
        </w:rPr>
        <w:t>Version:</w:t>
      </w:r>
      <w:r w:rsidRPr="005958ED">
        <w:t xml:space="preserve"> 1.0</w:t>
      </w:r>
    </w:p>
    <w:p w14:paraId="2FFC5222" w14:textId="77777777" w:rsidR="005958ED" w:rsidRPr="005958ED" w:rsidRDefault="005958ED" w:rsidP="005958ED">
      <w:r w:rsidRPr="005958ED">
        <w:pict w14:anchorId="305F93E5">
          <v:rect id="_x0000_i1114" style="width:0;height:1.5pt" o:hralign="center" o:hrstd="t" o:hr="t" fillcolor="#a0a0a0" stroked="f"/>
        </w:pict>
      </w:r>
    </w:p>
    <w:p w14:paraId="7DE7B658" w14:textId="77777777" w:rsidR="005958ED" w:rsidRPr="005958ED" w:rsidRDefault="005958ED" w:rsidP="005958ED">
      <w:pPr>
        <w:rPr>
          <w:b/>
          <w:bCs/>
        </w:rPr>
      </w:pPr>
      <w:r w:rsidRPr="005958ED">
        <w:rPr>
          <w:b/>
          <w:bCs/>
        </w:rPr>
        <w:t>Creation Date</w:t>
      </w:r>
    </w:p>
    <w:p w14:paraId="3D4B3F8F" w14:textId="77777777" w:rsidR="005958ED" w:rsidRPr="005958ED" w:rsidRDefault="005958ED" w:rsidP="005958ED">
      <w:r w:rsidRPr="005958ED">
        <w:rPr>
          <w:b/>
          <w:bCs/>
        </w:rPr>
        <w:t>Created:</w:t>
      </w:r>
      <w:r w:rsidRPr="005958ED">
        <w:t xml:space="preserve"> 2026-07-29</w:t>
      </w:r>
    </w:p>
    <w:p w14:paraId="0AD238E1" w14:textId="77777777" w:rsidR="005958ED" w:rsidRPr="005958ED" w:rsidRDefault="005958ED" w:rsidP="005958ED">
      <w:r w:rsidRPr="005958ED">
        <w:pict w14:anchorId="5DB97256">
          <v:rect id="_x0000_i1115" style="width:0;height:1.5pt" o:hralign="center" o:hrstd="t" o:hr="t" fillcolor="#a0a0a0" stroked="f"/>
        </w:pict>
      </w:r>
    </w:p>
    <w:p w14:paraId="3DDCC0BE" w14:textId="77777777" w:rsidR="005958ED" w:rsidRPr="005958ED" w:rsidRDefault="005958ED" w:rsidP="005958ED">
      <w:pPr>
        <w:rPr>
          <w:b/>
          <w:bCs/>
        </w:rPr>
      </w:pPr>
      <w:r w:rsidRPr="005958ED">
        <w:rPr>
          <w:b/>
          <w:bCs/>
        </w:rPr>
        <w:t>Last Modification Date</w:t>
      </w:r>
    </w:p>
    <w:p w14:paraId="58DB0AEB" w14:textId="77777777" w:rsidR="005958ED" w:rsidRPr="005958ED" w:rsidRDefault="005958ED" w:rsidP="005958ED">
      <w:r w:rsidRPr="005958ED">
        <w:rPr>
          <w:b/>
          <w:bCs/>
        </w:rPr>
        <w:t>Last Updated:</w:t>
      </w:r>
      <w:r w:rsidRPr="005958ED">
        <w:t xml:space="preserve"> 2026-07-29</w:t>
      </w:r>
    </w:p>
    <w:p w14:paraId="663EC7AA" w14:textId="77777777" w:rsidR="005958ED" w:rsidRPr="005958ED" w:rsidRDefault="005958ED" w:rsidP="005958ED">
      <w:r w:rsidRPr="005958ED">
        <w:pict w14:anchorId="2E642549">
          <v:rect id="_x0000_i1116" style="width:0;height:1.5pt" o:hralign="center" o:hrstd="t" o:hr="t" fillcolor="#a0a0a0" stroked="f"/>
        </w:pict>
      </w:r>
    </w:p>
    <w:p w14:paraId="117EACFC" w14:textId="77777777" w:rsidR="005958ED" w:rsidRPr="005958ED" w:rsidRDefault="005958ED" w:rsidP="005958ED">
      <w:pPr>
        <w:rPr>
          <w:b/>
          <w:bCs/>
        </w:rPr>
      </w:pPr>
      <w:r w:rsidRPr="005958ED">
        <w:rPr>
          <w:b/>
          <w:bCs/>
        </w:rPr>
        <w:t>Standardized Search Keywords</w:t>
      </w:r>
    </w:p>
    <w:p w14:paraId="43BF0C6C" w14:textId="77777777" w:rsidR="005958ED" w:rsidRPr="005958ED" w:rsidRDefault="005958ED" w:rsidP="005958ED">
      <w:r w:rsidRPr="005958ED">
        <w:rPr>
          <w:b/>
          <w:bCs/>
        </w:rPr>
        <w:t>Tags:</w:t>
      </w:r>
      <w:r w:rsidRPr="005958ED">
        <w:t xml:space="preserve"> Knowledge, Fragmentation, Duplication, Information Organization, Information Consistency, Knowledge Management</w:t>
      </w:r>
    </w:p>
    <w:p w14:paraId="134C7303" w14:textId="77777777" w:rsidR="005958ED" w:rsidRPr="005958ED" w:rsidRDefault="005958ED" w:rsidP="005958ED">
      <w:r w:rsidRPr="005958ED">
        <w:lastRenderedPageBreak/>
        <w:pict w14:anchorId="52F72567">
          <v:rect id="_x0000_i1117" style="width:0;height:1.5pt" o:hralign="center" o:hrstd="t" o:hr="t" fillcolor="#a0a0a0" stroked="f"/>
        </w:pict>
      </w:r>
    </w:p>
    <w:p w14:paraId="76E50384" w14:textId="77777777" w:rsidR="005958ED" w:rsidRPr="005958ED" w:rsidRDefault="005958ED" w:rsidP="005958ED">
      <w:pPr>
        <w:rPr>
          <w:b/>
          <w:bCs/>
        </w:rPr>
      </w:pPr>
      <w:r w:rsidRPr="005958ED">
        <w:rPr>
          <w:b/>
          <w:bCs/>
        </w:rPr>
        <w:t>Supporting Atlas Problem Identifiers</w:t>
      </w:r>
    </w:p>
    <w:p w14:paraId="4AC4DF74" w14:textId="77777777" w:rsidR="005958ED" w:rsidRPr="005958ED" w:rsidRDefault="005958ED" w:rsidP="005958ED">
      <w:r w:rsidRPr="005958ED">
        <w:rPr>
          <w:b/>
          <w:bCs/>
        </w:rPr>
        <w:t>Supporting APIDs:</w:t>
      </w:r>
    </w:p>
    <w:p w14:paraId="7DBD52C2" w14:textId="77777777" w:rsidR="005958ED" w:rsidRPr="005958ED" w:rsidRDefault="005958ED" w:rsidP="005958ED">
      <w:pPr>
        <w:numPr>
          <w:ilvl w:val="0"/>
          <w:numId w:val="1"/>
        </w:numPr>
      </w:pPr>
      <w:r w:rsidRPr="005958ED">
        <w:t xml:space="preserve">FF-040 </w:t>
      </w:r>
    </w:p>
    <w:p w14:paraId="631CD2B6" w14:textId="77777777" w:rsidR="005958ED" w:rsidRPr="005958ED" w:rsidRDefault="005958ED" w:rsidP="005958ED">
      <w:pPr>
        <w:numPr>
          <w:ilvl w:val="0"/>
          <w:numId w:val="1"/>
        </w:numPr>
      </w:pPr>
      <w:r w:rsidRPr="005958ED">
        <w:t xml:space="preserve">FF-041 </w:t>
      </w:r>
    </w:p>
    <w:p w14:paraId="63CC823B" w14:textId="77777777" w:rsidR="005958ED" w:rsidRPr="005958ED" w:rsidRDefault="005958ED" w:rsidP="005958ED">
      <w:pPr>
        <w:numPr>
          <w:ilvl w:val="0"/>
          <w:numId w:val="1"/>
        </w:numPr>
      </w:pPr>
      <w:r w:rsidRPr="005958ED">
        <w:t xml:space="preserve">FF-043 </w:t>
      </w:r>
    </w:p>
    <w:p w14:paraId="37AD03C6" w14:textId="77777777" w:rsidR="005958ED" w:rsidRPr="005958ED" w:rsidRDefault="005958ED" w:rsidP="005958ED">
      <w:pPr>
        <w:numPr>
          <w:ilvl w:val="0"/>
          <w:numId w:val="1"/>
        </w:numPr>
      </w:pPr>
      <w:r w:rsidRPr="005958ED">
        <w:t xml:space="preserve">FF-048 </w:t>
      </w:r>
    </w:p>
    <w:p w14:paraId="0376A3D1" w14:textId="77777777" w:rsidR="005958ED" w:rsidRPr="005958ED" w:rsidRDefault="005958ED" w:rsidP="005958ED">
      <w:r w:rsidRPr="005958ED">
        <w:pict w14:anchorId="6E62CFFC">
          <v:rect id="_x0000_i1118" style="width:0;height:1.5pt" o:hralign="center" o:hrstd="t" o:hr="t" fillcolor="#a0a0a0" stroked="f"/>
        </w:pict>
      </w:r>
    </w:p>
    <w:p w14:paraId="79773714" w14:textId="77777777" w:rsidR="005958ED" w:rsidRPr="005958ED" w:rsidRDefault="005958ED" w:rsidP="005958ED">
      <w:pPr>
        <w:rPr>
          <w:b/>
          <w:bCs/>
        </w:rPr>
      </w:pPr>
      <w:r w:rsidRPr="005958ED">
        <w:rPr>
          <w:b/>
          <w:bCs/>
        </w:rPr>
        <w:t>Pattern</w:t>
      </w:r>
    </w:p>
    <w:p w14:paraId="6D88F645" w14:textId="77777777" w:rsidR="005958ED" w:rsidRPr="005958ED" w:rsidRDefault="005958ED" w:rsidP="005958ED">
      <w:r w:rsidRPr="005958ED">
        <w:t>As digital work expands, knowledge gradually becomes distributed across multiple files, documents, and project resources rather than remaining in a single authoritative location. Information is frequently duplicated, summarized, reorganized, or partially updated, resulting in multiple representations of the same knowledge. Over time, users struggle to determine which representation is complete, current, or authoritative.</w:t>
      </w:r>
    </w:p>
    <w:p w14:paraId="3A5CA695" w14:textId="77777777" w:rsidR="005958ED" w:rsidRPr="005958ED" w:rsidRDefault="005958ED" w:rsidP="005958ED">
      <w:r w:rsidRPr="005958ED">
        <w:t>This recurring pattern reflects a fundamental challenge in digital knowledge management. Digital systems efficiently store information but provide limited mechanisms for preserving a unified representation of knowledge. As information becomes fragmented across multiple resources, users must mentally reconstruct a complete understanding by integrating information from numerous disconnected sources.</w:t>
      </w:r>
    </w:p>
    <w:p w14:paraId="0F6F832A" w14:textId="77777777" w:rsidR="005958ED" w:rsidRPr="005958ED" w:rsidRDefault="005958ED" w:rsidP="005958ED">
      <w:r w:rsidRPr="005958ED">
        <w:pict w14:anchorId="5FD1E224">
          <v:rect id="_x0000_i1119" style="width:0;height:1.5pt" o:hralign="center" o:hrstd="t" o:hr="t" fillcolor="#a0a0a0" stroked="f"/>
        </w:pict>
      </w:r>
    </w:p>
    <w:p w14:paraId="44079E5A" w14:textId="77777777" w:rsidR="005958ED" w:rsidRPr="005958ED" w:rsidRDefault="005958ED" w:rsidP="005958ED">
      <w:pPr>
        <w:rPr>
          <w:b/>
          <w:bCs/>
        </w:rPr>
      </w:pPr>
      <w:r w:rsidRPr="005958ED">
        <w:rPr>
          <w:b/>
          <w:bCs/>
        </w:rPr>
        <w:t>Human Impact</w:t>
      </w:r>
    </w:p>
    <w:p w14:paraId="7352B018" w14:textId="77777777" w:rsidR="005958ED" w:rsidRPr="005958ED" w:rsidRDefault="005958ED" w:rsidP="005958ED">
      <w:r w:rsidRPr="005958ED">
        <w:t>This pattern contributes to:</w:t>
      </w:r>
    </w:p>
    <w:p w14:paraId="463A7AE9" w14:textId="77777777" w:rsidR="005958ED" w:rsidRPr="005958ED" w:rsidRDefault="005958ED" w:rsidP="005958ED">
      <w:pPr>
        <w:numPr>
          <w:ilvl w:val="0"/>
          <w:numId w:val="2"/>
        </w:numPr>
      </w:pPr>
      <w:r w:rsidRPr="005958ED">
        <w:t xml:space="preserve">Increased cognitive effort to assemble complete information. </w:t>
      </w:r>
    </w:p>
    <w:p w14:paraId="4C8A0F97" w14:textId="77777777" w:rsidR="005958ED" w:rsidRPr="005958ED" w:rsidRDefault="005958ED" w:rsidP="005958ED">
      <w:pPr>
        <w:numPr>
          <w:ilvl w:val="0"/>
          <w:numId w:val="2"/>
        </w:numPr>
      </w:pPr>
      <w:r w:rsidRPr="005958ED">
        <w:t xml:space="preserve">Difficulty identifying the authoritative source of knowledge. </w:t>
      </w:r>
    </w:p>
    <w:p w14:paraId="6784F09D" w14:textId="77777777" w:rsidR="005958ED" w:rsidRPr="005958ED" w:rsidRDefault="005958ED" w:rsidP="005958ED">
      <w:pPr>
        <w:numPr>
          <w:ilvl w:val="0"/>
          <w:numId w:val="2"/>
        </w:numPr>
      </w:pPr>
      <w:r w:rsidRPr="005958ED">
        <w:t xml:space="preserve">Increased likelihood of inconsistent or outdated information. </w:t>
      </w:r>
    </w:p>
    <w:p w14:paraId="720FB24A" w14:textId="77777777" w:rsidR="005958ED" w:rsidRPr="005958ED" w:rsidRDefault="005958ED" w:rsidP="005958ED">
      <w:pPr>
        <w:numPr>
          <w:ilvl w:val="0"/>
          <w:numId w:val="2"/>
        </w:numPr>
      </w:pPr>
      <w:r w:rsidRPr="005958ED">
        <w:t xml:space="preserve">Repeated duplication of existing content. </w:t>
      </w:r>
    </w:p>
    <w:p w14:paraId="5F37B95E" w14:textId="77777777" w:rsidR="005958ED" w:rsidRPr="005958ED" w:rsidRDefault="005958ED" w:rsidP="005958ED">
      <w:pPr>
        <w:numPr>
          <w:ilvl w:val="0"/>
          <w:numId w:val="2"/>
        </w:numPr>
      </w:pPr>
      <w:r w:rsidRPr="005958ED">
        <w:t xml:space="preserve">Reduced confidence in decision-making. </w:t>
      </w:r>
    </w:p>
    <w:p w14:paraId="77CF27FB" w14:textId="77777777" w:rsidR="005958ED" w:rsidRPr="005958ED" w:rsidRDefault="005958ED" w:rsidP="005958ED">
      <w:pPr>
        <w:numPr>
          <w:ilvl w:val="0"/>
          <w:numId w:val="2"/>
        </w:numPr>
      </w:pPr>
      <w:r w:rsidRPr="005958ED">
        <w:t xml:space="preserve">Lower efficiency in managing complex knowledge ecosystems. </w:t>
      </w:r>
    </w:p>
    <w:p w14:paraId="613DCA68" w14:textId="77777777" w:rsidR="005958ED" w:rsidRPr="005958ED" w:rsidRDefault="005958ED" w:rsidP="005958ED">
      <w:r w:rsidRPr="005958ED">
        <w:pict w14:anchorId="11DD78FD">
          <v:rect id="_x0000_i1120" style="width:0;height:1.5pt" o:hralign="center" o:hrstd="t" o:hr="t" fillcolor="#a0a0a0" stroked="f"/>
        </w:pict>
      </w:r>
    </w:p>
    <w:p w14:paraId="1A8AEC4C" w14:textId="77777777" w:rsidR="005958ED" w:rsidRPr="005958ED" w:rsidRDefault="005958ED" w:rsidP="005958ED">
      <w:pPr>
        <w:rPr>
          <w:b/>
          <w:bCs/>
        </w:rPr>
      </w:pPr>
      <w:r w:rsidRPr="005958ED">
        <w:rPr>
          <w:b/>
          <w:bCs/>
        </w:rPr>
        <w:t>Evidence</w:t>
      </w:r>
    </w:p>
    <w:p w14:paraId="5E97E464" w14:textId="77777777" w:rsidR="005958ED" w:rsidRPr="005958ED" w:rsidRDefault="005958ED" w:rsidP="005958ED">
      <w:r w:rsidRPr="005958ED">
        <w:lastRenderedPageBreak/>
        <w:t>This Pattern is currently supported by the following Human Frictions:</w:t>
      </w:r>
    </w:p>
    <w:p w14:paraId="0421C6CB" w14:textId="77777777" w:rsidR="005958ED" w:rsidRPr="005958ED" w:rsidRDefault="005958ED" w:rsidP="005958ED">
      <w:pPr>
        <w:numPr>
          <w:ilvl w:val="0"/>
          <w:numId w:val="3"/>
        </w:numPr>
      </w:pPr>
      <w:r w:rsidRPr="005958ED">
        <w:rPr>
          <w:b/>
          <w:bCs/>
        </w:rPr>
        <w:t>FF-040</w:t>
      </w:r>
      <w:r w:rsidRPr="005958ED">
        <w:t xml:space="preserve"> – Users struggle to recognize when different files represent the same knowledge. </w:t>
      </w:r>
    </w:p>
    <w:p w14:paraId="1ED413E5" w14:textId="77777777" w:rsidR="005958ED" w:rsidRPr="005958ED" w:rsidRDefault="005958ED" w:rsidP="005958ED">
      <w:pPr>
        <w:numPr>
          <w:ilvl w:val="0"/>
          <w:numId w:val="3"/>
        </w:numPr>
      </w:pPr>
      <w:r w:rsidRPr="005958ED">
        <w:rPr>
          <w:b/>
          <w:bCs/>
        </w:rPr>
        <w:t>FF-041</w:t>
      </w:r>
      <w:r w:rsidRPr="005958ED">
        <w:t xml:space="preserve"> – Users struggle to identify the authoritative file when multiple related files exist. </w:t>
      </w:r>
    </w:p>
    <w:p w14:paraId="490BE9DE" w14:textId="77777777" w:rsidR="005958ED" w:rsidRPr="005958ED" w:rsidRDefault="005958ED" w:rsidP="005958ED">
      <w:pPr>
        <w:numPr>
          <w:ilvl w:val="0"/>
          <w:numId w:val="3"/>
        </w:numPr>
      </w:pPr>
      <w:r w:rsidRPr="005958ED">
        <w:rPr>
          <w:b/>
          <w:bCs/>
        </w:rPr>
        <w:t>FF-043</w:t>
      </w:r>
      <w:r w:rsidRPr="005958ED">
        <w:t xml:space="preserve"> – Users struggle to understand how information flows across project files. </w:t>
      </w:r>
    </w:p>
    <w:p w14:paraId="6917D3E5" w14:textId="77777777" w:rsidR="005958ED" w:rsidRPr="005958ED" w:rsidRDefault="005958ED" w:rsidP="005958ED">
      <w:pPr>
        <w:numPr>
          <w:ilvl w:val="0"/>
          <w:numId w:val="3"/>
        </w:numPr>
      </w:pPr>
      <w:r w:rsidRPr="005958ED">
        <w:rPr>
          <w:b/>
          <w:bCs/>
        </w:rPr>
        <w:t>FF-048</w:t>
      </w:r>
      <w:r w:rsidRPr="005958ED">
        <w:t xml:space="preserve"> – Users struggle to recognize opportunities to consolidate related files. </w:t>
      </w:r>
    </w:p>
    <w:p w14:paraId="5228E7C2" w14:textId="77777777" w:rsidR="005958ED" w:rsidRPr="005958ED" w:rsidRDefault="005958ED" w:rsidP="005958ED">
      <w:r w:rsidRPr="005958ED">
        <w:t>Across these observations, the recurring relationship is that knowledge becomes fragmented across multiple digital resources as projects evolve. Each Human Friction demonstrates that users increasingly struggle to locate a single, reliable representation of information, forcing them to reconcile fragmented pieces of knowledge before meaningful work can continue.</w:t>
      </w:r>
    </w:p>
    <w:p w14:paraId="064FE914" w14:textId="77777777" w:rsidR="005958ED" w:rsidRPr="005958ED" w:rsidRDefault="005958ED" w:rsidP="005958ED">
      <w:r w:rsidRPr="005958ED">
        <w:pict w14:anchorId="787749B0">
          <v:rect id="_x0000_i1121" style="width:0;height:1.5pt" o:hralign="center" o:hrstd="t" o:hr="t" fillcolor="#a0a0a0" stroked="f"/>
        </w:pict>
      </w:r>
    </w:p>
    <w:p w14:paraId="42AD5173" w14:textId="77777777" w:rsidR="005958ED" w:rsidRPr="005958ED" w:rsidRDefault="005958ED" w:rsidP="005958ED">
      <w:pPr>
        <w:rPr>
          <w:b/>
          <w:bCs/>
        </w:rPr>
      </w:pPr>
      <w:r w:rsidRPr="005958ED">
        <w:rPr>
          <w:b/>
          <w:bCs/>
        </w:rPr>
        <w:t>Research Notes</w:t>
      </w:r>
    </w:p>
    <w:p w14:paraId="0E1A7090" w14:textId="77777777" w:rsidR="005958ED" w:rsidRPr="005958ED" w:rsidRDefault="005958ED" w:rsidP="005958ED">
      <w:r w:rsidRPr="005958ED">
        <w:t xml:space="preserve">Current evidence suggests that </w:t>
      </w:r>
      <w:r w:rsidRPr="005958ED">
        <w:rPr>
          <w:b/>
          <w:bCs/>
        </w:rPr>
        <w:t>Knowledge Fragmentation</w:t>
      </w:r>
      <w:r w:rsidRPr="005958ED">
        <w:t xml:space="preserve"> is a foundational behavioural pattern affecting long-term digital knowledge management. Unlike patterns focused on memory, project context, or hidden relationships, this Pattern emphasizes the gradual separation of knowledge into multiple disconnected representations over time.</w:t>
      </w:r>
    </w:p>
    <w:p w14:paraId="275CF83D" w14:textId="77777777" w:rsidR="005958ED" w:rsidRPr="005958ED" w:rsidRDefault="005958ED" w:rsidP="005958ED">
      <w:r w:rsidRPr="005958ED">
        <w:t>Future validation should determine whether this Pattern extends beyond file management into areas such as documentation systems, enterprise knowledge bases, software engineering, research repositories, artificial intelligence knowledge systems, collaborative platforms, and organizational learning environments.</w:t>
      </w:r>
    </w:p>
    <w:p w14:paraId="34AC1148" w14:textId="77777777" w:rsidR="005958ED" w:rsidRPr="005958ED" w:rsidRDefault="005958ED" w:rsidP="005958ED">
      <w:r w:rsidRPr="005958ED">
        <w:pict w14:anchorId="1352E598">
          <v:rect id="_x0000_i1122" style="width:0;height:1.5pt" o:hralign="center" o:hrstd="t" o:hr="t" fillcolor="#a0a0a0" stroked="f"/>
        </w:pict>
      </w:r>
    </w:p>
    <w:p w14:paraId="481FB7D2" w14:textId="77777777" w:rsidR="005958ED" w:rsidRPr="005958ED" w:rsidRDefault="005958ED" w:rsidP="005958ED">
      <w:pPr>
        <w:rPr>
          <w:b/>
          <w:bCs/>
        </w:rPr>
      </w:pPr>
      <w:r w:rsidRPr="005958E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5958ED" w:rsidRPr="005958ED" w14:paraId="23A9DBE7" w14:textId="77777777">
        <w:trPr>
          <w:tblHeader/>
          <w:tblCellSpacing w:w="15" w:type="dxa"/>
        </w:trPr>
        <w:tc>
          <w:tcPr>
            <w:tcW w:w="0" w:type="auto"/>
            <w:vAlign w:val="center"/>
            <w:hideMark/>
          </w:tcPr>
          <w:p w14:paraId="03DBC3C4" w14:textId="77777777" w:rsidR="005958ED" w:rsidRPr="005958ED" w:rsidRDefault="005958ED" w:rsidP="005958ED">
            <w:pPr>
              <w:rPr>
                <w:b/>
                <w:bCs/>
              </w:rPr>
            </w:pPr>
            <w:r w:rsidRPr="005958ED">
              <w:rPr>
                <w:b/>
                <w:bCs/>
              </w:rPr>
              <w:t>Version</w:t>
            </w:r>
          </w:p>
        </w:tc>
        <w:tc>
          <w:tcPr>
            <w:tcW w:w="0" w:type="auto"/>
            <w:vAlign w:val="center"/>
            <w:hideMark/>
          </w:tcPr>
          <w:p w14:paraId="20F1ECD4" w14:textId="77777777" w:rsidR="005958ED" w:rsidRPr="005958ED" w:rsidRDefault="005958ED" w:rsidP="005958ED">
            <w:pPr>
              <w:rPr>
                <w:b/>
                <w:bCs/>
              </w:rPr>
            </w:pPr>
            <w:r w:rsidRPr="005958ED">
              <w:rPr>
                <w:b/>
                <w:bCs/>
              </w:rPr>
              <w:t>Date</w:t>
            </w:r>
          </w:p>
        </w:tc>
        <w:tc>
          <w:tcPr>
            <w:tcW w:w="0" w:type="auto"/>
            <w:vAlign w:val="center"/>
            <w:hideMark/>
          </w:tcPr>
          <w:p w14:paraId="7C174473" w14:textId="77777777" w:rsidR="005958ED" w:rsidRPr="005958ED" w:rsidRDefault="005958ED" w:rsidP="005958ED">
            <w:pPr>
              <w:rPr>
                <w:b/>
                <w:bCs/>
              </w:rPr>
            </w:pPr>
            <w:r w:rsidRPr="005958ED">
              <w:rPr>
                <w:b/>
                <w:bCs/>
              </w:rPr>
              <w:t>Description</w:t>
            </w:r>
          </w:p>
        </w:tc>
      </w:tr>
      <w:tr w:rsidR="005958ED" w:rsidRPr="005958ED" w14:paraId="356A10EE" w14:textId="77777777">
        <w:trPr>
          <w:tblCellSpacing w:w="15" w:type="dxa"/>
        </w:trPr>
        <w:tc>
          <w:tcPr>
            <w:tcW w:w="0" w:type="auto"/>
            <w:vAlign w:val="center"/>
            <w:hideMark/>
          </w:tcPr>
          <w:p w14:paraId="4665E497" w14:textId="77777777" w:rsidR="005958ED" w:rsidRPr="005958ED" w:rsidRDefault="005958ED" w:rsidP="005958ED">
            <w:r w:rsidRPr="005958ED">
              <w:rPr>
                <w:b/>
                <w:bCs/>
              </w:rPr>
              <w:t>1.0</w:t>
            </w:r>
          </w:p>
        </w:tc>
        <w:tc>
          <w:tcPr>
            <w:tcW w:w="0" w:type="auto"/>
            <w:vAlign w:val="center"/>
            <w:hideMark/>
          </w:tcPr>
          <w:p w14:paraId="4DFF4D1F" w14:textId="77777777" w:rsidR="005958ED" w:rsidRPr="005958ED" w:rsidRDefault="005958ED" w:rsidP="005958ED">
            <w:r w:rsidRPr="005958ED">
              <w:rPr>
                <w:b/>
                <w:bCs/>
              </w:rPr>
              <w:t>2026-07-29</w:t>
            </w:r>
          </w:p>
        </w:tc>
        <w:tc>
          <w:tcPr>
            <w:tcW w:w="0" w:type="auto"/>
            <w:vAlign w:val="center"/>
            <w:hideMark/>
          </w:tcPr>
          <w:p w14:paraId="563E770D" w14:textId="77777777" w:rsidR="005958ED" w:rsidRPr="005958ED" w:rsidRDefault="005958ED" w:rsidP="005958ED">
            <w:r w:rsidRPr="005958ED">
              <w:t>Initial documentation using Pattern Template v2.0.</w:t>
            </w:r>
          </w:p>
        </w:tc>
      </w:tr>
    </w:tbl>
    <w:p w14:paraId="232DEB95"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7DD"/>
    <w:multiLevelType w:val="multilevel"/>
    <w:tmpl w:val="33D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F0329"/>
    <w:multiLevelType w:val="multilevel"/>
    <w:tmpl w:val="D26A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B57D9"/>
    <w:multiLevelType w:val="multilevel"/>
    <w:tmpl w:val="E86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193709">
    <w:abstractNumId w:val="2"/>
  </w:num>
  <w:num w:numId="2" w16cid:durableId="1792169349">
    <w:abstractNumId w:val="1"/>
  </w:num>
  <w:num w:numId="3" w16cid:durableId="116412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62"/>
    <w:rsid w:val="00220B47"/>
    <w:rsid w:val="005958ED"/>
    <w:rsid w:val="00B30862"/>
    <w:rsid w:val="00CB745A"/>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CD9E364"/>
  <w15:chartTrackingRefBased/>
  <w15:docId w15:val="{FBA16684-F0A0-4F71-A4C8-55B34142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62"/>
    <w:rPr>
      <w:rFonts w:eastAsiaTheme="majorEastAsia" w:cstheme="majorBidi"/>
      <w:color w:val="272727" w:themeColor="text1" w:themeTint="D8"/>
    </w:rPr>
  </w:style>
  <w:style w:type="paragraph" w:styleId="Title">
    <w:name w:val="Title"/>
    <w:basedOn w:val="Normal"/>
    <w:next w:val="Normal"/>
    <w:link w:val="TitleChar"/>
    <w:uiPriority w:val="10"/>
    <w:qFormat/>
    <w:rsid w:val="00B30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62"/>
    <w:pPr>
      <w:spacing w:before="160"/>
      <w:jc w:val="center"/>
    </w:pPr>
    <w:rPr>
      <w:i/>
      <w:iCs/>
      <w:color w:val="404040" w:themeColor="text1" w:themeTint="BF"/>
    </w:rPr>
  </w:style>
  <w:style w:type="character" w:customStyle="1" w:styleId="QuoteChar">
    <w:name w:val="Quote Char"/>
    <w:basedOn w:val="DefaultParagraphFont"/>
    <w:link w:val="Quote"/>
    <w:uiPriority w:val="29"/>
    <w:rsid w:val="00B30862"/>
    <w:rPr>
      <w:i/>
      <w:iCs/>
      <w:color w:val="404040" w:themeColor="text1" w:themeTint="BF"/>
    </w:rPr>
  </w:style>
  <w:style w:type="paragraph" w:styleId="ListParagraph">
    <w:name w:val="List Paragraph"/>
    <w:basedOn w:val="Normal"/>
    <w:uiPriority w:val="34"/>
    <w:qFormat/>
    <w:rsid w:val="00B30862"/>
    <w:pPr>
      <w:ind w:left="720"/>
      <w:contextualSpacing/>
    </w:pPr>
  </w:style>
  <w:style w:type="character" w:styleId="IntenseEmphasis">
    <w:name w:val="Intense Emphasis"/>
    <w:basedOn w:val="DefaultParagraphFont"/>
    <w:uiPriority w:val="21"/>
    <w:qFormat/>
    <w:rsid w:val="00B30862"/>
    <w:rPr>
      <w:i/>
      <w:iCs/>
      <w:color w:val="0F4761" w:themeColor="accent1" w:themeShade="BF"/>
    </w:rPr>
  </w:style>
  <w:style w:type="paragraph" w:styleId="IntenseQuote">
    <w:name w:val="Intense Quote"/>
    <w:basedOn w:val="Normal"/>
    <w:next w:val="Normal"/>
    <w:link w:val="IntenseQuoteChar"/>
    <w:uiPriority w:val="30"/>
    <w:qFormat/>
    <w:rsid w:val="00B30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862"/>
    <w:rPr>
      <w:i/>
      <w:iCs/>
      <w:color w:val="0F4761" w:themeColor="accent1" w:themeShade="BF"/>
    </w:rPr>
  </w:style>
  <w:style w:type="character" w:styleId="IntenseReference">
    <w:name w:val="Intense Reference"/>
    <w:basedOn w:val="DefaultParagraphFont"/>
    <w:uiPriority w:val="32"/>
    <w:qFormat/>
    <w:rsid w:val="00B30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2026-07-29T14:16:00Z</dcterms:created>
  <dcterms:modified xsi:type="dcterms:W3CDTF">2026-07-29T14:16:00Z</dcterms:modified>
</cp:coreProperties>
</file>