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71E1" w14:textId="77777777" w:rsidR="00956D12" w:rsidRPr="00956D12" w:rsidRDefault="00956D12" w:rsidP="00956D12">
      <w:pPr>
        <w:rPr>
          <w:b/>
          <w:bCs/>
        </w:rPr>
      </w:pPr>
      <w:r w:rsidRPr="00956D12">
        <w:rPr>
          <w:rFonts w:ascii="Segoe UI Emoji" w:hAnsi="Segoe UI Emoji" w:cs="Segoe UI Emoji"/>
          <w:b/>
          <w:bCs/>
        </w:rPr>
        <w:t>📖</w:t>
      </w:r>
      <w:r w:rsidRPr="00956D12">
        <w:rPr>
          <w:b/>
          <w:bCs/>
        </w:rPr>
        <w:t xml:space="preserve"> PROJECT UIL</w:t>
      </w:r>
    </w:p>
    <w:p w14:paraId="5F47AA57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RESEARCH STANDARDS &amp; ATLAS METHODOLOGY</w:t>
      </w:r>
    </w:p>
    <w:p w14:paraId="5B5EB122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Version 1.0</w:t>
      </w:r>
    </w:p>
    <w:p w14:paraId="5ABE43E9" w14:textId="77777777" w:rsidR="00956D12" w:rsidRPr="00956D12" w:rsidRDefault="00460370" w:rsidP="00956D12">
      <w:r>
        <w:pict w14:anchorId="33549A60">
          <v:rect id="_x0000_i1025" style="width:0;height:1.5pt" o:hralign="center" o:hrstd="t" o:hr="t" fillcolor="#a0a0a0" stroked="f"/>
        </w:pict>
      </w:r>
    </w:p>
    <w:p w14:paraId="5040245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1. Purpose</w:t>
      </w:r>
    </w:p>
    <w:p w14:paraId="47BE6675" w14:textId="77777777" w:rsidR="00956D12" w:rsidRPr="00956D12" w:rsidRDefault="00956D12" w:rsidP="00956D12">
      <w:r w:rsidRPr="00956D12">
        <w:t>This document defines the official research methodology followed by Project UIL for discovering, validating, documenting, maintaining, and evolving Human Frictions within the ATLAS Research Repository.</w:t>
      </w:r>
    </w:p>
    <w:p w14:paraId="6E6D7C54" w14:textId="77777777" w:rsidR="00956D12" w:rsidRPr="00956D12" w:rsidRDefault="00956D12" w:rsidP="00956D12">
      <w:r w:rsidRPr="00956D12">
        <w:t>Every Human Friction added to ATLAS must follow these standards.</w:t>
      </w:r>
    </w:p>
    <w:p w14:paraId="79479CF2" w14:textId="77777777" w:rsidR="00956D12" w:rsidRPr="00956D12" w:rsidRDefault="00956D12" w:rsidP="00956D12">
      <w:r w:rsidRPr="00956D12">
        <w:t>The objective is to ensure that ATLAS remains:</w:t>
      </w:r>
    </w:p>
    <w:p w14:paraId="4B5CE8A0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Consistent </w:t>
      </w:r>
    </w:p>
    <w:p w14:paraId="46550D94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Reliable </w:t>
      </w:r>
    </w:p>
    <w:p w14:paraId="47F6BD3C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Evidence-based </w:t>
      </w:r>
    </w:p>
    <w:p w14:paraId="5FC671CC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Human-centred </w:t>
      </w:r>
    </w:p>
    <w:p w14:paraId="5B08987E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Scalable </w:t>
      </w:r>
    </w:p>
    <w:p w14:paraId="73CEFD80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Reproducible </w:t>
      </w:r>
    </w:p>
    <w:p w14:paraId="66E00EA2" w14:textId="77777777" w:rsidR="00956D12" w:rsidRPr="00956D12" w:rsidRDefault="00956D12" w:rsidP="00956D12">
      <w:r w:rsidRPr="00956D12">
        <w:t>This methodology applies to all current and future contributors.</w:t>
      </w:r>
    </w:p>
    <w:p w14:paraId="3C9E55DC" w14:textId="77777777" w:rsidR="00956D12" w:rsidRPr="00956D12" w:rsidRDefault="00460370" w:rsidP="00956D12">
      <w:r>
        <w:pict w14:anchorId="4FB3225A">
          <v:rect id="_x0000_i1026" style="width:0;height:1.5pt" o:hralign="center" o:hrstd="t" o:hr="t" fillcolor="#a0a0a0" stroked="f"/>
        </w:pict>
      </w:r>
    </w:p>
    <w:p w14:paraId="2150C02D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2. Research Philosophy</w:t>
      </w:r>
    </w:p>
    <w:p w14:paraId="31E93D5D" w14:textId="77777777" w:rsidR="00956D12" w:rsidRPr="00956D12" w:rsidRDefault="00956D12" w:rsidP="00956D12">
      <w:r w:rsidRPr="00956D12">
        <w:t>Project UIL begins with one belief:</w:t>
      </w:r>
    </w:p>
    <w:p w14:paraId="5BE3E968" w14:textId="77777777" w:rsidR="00956D12" w:rsidRPr="00956D12" w:rsidRDefault="00956D12" w:rsidP="00956D12">
      <w:r w:rsidRPr="00956D12">
        <w:rPr>
          <w:b/>
          <w:bCs/>
        </w:rPr>
        <w:t>Technology should not begin with ideas. Technology should begin with understanding.</w:t>
      </w:r>
    </w:p>
    <w:p w14:paraId="517E25B4" w14:textId="77777777" w:rsidR="00956D12" w:rsidRPr="00956D12" w:rsidRDefault="00956D12" w:rsidP="00956D12">
      <w:r w:rsidRPr="00956D12">
        <w:t>Research always comes before:</w:t>
      </w:r>
    </w:p>
    <w:p w14:paraId="6F794BF2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Design </w:t>
      </w:r>
    </w:p>
    <w:p w14:paraId="1B636FCA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Development </w:t>
      </w:r>
    </w:p>
    <w:p w14:paraId="50C44903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Architecture </w:t>
      </w:r>
    </w:p>
    <w:p w14:paraId="1531CD83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Products </w:t>
      </w:r>
    </w:p>
    <w:p w14:paraId="32A5D0C4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Features </w:t>
      </w:r>
    </w:p>
    <w:p w14:paraId="1E46AF32" w14:textId="77777777" w:rsidR="00956D12" w:rsidRPr="00956D12" w:rsidRDefault="00956D12" w:rsidP="00956D12">
      <w:r w:rsidRPr="00956D12">
        <w:t>Observation always comes before solutions.</w:t>
      </w:r>
    </w:p>
    <w:p w14:paraId="18BBC94A" w14:textId="77777777" w:rsidR="00956D12" w:rsidRPr="00956D12" w:rsidRDefault="00460370" w:rsidP="00956D12">
      <w:r>
        <w:lastRenderedPageBreak/>
        <w:pict w14:anchorId="2639A97E">
          <v:rect id="_x0000_i1027" style="width:0;height:1.5pt" o:hralign="center" o:hrstd="t" o:hr="t" fillcolor="#a0a0a0" stroked="f"/>
        </w:pict>
      </w:r>
    </w:p>
    <w:p w14:paraId="7725D13B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3. The Research Pyramid</w:t>
      </w:r>
    </w:p>
    <w:p w14:paraId="00D8AADD" w14:textId="77777777" w:rsidR="00956D12" w:rsidRPr="00956D12" w:rsidRDefault="00956D12" w:rsidP="00956D12">
      <w:r w:rsidRPr="00956D12">
        <w:t>Every piece of knowledge moves upward through this pyramid.</w:t>
      </w:r>
    </w:p>
    <w:p w14:paraId="131F9F74" w14:textId="77777777" w:rsidR="00956D12" w:rsidRPr="00956D12" w:rsidRDefault="00956D12" w:rsidP="00956D12">
      <w:r w:rsidRPr="00956D12">
        <w:t>Solutions</w:t>
      </w:r>
    </w:p>
    <w:p w14:paraId="3F34DD57" w14:textId="77777777" w:rsidR="00956D12" w:rsidRPr="00956D12" w:rsidRDefault="00956D12" w:rsidP="00956D12">
      <w:r w:rsidRPr="00956D12">
        <w:t>↑</w:t>
      </w:r>
    </w:p>
    <w:p w14:paraId="6A1C1A6C" w14:textId="77777777" w:rsidR="00956D12" w:rsidRPr="00956D12" w:rsidRDefault="00956D12" w:rsidP="00956D12">
      <w:r w:rsidRPr="00956D12">
        <w:t>Architectures</w:t>
      </w:r>
    </w:p>
    <w:p w14:paraId="532E923A" w14:textId="77777777" w:rsidR="00956D12" w:rsidRPr="00956D12" w:rsidRDefault="00956D12" w:rsidP="00956D12">
      <w:r w:rsidRPr="00956D12">
        <w:t>↑</w:t>
      </w:r>
    </w:p>
    <w:p w14:paraId="3CAC919D" w14:textId="77777777" w:rsidR="00956D12" w:rsidRPr="00956D12" w:rsidRDefault="00956D12" w:rsidP="00956D12">
      <w:r w:rsidRPr="00956D12">
        <w:t>Insights</w:t>
      </w:r>
    </w:p>
    <w:p w14:paraId="435B0602" w14:textId="77777777" w:rsidR="00956D12" w:rsidRPr="00956D12" w:rsidRDefault="00956D12" w:rsidP="00956D12">
      <w:r w:rsidRPr="00956D12">
        <w:t>↑</w:t>
      </w:r>
    </w:p>
    <w:p w14:paraId="160249A1" w14:textId="77777777" w:rsidR="00956D12" w:rsidRPr="00956D12" w:rsidRDefault="00956D12" w:rsidP="00956D12">
      <w:r w:rsidRPr="00956D12">
        <w:t>Patterns</w:t>
      </w:r>
    </w:p>
    <w:p w14:paraId="70CF633A" w14:textId="77777777" w:rsidR="00956D12" w:rsidRPr="00956D12" w:rsidRDefault="00956D12" w:rsidP="00956D12">
      <w:r w:rsidRPr="00956D12">
        <w:t>↑</w:t>
      </w:r>
    </w:p>
    <w:p w14:paraId="5F1E9BAF" w14:textId="77777777" w:rsidR="00956D12" w:rsidRPr="00956D12" w:rsidRDefault="00956D12" w:rsidP="00956D12">
      <w:r w:rsidRPr="00956D12">
        <w:t>Validated Human Frictions</w:t>
      </w:r>
    </w:p>
    <w:p w14:paraId="34476CE7" w14:textId="77777777" w:rsidR="00956D12" w:rsidRPr="00956D12" w:rsidRDefault="00956D12" w:rsidP="00956D12">
      <w:r w:rsidRPr="00956D12">
        <w:t>↑</w:t>
      </w:r>
    </w:p>
    <w:p w14:paraId="3329BC13" w14:textId="77777777" w:rsidR="00956D12" w:rsidRPr="00956D12" w:rsidRDefault="00956D12" w:rsidP="00956D12">
      <w:r w:rsidRPr="00956D12">
        <w:t>Observed Human Frictions</w:t>
      </w:r>
    </w:p>
    <w:p w14:paraId="6320FCCB" w14:textId="77777777" w:rsidR="00956D12" w:rsidRPr="00956D12" w:rsidRDefault="00956D12" w:rsidP="00956D12">
      <w:r w:rsidRPr="00956D12">
        <w:t>↑</w:t>
      </w:r>
    </w:p>
    <w:p w14:paraId="038ED410" w14:textId="77777777" w:rsidR="00956D12" w:rsidRPr="00956D12" w:rsidRDefault="00956D12" w:rsidP="00956D12">
      <w:r w:rsidRPr="00956D12">
        <w:t>Real Human Experiences</w:t>
      </w:r>
    </w:p>
    <w:p w14:paraId="196A14E6" w14:textId="77777777" w:rsidR="00956D12" w:rsidRPr="00956D12" w:rsidRDefault="00956D12" w:rsidP="00956D12">
      <w:r w:rsidRPr="00956D12">
        <w:t>Project UIL never skips layers.</w:t>
      </w:r>
    </w:p>
    <w:p w14:paraId="15B0800B" w14:textId="77777777" w:rsidR="00956D12" w:rsidRPr="00956D12" w:rsidRDefault="00460370" w:rsidP="00956D12">
      <w:r>
        <w:pict w14:anchorId="0D28159A">
          <v:rect id="_x0000_i1028" style="width:0;height:1.5pt" o:hralign="center" o:hrstd="t" o:hr="t" fillcolor="#a0a0a0" stroked="f"/>
        </w:pict>
      </w:r>
    </w:p>
    <w:p w14:paraId="2F2CDA39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4. Definition of a Human Friction</w:t>
      </w:r>
    </w:p>
    <w:p w14:paraId="66BC8755" w14:textId="77777777" w:rsidR="00956D12" w:rsidRPr="00956D12" w:rsidRDefault="00956D12" w:rsidP="00956D12">
      <w:r w:rsidRPr="00956D12">
        <w:t xml:space="preserve">A </w:t>
      </w:r>
      <w:r w:rsidRPr="00956D12">
        <w:rPr>
          <w:b/>
          <w:bCs/>
        </w:rPr>
        <w:t>Human Friction</w:t>
      </w:r>
      <w:r w:rsidRPr="00956D12">
        <w:t xml:space="preserve"> is:</w:t>
      </w:r>
    </w:p>
    <w:p w14:paraId="69A0C4C8" w14:textId="77777777" w:rsidR="00956D12" w:rsidRPr="00956D12" w:rsidRDefault="00956D12" w:rsidP="00956D12">
      <w:r w:rsidRPr="00956D12">
        <w:rPr>
          <w:b/>
          <w:bCs/>
        </w:rPr>
        <w:t>A recurring difficulty, confusion, limitation, interruption, inefficiency, or cognitive burden experienced by people while interacting with digital systems, physical systems, services, environments, or everyday life.</w:t>
      </w:r>
    </w:p>
    <w:p w14:paraId="57AA24FD" w14:textId="77777777" w:rsidR="00956D12" w:rsidRPr="00956D12" w:rsidRDefault="00956D12" w:rsidP="00956D12">
      <w:r w:rsidRPr="00956D12">
        <w:t>A Human Friction is not:</w:t>
      </w:r>
    </w:p>
    <w:p w14:paraId="3559F32D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feature request </w:t>
      </w:r>
    </w:p>
    <w:p w14:paraId="56D2C316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product idea </w:t>
      </w:r>
    </w:p>
    <w:p w14:paraId="6E93169B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solution </w:t>
      </w:r>
    </w:p>
    <w:p w14:paraId="1BD71C91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complaint without context </w:t>
      </w:r>
    </w:p>
    <w:p w14:paraId="266F9BA7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temporary bug </w:t>
      </w:r>
    </w:p>
    <w:p w14:paraId="22B31941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lastRenderedPageBreak/>
        <w:t xml:space="preserve">A personal preference </w:t>
      </w:r>
    </w:p>
    <w:p w14:paraId="4BDCA64F" w14:textId="77777777" w:rsidR="00956D12" w:rsidRPr="00956D12" w:rsidRDefault="00460370" w:rsidP="00956D12">
      <w:r>
        <w:pict w14:anchorId="55D16BB8">
          <v:rect id="_x0000_i1029" style="width:0;height:1.5pt" o:hralign="center" o:hrstd="t" o:hr="t" fillcolor="#a0a0a0" stroked="f"/>
        </w:pict>
      </w:r>
    </w:p>
    <w:p w14:paraId="6AE4FA6A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5. The Seven Qualification Rules</w:t>
      </w:r>
    </w:p>
    <w:p w14:paraId="6D67ACEA" w14:textId="77777777" w:rsidR="00956D12" w:rsidRPr="00956D12" w:rsidRDefault="00956D12" w:rsidP="00956D12">
      <w:r w:rsidRPr="00956D12">
        <w:t>Every Human Friction must satisfy these questions.</w:t>
      </w:r>
    </w:p>
    <w:p w14:paraId="3D61895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1 — Human-Centred</w:t>
      </w:r>
    </w:p>
    <w:p w14:paraId="61DDA916" w14:textId="77777777" w:rsidR="00956D12" w:rsidRPr="00956D12" w:rsidRDefault="00956D12" w:rsidP="00956D12">
      <w:r w:rsidRPr="00956D12">
        <w:t>Does this describe a human problem?</w:t>
      </w:r>
    </w:p>
    <w:p w14:paraId="0FACA7D5" w14:textId="77777777" w:rsidR="00956D12" w:rsidRPr="00956D12" w:rsidRDefault="00460370" w:rsidP="00956D12">
      <w:r>
        <w:pict w14:anchorId="5E1E4337">
          <v:rect id="_x0000_i1030" style="width:0;height:1.5pt" o:hralign="center" o:hrstd="t" o:hr="t" fillcolor="#a0a0a0" stroked="f"/>
        </w:pict>
      </w:r>
    </w:p>
    <w:p w14:paraId="6DAF4D0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2 — Observable</w:t>
      </w:r>
    </w:p>
    <w:p w14:paraId="7929E2CC" w14:textId="77777777" w:rsidR="00956D12" w:rsidRPr="00956D12" w:rsidRDefault="00956D12" w:rsidP="00956D12">
      <w:r w:rsidRPr="00956D12">
        <w:t>Can it be observed?</w:t>
      </w:r>
    </w:p>
    <w:p w14:paraId="56EE983B" w14:textId="77777777" w:rsidR="00956D12" w:rsidRPr="00956D12" w:rsidRDefault="00956D12" w:rsidP="00956D12">
      <w:r w:rsidRPr="00956D12">
        <w:t>Not imagined.</w:t>
      </w:r>
    </w:p>
    <w:p w14:paraId="1A52ED79" w14:textId="77777777" w:rsidR="00956D12" w:rsidRPr="00956D12" w:rsidRDefault="00460370" w:rsidP="00956D12">
      <w:r>
        <w:pict w14:anchorId="4A0578DC">
          <v:rect id="_x0000_i1031" style="width:0;height:1.5pt" o:hralign="center" o:hrstd="t" o:hr="t" fillcolor="#a0a0a0" stroked="f"/>
        </w:pict>
      </w:r>
    </w:p>
    <w:p w14:paraId="7A6CECDB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3 — Repeatable</w:t>
      </w:r>
    </w:p>
    <w:p w14:paraId="3FC78CB6" w14:textId="77777777" w:rsidR="00956D12" w:rsidRPr="00956D12" w:rsidRDefault="00956D12" w:rsidP="00956D12">
      <w:r w:rsidRPr="00956D12">
        <w:t>Does it happen repeatedly?</w:t>
      </w:r>
    </w:p>
    <w:p w14:paraId="656E0565" w14:textId="77777777" w:rsidR="00956D12" w:rsidRPr="00956D12" w:rsidRDefault="00956D12" w:rsidP="00956D12">
      <w:r w:rsidRPr="00956D12">
        <w:t>Not only once.</w:t>
      </w:r>
    </w:p>
    <w:p w14:paraId="48D1E761" w14:textId="77777777" w:rsidR="00956D12" w:rsidRPr="00956D12" w:rsidRDefault="00460370" w:rsidP="00956D12">
      <w:r>
        <w:pict w14:anchorId="4EFA6EA1">
          <v:rect id="_x0000_i1032" style="width:0;height:1.5pt" o:hralign="center" o:hrstd="t" o:hr="t" fillcolor="#a0a0a0" stroked="f"/>
        </w:pict>
      </w:r>
    </w:p>
    <w:p w14:paraId="37A65F76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4 — Independent</w:t>
      </w:r>
    </w:p>
    <w:p w14:paraId="04A908F0" w14:textId="77777777" w:rsidR="00956D12" w:rsidRPr="00956D12" w:rsidRDefault="00956D12" w:rsidP="00956D12">
      <w:r w:rsidRPr="00956D12">
        <w:t>Is it a unique friction?</w:t>
      </w:r>
    </w:p>
    <w:p w14:paraId="63C89535" w14:textId="77777777" w:rsidR="00956D12" w:rsidRPr="00956D12" w:rsidRDefault="00956D12" w:rsidP="00956D12">
      <w:r w:rsidRPr="00956D12">
        <w:t>Not a duplicate.</w:t>
      </w:r>
    </w:p>
    <w:p w14:paraId="21111109" w14:textId="77777777" w:rsidR="00956D12" w:rsidRPr="00956D12" w:rsidRDefault="00460370" w:rsidP="00956D12">
      <w:r>
        <w:pict w14:anchorId="7873071A">
          <v:rect id="_x0000_i1033" style="width:0;height:1.5pt" o:hralign="center" o:hrstd="t" o:hr="t" fillcolor="#a0a0a0" stroked="f"/>
        </w:pict>
      </w:r>
    </w:p>
    <w:p w14:paraId="26C746A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5 — Solution-Free</w:t>
      </w:r>
    </w:p>
    <w:p w14:paraId="45ED8FD1" w14:textId="77777777" w:rsidR="00956D12" w:rsidRPr="00956D12" w:rsidRDefault="00956D12" w:rsidP="00956D12">
      <w:r w:rsidRPr="00956D12">
        <w:t>Does it describe the problem without suggesting the solution?</w:t>
      </w:r>
    </w:p>
    <w:p w14:paraId="45B30C08" w14:textId="77777777" w:rsidR="00956D12" w:rsidRPr="00956D12" w:rsidRDefault="00460370" w:rsidP="00956D12">
      <w:r>
        <w:pict w14:anchorId="6FE470DF">
          <v:rect id="_x0000_i1034" style="width:0;height:1.5pt" o:hralign="center" o:hrstd="t" o:hr="t" fillcolor="#a0a0a0" stroked="f"/>
        </w:pict>
      </w:r>
    </w:p>
    <w:p w14:paraId="00E17736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6 — Understandable</w:t>
      </w:r>
    </w:p>
    <w:p w14:paraId="64A70019" w14:textId="77777777" w:rsidR="00956D12" w:rsidRPr="00956D12" w:rsidRDefault="00956D12" w:rsidP="00956D12">
      <w:r w:rsidRPr="00956D12">
        <w:t>Can another researcher understand it immediately?</w:t>
      </w:r>
    </w:p>
    <w:p w14:paraId="75BBA2BC" w14:textId="77777777" w:rsidR="00956D12" w:rsidRPr="00956D12" w:rsidRDefault="00460370" w:rsidP="00956D12">
      <w:r>
        <w:pict w14:anchorId="29CB01BD">
          <v:rect id="_x0000_i1035" style="width:0;height:1.5pt" o:hralign="center" o:hrstd="t" o:hr="t" fillcolor="#a0a0a0" stroked="f"/>
        </w:pict>
      </w:r>
    </w:p>
    <w:p w14:paraId="3A5F01EE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7 — Meaningful</w:t>
      </w:r>
    </w:p>
    <w:p w14:paraId="69D9D635" w14:textId="77777777" w:rsidR="00956D12" w:rsidRPr="00956D12" w:rsidRDefault="00956D12" w:rsidP="00956D12">
      <w:r w:rsidRPr="00956D12">
        <w:t>Would understanding this improve future systems?</w:t>
      </w:r>
    </w:p>
    <w:p w14:paraId="64FBABC8" w14:textId="77777777" w:rsidR="00956D12" w:rsidRPr="00956D12" w:rsidRDefault="00956D12" w:rsidP="00956D12">
      <w:r w:rsidRPr="00956D12">
        <w:t>If any answer is "No", the observation is not ready for ATLAS.</w:t>
      </w:r>
    </w:p>
    <w:p w14:paraId="25FA1384" w14:textId="77777777" w:rsidR="00956D12" w:rsidRPr="00956D12" w:rsidRDefault="00460370" w:rsidP="00956D12">
      <w:r>
        <w:lastRenderedPageBreak/>
        <w:pict w14:anchorId="6C0E8AB2">
          <v:rect id="_x0000_i1036" style="width:0;height:1.5pt" o:hralign="center" o:hrstd="t" o:hr="t" fillcolor="#a0a0a0" stroked="f"/>
        </w:pict>
      </w:r>
    </w:p>
    <w:p w14:paraId="05CB6C19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6. Sources of Observation</w:t>
      </w:r>
    </w:p>
    <w:p w14:paraId="67FEB6F3" w14:textId="77777777" w:rsidR="00956D12" w:rsidRPr="00956D12" w:rsidRDefault="00956D12" w:rsidP="00956D12">
      <w:r w:rsidRPr="00956D12">
        <w:t>Project UIL accepts observations from:</w:t>
      </w:r>
    </w:p>
    <w:p w14:paraId="31BD672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Daily life </w:t>
      </w:r>
    </w:p>
    <w:p w14:paraId="4A2A81E8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Family </w:t>
      </w:r>
    </w:p>
    <w:p w14:paraId="5BC6731A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Friends </w:t>
      </w:r>
    </w:p>
    <w:p w14:paraId="673A93C5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Education </w:t>
      </w:r>
    </w:p>
    <w:p w14:paraId="4D43D8EA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Healthcare </w:t>
      </w:r>
    </w:p>
    <w:p w14:paraId="3EE5558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Transportation </w:t>
      </w:r>
    </w:p>
    <w:p w14:paraId="7F0E4785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Banking </w:t>
      </w:r>
    </w:p>
    <w:p w14:paraId="61DABDB7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Government services </w:t>
      </w:r>
    </w:p>
    <w:p w14:paraId="1FACEDD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Technology </w:t>
      </w:r>
    </w:p>
    <w:p w14:paraId="482C710C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Public spaces </w:t>
      </w:r>
    </w:p>
    <w:p w14:paraId="6BF9B871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Workplaces </w:t>
      </w:r>
    </w:p>
    <w:p w14:paraId="6625B425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Accessibility experiences </w:t>
      </w:r>
    </w:p>
    <w:p w14:paraId="4F7CDB4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Public interviews (with appropriate attribution) </w:t>
      </w:r>
    </w:p>
    <w:p w14:paraId="03F481CB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Published research (clearly identified as secondary evidence) </w:t>
      </w:r>
    </w:p>
    <w:p w14:paraId="5624042A" w14:textId="77777777" w:rsidR="00956D12" w:rsidRPr="00956D12" w:rsidRDefault="00956D12" w:rsidP="00956D12">
      <w:r w:rsidRPr="00956D12">
        <w:t>Every source should be documented where practical.</w:t>
      </w:r>
    </w:p>
    <w:p w14:paraId="3EC09AAC" w14:textId="77777777" w:rsidR="00956D12" w:rsidRPr="00956D12" w:rsidRDefault="00460370" w:rsidP="00956D12">
      <w:r>
        <w:pict w14:anchorId="04EBC31B">
          <v:rect id="_x0000_i1037" style="width:0;height:1.5pt" o:hralign="center" o:hrstd="t" o:hr="t" fillcolor="#a0a0a0" stroked="f"/>
        </w:pict>
      </w:r>
    </w:p>
    <w:p w14:paraId="7DFA8309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7. Observation Levels</w:t>
      </w:r>
    </w:p>
    <w:p w14:paraId="0E81E636" w14:textId="77777777" w:rsidR="00956D12" w:rsidRPr="00956D12" w:rsidRDefault="00956D12" w:rsidP="00956D12">
      <w:r w:rsidRPr="00956D12">
        <w:t>Each entry should be tagged by evidence level.</w:t>
      </w:r>
    </w:p>
    <w:p w14:paraId="2869558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A — Direct Observation</w:t>
      </w:r>
    </w:p>
    <w:p w14:paraId="6C01C599" w14:textId="77777777" w:rsidR="00956D12" w:rsidRPr="00956D12" w:rsidRDefault="00956D12" w:rsidP="00956D12">
      <w:r w:rsidRPr="00956D12">
        <w:t>Observed personally.</w:t>
      </w:r>
    </w:p>
    <w:p w14:paraId="1B065DF8" w14:textId="77777777" w:rsidR="00956D12" w:rsidRPr="00956D12" w:rsidRDefault="00956D12" w:rsidP="00956D12">
      <w:r w:rsidRPr="00956D12">
        <w:t>Highest confidence.</w:t>
      </w:r>
    </w:p>
    <w:p w14:paraId="5E4FAF69" w14:textId="77777777" w:rsidR="00956D12" w:rsidRPr="00956D12" w:rsidRDefault="00460370" w:rsidP="00956D12">
      <w:r>
        <w:pict w14:anchorId="63A8A0C6">
          <v:rect id="_x0000_i1038" style="width:0;height:1.5pt" o:hralign="center" o:hrstd="t" o:hr="t" fillcolor="#a0a0a0" stroked="f"/>
        </w:pict>
      </w:r>
    </w:p>
    <w:p w14:paraId="32093174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B — Interview</w:t>
      </w:r>
    </w:p>
    <w:p w14:paraId="25BAEE9B" w14:textId="77777777" w:rsidR="00956D12" w:rsidRPr="00956D12" w:rsidRDefault="00956D12" w:rsidP="00956D12">
      <w:r w:rsidRPr="00956D12">
        <w:t>Reported by another person.</w:t>
      </w:r>
    </w:p>
    <w:p w14:paraId="0F608462" w14:textId="77777777" w:rsidR="00956D12" w:rsidRPr="00956D12" w:rsidRDefault="00956D12" w:rsidP="00956D12">
      <w:r w:rsidRPr="00956D12">
        <w:t>Requires context.</w:t>
      </w:r>
    </w:p>
    <w:p w14:paraId="04C34F70" w14:textId="77777777" w:rsidR="00956D12" w:rsidRPr="00956D12" w:rsidRDefault="00460370" w:rsidP="00956D12">
      <w:r>
        <w:lastRenderedPageBreak/>
        <w:pict w14:anchorId="572CAE16">
          <v:rect id="_x0000_i1039" style="width:0;height:1.5pt" o:hralign="center" o:hrstd="t" o:hr="t" fillcolor="#a0a0a0" stroked="f"/>
        </w:pict>
      </w:r>
    </w:p>
    <w:p w14:paraId="53CB392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C — Multiple Independent Reports</w:t>
      </w:r>
    </w:p>
    <w:p w14:paraId="365B7EBB" w14:textId="77777777" w:rsidR="00956D12" w:rsidRPr="00956D12" w:rsidRDefault="00956D12" w:rsidP="00956D12">
      <w:r w:rsidRPr="00956D12">
        <w:t>Observed by many unrelated people.</w:t>
      </w:r>
    </w:p>
    <w:p w14:paraId="6F199A4E" w14:textId="77777777" w:rsidR="00956D12" w:rsidRPr="00956D12" w:rsidRDefault="00956D12" w:rsidP="00956D12">
      <w:r w:rsidRPr="00956D12">
        <w:t>High confidence.</w:t>
      </w:r>
    </w:p>
    <w:p w14:paraId="4441A263" w14:textId="77777777" w:rsidR="00956D12" w:rsidRPr="00956D12" w:rsidRDefault="00460370" w:rsidP="00956D12">
      <w:r>
        <w:pict w14:anchorId="681F59E2">
          <v:rect id="_x0000_i1040" style="width:0;height:1.5pt" o:hralign="center" o:hrstd="t" o:hr="t" fillcolor="#a0a0a0" stroked="f"/>
        </w:pict>
      </w:r>
    </w:p>
    <w:p w14:paraId="24FF9A24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D — Research Derived</w:t>
      </w:r>
    </w:p>
    <w:p w14:paraId="7CC91950" w14:textId="77777777" w:rsidR="00956D12" w:rsidRPr="00956D12" w:rsidRDefault="00956D12" w:rsidP="00956D12">
      <w:r w:rsidRPr="00956D12">
        <w:t>Found through papers or documented studies.</w:t>
      </w:r>
    </w:p>
    <w:p w14:paraId="49DD01C8" w14:textId="77777777" w:rsidR="00956D12" w:rsidRPr="00956D12" w:rsidRDefault="00956D12" w:rsidP="00956D12">
      <w:r w:rsidRPr="00956D12">
        <w:t>Must be cited if published externally.</w:t>
      </w:r>
    </w:p>
    <w:p w14:paraId="3E9A28E7" w14:textId="77777777" w:rsidR="00956D12" w:rsidRPr="00956D12" w:rsidRDefault="00460370" w:rsidP="00956D12">
      <w:r>
        <w:pict w14:anchorId="15C80F6B">
          <v:rect id="_x0000_i1041" style="width:0;height:1.5pt" o:hralign="center" o:hrstd="t" o:hr="t" fillcolor="#a0a0a0" stroked="f"/>
        </w:pict>
      </w:r>
    </w:p>
    <w:p w14:paraId="3B1FF83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E — Hypothesis</w:t>
      </w:r>
    </w:p>
    <w:p w14:paraId="54813436" w14:textId="77777777" w:rsidR="00956D12" w:rsidRPr="00956D12" w:rsidRDefault="00956D12" w:rsidP="00956D12">
      <w:r w:rsidRPr="00956D12">
        <w:t>Interesting possibility.</w:t>
      </w:r>
    </w:p>
    <w:p w14:paraId="7BBCCF3C" w14:textId="77777777" w:rsidR="00956D12" w:rsidRPr="00956D12" w:rsidRDefault="00956D12" w:rsidP="00956D12">
      <w:r w:rsidRPr="00956D12">
        <w:t>Not yet accepted into ATLAS until validated.</w:t>
      </w:r>
    </w:p>
    <w:p w14:paraId="156725EA" w14:textId="77777777" w:rsidR="00956D12" w:rsidRPr="00956D12" w:rsidRDefault="00460370" w:rsidP="00956D12">
      <w:r>
        <w:pict w14:anchorId="370426F5">
          <v:rect id="_x0000_i1042" style="width:0;height:1.5pt" o:hralign="center" o:hrstd="t" o:hr="t" fillcolor="#a0a0a0" stroked="f"/>
        </w:pict>
      </w:r>
    </w:p>
    <w:p w14:paraId="312631E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8. Observation Workflow</w:t>
      </w:r>
    </w:p>
    <w:p w14:paraId="2154ADEE" w14:textId="77777777" w:rsidR="00956D12" w:rsidRPr="00956D12" w:rsidRDefault="00956D12" w:rsidP="00956D12">
      <w:r w:rsidRPr="00956D12">
        <w:t>Observe</w:t>
      </w:r>
    </w:p>
    <w:p w14:paraId="48A13C7B" w14:textId="77777777" w:rsidR="00956D12" w:rsidRPr="00956D12" w:rsidRDefault="00956D12" w:rsidP="00956D12">
      <w:r w:rsidRPr="00956D12">
        <w:t>↓</w:t>
      </w:r>
    </w:p>
    <w:p w14:paraId="6C9A1D49" w14:textId="77777777" w:rsidR="00956D12" w:rsidRPr="00956D12" w:rsidRDefault="00956D12" w:rsidP="00956D12"/>
    <w:p w14:paraId="6F627B38" w14:textId="77777777" w:rsidR="00956D12" w:rsidRPr="00956D12" w:rsidRDefault="00956D12" w:rsidP="00956D12">
      <w:r w:rsidRPr="00956D12">
        <w:t>Record</w:t>
      </w:r>
    </w:p>
    <w:p w14:paraId="301DFD5E" w14:textId="77777777" w:rsidR="00956D12" w:rsidRPr="00956D12" w:rsidRDefault="00956D12" w:rsidP="00956D12"/>
    <w:p w14:paraId="098DD9E4" w14:textId="77777777" w:rsidR="00956D12" w:rsidRPr="00956D12" w:rsidRDefault="00956D12" w:rsidP="00956D12">
      <w:r w:rsidRPr="00956D12">
        <w:t>↓</w:t>
      </w:r>
    </w:p>
    <w:p w14:paraId="21ECB208" w14:textId="77777777" w:rsidR="00956D12" w:rsidRPr="00956D12" w:rsidRDefault="00956D12" w:rsidP="00956D12"/>
    <w:p w14:paraId="1076AB36" w14:textId="77777777" w:rsidR="00956D12" w:rsidRPr="00956D12" w:rsidRDefault="00956D12" w:rsidP="00956D12">
      <w:r w:rsidRPr="00956D12">
        <w:t>Validate</w:t>
      </w:r>
    </w:p>
    <w:p w14:paraId="3392E2FA" w14:textId="77777777" w:rsidR="00956D12" w:rsidRPr="00956D12" w:rsidRDefault="00956D12" w:rsidP="00956D12"/>
    <w:p w14:paraId="251A58AE" w14:textId="77777777" w:rsidR="00956D12" w:rsidRPr="00956D12" w:rsidRDefault="00956D12" w:rsidP="00956D12">
      <w:r w:rsidRPr="00956D12">
        <w:t>↓</w:t>
      </w:r>
    </w:p>
    <w:p w14:paraId="7EC8C61A" w14:textId="77777777" w:rsidR="00956D12" w:rsidRPr="00956D12" w:rsidRDefault="00956D12" w:rsidP="00956D12"/>
    <w:p w14:paraId="7764CACE" w14:textId="77777777" w:rsidR="00956D12" w:rsidRPr="00956D12" w:rsidRDefault="00956D12" w:rsidP="00956D12">
      <w:r w:rsidRPr="00956D12">
        <w:t>Remove Duplicates</w:t>
      </w:r>
    </w:p>
    <w:p w14:paraId="70C5284F" w14:textId="77777777" w:rsidR="00956D12" w:rsidRPr="00956D12" w:rsidRDefault="00956D12" w:rsidP="00956D12"/>
    <w:p w14:paraId="56A8590E" w14:textId="77777777" w:rsidR="00956D12" w:rsidRPr="00956D12" w:rsidRDefault="00956D12" w:rsidP="00956D12">
      <w:r w:rsidRPr="00956D12">
        <w:t>↓</w:t>
      </w:r>
    </w:p>
    <w:p w14:paraId="136D5FC1" w14:textId="77777777" w:rsidR="00956D12" w:rsidRPr="00956D12" w:rsidRDefault="00956D12" w:rsidP="00956D12"/>
    <w:p w14:paraId="65FF37A4" w14:textId="77777777" w:rsidR="00956D12" w:rsidRPr="00956D12" w:rsidRDefault="00956D12" w:rsidP="00956D12">
      <w:r w:rsidRPr="00956D12">
        <w:t>Assign Category</w:t>
      </w:r>
    </w:p>
    <w:p w14:paraId="0B068831" w14:textId="77777777" w:rsidR="00956D12" w:rsidRPr="00956D12" w:rsidRDefault="00956D12" w:rsidP="00956D12"/>
    <w:p w14:paraId="14A36BB6" w14:textId="77777777" w:rsidR="00956D12" w:rsidRPr="00956D12" w:rsidRDefault="00956D12" w:rsidP="00956D12">
      <w:r w:rsidRPr="00956D12">
        <w:t>↓</w:t>
      </w:r>
    </w:p>
    <w:p w14:paraId="5C67E986" w14:textId="77777777" w:rsidR="00956D12" w:rsidRPr="00956D12" w:rsidRDefault="00956D12" w:rsidP="00956D12"/>
    <w:p w14:paraId="1976B3AA" w14:textId="77777777" w:rsidR="00956D12" w:rsidRPr="00956D12" w:rsidRDefault="00956D12" w:rsidP="00956D12">
      <w:r w:rsidRPr="00956D12">
        <w:t>Assign APID</w:t>
      </w:r>
    </w:p>
    <w:p w14:paraId="79D74F81" w14:textId="77777777" w:rsidR="00956D12" w:rsidRPr="00956D12" w:rsidRDefault="00956D12" w:rsidP="00956D12"/>
    <w:p w14:paraId="54120465" w14:textId="77777777" w:rsidR="00956D12" w:rsidRPr="00956D12" w:rsidRDefault="00956D12" w:rsidP="00956D12">
      <w:r w:rsidRPr="00956D12">
        <w:t>↓</w:t>
      </w:r>
    </w:p>
    <w:p w14:paraId="523F6C55" w14:textId="77777777" w:rsidR="00956D12" w:rsidRPr="00956D12" w:rsidRDefault="00956D12" w:rsidP="00956D12"/>
    <w:p w14:paraId="662BEA51" w14:textId="77777777" w:rsidR="00956D12" w:rsidRPr="00956D12" w:rsidRDefault="00956D12" w:rsidP="00956D12">
      <w:r w:rsidRPr="00956D12">
        <w:t>Write Clearly</w:t>
      </w:r>
    </w:p>
    <w:p w14:paraId="3DC925C7" w14:textId="77777777" w:rsidR="00956D12" w:rsidRPr="00956D12" w:rsidRDefault="00956D12" w:rsidP="00956D12"/>
    <w:p w14:paraId="68BB22E6" w14:textId="77777777" w:rsidR="00956D12" w:rsidRPr="00956D12" w:rsidRDefault="00956D12" w:rsidP="00956D12">
      <w:r w:rsidRPr="00956D12">
        <w:t>↓</w:t>
      </w:r>
    </w:p>
    <w:p w14:paraId="6E36C910" w14:textId="77777777" w:rsidR="00956D12" w:rsidRPr="00956D12" w:rsidRDefault="00956D12" w:rsidP="00956D12"/>
    <w:p w14:paraId="46CC6026" w14:textId="77777777" w:rsidR="00956D12" w:rsidRPr="00956D12" w:rsidRDefault="00956D12" w:rsidP="00956D12">
      <w:r w:rsidRPr="00956D12">
        <w:t>Review</w:t>
      </w:r>
    </w:p>
    <w:p w14:paraId="29917D07" w14:textId="77777777" w:rsidR="00956D12" w:rsidRPr="00956D12" w:rsidRDefault="00956D12" w:rsidP="00956D12"/>
    <w:p w14:paraId="4D764C9C" w14:textId="77777777" w:rsidR="00956D12" w:rsidRPr="00956D12" w:rsidRDefault="00956D12" w:rsidP="00956D12">
      <w:r w:rsidRPr="00956D12">
        <w:t>↓</w:t>
      </w:r>
    </w:p>
    <w:p w14:paraId="4E65D90F" w14:textId="77777777" w:rsidR="00956D12" w:rsidRPr="00956D12" w:rsidRDefault="00956D12" w:rsidP="00956D12"/>
    <w:p w14:paraId="3444ECDE" w14:textId="77777777" w:rsidR="00956D12" w:rsidRPr="00956D12" w:rsidRDefault="00956D12" w:rsidP="00956D12">
      <w:r w:rsidRPr="00956D12">
        <w:t>Add to ATLAS</w:t>
      </w:r>
    </w:p>
    <w:p w14:paraId="533FC103" w14:textId="77777777" w:rsidR="00956D12" w:rsidRPr="00956D12" w:rsidRDefault="00956D12" w:rsidP="00956D12">
      <w:r w:rsidRPr="00956D12">
        <w:t>Every Human Friction follows this lifecycle.</w:t>
      </w:r>
    </w:p>
    <w:p w14:paraId="4FDC6B0D" w14:textId="77777777" w:rsidR="00956D12" w:rsidRPr="00956D12" w:rsidRDefault="00460370" w:rsidP="00956D12">
      <w:r>
        <w:pict w14:anchorId="3557497D">
          <v:rect id="_x0000_i1043" style="width:0;height:1.5pt" o:hralign="center" o:hrstd="t" o:hr="t" fillcolor="#a0a0a0" stroked="f"/>
        </w:pict>
      </w:r>
    </w:p>
    <w:p w14:paraId="5603BF3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9. APID Assignment</w:t>
      </w:r>
    </w:p>
    <w:p w14:paraId="68CAA319" w14:textId="77777777" w:rsidR="00956D12" w:rsidRPr="00956D12" w:rsidRDefault="00956D12" w:rsidP="00956D12">
      <w:r w:rsidRPr="00956D12">
        <w:t>Every accepted Human Friction receives:</w:t>
      </w:r>
    </w:p>
    <w:p w14:paraId="40DFF04A" w14:textId="77777777" w:rsidR="00956D12" w:rsidRPr="00956D12" w:rsidRDefault="00956D12" w:rsidP="00956D12">
      <w:pPr>
        <w:numPr>
          <w:ilvl w:val="0"/>
          <w:numId w:val="5"/>
        </w:numPr>
      </w:pPr>
      <w:r w:rsidRPr="00956D12">
        <w:t xml:space="preserve">Category </w:t>
      </w:r>
    </w:p>
    <w:p w14:paraId="6A122A89" w14:textId="77777777" w:rsidR="00956D12" w:rsidRPr="00956D12" w:rsidRDefault="00956D12" w:rsidP="00956D12">
      <w:pPr>
        <w:numPr>
          <w:ilvl w:val="0"/>
          <w:numId w:val="5"/>
        </w:numPr>
      </w:pPr>
      <w:r w:rsidRPr="00956D12">
        <w:t xml:space="preserve">Sequential number </w:t>
      </w:r>
    </w:p>
    <w:p w14:paraId="55F6B9F0" w14:textId="77777777" w:rsidR="00956D12" w:rsidRPr="00956D12" w:rsidRDefault="00956D12" w:rsidP="00956D12">
      <w:pPr>
        <w:numPr>
          <w:ilvl w:val="0"/>
          <w:numId w:val="5"/>
        </w:numPr>
      </w:pPr>
      <w:r w:rsidRPr="00956D12">
        <w:t xml:space="preserve">Permanent identifier </w:t>
      </w:r>
    </w:p>
    <w:p w14:paraId="754802CD" w14:textId="77777777" w:rsidR="00956D12" w:rsidRPr="00956D12" w:rsidRDefault="00956D12" w:rsidP="00956D12">
      <w:r w:rsidRPr="00956D12">
        <w:t>Example:</w:t>
      </w:r>
    </w:p>
    <w:p w14:paraId="66A071C6" w14:textId="77777777" w:rsidR="00956D12" w:rsidRPr="00956D12" w:rsidRDefault="00956D12" w:rsidP="00956D12">
      <w:r w:rsidRPr="00956D12">
        <w:t>FF-001</w:t>
      </w:r>
    </w:p>
    <w:p w14:paraId="3439AA26" w14:textId="77777777" w:rsidR="00956D12" w:rsidRPr="00956D12" w:rsidRDefault="00956D12" w:rsidP="00956D12"/>
    <w:p w14:paraId="234138E4" w14:textId="77777777" w:rsidR="00956D12" w:rsidRPr="00956D12" w:rsidRDefault="00956D12" w:rsidP="00956D12">
      <w:r w:rsidRPr="00956D12">
        <w:lastRenderedPageBreak/>
        <w:t>MB-021</w:t>
      </w:r>
    </w:p>
    <w:p w14:paraId="18304870" w14:textId="77777777" w:rsidR="00956D12" w:rsidRPr="00956D12" w:rsidRDefault="00956D12" w:rsidP="00956D12"/>
    <w:p w14:paraId="0F57C0B7" w14:textId="77777777" w:rsidR="00956D12" w:rsidRPr="00956D12" w:rsidRDefault="00956D12" w:rsidP="00956D12">
      <w:r w:rsidRPr="00956D12">
        <w:t>PS-014</w:t>
      </w:r>
    </w:p>
    <w:p w14:paraId="3488DFA8" w14:textId="77777777" w:rsidR="00956D12" w:rsidRPr="00956D12" w:rsidRDefault="00956D12" w:rsidP="00956D12"/>
    <w:p w14:paraId="01F90C32" w14:textId="77777777" w:rsidR="00956D12" w:rsidRPr="00956D12" w:rsidRDefault="00956D12" w:rsidP="00956D12">
      <w:r w:rsidRPr="00956D12">
        <w:t>TR-006</w:t>
      </w:r>
    </w:p>
    <w:p w14:paraId="4A559DAD" w14:textId="77777777" w:rsidR="00956D12" w:rsidRPr="00956D12" w:rsidRDefault="00956D12" w:rsidP="00956D12">
      <w:r w:rsidRPr="00956D12">
        <w:t>APIDs are never reused.</w:t>
      </w:r>
    </w:p>
    <w:p w14:paraId="518EC293" w14:textId="77777777" w:rsidR="00956D12" w:rsidRPr="00956D12" w:rsidRDefault="00956D12" w:rsidP="00956D12">
      <w:r w:rsidRPr="00956D12">
        <w:t>If an entry is removed, its APID remains retired.</w:t>
      </w:r>
    </w:p>
    <w:p w14:paraId="6CCB723E" w14:textId="77777777" w:rsidR="00956D12" w:rsidRPr="00956D12" w:rsidRDefault="00460370" w:rsidP="00956D12">
      <w:r>
        <w:pict w14:anchorId="70AB1AFF">
          <v:rect id="_x0000_i1044" style="width:0;height:1.5pt" o:hralign="center" o:hrstd="t" o:hr="t" fillcolor="#a0a0a0" stroked="f"/>
        </w:pict>
      </w:r>
    </w:p>
    <w:p w14:paraId="53EAA37E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10. Writing Standard</w:t>
      </w:r>
    </w:p>
    <w:p w14:paraId="6B8EF30F" w14:textId="77777777" w:rsidR="00956D12" w:rsidRPr="00956D12" w:rsidRDefault="00956D12" w:rsidP="00956D12">
      <w:r w:rsidRPr="00956D12">
        <w:t>Every Human Friction should be written as:</w:t>
      </w:r>
    </w:p>
    <w:p w14:paraId="660F81EE" w14:textId="77777777" w:rsidR="00956D12" w:rsidRPr="00956D12" w:rsidRDefault="00956D12" w:rsidP="00956D12">
      <w:r w:rsidRPr="00956D12">
        <w:t>Problem</w:t>
      </w:r>
    </w:p>
    <w:p w14:paraId="7BF86E7C" w14:textId="77777777" w:rsidR="00956D12" w:rsidRPr="00956D12" w:rsidRDefault="00956D12" w:rsidP="00956D12"/>
    <w:p w14:paraId="04B381E3" w14:textId="77777777" w:rsidR="00956D12" w:rsidRPr="00956D12" w:rsidRDefault="00956D12" w:rsidP="00956D12">
      <w:r w:rsidRPr="00956D12">
        <w:t>↓</w:t>
      </w:r>
    </w:p>
    <w:p w14:paraId="758A983C" w14:textId="77777777" w:rsidR="00956D12" w:rsidRPr="00956D12" w:rsidRDefault="00956D12" w:rsidP="00956D12"/>
    <w:p w14:paraId="60FF2D88" w14:textId="77777777" w:rsidR="00956D12" w:rsidRPr="00956D12" w:rsidRDefault="00956D12" w:rsidP="00956D12">
      <w:r w:rsidRPr="00956D12">
        <w:t>Human Impact</w:t>
      </w:r>
    </w:p>
    <w:p w14:paraId="38829E70" w14:textId="77777777" w:rsidR="00956D12" w:rsidRPr="00956D12" w:rsidRDefault="00956D12" w:rsidP="00956D12"/>
    <w:p w14:paraId="0604F4F9" w14:textId="77777777" w:rsidR="00956D12" w:rsidRPr="00956D12" w:rsidRDefault="00956D12" w:rsidP="00956D12">
      <w:r w:rsidRPr="00956D12">
        <w:t>↓</w:t>
      </w:r>
    </w:p>
    <w:p w14:paraId="0736B679" w14:textId="77777777" w:rsidR="00956D12" w:rsidRPr="00956D12" w:rsidRDefault="00956D12" w:rsidP="00956D12"/>
    <w:p w14:paraId="5902F468" w14:textId="77777777" w:rsidR="00956D12" w:rsidRPr="00956D12" w:rsidRDefault="00956D12" w:rsidP="00956D12">
      <w:r w:rsidRPr="00956D12">
        <w:t>Context (optional)</w:t>
      </w:r>
    </w:p>
    <w:p w14:paraId="61671950" w14:textId="77777777" w:rsidR="00956D12" w:rsidRPr="00956D12" w:rsidRDefault="00956D12" w:rsidP="00956D12"/>
    <w:p w14:paraId="4B43029B" w14:textId="77777777" w:rsidR="00956D12" w:rsidRPr="00956D12" w:rsidRDefault="00956D12" w:rsidP="00956D12">
      <w:r w:rsidRPr="00956D12">
        <w:t>↓</w:t>
      </w:r>
    </w:p>
    <w:p w14:paraId="64C7C767" w14:textId="77777777" w:rsidR="00956D12" w:rsidRPr="00956D12" w:rsidRDefault="00956D12" w:rsidP="00956D12"/>
    <w:p w14:paraId="5F39A51D" w14:textId="77777777" w:rsidR="00956D12" w:rsidRPr="00956D12" w:rsidRDefault="00956D12" w:rsidP="00956D12">
      <w:r w:rsidRPr="00956D12">
        <w:t>Notes (optional)</w:t>
      </w:r>
    </w:p>
    <w:p w14:paraId="41803C8D" w14:textId="77777777" w:rsidR="00956D12" w:rsidRPr="00956D12" w:rsidRDefault="00956D12" w:rsidP="00956D12">
      <w:r w:rsidRPr="00956D12">
        <w:t>Avoid unnecessary detail.</w:t>
      </w:r>
    </w:p>
    <w:p w14:paraId="6F9FC017" w14:textId="77777777" w:rsidR="00956D12" w:rsidRPr="00956D12" w:rsidRDefault="00956D12" w:rsidP="00956D12">
      <w:r w:rsidRPr="00956D12">
        <w:t>Use clear, neutral language.</w:t>
      </w:r>
    </w:p>
    <w:p w14:paraId="5E992E83" w14:textId="77777777" w:rsidR="00956D12" w:rsidRPr="00956D12" w:rsidRDefault="00460370" w:rsidP="00956D12">
      <w:r>
        <w:pict w14:anchorId="6F3799A0">
          <v:rect id="_x0000_i1045" style="width:0;height:1.5pt" o:hralign="center" o:hrstd="t" o:hr="t" fillcolor="#a0a0a0" stroked="f"/>
        </w:pict>
      </w:r>
    </w:p>
    <w:p w14:paraId="359A30AE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11. Duplicate Policy</w:t>
      </w:r>
    </w:p>
    <w:p w14:paraId="774A5BEC" w14:textId="77777777" w:rsidR="00956D12" w:rsidRPr="00956D12" w:rsidRDefault="00956D12" w:rsidP="00956D12">
      <w:r w:rsidRPr="00956D12">
        <w:t>If two observations describe the same underlying problem:</w:t>
      </w:r>
    </w:p>
    <w:p w14:paraId="7AB56F55" w14:textId="77777777" w:rsidR="00956D12" w:rsidRPr="00956D12" w:rsidRDefault="00956D12" w:rsidP="00956D12">
      <w:pPr>
        <w:numPr>
          <w:ilvl w:val="0"/>
          <w:numId w:val="6"/>
        </w:numPr>
      </w:pPr>
      <w:r w:rsidRPr="00956D12">
        <w:lastRenderedPageBreak/>
        <w:t xml:space="preserve">Keep the clearer version. </w:t>
      </w:r>
    </w:p>
    <w:p w14:paraId="1D7D00CC" w14:textId="77777777" w:rsidR="00956D12" w:rsidRPr="00956D12" w:rsidRDefault="00956D12" w:rsidP="00956D12">
      <w:pPr>
        <w:numPr>
          <w:ilvl w:val="0"/>
          <w:numId w:val="6"/>
        </w:numPr>
      </w:pPr>
      <w:r w:rsidRPr="00956D12">
        <w:t xml:space="preserve">Merge supporting notes. </w:t>
      </w:r>
    </w:p>
    <w:p w14:paraId="5F9461C2" w14:textId="77777777" w:rsidR="00956D12" w:rsidRPr="00956D12" w:rsidRDefault="00956D12" w:rsidP="00956D12">
      <w:pPr>
        <w:numPr>
          <w:ilvl w:val="0"/>
          <w:numId w:val="6"/>
        </w:numPr>
      </w:pPr>
      <w:r w:rsidRPr="00956D12">
        <w:t xml:space="preserve">Record aliases if useful. </w:t>
      </w:r>
    </w:p>
    <w:p w14:paraId="5A772C89" w14:textId="77777777" w:rsidR="00956D12" w:rsidRPr="00956D12" w:rsidRDefault="00956D12" w:rsidP="00956D12">
      <w:r w:rsidRPr="00956D12">
        <w:t>ATLAS should contain concepts, not duplicates.</w:t>
      </w:r>
    </w:p>
    <w:p w14:paraId="28F4748A" w14:textId="77777777" w:rsidR="00956D12" w:rsidRPr="00956D12" w:rsidRDefault="00460370" w:rsidP="00956D12">
      <w:r>
        <w:pict w14:anchorId="430D8C08">
          <v:rect id="_x0000_i1046" style="width:0;height:1.5pt" o:hralign="center" o:hrstd="t" o:hr="t" fillcolor="#a0a0a0" stroked="f"/>
        </w:pict>
      </w:r>
    </w:p>
    <w:p w14:paraId="452793C5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12. Category Creation</w:t>
      </w:r>
    </w:p>
    <w:p w14:paraId="1A5CCAE7" w14:textId="77777777" w:rsidR="00956D12" w:rsidRPr="00956D12" w:rsidRDefault="00956D12" w:rsidP="00956D12">
      <w:r w:rsidRPr="00956D12">
        <w:t>A new category should only be created when:</w:t>
      </w:r>
    </w:p>
    <w:p w14:paraId="74E0CDB1" w14:textId="77777777" w:rsidR="00956D12" w:rsidRPr="00956D12" w:rsidRDefault="00956D12" w:rsidP="00956D12">
      <w:pPr>
        <w:numPr>
          <w:ilvl w:val="0"/>
          <w:numId w:val="7"/>
        </w:numPr>
      </w:pPr>
      <w:r w:rsidRPr="00956D12">
        <w:t xml:space="preserve">Multiple related Human Frictions exist. </w:t>
      </w:r>
    </w:p>
    <w:p w14:paraId="6F3FEDF8" w14:textId="77777777" w:rsidR="00956D12" w:rsidRPr="00956D12" w:rsidRDefault="00956D12" w:rsidP="00956D12">
      <w:pPr>
        <w:numPr>
          <w:ilvl w:val="0"/>
          <w:numId w:val="7"/>
        </w:numPr>
      </w:pPr>
      <w:r w:rsidRPr="00956D12">
        <w:t xml:space="preserve">Existing categories no longer fit naturally. </w:t>
      </w:r>
    </w:p>
    <w:p w14:paraId="029927E0" w14:textId="77777777" w:rsidR="00956D12" w:rsidRPr="00956D12" w:rsidRDefault="00956D12" w:rsidP="00956D12">
      <w:pPr>
        <w:numPr>
          <w:ilvl w:val="0"/>
          <w:numId w:val="7"/>
        </w:numPr>
      </w:pPr>
      <w:r w:rsidRPr="00956D12">
        <w:t xml:space="preserve">The category represents a meaningful domain. </w:t>
      </w:r>
    </w:p>
    <w:p w14:paraId="489B7BB0" w14:textId="77777777" w:rsidR="00956D12" w:rsidRPr="00956D12" w:rsidRDefault="00956D12" w:rsidP="00956D12">
      <w:r w:rsidRPr="00956D12">
        <w:t>Avoid creating categories for single observations.</w:t>
      </w:r>
    </w:p>
    <w:p w14:paraId="0FE4FB70" w14:textId="77777777" w:rsidR="00956D12" w:rsidRPr="00956D12" w:rsidRDefault="00460370" w:rsidP="00956D12">
      <w:r>
        <w:pict w14:anchorId="79C1E0F3">
          <v:rect id="_x0000_i1047" style="width:0;height:1.5pt" o:hralign="center" o:hrstd="t" o:hr="t" fillcolor="#a0a0a0" stroked="f"/>
        </w:pict>
      </w:r>
    </w:p>
    <w:p w14:paraId="5E8EC2C4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13. Research Ethics</w:t>
      </w:r>
    </w:p>
    <w:p w14:paraId="25D2B332" w14:textId="77777777" w:rsidR="00956D12" w:rsidRPr="00956D12" w:rsidRDefault="00956D12" w:rsidP="00956D12">
      <w:r w:rsidRPr="00956D12">
        <w:t>Project UIL researchers must:</w:t>
      </w:r>
    </w:p>
    <w:p w14:paraId="1F313E69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Respect privacy. </w:t>
      </w:r>
    </w:p>
    <w:p w14:paraId="3F34134B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Remove identifying information. </w:t>
      </w:r>
    </w:p>
    <w:p w14:paraId="4BD4F338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Avoid harming individuals. </w:t>
      </w:r>
    </w:p>
    <w:p w14:paraId="4383966B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Distinguish facts from assumptions. </w:t>
      </w:r>
    </w:p>
    <w:p w14:paraId="2A2E5001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Correct mistakes openly. </w:t>
      </w:r>
    </w:p>
    <w:p w14:paraId="4DBFF4A1" w14:textId="77777777" w:rsidR="00956D12" w:rsidRPr="00956D12" w:rsidRDefault="00460370" w:rsidP="00956D12">
      <w:r>
        <w:pict w14:anchorId="1DDFC683">
          <v:rect id="_x0000_i1048" style="width:0;height:1.5pt" o:hralign="center" o:hrstd="t" o:hr="t" fillcolor="#a0a0a0" stroked="f"/>
        </w:pict>
      </w:r>
    </w:p>
    <w:p w14:paraId="58189C27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14. Validation Status</w:t>
      </w:r>
    </w:p>
    <w:p w14:paraId="432B71F0" w14:textId="77777777" w:rsidR="00956D12" w:rsidRPr="00956D12" w:rsidRDefault="00956D12" w:rsidP="00956D12">
      <w:r w:rsidRPr="00956D12">
        <w:t>Every observation has one status.</w:t>
      </w:r>
    </w:p>
    <w:p w14:paraId="74BEE1FF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Draft </w:t>
      </w:r>
    </w:p>
    <w:p w14:paraId="59F0DD5C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Under Review </w:t>
      </w:r>
    </w:p>
    <w:p w14:paraId="0868F7A7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Accepted </w:t>
      </w:r>
    </w:p>
    <w:p w14:paraId="3DF1845B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Needs Revision </w:t>
      </w:r>
    </w:p>
    <w:p w14:paraId="756F63DB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Duplicate </w:t>
      </w:r>
    </w:p>
    <w:p w14:paraId="4D56CFBB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Rejected </w:t>
      </w:r>
    </w:p>
    <w:p w14:paraId="166C067D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lastRenderedPageBreak/>
        <w:t xml:space="preserve">Archived </w:t>
      </w:r>
    </w:p>
    <w:p w14:paraId="49419CD0" w14:textId="77777777" w:rsidR="00956D12" w:rsidRPr="00956D12" w:rsidRDefault="00460370" w:rsidP="00956D12">
      <w:r>
        <w:pict w14:anchorId="2CCF495C">
          <v:rect id="_x0000_i1049" style="width:0;height:1.5pt" o:hralign="center" o:hrstd="t" o:hr="t" fillcolor="#a0a0a0" stroked="f"/>
        </w:pict>
      </w:r>
    </w:p>
    <w:p w14:paraId="7529A24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15. Atlas Entry Template</w:t>
      </w:r>
    </w:p>
    <w:p w14:paraId="5942E836" w14:textId="77777777" w:rsidR="00956D12" w:rsidRPr="00956D12" w:rsidRDefault="00956D12" w:rsidP="00956D12">
      <w:r w:rsidRPr="00956D12">
        <w:t>Every entry should contain:</w:t>
      </w:r>
    </w:p>
    <w:p w14:paraId="76D353D4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APID </w:t>
      </w:r>
    </w:p>
    <w:p w14:paraId="2443E1A8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Category </w:t>
      </w:r>
    </w:p>
    <w:p w14:paraId="5B34A466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Human Friction Statement </w:t>
      </w:r>
    </w:p>
    <w:p w14:paraId="0D93CA01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Observation Level </w:t>
      </w:r>
    </w:p>
    <w:p w14:paraId="79B93FE2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Validation Status </w:t>
      </w:r>
    </w:p>
    <w:p w14:paraId="52D4B1CB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Date Added </w:t>
      </w:r>
    </w:p>
    <w:p w14:paraId="44B599C7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Research Notes </w:t>
      </w:r>
    </w:p>
    <w:p w14:paraId="05D949C1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Related APIDs (if any) </w:t>
      </w:r>
    </w:p>
    <w:p w14:paraId="7BEF1826" w14:textId="77777777" w:rsidR="00956D12" w:rsidRPr="00956D12" w:rsidRDefault="00460370" w:rsidP="00956D12">
      <w:r>
        <w:pict w14:anchorId="273E29FC">
          <v:rect id="_x0000_i1050" style="width:0;height:1.5pt" o:hralign="center" o:hrstd="t" o:hr="t" fillcolor="#a0a0a0" stroked="f"/>
        </w:pict>
      </w:r>
    </w:p>
    <w:p w14:paraId="1E7E5BFF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16. Pattern Formation</w:t>
      </w:r>
    </w:p>
    <w:p w14:paraId="709C1894" w14:textId="77777777" w:rsidR="00956D12" w:rsidRPr="00956D12" w:rsidRDefault="00956D12" w:rsidP="00956D12">
      <w:r w:rsidRPr="00956D12">
        <w:t>Patterns should only be created after multiple validated Human Frictions point toward the same underlying behaviour or system issue.</w:t>
      </w:r>
    </w:p>
    <w:p w14:paraId="2F67E8E4" w14:textId="77777777" w:rsidR="00956D12" w:rsidRPr="00956D12" w:rsidRDefault="00956D12" w:rsidP="00956D12">
      <w:r w:rsidRPr="00956D12">
        <w:t>Patterns are not assumptions—they emerge from evidence.</w:t>
      </w:r>
    </w:p>
    <w:p w14:paraId="405E47DF" w14:textId="77777777" w:rsidR="00956D12" w:rsidRPr="00956D12" w:rsidRDefault="00460370" w:rsidP="00956D12">
      <w:r>
        <w:pict w14:anchorId="16DD810A">
          <v:rect id="_x0000_i1051" style="width:0;height:1.5pt" o:hralign="center" o:hrstd="t" o:hr="t" fillcolor="#a0a0a0" stroked="f"/>
        </w:pict>
      </w:r>
    </w:p>
    <w:p w14:paraId="7BF8161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17. Solution Separation Principle</w:t>
      </w:r>
    </w:p>
    <w:p w14:paraId="77738521" w14:textId="77777777" w:rsidR="00956D12" w:rsidRPr="00956D12" w:rsidRDefault="00956D12" w:rsidP="00956D12">
      <w:r w:rsidRPr="00956D12">
        <w:t xml:space="preserve">ATLAS is </w:t>
      </w:r>
      <w:r w:rsidRPr="00956D12">
        <w:rPr>
          <w:b/>
          <w:bCs/>
        </w:rPr>
        <w:t>not</w:t>
      </w:r>
      <w:r w:rsidRPr="00956D12">
        <w:t xml:space="preserve"> a product backlog.</w:t>
      </w:r>
    </w:p>
    <w:p w14:paraId="25C7460A" w14:textId="77777777" w:rsidR="00956D12" w:rsidRPr="00956D12" w:rsidRDefault="00956D12" w:rsidP="00956D12">
      <w:r w:rsidRPr="00956D12">
        <w:t>Do not include:</w:t>
      </w:r>
    </w:p>
    <w:p w14:paraId="68D6BBA2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UI designs </w:t>
      </w:r>
    </w:p>
    <w:p w14:paraId="10E91311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Product features </w:t>
      </w:r>
    </w:p>
    <w:p w14:paraId="588D2527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Architecture proposals </w:t>
      </w:r>
    </w:p>
    <w:p w14:paraId="39D728ED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Technical implementations </w:t>
      </w:r>
    </w:p>
    <w:p w14:paraId="0E49EB2F" w14:textId="77777777" w:rsidR="00956D12" w:rsidRPr="00956D12" w:rsidRDefault="00956D12" w:rsidP="00956D12">
      <w:r w:rsidRPr="00956D12">
        <w:t>Those belong in later Project UIL documents.</w:t>
      </w:r>
    </w:p>
    <w:p w14:paraId="44D030CE" w14:textId="77777777" w:rsidR="00956D12" w:rsidRPr="00956D12" w:rsidRDefault="00956D12" w:rsidP="00956D12">
      <w:r w:rsidRPr="00956D12">
        <w:t>ATLAS exists to preserve the problem space.</w:t>
      </w:r>
    </w:p>
    <w:p w14:paraId="01ED3AA9" w14:textId="77777777" w:rsidR="00956D12" w:rsidRPr="00956D12" w:rsidRDefault="00460370" w:rsidP="00956D12">
      <w:r>
        <w:pict w14:anchorId="4AAC23F7">
          <v:rect id="_x0000_i1052" style="width:0;height:1.5pt" o:hralign="center" o:hrstd="t" o:hr="t" fillcolor="#a0a0a0" stroked="f"/>
        </w:pict>
      </w:r>
    </w:p>
    <w:p w14:paraId="04F0277C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lastRenderedPageBreak/>
        <w:t>18. Continuous Improvement</w:t>
      </w:r>
    </w:p>
    <w:p w14:paraId="0C277B79" w14:textId="77777777" w:rsidR="00956D12" w:rsidRPr="00956D12" w:rsidRDefault="00956D12" w:rsidP="00956D12">
      <w:r w:rsidRPr="00956D12">
        <w:t>An accepted Human Friction is not immutable.</w:t>
      </w:r>
    </w:p>
    <w:p w14:paraId="61B876A3" w14:textId="77777777" w:rsidR="00956D12" w:rsidRPr="00956D12" w:rsidRDefault="00956D12" w:rsidP="00956D12">
      <w:r w:rsidRPr="00956D12">
        <w:t>Researchers may:</w:t>
      </w:r>
    </w:p>
    <w:p w14:paraId="7CAC23CE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Clarify wording. </w:t>
      </w:r>
    </w:p>
    <w:p w14:paraId="72E691EA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Add supporting evidence. </w:t>
      </w:r>
    </w:p>
    <w:p w14:paraId="1278B66C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Link related observations. </w:t>
      </w:r>
    </w:p>
    <w:p w14:paraId="3BFAFCD0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Improve categorisation. </w:t>
      </w:r>
    </w:p>
    <w:p w14:paraId="26C19E84" w14:textId="77777777" w:rsidR="00956D12" w:rsidRPr="00956D12" w:rsidRDefault="00956D12" w:rsidP="00956D12">
      <w:r w:rsidRPr="00956D12">
        <w:t>However, changes should preserve the original meaning.</w:t>
      </w:r>
    </w:p>
    <w:p w14:paraId="6CEAF775" w14:textId="77777777" w:rsidR="00956D12" w:rsidRPr="00956D12" w:rsidRDefault="00460370" w:rsidP="00956D12">
      <w:r>
        <w:pict w14:anchorId="48EC9192">
          <v:rect id="_x0000_i1053" style="width:0;height:1.5pt" o:hralign="center" o:hrstd="t" o:hr="t" fillcolor="#a0a0a0" stroked="f"/>
        </w:pict>
      </w:r>
    </w:p>
    <w:p w14:paraId="0D24249D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19. Research Governance</w:t>
      </w:r>
    </w:p>
    <w:p w14:paraId="3E9D5E19" w14:textId="77777777" w:rsidR="00956D12" w:rsidRPr="00956D12" w:rsidRDefault="00956D12" w:rsidP="00956D12">
      <w:r w:rsidRPr="00956D12">
        <w:t>Major changes—such as merging categories, renaming domains, or changing methodology—should be documented with a version update.</w:t>
      </w:r>
    </w:p>
    <w:p w14:paraId="362FAE5D" w14:textId="77777777" w:rsidR="00956D12" w:rsidRPr="00956D12" w:rsidRDefault="00956D12" w:rsidP="00956D12">
      <w:r w:rsidRPr="00956D12">
        <w:t>This keeps the evolution of ATLAS transparent.</w:t>
      </w:r>
    </w:p>
    <w:p w14:paraId="5E40F1FC" w14:textId="77777777" w:rsidR="00956D12" w:rsidRPr="00956D12" w:rsidRDefault="00460370" w:rsidP="00956D12">
      <w:r>
        <w:pict w14:anchorId="36997BE3">
          <v:rect id="_x0000_i1054" style="width:0;height:1.5pt" o:hralign="center" o:hrstd="t" o:hr="t" fillcolor="#a0a0a0" stroked="f"/>
        </w:pict>
      </w:r>
    </w:p>
    <w:p w14:paraId="7C904655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20. Final Research Principle</w:t>
      </w:r>
    </w:p>
    <w:p w14:paraId="0EBC8CE4" w14:textId="0B10B238" w:rsidR="009360EB" w:rsidRPr="009360EB" w:rsidRDefault="00956D12" w:rsidP="00956D12">
      <w:pPr>
        <w:rPr>
          <w:b/>
          <w:bCs/>
        </w:rPr>
      </w:pPr>
      <w:r w:rsidRPr="00956D12">
        <w:rPr>
          <w:b/>
          <w:bCs/>
        </w:rPr>
        <w:t>Observe honestly. Validate carefully. Document clearly. Build responsibly.</w:t>
      </w:r>
    </w:p>
    <w:p w14:paraId="7669C2D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21. Human Friction Lifecycle</w:t>
      </w:r>
    </w:p>
    <w:p w14:paraId="52639A86" w14:textId="77777777" w:rsidR="00956D12" w:rsidRPr="00956D12" w:rsidRDefault="00956D12" w:rsidP="00956D12">
      <w:r w:rsidRPr="00956D12">
        <w:t>Every Human Friction progresses through a defined lifecycle:</w:t>
      </w:r>
    </w:p>
    <w:p w14:paraId="522BF559" w14:textId="77777777" w:rsidR="00956D12" w:rsidRPr="00956D12" w:rsidRDefault="00956D12" w:rsidP="00956D12">
      <w:r w:rsidRPr="00956D12">
        <w:t>Real Experience</w:t>
      </w:r>
    </w:p>
    <w:p w14:paraId="7B703C08" w14:textId="77777777" w:rsidR="00956D12" w:rsidRPr="00956D12" w:rsidRDefault="00956D12" w:rsidP="00956D12">
      <w:r w:rsidRPr="00956D12">
        <w:t xml:space="preserve">      ↓</w:t>
      </w:r>
    </w:p>
    <w:p w14:paraId="1BBC03E8" w14:textId="77777777" w:rsidR="00956D12" w:rsidRPr="00956D12" w:rsidRDefault="00956D12" w:rsidP="00956D12">
      <w:r w:rsidRPr="00956D12">
        <w:t>Raw Observation</w:t>
      </w:r>
    </w:p>
    <w:p w14:paraId="16EE9EA5" w14:textId="77777777" w:rsidR="00956D12" w:rsidRPr="00956D12" w:rsidRDefault="00956D12" w:rsidP="00956D12">
      <w:r w:rsidRPr="00956D12">
        <w:t xml:space="preserve">      ↓</w:t>
      </w:r>
    </w:p>
    <w:p w14:paraId="5B48DEBB" w14:textId="77777777" w:rsidR="00956D12" w:rsidRPr="00956D12" w:rsidRDefault="00956D12" w:rsidP="00956D12">
      <w:r w:rsidRPr="00956D12">
        <w:t>Candidate Human Friction</w:t>
      </w:r>
    </w:p>
    <w:p w14:paraId="15958E05" w14:textId="77777777" w:rsidR="00956D12" w:rsidRPr="00956D12" w:rsidRDefault="00956D12" w:rsidP="00956D12">
      <w:r w:rsidRPr="00956D12">
        <w:t xml:space="preserve">      ↓</w:t>
      </w:r>
    </w:p>
    <w:p w14:paraId="25760061" w14:textId="77777777" w:rsidR="00956D12" w:rsidRPr="00956D12" w:rsidRDefault="00956D12" w:rsidP="00956D12">
      <w:r w:rsidRPr="00956D12">
        <w:t>Validation</w:t>
      </w:r>
    </w:p>
    <w:p w14:paraId="3AF9434F" w14:textId="77777777" w:rsidR="00956D12" w:rsidRPr="00956D12" w:rsidRDefault="00956D12" w:rsidP="00956D12">
      <w:r w:rsidRPr="00956D12">
        <w:t xml:space="preserve">      ↓</w:t>
      </w:r>
    </w:p>
    <w:p w14:paraId="0797FEC7" w14:textId="77777777" w:rsidR="00956D12" w:rsidRPr="00956D12" w:rsidRDefault="00956D12" w:rsidP="00956D12">
      <w:r w:rsidRPr="00956D12">
        <w:t>Accepted Human Friction</w:t>
      </w:r>
    </w:p>
    <w:p w14:paraId="6D15B9EF" w14:textId="77777777" w:rsidR="00956D12" w:rsidRPr="00956D12" w:rsidRDefault="00956D12" w:rsidP="00956D12">
      <w:r w:rsidRPr="00956D12">
        <w:t xml:space="preserve">      ↓</w:t>
      </w:r>
    </w:p>
    <w:p w14:paraId="758AF504" w14:textId="77777777" w:rsidR="00956D12" w:rsidRPr="00956D12" w:rsidRDefault="00956D12" w:rsidP="00956D12">
      <w:r w:rsidRPr="00956D12">
        <w:lastRenderedPageBreak/>
        <w:t>Pattern Formation</w:t>
      </w:r>
    </w:p>
    <w:p w14:paraId="6EE68992" w14:textId="77777777" w:rsidR="00956D12" w:rsidRPr="00956D12" w:rsidRDefault="00956D12" w:rsidP="00956D12">
      <w:r w:rsidRPr="00956D12">
        <w:t xml:space="preserve">      ↓</w:t>
      </w:r>
    </w:p>
    <w:p w14:paraId="1D388E44" w14:textId="77777777" w:rsidR="00956D12" w:rsidRPr="00956D12" w:rsidRDefault="00956D12" w:rsidP="00956D12">
      <w:r w:rsidRPr="00956D12">
        <w:t>Research Insight</w:t>
      </w:r>
    </w:p>
    <w:p w14:paraId="1DB693A8" w14:textId="77777777" w:rsidR="00956D12" w:rsidRPr="00956D12" w:rsidRDefault="00956D12" w:rsidP="00956D12">
      <w:r w:rsidRPr="00956D12">
        <w:t xml:space="preserve">      ↓</w:t>
      </w:r>
    </w:p>
    <w:p w14:paraId="004B5C6B" w14:textId="77777777" w:rsidR="00956D12" w:rsidRPr="00956D12" w:rsidRDefault="00956D12" w:rsidP="00956D12">
      <w:r w:rsidRPr="00956D12">
        <w:t>Architecture Input</w:t>
      </w:r>
    </w:p>
    <w:p w14:paraId="662513D1" w14:textId="77777777" w:rsidR="00956D12" w:rsidRPr="00956D12" w:rsidRDefault="00956D12" w:rsidP="00956D12">
      <w:r w:rsidRPr="00956D12">
        <w:t xml:space="preserve">      ↓</w:t>
      </w:r>
    </w:p>
    <w:p w14:paraId="37761371" w14:textId="77777777" w:rsidR="00956D12" w:rsidRPr="00956D12" w:rsidRDefault="00956D12" w:rsidP="00956D12">
      <w:r w:rsidRPr="00956D12">
        <w:t>Future Product Opportunity</w:t>
      </w:r>
    </w:p>
    <w:p w14:paraId="47D4A819" w14:textId="77777777" w:rsidR="00956D12" w:rsidRPr="00956D12" w:rsidRDefault="00956D12" w:rsidP="00956D12">
      <w:r w:rsidRPr="00956D12">
        <w:t xml:space="preserve">This is something I haven't seen formalised in most research repositories, and it captures the philosophy you've been building all along: </w:t>
      </w:r>
      <w:r w:rsidRPr="00956D12">
        <w:rPr>
          <w:b/>
          <w:bCs/>
        </w:rPr>
        <w:t>products are the final outcome of a disciplined research process, not the starting point.</w:t>
      </w:r>
    </w:p>
    <w:p w14:paraId="3770FBE9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620"/>
    <w:multiLevelType w:val="multilevel"/>
    <w:tmpl w:val="2C7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561"/>
    <w:multiLevelType w:val="multilevel"/>
    <w:tmpl w:val="76E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274B6"/>
    <w:multiLevelType w:val="multilevel"/>
    <w:tmpl w:val="784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90FA6"/>
    <w:multiLevelType w:val="multilevel"/>
    <w:tmpl w:val="02D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7A01"/>
    <w:multiLevelType w:val="multilevel"/>
    <w:tmpl w:val="971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1205B"/>
    <w:multiLevelType w:val="multilevel"/>
    <w:tmpl w:val="F66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B3857"/>
    <w:multiLevelType w:val="multilevel"/>
    <w:tmpl w:val="4FC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96CDA"/>
    <w:multiLevelType w:val="multilevel"/>
    <w:tmpl w:val="50A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BAB"/>
    <w:multiLevelType w:val="multilevel"/>
    <w:tmpl w:val="941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16DCA"/>
    <w:multiLevelType w:val="multilevel"/>
    <w:tmpl w:val="611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A5B00"/>
    <w:multiLevelType w:val="multilevel"/>
    <w:tmpl w:val="B5E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5625B"/>
    <w:multiLevelType w:val="multilevel"/>
    <w:tmpl w:val="025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70162">
    <w:abstractNumId w:val="4"/>
  </w:num>
  <w:num w:numId="2" w16cid:durableId="1673755759">
    <w:abstractNumId w:val="11"/>
  </w:num>
  <w:num w:numId="3" w16cid:durableId="279724785">
    <w:abstractNumId w:val="10"/>
  </w:num>
  <w:num w:numId="4" w16cid:durableId="1592857748">
    <w:abstractNumId w:val="7"/>
  </w:num>
  <w:num w:numId="5" w16cid:durableId="337930683">
    <w:abstractNumId w:val="2"/>
  </w:num>
  <w:num w:numId="6" w16cid:durableId="1173448035">
    <w:abstractNumId w:val="9"/>
  </w:num>
  <w:num w:numId="7" w16cid:durableId="224414749">
    <w:abstractNumId w:val="5"/>
  </w:num>
  <w:num w:numId="8" w16cid:durableId="1378159604">
    <w:abstractNumId w:val="1"/>
  </w:num>
  <w:num w:numId="9" w16cid:durableId="1519274652">
    <w:abstractNumId w:val="3"/>
  </w:num>
  <w:num w:numId="10" w16cid:durableId="2048143512">
    <w:abstractNumId w:val="0"/>
  </w:num>
  <w:num w:numId="11" w16cid:durableId="700936611">
    <w:abstractNumId w:val="8"/>
  </w:num>
  <w:num w:numId="12" w16cid:durableId="1624116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12"/>
    <w:rsid w:val="001912CE"/>
    <w:rsid w:val="00220B47"/>
    <w:rsid w:val="009360EB"/>
    <w:rsid w:val="00956D12"/>
    <w:rsid w:val="00D46E0C"/>
    <w:rsid w:val="00DA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DD04571"/>
  <w15:chartTrackingRefBased/>
  <w15:docId w15:val="{570744EB-0B4D-4C71-B9BB-6DBEF2CE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2026-07-25T14:02:00Z</dcterms:created>
  <dcterms:modified xsi:type="dcterms:W3CDTF">2026-07-26T12:00:00Z</dcterms:modified>
</cp:coreProperties>
</file>