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61A2" w14:textId="77777777" w:rsidR="0072435B" w:rsidRPr="0072435B" w:rsidRDefault="0072435B" w:rsidP="0072435B">
      <w:pPr>
        <w:rPr>
          <w:b/>
          <w:bCs/>
        </w:rPr>
      </w:pPr>
      <w:r w:rsidRPr="0072435B">
        <w:rPr>
          <w:rFonts w:ascii="Segoe UI Emoji" w:hAnsi="Segoe UI Emoji" w:cs="Segoe UI Emoji"/>
          <w:b/>
          <w:bCs/>
        </w:rPr>
        <w:t>📖</w:t>
      </w:r>
      <w:r w:rsidRPr="0072435B">
        <w:rPr>
          <w:b/>
          <w:bCs/>
        </w:rPr>
        <w:t xml:space="preserve"> PROJECT UIL BRAND BOOK</w:t>
      </w:r>
    </w:p>
    <w:p w14:paraId="7DD5571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Version 1.0</w:t>
      </w:r>
    </w:p>
    <w:p w14:paraId="7C7B2C5A" w14:textId="77777777" w:rsidR="0072435B" w:rsidRPr="0072435B" w:rsidRDefault="0072435B" w:rsidP="0072435B">
      <w:r w:rsidRPr="0072435B">
        <w:pict w14:anchorId="5817A760">
          <v:rect id="_x0000_i1406" style="width:0;height:1.5pt" o:hralign="center" o:hrstd="t" o:hr="t" fillcolor="#a0a0a0" stroked="f"/>
        </w:pict>
      </w:r>
    </w:p>
    <w:p w14:paraId="1C61639F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1. Brand Overview</w:t>
      </w:r>
    </w:p>
    <w:p w14:paraId="5F37860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Project Name</w:t>
      </w:r>
    </w:p>
    <w:p w14:paraId="701DAE61" w14:textId="77777777" w:rsidR="0072435B" w:rsidRPr="0072435B" w:rsidRDefault="0072435B" w:rsidP="0072435B">
      <w:r w:rsidRPr="0072435B">
        <w:rPr>
          <w:b/>
          <w:bCs/>
        </w:rPr>
        <w:t>Project UIL</w:t>
      </w:r>
    </w:p>
    <w:p w14:paraId="3DB7B866" w14:textId="77777777" w:rsidR="0072435B" w:rsidRPr="0072435B" w:rsidRDefault="0072435B" w:rsidP="0072435B">
      <w:r w:rsidRPr="0072435B">
        <w:pict w14:anchorId="1E7CEFCF">
          <v:rect id="_x0000_i1407" style="width:0;height:1.5pt" o:hralign="center" o:hrstd="t" o:hr="t" fillcolor="#a0a0a0" stroked="f"/>
        </w:pict>
      </w:r>
    </w:p>
    <w:p w14:paraId="4C29EFF4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Full Form</w:t>
      </w:r>
    </w:p>
    <w:p w14:paraId="7FE747BE" w14:textId="77777777" w:rsidR="0072435B" w:rsidRPr="0072435B" w:rsidRDefault="0072435B" w:rsidP="0072435B">
      <w:r w:rsidRPr="0072435B">
        <w:rPr>
          <w:b/>
          <w:bCs/>
        </w:rPr>
        <w:t>Universal Interaction Layer</w:t>
      </w:r>
    </w:p>
    <w:p w14:paraId="66B837A3" w14:textId="77777777" w:rsidR="0072435B" w:rsidRPr="0072435B" w:rsidRDefault="0072435B" w:rsidP="0072435B">
      <w:r w:rsidRPr="0072435B">
        <w:pict w14:anchorId="3A089B30">
          <v:rect id="_x0000_i1408" style="width:0;height:1.5pt" o:hralign="center" o:hrstd="t" o:hr="t" fillcolor="#a0a0a0" stroked="f"/>
        </w:pict>
      </w:r>
    </w:p>
    <w:p w14:paraId="443B4C8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Brand Type</w:t>
      </w:r>
    </w:p>
    <w:p w14:paraId="31F452A7" w14:textId="77777777" w:rsidR="0072435B" w:rsidRPr="0072435B" w:rsidRDefault="0072435B" w:rsidP="0072435B">
      <w:r w:rsidRPr="0072435B">
        <w:t>Independent Research Initiative</w:t>
      </w:r>
    </w:p>
    <w:p w14:paraId="0513A890" w14:textId="77777777" w:rsidR="0072435B" w:rsidRPr="0072435B" w:rsidRDefault="0072435B" w:rsidP="0072435B">
      <w:r w:rsidRPr="0072435B">
        <w:pict w14:anchorId="773642BF">
          <v:rect id="_x0000_i1409" style="width:0;height:1.5pt" o:hralign="center" o:hrstd="t" o:hr="t" fillcolor="#a0a0a0" stroked="f"/>
        </w:pict>
      </w:r>
    </w:p>
    <w:p w14:paraId="5E36524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Founded</w:t>
      </w:r>
    </w:p>
    <w:p w14:paraId="64FEA5C9" w14:textId="77777777" w:rsidR="0072435B" w:rsidRPr="0072435B" w:rsidRDefault="0072435B" w:rsidP="0072435B">
      <w:r w:rsidRPr="0072435B">
        <w:t>2026</w:t>
      </w:r>
    </w:p>
    <w:p w14:paraId="182AFADF" w14:textId="77777777" w:rsidR="0072435B" w:rsidRPr="0072435B" w:rsidRDefault="0072435B" w:rsidP="0072435B">
      <w:r w:rsidRPr="0072435B">
        <w:pict w14:anchorId="77AB9012">
          <v:rect id="_x0000_i1410" style="width:0;height:1.5pt" o:hralign="center" o:hrstd="t" o:hr="t" fillcolor="#a0a0a0" stroked="f"/>
        </w:pict>
      </w:r>
    </w:p>
    <w:p w14:paraId="43E6F13D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Primary Focus</w:t>
      </w:r>
    </w:p>
    <w:p w14:paraId="0DC17BCB" w14:textId="77777777" w:rsidR="0072435B" w:rsidRPr="0072435B" w:rsidRDefault="0072435B" w:rsidP="0072435B">
      <w:r w:rsidRPr="0072435B">
        <w:t>Understanding Human Problems Before Building Technology.</w:t>
      </w:r>
    </w:p>
    <w:p w14:paraId="52B6CAED" w14:textId="77777777" w:rsidR="0072435B" w:rsidRPr="0072435B" w:rsidRDefault="0072435B" w:rsidP="0072435B">
      <w:r w:rsidRPr="0072435B">
        <w:pict w14:anchorId="0BC2F7F5">
          <v:rect id="_x0000_i1411" style="width:0;height:1.5pt" o:hralign="center" o:hrstd="t" o:hr="t" fillcolor="#a0a0a0" stroked="f"/>
        </w:pict>
      </w:r>
    </w:p>
    <w:p w14:paraId="4993B81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Core Research Platform</w:t>
      </w:r>
    </w:p>
    <w:p w14:paraId="43095970" w14:textId="77777777" w:rsidR="0072435B" w:rsidRPr="0072435B" w:rsidRDefault="0072435B" w:rsidP="0072435B">
      <w:r w:rsidRPr="0072435B">
        <w:t>ATLAS</w:t>
      </w:r>
    </w:p>
    <w:p w14:paraId="58B901CA" w14:textId="77777777" w:rsidR="0072435B" w:rsidRPr="0072435B" w:rsidRDefault="0072435B" w:rsidP="0072435B">
      <w:r w:rsidRPr="0072435B">
        <w:pict w14:anchorId="51AF1764">
          <v:rect id="_x0000_i1412" style="width:0;height:1.5pt" o:hralign="center" o:hrstd="t" o:hr="t" fillcolor="#a0a0a0" stroked="f"/>
        </w:pict>
      </w:r>
    </w:p>
    <w:p w14:paraId="4C8695FF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2. Mission</w:t>
      </w:r>
    </w:p>
    <w:p w14:paraId="62353BE4" w14:textId="77777777" w:rsidR="0072435B" w:rsidRPr="0072435B" w:rsidRDefault="0072435B" w:rsidP="0072435B">
      <w:r w:rsidRPr="0072435B">
        <w:rPr>
          <w:b/>
          <w:bCs/>
        </w:rPr>
        <w:t>To understand human problems through observation and research before designing technology that solves them.</w:t>
      </w:r>
    </w:p>
    <w:p w14:paraId="2F477504" w14:textId="77777777" w:rsidR="0072435B" w:rsidRPr="0072435B" w:rsidRDefault="0072435B" w:rsidP="0072435B">
      <w:r w:rsidRPr="0072435B">
        <w:pict w14:anchorId="452149AB">
          <v:rect id="_x0000_i1413" style="width:0;height:1.5pt" o:hralign="center" o:hrstd="t" o:hr="t" fillcolor="#a0a0a0" stroked="f"/>
        </w:pict>
      </w:r>
    </w:p>
    <w:p w14:paraId="6360F67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3. Vision</w:t>
      </w:r>
    </w:p>
    <w:p w14:paraId="19DC0F2C" w14:textId="77777777" w:rsidR="0072435B" w:rsidRPr="0072435B" w:rsidRDefault="0072435B" w:rsidP="0072435B">
      <w:r w:rsidRPr="0072435B">
        <w:rPr>
          <w:b/>
          <w:bCs/>
        </w:rPr>
        <w:lastRenderedPageBreak/>
        <w:t>To contribute toward a future where technology adapts naturally to people by first understanding how humans think, behave, struggle, and interact with the world.</w:t>
      </w:r>
    </w:p>
    <w:p w14:paraId="2A3EB997" w14:textId="77777777" w:rsidR="0072435B" w:rsidRPr="0072435B" w:rsidRDefault="0072435B" w:rsidP="0072435B">
      <w:r w:rsidRPr="0072435B">
        <w:pict w14:anchorId="29140601">
          <v:rect id="_x0000_i1414" style="width:0;height:1.5pt" o:hralign="center" o:hrstd="t" o:hr="t" fillcolor="#a0a0a0" stroked="f"/>
        </w:pict>
      </w:r>
    </w:p>
    <w:p w14:paraId="4362AEF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4. Philosophy</w:t>
      </w:r>
    </w:p>
    <w:p w14:paraId="3BDE52A1" w14:textId="77777777" w:rsidR="0072435B" w:rsidRPr="0072435B" w:rsidRDefault="0072435B" w:rsidP="0072435B">
      <w:r w:rsidRPr="0072435B">
        <w:t>Technology should never begin with an idea.</w:t>
      </w:r>
    </w:p>
    <w:p w14:paraId="5B14C6B9" w14:textId="77777777" w:rsidR="0072435B" w:rsidRPr="0072435B" w:rsidRDefault="0072435B" w:rsidP="0072435B">
      <w:r w:rsidRPr="0072435B">
        <w:t>Technology should begin with understanding.</w:t>
      </w:r>
    </w:p>
    <w:p w14:paraId="4718980D" w14:textId="77777777" w:rsidR="0072435B" w:rsidRPr="0072435B" w:rsidRDefault="0072435B" w:rsidP="0072435B">
      <w:r w:rsidRPr="0072435B">
        <w:t>Every meaningful innovation starts with a real human problem.</w:t>
      </w:r>
    </w:p>
    <w:p w14:paraId="158DF355" w14:textId="77777777" w:rsidR="0072435B" w:rsidRPr="0072435B" w:rsidRDefault="0072435B" w:rsidP="0072435B">
      <w:r w:rsidRPr="0072435B">
        <w:t>Observation comes before invention.</w:t>
      </w:r>
    </w:p>
    <w:p w14:paraId="01BCB7BC" w14:textId="77777777" w:rsidR="0072435B" w:rsidRPr="0072435B" w:rsidRDefault="0072435B" w:rsidP="0072435B">
      <w:r w:rsidRPr="0072435B">
        <w:t>Research comes before development.</w:t>
      </w:r>
    </w:p>
    <w:p w14:paraId="3FE14F16" w14:textId="77777777" w:rsidR="0072435B" w:rsidRPr="0072435B" w:rsidRDefault="0072435B" w:rsidP="0072435B">
      <w:r w:rsidRPr="0072435B">
        <w:t>Humans come before technology.</w:t>
      </w:r>
    </w:p>
    <w:p w14:paraId="41A3C3C7" w14:textId="77777777" w:rsidR="0072435B" w:rsidRPr="0072435B" w:rsidRDefault="0072435B" w:rsidP="0072435B">
      <w:r w:rsidRPr="0072435B">
        <w:pict w14:anchorId="003728E3">
          <v:rect id="_x0000_i1415" style="width:0;height:1.5pt" o:hralign="center" o:hrstd="t" o:hr="t" fillcolor="#a0a0a0" stroked="f"/>
        </w:pict>
      </w:r>
    </w:p>
    <w:p w14:paraId="429A9065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5. Core Principles</w:t>
      </w:r>
    </w:p>
    <w:p w14:paraId="3EA24A22" w14:textId="77777777" w:rsidR="0072435B" w:rsidRPr="0072435B" w:rsidRDefault="0072435B" w:rsidP="0072435B">
      <w:r w:rsidRPr="0072435B">
        <w:t>Every decision inside Project UIL must follow these principles.</w:t>
      </w:r>
    </w:p>
    <w:p w14:paraId="7302D33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Human First</w:t>
      </w:r>
    </w:p>
    <w:p w14:paraId="4E6DCF27" w14:textId="77777777" w:rsidR="0072435B" w:rsidRPr="0072435B" w:rsidRDefault="0072435B" w:rsidP="0072435B">
      <w:r w:rsidRPr="0072435B">
        <w:t>Understand people before designing systems.</w:t>
      </w:r>
    </w:p>
    <w:p w14:paraId="65B0F3D7" w14:textId="77777777" w:rsidR="0072435B" w:rsidRPr="0072435B" w:rsidRDefault="0072435B" w:rsidP="0072435B">
      <w:r w:rsidRPr="0072435B">
        <w:pict w14:anchorId="5F283BBE">
          <v:rect id="_x0000_i1416" style="width:0;height:1.5pt" o:hralign="center" o:hrstd="t" o:hr="t" fillcolor="#a0a0a0" stroked="f"/>
        </w:pict>
      </w:r>
    </w:p>
    <w:p w14:paraId="508775C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Observation Before Innovation</w:t>
      </w:r>
    </w:p>
    <w:p w14:paraId="77BEBBCB" w14:textId="77777777" w:rsidR="0072435B" w:rsidRPr="0072435B" w:rsidRDefault="0072435B" w:rsidP="0072435B">
      <w:r w:rsidRPr="0072435B">
        <w:t>Never assume.</w:t>
      </w:r>
    </w:p>
    <w:p w14:paraId="6B374CC9" w14:textId="77777777" w:rsidR="0072435B" w:rsidRPr="0072435B" w:rsidRDefault="0072435B" w:rsidP="0072435B">
      <w:r w:rsidRPr="0072435B">
        <w:t>Observe.</w:t>
      </w:r>
    </w:p>
    <w:p w14:paraId="4389A68B" w14:textId="77777777" w:rsidR="0072435B" w:rsidRPr="0072435B" w:rsidRDefault="0072435B" w:rsidP="0072435B">
      <w:r w:rsidRPr="0072435B">
        <w:pict w14:anchorId="2588D978">
          <v:rect id="_x0000_i1417" style="width:0;height:1.5pt" o:hralign="center" o:hrstd="t" o:hr="t" fillcolor="#a0a0a0" stroked="f"/>
        </w:pict>
      </w:r>
    </w:p>
    <w:p w14:paraId="12C6EF2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Research Before Building</w:t>
      </w:r>
    </w:p>
    <w:p w14:paraId="74D157AC" w14:textId="77777777" w:rsidR="0072435B" w:rsidRPr="0072435B" w:rsidRDefault="0072435B" w:rsidP="0072435B">
      <w:r w:rsidRPr="0072435B">
        <w:t>Products are outcomes.</w:t>
      </w:r>
    </w:p>
    <w:p w14:paraId="1E1D5DA5" w14:textId="77777777" w:rsidR="0072435B" w:rsidRPr="0072435B" w:rsidRDefault="0072435B" w:rsidP="0072435B">
      <w:r w:rsidRPr="0072435B">
        <w:t>Research is the foundation.</w:t>
      </w:r>
    </w:p>
    <w:p w14:paraId="679E35AA" w14:textId="77777777" w:rsidR="0072435B" w:rsidRPr="0072435B" w:rsidRDefault="0072435B" w:rsidP="0072435B">
      <w:r w:rsidRPr="0072435B">
        <w:pict w14:anchorId="0E0B929C">
          <v:rect id="_x0000_i1418" style="width:0;height:1.5pt" o:hralign="center" o:hrstd="t" o:hr="t" fillcolor="#a0a0a0" stroked="f"/>
        </w:pict>
      </w:r>
    </w:p>
    <w:p w14:paraId="3B7DB9D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Simplicity</w:t>
      </w:r>
    </w:p>
    <w:p w14:paraId="614F22FA" w14:textId="77777777" w:rsidR="0072435B" w:rsidRPr="0072435B" w:rsidRDefault="0072435B" w:rsidP="0072435B">
      <w:r w:rsidRPr="0072435B">
        <w:t>Complexity belongs inside the system.</w:t>
      </w:r>
    </w:p>
    <w:p w14:paraId="33FDC1AA" w14:textId="77777777" w:rsidR="0072435B" w:rsidRPr="0072435B" w:rsidRDefault="0072435B" w:rsidP="0072435B">
      <w:r w:rsidRPr="0072435B">
        <w:t>Simplicity belongs in the experience.</w:t>
      </w:r>
    </w:p>
    <w:p w14:paraId="28FB5F5D" w14:textId="77777777" w:rsidR="0072435B" w:rsidRPr="0072435B" w:rsidRDefault="0072435B" w:rsidP="0072435B">
      <w:r w:rsidRPr="0072435B">
        <w:pict w14:anchorId="6D041F1F">
          <v:rect id="_x0000_i1419" style="width:0;height:1.5pt" o:hralign="center" o:hrstd="t" o:hr="t" fillcolor="#a0a0a0" stroked="f"/>
        </w:pict>
      </w:r>
    </w:p>
    <w:p w14:paraId="4E864D00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lastRenderedPageBreak/>
        <w:t>Long-Term Thinking</w:t>
      </w:r>
    </w:p>
    <w:p w14:paraId="1144C727" w14:textId="77777777" w:rsidR="0072435B" w:rsidRPr="0072435B" w:rsidRDefault="0072435B" w:rsidP="0072435B">
      <w:r w:rsidRPr="0072435B">
        <w:t>Design for decades, not trends.</w:t>
      </w:r>
    </w:p>
    <w:p w14:paraId="1698E7F4" w14:textId="77777777" w:rsidR="0072435B" w:rsidRPr="0072435B" w:rsidRDefault="0072435B" w:rsidP="0072435B">
      <w:r w:rsidRPr="0072435B">
        <w:pict w14:anchorId="522AC7CB">
          <v:rect id="_x0000_i1420" style="width:0;height:1.5pt" o:hralign="center" o:hrstd="t" o:hr="t" fillcolor="#a0a0a0" stroked="f"/>
        </w:pict>
      </w:r>
    </w:p>
    <w:p w14:paraId="03074BBE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Integrity</w:t>
      </w:r>
    </w:p>
    <w:p w14:paraId="49F1722B" w14:textId="77777777" w:rsidR="0072435B" w:rsidRPr="0072435B" w:rsidRDefault="0072435B" w:rsidP="0072435B">
      <w:r w:rsidRPr="0072435B">
        <w:t>Never manipulate.</w:t>
      </w:r>
    </w:p>
    <w:p w14:paraId="4EB5B3AA" w14:textId="77777777" w:rsidR="0072435B" w:rsidRPr="0072435B" w:rsidRDefault="0072435B" w:rsidP="0072435B">
      <w:r w:rsidRPr="0072435B">
        <w:t>Never exaggerate.</w:t>
      </w:r>
    </w:p>
    <w:p w14:paraId="2BBA5BA6" w14:textId="77777777" w:rsidR="0072435B" w:rsidRPr="0072435B" w:rsidRDefault="0072435B" w:rsidP="0072435B">
      <w:r w:rsidRPr="0072435B">
        <w:t>Never fabricate observations.</w:t>
      </w:r>
    </w:p>
    <w:p w14:paraId="275AAF72" w14:textId="77777777" w:rsidR="0072435B" w:rsidRPr="0072435B" w:rsidRDefault="0072435B" w:rsidP="0072435B">
      <w:r w:rsidRPr="0072435B">
        <w:pict w14:anchorId="4E3FA75D">
          <v:rect id="_x0000_i1421" style="width:0;height:1.5pt" o:hralign="center" o:hrstd="t" o:hr="t" fillcolor="#a0a0a0" stroked="f"/>
        </w:pict>
      </w:r>
    </w:p>
    <w:p w14:paraId="5D096E7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Continuous Learning</w:t>
      </w:r>
    </w:p>
    <w:p w14:paraId="4DDFEB6D" w14:textId="77777777" w:rsidR="0072435B" w:rsidRPr="0072435B" w:rsidRDefault="0072435B" w:rsidP="0072435B">
      <w:r w:rsidRPr="0072435B">
        <w:t>Every observation improves the research.</w:t>
      </w:r>
    </w:p>
    <w:p w14:paraId="22579BC7" w14:textId="77777777" w:rsidR="0072435B" w:rsidRPr="0072435B" w:rsidRDefault="0072435B" w:rsidP="0072435B">
      <w:r w:rsidRPr="0072435B">
        <w:pict w14:anchorId="7B0474D8">
          <v:rect id="_x0000_i1422" style="width:0;height:1.5pt" o:hralign="center" o:hrstd="t" o:hr="t" fillcolor="#a0a0a0" stroked="f"/>
        </w:pict>
      </w:r>
    </w:p>
    <w:p w14:paraId="15FFD95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6. Brand Personality</w:t>
      </w:r>
    </w:p>
    <w:p w14:paraId="1341B35A" w14:textId="77777777" w:rsidR="0072435B" w:rsidRPr="0072435B" w:rsidRDefault="0072435B" w:rsidP="0072435B">
      <w:r w:rsidRPr="0072435B">
        <w:t>Project UIL should always feel:</w:t>
      </w:r>
    </w:p>
    <w:p w14:paraId="5A8A47E1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Calm </w:t>
      </w:r>
    </w:p>
    <w:p w14:paraId="05F467D2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Curious </w:t>
      </w:r>
    </w:p>
    <w:p w14:paraId="0C3F980B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Intelligent </w:t>
      </w:r>
    </w:p>
    <w:p w14:paraId="7EB88CAC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Trustworthy </w:t>
      </w:r>
    </w:p>
    <w:p w14:paraId="08F9A8E9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Minimal </w:t>
      </w:r>
    </w:p>
    <w:p w14:paraId="6CD1A106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Research Driven </w:t>
      </w:r>
    </w:p>
    <w:p w14:paraId="411B4DBA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Thoughtful </w:t>
      </w:r>
    </w:p>
    <w:p w14:paraId="4F81BDCC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Human Centred </w:t>
      </w:r>
    </w:p>
    <w:p w14:paraId="3F5B2429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Timeless </w:t>
      </w:r>
    </w:p>
    <w:p w14:paraId="268705B3" w14:textId="77777777" w:rsidR="0072435B" w:rsidRPr="0072435B" w:rsidRDefault="0072435B" w:rsidP="0072435B">
      <w:r w:rsidRPr="0072435B">
        <w:pict w14:anchorId="75038F68">
          <v:rect id="_x0000_i1423" style="width:0;height:1.5pt" o:hralign="center" o:hrstd="t" o:hr="t" fillcolor="#a0a0a0" stroked="f"/>
        </w:pict>
      </w:r>
    </w:p>
    <w:p w14:paraId="24F25E79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7. Brand Voice</w:t>
      </w:r>
    </w:p>
    <w:p w14:paraId="011F1583" w14:textId="77777777" w:rsidR="0072435B" w:rsidRPr="0072435B" w:rsidRDefault="0072435B" w:rsidP="0072435B">
      <w:r w:rsidRPr="0072435B">
        <w:t>Always write like a researcher.</w:t>
      </w:r>
    </w:p>
    <w:p w14:paraId="2088F5FE" w14:textId="77777777" w:rsidR="0072435B" w:rsidRPr="0072435B" w:rsidRDefault="0072435B" w:rsidP="0072435B">
      <w:r w:rsidRPr="0072435B">
        <w:t>Not a marketer.</w:t>
      </w:r>
    </w:p>
    <w:p w14:paraId="4151DBFA" w14:textId="77777777" w:rsidR="0072435B" w:rsidRPr="0072435B" w:rsidRDefault="0072435B" w:rsidP="0072435B">
      <w:r w:rsidRPr="0072435B">
        <w:t>Not an influencer.</w:t>
      </w:r>
    </w:p>
    <w:p w14:paraId="7C70EED4" w14:textId="77777777" w:rsidR="0072435B" w:rsidRPr="0072435B" w:rsidRDefault="0072435B" w:rsidP="0072435B">
      <w:r w:rsidRPr="0072435B">
        <w:t>Never use:</w:t>
      </w:r>
    </w:p>
    <w:p w14:paraId="13873DD8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lastRenderedPageBreak/>
        <w:t xml:space="preserve">Clickbait </w:t>
      </w:r>
    </w:p>
    <w:p w14:paraId="465C40A4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t xml:space="preserve">Hype </w:t>
      </w:r>
    </w:p>
    <w:p w14:paraId="5C289DC1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t xml:space="preserve">Fake urgency </w:t>
      </w:r>
    </w:p>
    <w:p w14:paraId="1D38EE93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t xml:space="preserve">Sensationalism </w:t>
      </w:r>
    </w:p>
    <w:p w14:paraId="2C2541BD" w14:textId="77777777" w:rsidR="0072435B" w:rsidRPr="0072435B" w:rsidRDefault="0072435B" w:rsidP="0072435B">
      <w:r w:rsidRPr="0072435B">
        <w:t>Instead use:</w:t>
      </w:r>
    </w:p>
    <w:p w14:paraId="2C57BC50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Clear observations </w:t>
      </w:r>
    </w:p>
    <w:p w14:paraId="3CE01BEF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Honest questions </w:t>
      </w:r>
    </w:p>
    <w:p w14:paraId="7C9C759D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Calm explanations </w:t>
      </w:r>
    </w:p>
    <w:p w14:paraId="1959076A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Evidence </w:t>
      </w:r>
    </w:p>
    <w:p w14:paraId="077E3F42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Reflection </w:t>
      </w:r>
    </w:p>
    <w:p w14:paraId="114D80F9" w14:textId="77777777" w:rsidR="0072435B" w:rsidRPr="0072435B" w:rsidRDefault="0072435B" w:rsidP="0072435B">
      <w:r w:rsidRPr="0072435B">
        <w:pict w14:anchorId="24A17C3F">
          <v:rect id="_x0000_i1424" style="width:0;height:1.5pt" o:hralign="center" o:hrstd="t" o:hr="t" fillcolor="#a0a0a0" stroked="f"/>
        </w:pict>
      </w:r>
    </w:p>
    <w:p w14:paraId="65599A8F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8. Brand Values</w:t>
      </w:r>
    </w:p>
    <w:p w14:paraId="398B5271" w14:textId="77777777" w:rsidR="0072435B" w:rsidRPr="0072435B" w:rsidRDefault="0072435B" w:rsidP="0072435B">
      <w:r w:rsidRPr="0072435B">
        <w:t>Truth</w:t>
      </w:r>
    </w:p>
    <w:p w14:paraId="30E68182" w14:textId="77777777" w:rsidR="0072435B" w:rsidRPr="0072435B" w:rsidRDefault="0072435B" w:rsidP="0072435B">
      <w:r w:rsidRPr="0072435B">
        <w:t>Curiosity</w:t>
      </w:r>
    </w:p>
    <w:p w14:paraId="16032482" w14:textId="77777777" w:rsidR="0072435B" w:rsidRPr="0072435B" w:rsidRDefault="0072435B" w:rsidP="0072435B">
      <w:r w:rsidRPr="0072435B">
        <w:t>Research</w:t>
      </w:r>
    </w:p>
    <w:p w14:paraId="119C3F42" w14:textId="77777777" w:rsidR="0072435B" w:rsidRPr="0072435B" w:rsidRDefault="0072435B" w:rsidP="0072435B">
      <w:r w:rsidRPr="0072435B">
        <w:t>Observation</w:t>
      </w:r>
    </w:p>
    <w:p w14:paraId="32338B03" w14:textId="77777777" w:rsidR="0072435B" w:rsidRPr="0072435B" w:rsidRDefault="0072435B" w:rsidP="0072435B">
      <w:r w:rsidRPr="0072435B">
        <w:t>Empathy</w:t>
      </w:r>
    </w:p>
    <w:p w14:paraId="7E68C93A" w14:textId="77777777" w:rsidR="0072435B" w:rsidRPr="0072435B" w:rsidRDefault="0072435B" w:rsidP="0072435B">
      <w:r w:rsidRPr="0072435B">
        <w:t>Accessibility</w:t>
      </w:r>
    </w:p>
    <w:p w14:paraId="14FCBFCB" w14:textId="77777777" w:rsidR="0072435B" w:rsidRPr="0072435B" w:rsidRDefault="0072435B" w:rsidP="0072435B">
      <w:r w:rsidRPr="0072435B">
        <w:t>Integrity</w:t>
      </w:r>
    </w:p>
    <w:p w14:paraId="3F567CD4" w14:textId="77777777" w:rsidR="0072435B" w:rsidRPr="0072435B" w:rsidRDefault="0072435B" w:rsidP="0072435B">
      <w:r w:rsidRPr="0072435B">
        <w:t>Long-term Thinking</w:t>
      </w:r>
    </w:p>
    <w:p w14:paraId="73FF9FB0" w14:textId="77777777" w:rsidR="0072435B" w:rsidRPr="0072435B" w:rsidRDefault="0072435B" w:rsidP="0072435B">
      <w:r w:rsidRPr="0072435B">
        <w:t>Continuous Improvement</w:t>
      </w:r>
    </w:p>
    <w:p w14:paraId="309E1880" w14:textId="77777777" w:rsidR="0072435B" w:rsidRPr="0072435B" w:rsidRDefault="0072435B" w:rsidP="0072435B">
      <w:r w:rsidRPr="0072435B">
        <w:pict w14:anchorId="62285347">
          <v:rect id="_x0000_i1425" style="width:0;height:1.5pt" o:hralign="center" o:hrstd="t" o:hr="t" fillcolor="#a0a0a0" stroked="f"/>
        </w:pict>
      </w:r>
    </w:p>
    <w:p w14:paraId="3C1EC031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9. Brand Promise</w:t>
      </w:r>
    </w:p>
    <w:p w14:paraId="02BFDB8A" w14:textId="77777777" w:rsidR="0072435B" w:rsidRPr="0072435B" w:rsidRDefault="0072435B" w:rsidP="0072435B">
      <w:r w:rsidRPr="0072435B">
        <w:t>Every insight shared by Project UIL begins with observation and is guided by the goal of understanding human problems before proposing solutions.</w:t>
      </w:r>
    </w:p>
    <w:p w14:paraId="1555F867" w14:textId="77777777" w:rsidR="0072435B" w:rsidRPr="0072435B" w:rsidRDefault="0072435B" w:rsidP="0072435B">
      <w:r w:rsidRPr="0072435B">
        <w:pict w14:anchorId="400FB531">
          <v:rect id="_x0000_i1426" style="width:0;height:1.5pt" o:hralign="center" o:hrstd="t" o:hr="t" fillcolor="#a0a0a0" stroked="f"/>
        </w:pict>
      </w:r>
    </w:p>
    <w:p w14:paraId="1E2754E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10. Target Audience</w:t>
      </w:r>
    </w:p>
    <w:p w14:paraId="65F0BEFD" w14:textId="77777777" w:rsidR="0072435B" w:rsidRPr="0072435B" w:rsidRDefault="0072435B" w:rsidP="0072435B">
      <w:r w:rsidRPr="0072435B">
        <w:t>Primary</w:t>
      </w:r>
    </w:p>
    <w:p w14:paraId="5FDBDC08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lastRenderedPageBreak/>
        <w:t xml:space="preserve">UX Researchers </w:t>
      </w:r>
    </w:p>
    <w:p w14:paraId="1094FCDF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Product Designers </w:t>
      </w:r>
    </w:p>
    <w:p w14:paraId="3EB5A1F2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HCI Researchers </w:t>
      </w:r>
    </w:p>
    <w:p w14:paraId="59129DD3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Accessibility Experts </w:t>
      </w:r>
    </w:p>
    <w:p w14:paraId="3A3D8A7C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Software Architects </w:t>
      </w:r>
    </w:p>
    <w:p w14:paraId="65F680ED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System Designers </w:t>
      </w:r>
    </w:p>
    <w:p w14:paraId="3CBCE1AF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Behavioural Researchers </w:t>
      </w:r>
    </w:p>
    <w:p w14:paraId="352ACB65" w14:textId="77777777" w:rsidR="0072435B" w:rsidRPr="0072435B" w:rsidRDefault="0072435B" w:rsidP="0072435B">
      <w:r w:rsidRPr="0072435B">
        <w:t>Secondary</w:t>
      </w:r>
    </w:p>
    <w:p w14:paraId="45C9ACD8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Developers </w:t>
      </w:r>
    </w:p>
    <w:p w14:paraId="64F8BB6D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Entrepreneurs </w:t>
      </w:r>
    </w:p>
    <w:p w14:paraId="353B2016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Students </w:t>
      </w:r>
    </w:p>
    <w:p w14:paraId="384ABD84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Educators </w:t>
      </w:r>
    </w:p>
    <w:p w14:paraId="26553C68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Engineers </w:t>
      </w:r>
    </w:p>
    <w:p w14:paraId="2EFB3840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Policymakers </w:t>
      </w:r>
    </w:p>
    <w:p w14:paraId="76A9BA40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Anyone interested in improving how people interact with technology </w:t>
      </w:r>
    </w:p>
    <w:p w14:paraId="685B22A2" w14:textId="77777777" w:rsidR="0072435B" w:rsidRPr="0072435B" w:rsidRDefault="0072435B" w:rsidP="0072435B">
      <w:r w:rsidRPr="0072435B">
        <w:pict w14:anchorId="35A6EFF1">
          <v:rect id="_x0000_i1427" style="width:0;height:1.5pt" o:hralign="center" o:hrstd="t" o:hr="t" fillcolor="#a0a0a0" stroked="f"/>
        </w:pict>
      </w:r>
    </w:p>
    <w:p w14:paraId="0B4C849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11. Visual Identity</w:t>
      </w:r>
    </w:p>
    <w:p w14:paraId="118718E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Primary Colours</w:t>
      </w:r>
    </w:p>
    <w:p w14:paraId="06D3286B" w14:textId="77777777" w:rsidR="0072435B" w:rsidRPr="0072435B" w:rsidRDefault="0072435B" w:rsidP="0072435B">
      <w:r w:rsidRPr="0072435B">
        <w:t>Matte Black (#0B0B0B)</w:t>
      </w:r>
    </w:p>
    <w:p w14:paraId="6DC243D2" w14:textId="77777777" w:rsidR="0072435B" w:rsidRPr="0072435B" w:rsidRDefault="0072435B" w:rsidP="0072435B">
      <w:r w:rsidRPr="0072435B">
        <w:t>White (#FFFFFF)</w:t>
      </w:r>
    </w:p>
    <w:p w14:paraId="50B0BCE9" w14:textId="77777777" w:rsidR="0072435B" w:rsidRPr="0072435B" w:rsidRDefault="0072435B" w:rsidP="0072435B">
      <w:r w:rsidRPr="0072435B">
        <w:t>Emerald Green (#10B981)</w:t>
      </w:r>
    </w:p>
    <w:p w14:paraId="274C0698" w14:textId="77777777" w:rsidR="0072435B" w:rsidRPr="0072435B" w:rsidRDefault="0072435B" w:rsidP="0072435B">
      <w:r w:rsidRPr="0072435B">
        <w:pict w14:anchorId="604FD3E7">
          <v:rect id="_x0000_i1428" style="width:0;height:1.5pt" o:hralign="center" o:hrstd="t" o:hr="t" fillcolor="#a0a0a0" stroked="f"/>
        </w:pict>
      </w:r>
    </w:p>
    <w:p w14:paraId="2AA5C7C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Typography</w:t>
      </w:r>
    </w:p>
    <w:p w14:paraId="34EE70AB" w14:textId="77777777" w:rsidR="0072435B" w:rsidRPr="0072435B" w:rsidRDefault="0072435B" w:rsidP="0072435B">
      <w:r w:rsidRPr="0072435B">
        <w:t>Primary Font</w:t>
      </w:r>
    </w:p>
    <w:p w14:paraId="3A651342" w14:textId="77777777" w:rsidR="0072435B" w:rsidRPr="0072435B" w:rsidRDefault="0072435B" w:rsidP="0072435B">
      <w:r w:rsidRPr="0072435B">
        <w:t>Inter</w:t>
      </w:r>
    </w:p>
    <w:p w14:paraId="52A09B39" w14:textId="77777777" w:rsidR="0072435B" w:rsidRPr="0072435B" w:rsidRDefault="0072435B" w:rsidP="0072435B">
      <w:r w:rsidRPr="0072435B">
        <w:t>Fallback</w:t>
      </w:r>
    </w:p>
    <w:p w14:paraId="766FC826" w14:textId="77777777" w:rsidR="0072435B" w:rsidRPr="0072435B" w:rsidRDefault="0072435B" w:rsidP="0072435B">
      <w:r w:rsidRPr="0072435B">
        <w:t>IBM Plex Sans</w:t>
      </w:r>
    </w:p>
    <w:p w14:paraId="395E4FF8" w14:textId="77777777" w:rsidR="0072435B" w:rsidRPr="0072435B" w:rsidRDefault="0072435B" w:rsidP="0072435B">
      <w:r w:rsidRPr="0072435B">
        <w:t>Manrope</w:t>
      </w:r>
    </w:p>
    <w:p w14:paraId="722EA1CD" w14:textId="77777777" w:rsidR="0072435B" w:rsidRPr="0072435B" w:rsidRDefault="0072435B" w:rsidP="0072435B">
      <w:r w:rsidRPr="0072435B">
        <w:lastRenderedPageBreak/>
        <w:pict w14:anchorId="71813F93">
          <v:rect id="_x0000_i1429" style="width:0;height:1.5pt" o:hralign="center" o:hrstd="t" o:hr="t" fillcolor="#a0a0a0" stroked="f"/>
        </w:pict>
      </w:r>
    </w:p>
    <w:p w14:paraId="020224F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Design Language</w:t>
      </w:r>
    </w:p>
    <w:p w14:paraId="2750FC5C" w14:textId="77777777" w:rsidR="0072435B" w:rsidRPr="0072435B" w:rsidRDefault="0072435B" w:rsidP="0072435B">
      <w:r w:rsidRPr="0072435B">
        <w:t>Minimal</w:t>
      </w:r>
    </w:p>
    <w:p w14:paraId="68EE2D17" w14:textId="77777777" w:rsidR="0072435B" w:rsidRPr="0072435B" w:rsidRDefault="0072435B" w:rsidP="0072435B">
      <w:r w:rsidRPr="0072435B">
        <w:t>Editorial</w:t>
      </w:r>
    </w:p>
    <w:p w14:paraId="1444A9C5" w14:textId="77777777" w:rsidR="0072435B" w:rsidRPr="0072435B" w:rsidRDefault="0072435B" w:rsidP="0072435B">
      <w:r w:rsidRPr="0072435B">
        <w:t>Premium</w:t>
      </w:r>
    </w:p>
    <w:p w14:paraId="293198F3" w14:textId="77777777" w:rsidR="0072435B" w:rsidRPr="0072435B" w:rsidRDefault="0072435B" w:rsidP="0072435B">
      <w:r w:rsidRPr="0072435B">
        <w:t>Grid-based</w:t>
      </w:r>
    </w:p>
    <w:p w14:paraId="6EC56676" w14:textId="77777777" w:rsidR="0072435B" w:rsidRPr="0072435B" w:rsidRDefault="0072435B" w:rsidP="0072435B">
      <w:r w:rsidRPr="0072435B">
        <w:t>High whitespace</w:t>
      </w:r>
    </w:p>
    <w:p w14:paraId="25F8A1F3" w14:textId="77777777" w:rsidR="0072435B" w:rsidRPr="0072435B" w:rsidRDefault="0072435B" w:rsidP="0072435B">
      <w:r w:rsidRPr="0072435B">
        <w:t>Flat</w:t>
      </w:r>
    </w:p>
    <w:p w14:paraId="4E699C1A" w14:textId="77777777" w:rsidR="0072435B" w:rsidRPr="0072435B" w:rsidRDefault="0072435B" w:rsidP="0072435B">
      <w:r w:rsidRPr="0072435B">
        <w:t>No unnecessary decoration</w:t>
      </w:r>
    </w:p>
    <w:p w14:paraId="44966D75" w14:textId="77777777" w:rsidR="0072435B" w:rsidRPr="0072435B" w:rsidRDefault="0072435B" w:rsidP="0072435B">
      <w:r w:rsidRPr="0072435B">
        <w:pict w14:anchorId="0670D182">
          <v:rect id="_x0000_i1430" style="width:0;height:1.5pt" o:hralign="center" o:hrstd="t" o:hr="t" fillcolor="#a0a0a0" stroked="f"/>
        </w:pict>
      </w:r>
    </w:p>
    <w:p w14:paraId="59F1FD71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12. Imagery Style</w:t>
      </w:r>
    </w:p>
    <w:p w14:paraId="3394AD05" w14:textId="77777777" w:rsidR="0072435B" w:rsidRPr="0072435B" w:rsidRDefault="0072435B" w:rsidP="0072435B">
      <w:r w:rsidRPr="0072435B">
        <w:t>Always show:</w:t>
      </w:r>
    </w:p>
    <w:p w14:paraId="69BE71E7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Research </w:t>
      </w:r>
    </w:p>
    <w:p w14:paraId="4A24A9FF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Human interaction </w:t>
      </w:r>
    </w:p>
    <w:p w14:paraId="7B9A77DF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Systems </w:t>
      </w:r>
    </w:p>
    <w:p w14:paraId="6FF596DA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Observation </w:t>
      </w:r>
    </w:p>
    <w:p w14:paraId="3BA91851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Simplicity </w:t>
      </w:r>
    </w:p>
    <w:p w14:paraId="61169D49" w14:textId="77777777" w:rsidR="0072435B" w:rsidRPr="0072435B" w:rsidRDefault="0072435B" w:rsidP="0072435B">
      <w:r w:rsidRPr="0072435B">
        <w:t>Never show:</w:t>
      </w:r>
    </w:p>
    <w:p w14:paraId="3B9CECC3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Generic robots </w:t>
      </w:r>
    </w:p>
    <w:p w14:paraId="0E33B641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Neon AI art </w:t>
      </w:r>
    </w:p>
    <w:p w14:paraId="70E3A50A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Floating brains </w:t>
      </w:r>
    </w:p>
    <w:p w14:paraId="683F7122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Random circuit boards </w:t>
      </w:r>
    </w:p>
    <w:p w14:paraId="64E412F8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Overused futuristic clichés </w:t>
      </w:r>
    </w:p>
    <w:p w14:paraId="1CB8AA55" w14:textId="77777777" w:rsidR="0072435B" w:rsidRPr="0072435B" w:rsidRDefault="0072435B" w:rsidP="0072435B">
      <w:r w:rsidRPr="0072435B">
        <w:pict w14:anchorId="3122194E">
          <v:rect id="_x0000_i1431" style="width:0;height:1.5pt" o:hralign="center" o:hrstd="t" o:hr="t" fillcolor="#a0a0a0" stroked="f"/>
        </w:pict>
      </w:r>
    </w:p>
    <w:p w14:paraId="736B4A7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13. Logo Usage</w:t>
      </w:r>
    </w:p>
    <w:p w14:paraId="76153516" w14:textId="77777777" w:rsidR="0072435B" w:rsidRPr="0072435B" w:rsidRDefault="0072435B" w:rsidP="0072435B">
      <w:r w:rsidRPr="0072435B">
        <w:t>The logo must always appear:</w:t>
      </w:r>
    </w:p>
    <w:p w14:paraId="26A2761E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Clean </w:t>
      </w:r>
    </w:p>
    <w:p w14:paraId="419A30BE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High contrast </w:t>
      </w:r>
    </w:p>
    <w:p w14:paraId="534CCCAD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lastRenderedPageBreak/>
        <w:t xml:space="preserve">With adequate spacing </w:t>
      </w:r>
    </w:p>
    <w:p w14:paraId="4454F904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Never stretched </w:t>
      </w:r>
    </w:p>
    <w:p w14:paraId="0AE1E513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Never rotated </w:t>
      </w:r>
    </w:p>
    <w:p w14:paraId="171DBC7B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Never recoloured outside the approved palette </w:t>
      </w:r>
    </w:p>
    <w:p w14:paraId="6AD48576" w14:textId="77777777" w:rsidR="0072435B" w:rsidRPr="0072435B" w:rsidRDefault="0072435B" w:rsidP="0072435B">
      <w:r w:rsidRPr="0072435B">
        <w:pict w14:anchorId="04319E34">
          <v:rect id="_x0000_i1432" style="width:0;height:1.5pt" o:hralign="center" o:hrstd="t" o:hr="t" fillcolor="#a0a0a0" stroked="f"/>
        </w:pict>
      </w:r>
    </w:p>
    <w:p w14:paraId="7610E45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14. Taglines</w:t>
      </w:r>
    </w:p>
    <w:p w14:paraId="0114F424" w14:textId="77777777" w:rsidR="0072435B" w:rsidRPr="0072435B" w:rsidRDefault="0072435B" w:rsidP="0072435B">
      <w:r w:rsidRPr="0072435B">
        <w:t>Primary</w:t>
      </w:r>
    </w:p>
    <w:p w14:paraId="1BE6B969" w14:textId="77777777" w:rsidR="0072435B" w:rsidRPr="0072435B" w:rsidRDefault="0072435B" w:rsidP="0072435B">
      <w:r w:rsidRPr="0072435B">
        <w:rPr>
          <w:b/>
          <w:bCs/>
        </w:rPr>
        <w:t>Understanding Human Problems Before Building Technology.</w:t>
      </w:r>
    </w:p>
    <w:p w14:paraId="7D63AAB0" w14:textId="77777777" w:rsidR="0072435B" w:rsidRPr="0072435B" w:rsidRDefault="0072435B" w:rsidP="0072435B">
      <w:r w:rsidRPr="0072435B">
        <w:t>Secondary</w:t>
      </w:r>
    </w:p>
    <w:p w14:paraId="73981A75" w14:textId="77777777" w:rsidR="0072435B" w:rsidRPr="0072435B" w:rsidRDefault="0072435B" w:rsidP="0072435B">
      <w:r w:rsidRPr="0072435B">
        <w:rPr>
          <w:b/>
          <w:bCs/>
        </w:rPr>
        <w:t>Research. Understand. Build.</w:t>
      </w:r>
    </w:p>
    <w:p w14:paraId="2D3BEE1F" w14:textId="77777777" w:rsidR="0072435B" w:rsidRPr="0072435B" w:rsidRDefault="0072435B" w:rsidP="0072435B">
      <w:r w:rsidRPr="0072435B">
        <w:pict w14:anchorId="7E8EF4B2">
          <v:rect id="_x0000_i1433" style="width:0;height:1.5pt" o:hralign="center" o:hrstd="t" o:hr="t" fillcolor="#a0a0a0" stroked="f"/>
        </w:pict>
      </w:r>
    </w:p>
    <w:p w14:paraId="6F2AD93A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15. Content Pillars</w:t>
      </w:r>
    </w:p>
    <w:p w14:paraId="59DC683A" w14:textId="77777777" w:rsidR="0072435B" w:rsidRPr="0072435B" w:rsidRDefault="0072435B" w:rsidP="0072435B">
      <w:r w:rsidRPr="0072435B">
        <w:t>Every public post must belong to one of these:</w:t>
      </w:r>
    </w:p>
    <w:p w14:paraId="7797511C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Atlas Observations </w:t>
      </w:r>
    </w:p>
    <w:p w14:paraId="030F896D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Human Frictions </w:t>
      </w:r>
    </w:p>
    <w:p w14:paraId="0617BD98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Systems Thinking </w:t>
      </w:r>
    </w:p>
    <w:p w14:paraId="57D11D07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Research Notes </w:t>
      </w:r>
    </w:p>
    <w:p w14:paraId="0C5377D8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Human Stories </w:t>
      </w:r>
    </w:p>
    <w:p w14:paraId="792949A5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Accessibility </w:t>
      </w:r>
    </w:p>
    <w:p w14:paraId="3FFB3747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Product Thinking </w:t>
      </w:r>
    </w:p>
    <w:p w14:paraId="23846DD8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Digital Behaviour </w:t>
      </w:r>
    </w:p>
    <w:p w14:paraId="2A76C326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Learning Journey </w:t>
      </w:r>
    </w:p>
    <w:p w14:paraId="29294DD1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Open Questions </w:t>
      </w:r>
    </w:p>
    <w:p w14:paraId="309B0991" w14:textId="77777777" w:rsidR="0072435B" w:rsidRPr="0072435B" w:rsidRDefault="0072435B" w:rsidP="0072435B">
      <w:r w:rsidRPr="0072435B">
        <w:pict w14:anchorId="4D4E5FA0">
          <v:rect id="_x0000_i1434" style="width:0;height:1.5pt" o:hralign="center" o:hrstd="t" o:hr="t" fillcolor="#a0a0a0" stroked="f"/>
        </w:pict>
      </w:r>
    </w:p>
    <w:p w14:paraId="46CAD3D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16. Brand Goals</w:t>
      </w:r>
    </w:p>
    <w:p w14:paraId="6E2CF874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Short-Term (1 Year)</w:t>
      </w:r>
    </w:p>
    <w:p w14:paraId="4E4459D3" w14:textId="77777777" w:rsidR="0072435B" w:rsidRPr="0072435B" w:rsidRDefault="0072435B" w:rsidP="0072435B">
      <w:r w:rsidRPr="0072435B">
        <w:t>Build credibility through consistent research.</w:t>
      </w:r>
    </w:p>
    <w:p w14:paraId="2F36CBD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Mid-Term (3 Years)</w:t>
      </w:r>
    </w:p>
    <w:p w14:paraId="6436EF4A" w14:textId="77777777" w:rsidR="0072435B" w:rsidRPr="0072435B" w:rsidRDefault="0072435B" w:rsidP="0072435B">
      <w:r w:rsidRPr="0072435B">
        <w:lastRenderedPageBreak/>
        <w:t>Become recognised for thoughtful, observation-driven systems thinking.</w:t>
      </w:r>
    </w:p>
    <w:p w14:paraId="2A86D13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Long-Term (10+ Years)</w:t>
      </w:r>
    </w:p>
    <w:p w14:paraId="1114CA9A" w14:textId="77777777" w:rsidR="0072435B" w:rsidRPr="0072435B" w:rsidRDefault="0072435B" w:rsidP="0072435B">
      <w:r w:rsidRPr="0072435B">
        <w:t>Contribute meaningful research and technology that improves human interaction with digital systems.</w:t>
      </w:r>
    </w:p>
    <w:p w14:paraId="65AD4272" w14:textId="77777777" w:rsidR="0072435B" w:rsidRPr="0072435B" w:rsidRDefault="0072435B" w:rsidP="0072435B">
      <w:r w:rsidRPr="0072435B">
        <w:pict w14:anchorId="52B76CD8">
          <v:rect id="_x0000_i1435" style="width:0;height:1.5pt" o:hralign="center" o:hrstd="t" o:hr="t" fillcolor="#a0a0a0" stroked="f"/>
        </w:pict>
      </w:r>
    </w:p>
    <w:p w14:paraId="42DAFAB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17. Brand Motto</w:t>
      </w:r>
    </w:p>
    <w:p w14:paraId="65D0F626" w14:textId="77777777" w:rsidR="0072435B" w:rsidRPr="0072435B" w:rsidRDefault="0072435B" w:rsidP="0072435B">
      <w:r w:rsidRPr="0072435B">
        <w:rPr>
          <w:b/>
          <w:bCs/>
        </w:rPr>
        <w:t>Observe deeply. Think clearly. Build responsibly.</w:t>
      </w:r>
    </w:p>
    <w:p w14:paraId="1C800E70" w14:textId="77777777" w:rsidR="0072435B" w:rsidRPr="0072435B" w:rsidRDefault="0072435B" w:rsidP="0072435B">
      <w:r w:rsidRPr="0072435B">
        <w:pict w14:anchorId="61D76DA3">
          <v:rect id="_x0000_i1436" style="width:0;height:1.5pt" o:hralign="center" o:hrstd="t" o:hr="t" fillcolor="#a0a0a0" stroked="f"/>
        </w:pict>
      </w:r>
    </w:p>
    <w:p w14:paraId="77B6911C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18. What Project UIL Is Not</w:t>
      </w:r>
    </w:p>
    <w:p w14:paraId="31E9E8BE" w14:textId="77777777" w:rsidR="0072435B" w:rsidRPr="0072435B" w:rsidRDefault="0072435B" w:rsidP="0072435B">
      <w:r w:rsidRPr="0072435B">
        <w:t xml:space="preserve">Project UIL is </w:t>
      </w:r>
      <w:r w:rsidRPr="0072435B">
        <w:rPr>
          <w:b/>
          <w:bCs/>
        </w:rPr>
        <w:t>not</w:t>
      </w:r>
      <w:r w:rsidRPr="0072435B">
        <w:t>:</w:t>
      </w:r>
    </w:p>
    <w:p w14:paraId="75928761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An AI hype page. </w:t>
      </w:r>
    </w:p>
    <w:p w14:paraId="11608396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motivational page. </w:t>
      </w:r>
    </w:p>
    <w:p w14:paraId="3EA4C1F9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startup marketing account. </w:t>
      </w:r>
    </w:p>
    <w:p w14:paraId="51B234F0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personal diary. </w:t>
      </w:r>
    </w:p>
    <w:p w14:paraId="3CA5BFF7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trend-chasing content brand. </w:t>
      </w:r>
    </w:p>
    <w:p w14:paraId="3DC24C55" w14:textId="77777777" w:rsidR="0072435B" w:rsidRPr="0072435B" w:rsidRDefault="0072435B" w:rsidP="0072435B">
      <w:r w:rsidRPr="0072435B">
        <w:t>It is a research initiative documenting observations about human interaction with technology.</w:t>
      </w:r>
    </w:p>
    <w:p w14:paraId="61F73E68" w14:textId="77777777" w:rsidR="0072435B" w:rsidRPr="0072435B" w:rsidRDefault="0072435B" w:rsidP="0072435B">
      <w:r w:rsidRPr="0072435B">
        <w:pict w14:anchorId="2095F7E2">
          <v:rect id="_x0000_i1437" style="width:0;height:1.5pt" o:hralign="center" o:hrstd="t" o:hr="t" fillcolor="#a0a0a0" stroked="f"/>
        </w:pict>
      </w:r>
    </w:p>
    <w:p w14:paraId="6521FA5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19. Final Guiding Statement</w:t>
      </w:r>
    </w:p>
    <w:p w14:paraId="638DBE49" w14:textId="77777777" w:rsidR="0072435B" w:rsidRPr="0072435B" w:rsidRDefault="0072435B" w:rsidP="0072435B">
      <w:r w:rsidRPr="0072435B">
        <w:rPr>
          <w:b/>
          <w:bCs/>
        </w:rPr>
        <w:t>Every decision made under the Project UIL name should strengthen trust, encourage thoughtful observation, and reflect a commitment to understanding human problems before building technology.</w:t>
      </w:r>
    </w:p>
    <w:p w14:paraId="0AA464D9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51C"/>
    <w:multiLevelType w:val="multilevel"/>
    <w:tmpl w:val="311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7FDF"/>
    <w:multiLevelType w:val="multilevel"/>
    <w:tmpl w:val="A04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34DD"/>
    <w:multiLevelType w:val="multilevel"/>
    <w:tmpl w:val="666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051C"/>
    <w:multiLevelType w:val="multilevel"/>
    <w:tmpl w:val="583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415A"/>
    <w:multiLevelType w:val="multilevel"/>
    <w:tmpl w:val="D7E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7CB"/>
    <w:multiLevelType w:val="multilevel"/>
    <w:tmpl w:val="012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638E"/>
    <w:multiLevelType w:val="multilevel"/>
    <w:tmpl w:val="055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11E5"/>
    <w:multiLevelType w:val="multilevel"/>
    <w:tmpl w:val="5D1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33C75"/>
    <w:multiLevelType w:val="multilevel"/>
    <w:tmpl w:val="19A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B6B92"/>
    <w:multiLevelType w:val="multilevel"/>
    <w:tmpl w:val="F90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2502A"/>
    <w:multiLevelType w:val="multilevel"/>
    <w:tmpl w:val="3D6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6346B"/>
    <w:multiLevelType w:val="multilevel"/>
    <w:tmpl w:val="7A4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870A6"/>
    <w:multiLevelType w:val="multilevel"/>
    <w:tmpl w:val="C29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B126B"/>
    <w:multiLevelType w:val="multilevel"/>
    <w:tmpl w:val="66E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7347F"/>
    <w:multiLevelType w:val="multilevel"/>
    <w:tmpl w:val="439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10523"/>
    <w:multiLevelType w:val="multilevel"/>
    <w:tmpl w:val="7E8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7446D"/>
    <w:multiLevelType w:val="multilevel"/>
    <w:tmpl w:val="9F8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54152"/>
    <w:multiLevelType w:val="multilevel"/>
    <w:tmpl w:val="2BB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D4855"/>
    <w:multiLevelType w:val="multilevel"/>
    <w:tmpl w:val="407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408B2"/>
    <w:multiLevelType w:val="multilevel"/>
    <w:tmpl w:val="9426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B2DF5"/>
    <w:multiLevelType w:val="multilevel"/>
    <w:tmpl w:val="813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E4306"/>
    <w:multiLevelType w:val="multilevel"/>
    <w:tmpl w:val="098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65BDF"/>
    <w:multiLevelType w:val="multilevel"/>
    <w:tmpl w:val="754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701B4"/>
    <w:multiLevelType w:val="multilevel"/>
    <w:tmpl w:val="16B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C3573"/>
    <w:multiLevelType w:val="multilevel"/>
    <w:tmpl w:val="8048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0243E4"/>
    <w:multiLevelType w:val="multilevel"/>
    <w:tmpl w:val="80F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21AD5"/>
    <w:multiLevelType w:val="multilevel"/>
    <w:tmpl w:val="399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559075">
    <w:abstractNumId w:val="25"/>
  </w:num>
  <w:num w:numId="2" w16cid:durableId="477188920">
    <w:abstractNumId w:val="9"/>
  </w:num>
  <w:num w:numId="3" w16cid:durableId="1583560597">
    <w:abstractNumId w:val="20"/>
  </w:num>
  <w:num w:numId="4" w16cid:durableId="630088056">
    <w:abstractNumId w:val="8"/>
  </w:num>
  <w:num w:numId="5" w16cid:durableId="875701135">
    <w:abstractNumId w:val="1"/>
  </w:num>
  <w:num w:numId="6" w16cid:durableId="294795230">
    <w:abstractNumId w:val="22"/>
  </w:num>
  <w:num w:numId="7" w16cid:durableId="1064723102">
    <w:abstractNumId w:val="2"/>
  </w:num>
  <w:num w:numId="8" w16cid:durableId="1391418454">
    <w:abstractNumId w:val="0"/>
  </w:num>
  <w:num w:numId="9" w16cid:durableId="1352757179">
    <w:abstractNumId w:val="7"/>
  </w:num>
  <w:num w:numId="10" w16cid:durableId="2120560763">
    <w:abstractNumId w:val="16"/>
  </w:num>
  <w:num w:numId="11" w16cid:durableId="950475743">
    <w:abstractNumId w:val="11"/>
  </w:num>
  <w:num w:numId="12" w16cid:durableId="1451893311">
    <w:abstractNumId w:val="24"/>
  </w:num>
  <w:num w:numId="13" w16cid:durableId="783353026">
    <w:abstractNumId w:val="3"/>
  </w:num>
  <w:num w:numId="14" w16cid:durableId="1359040102">
    <w:abstractNumId w:val="15"/>
  </w:num>
  <w:num w:numId="15" w16cid:durableId="476534376">
    <w:abstractNumId w:val="23"/>
  </w:num>
  <w:num w:numId="16" w16cid:durableId="669135114">
    <w:abstractNumId w:val="5"/>
  </w:num>
  <w:num w:numId="17" w16cid:durableId="2143765240">
    <w:abstractNumId w:val="4"/>
  </w:num>
  <w:num w:numId="18" w16cid:durableId="1590892810">
    <w:abstractNumId w:val="12"/>
  </w:num>
  <w:num w:numId="19" w16cid:durableId="1642928981">
    <w:abstractNumId w:val="14"/>
  </w:num>
  <w:num w:numId="20" w16cid:durableId="846676864">
    <w:abstractNumId w:val="18"/>
  </w:num>
  <w:num w:numId="21" w16cid:durableId="1996758017">
    <w:abstractNumId w:val="13"/>
  </w:num>
  <w:num w:numId="22" w16cid:durableId="1000740175">
    <w:abstractNumId w:val="6"/>
  </w:num>
  <w:num w:numId="23" w16cid:durableId="130053993">
    <w:abstractNumId w:val="17"/>
  </w:num>
  <w:num w:numId="24" w16cid:durableId="84307739">
    <w:abstractNumId w:val="19"/>
  </w:num>
  <w:num w:numId="25" w16cid:durableId="996422328">
    <w:abstractNumId w:val="10"/>
  </w:num>
  <w:num w:numId="26" w16cid:durableId="1530097249">
    <w:abstractNumId w:val="26"/>
  </w:num>
  <w:num w:numId="27" w16cid:durableId="7718191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5B"/>
    <w:rsid w:val="0001456C"/>
    <w:rsid w:val="00220B47"/>
    <w:rsid w:val="0072435B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52A0085"/>
  <w15:chartTrackingRefBased/>
  <w15:docId w15:val="{F16B4A8F-7688-469A-B0CF-CAAAEFE4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1</cp:revision>
  <dcterms:created xsi:type="dcterms:W3CDTF">2026-07-25T13:33:00Z</dcterms:created>
  <dcterms:modified xsi:type="dcterms:W3CDTF">2026-07-25T13:39:00Z</dcterms:modified>
</cp:coreProperties>
</file>