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14F9" w14:textId="77777777" w:rsidR="004A4BD2" w:rsidRPr="004A4BD2" w:rsidRDefault="004A4BD2" w:rsidP="004A4BD2">
      <w:pPr>
        <w:rPr>
          <w:b/>
          <w:bCs/>
        </w:rPr>
      </w:pPr>
      <w:r w:rsidRPr="004A4BD2">
        <w:rPr>
          <w:rFonts w:ascii="Segoe UI Emoji" w:hAnsi="Segoe UI Emoji" w:cs="Segoe UI Emoji"/>
          <w:b/>
          <w:bCs/>
        </w:rPr>
        <w:t>📖</w:t>
      </w:r>
      <w:r w:rsidRPr="004A4BD2">
        <w:rPr>
          <w:b/>
          <w:bCs/>
        </w:rPr>
        <w:t xml:space="preserve"> PROJECT UIL VISUAL DESIGN SYSTEM</w:t>
      </w:r>
    </w:p>
    <w:p w14:paraId="7C4B5677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Version 1.0</w:t>
      </w:r>
    </w:p>
    <w:p w14:paraId="71411468" w14:textId="77777777" w:rsidR="004A4BD2" w:rsidRPr="004A4BD2" w:rsidRDefault="004A4BD2" w:rsidP="004A4BD2">
      <w:r w:rsidRPr="004A4BD2">
        <w:rPr>
          <w:b/>
          <w:bCs/>
        </w:rPr>
        <w:t>Purpose:</w:t>
      </w:r>
      <w:r w:rsidRPr="004A4BD2">
        <w:br/>
        <w:t>Define every visual element used by Project UIL so that every image, presentation, document, website, and social media post feels like it belongs to the same research initiative.</w:t>
      </w:r>
    </w:p>
    <w:p w14:paraId="68B8C4DA" w14:textId="77777777" w:rsidR="004A4BD2" w:rsidRPr="004A4BD2" w:rsidRDefault="004A4BD2" w:rsidP="004A4BD2">
      <w:r w:rsidRPr="004A4BD2">
        <w:pict w14:anchorId="7867002C">
          <v:rect id="_x0000_i1175" style="width:0;height:1.5pt" o:hralign="center" o:hrstd="t" o:hr="t" fillcolor="#a0a0a0" stroked="f"/>
        </w:pict>
      </w:r>
    </w:p>
    <w:p w14:paraId="1364CEC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1. Design Philosophy</w:t>
      </w:r>
    </w:p>
    <w:p w14:paraId="1D5CFA70" w14:textId="77777777" w:rsidR="004A4BD2" w:rsidRPr="004A4BD2" w:rsidRDefault="004A4BD2" w:rsidP="004A4BD2">
      <w:r w:rsidRPr="004A4BD2">
        <w:t>Every visual should communicate:</w:t>
      </w:r>
    </w:p>
    <w:p w14:paraId="13006E3C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Simplicity </w:t>
      </w:r>
    </w:p>
    <w:p w14:paraId="1291BB95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Clarity </w:t>
      </w:r>
    </w:p>
    <w:p w14:paraId="7BD5F70D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Research </w:t>
      </w:r>
    </w:p>
    <w:p w14:paraId="5A73A934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Trust </w:t>
      </w:r>
    </w:p>
    <w:p w14:paraId="222F16EB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Human-centred thinking </w:t>
      </w:r>
    </w:p>
    <w:p w14:paraId="038F05D9" w14:textId="77777777" w:rsidR="004A4BD2" w:rsidRPr="004A4BD2" w:rsidRDefault="004A4BD2" w:rsidP="004A4BD2">
      <w:r w:rsidRPr="004A4BD2">
        <w:t>Design should never distract from the research.</w:t>
      </w:r>
    </w:p>
    <w:p w14:paraId="20E00C75" w14:textId="77777777" w:rsidR="004A4BD2" w:rsidRPr="004A4BD2" w:rsidRDefault="004A4BD2" w:rsidP="004A4BD2">
      <w:r w:rsidRPr="004A4BD2">
        <w:pict w14:anchorId="227E7ECA">
          <v:rect id="_x0000_i1176" style="width:0;height:1.5pt" o:hralign="center" o:hrstd="t" o:hr="t" fillcolor="#a0a0a0" stroked="f"/>
        </w:pict>
      </w:r>
    </w:p>
    <w:p w14:paraId="4E4AA7F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2. Design Principles</w:t>
      </w:r>
    </w:p>
    <w:p w14:paraId="21198E5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1 — Minimalism</w:t>
      </w:r>
    </w:p>
    <w:p w14:paraId="6C754AA8" w14:textId="77777777" w:rsidR="004A4BD2" w:rsidRPr="004A4BD2" w:rsidRDefault="004A4BD2" w:rsidP="004A4BD2">
      <w:r w:rsidRPr="004A4BD2">
        <w:t>Remove anything that doesn't add meaning.</w:t>
      </w:r>
    </w:p>
    <w:p w14:paraId="6ABE06B1" w14:textId="77777777" w:rsidR="004A4BD2" w:rsidRPr="004A4BD2" w:rsidRDefault="004A4BD2" w:rsidP="004A4BD2">
      <w:r w:rsidRPr="004A4BD2">
        <w:pict w14:anchorId="69D2C6F3">
          <v:rect id="_x0000_i1177" style="width:0;height:1.5pt" o:hralign="center" o:hrstd="t" o:hr="t" fillcolor="#a0a0a0" stroked="f"/>
        </w:pict>
      </w:r>
    </w:p>
    <w:p w14:paraId="1713914A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2 — Consistency</w:t>
      </w:r>
    </w:p>
    <w:p w14:paraId="64B98751" w14:textId="77777777" w:rsidR="004A4BD2" w:rsidRPr="004A4BD2" w:rsidRDefault="004A4BD2" w:rsidP="004A4BD2">
      <w:r w:rsidRPr="004A4BD2">
        <w:t>The same colours, typography, spacing, and layouts should be used everywhere.</w:t>
      </w:r>
    </w:p>
    <w:p w14:paraId="3C891A8C" w14:textId="77777777" w:rsidR="004A4BD2" w:rsidRPr="004A4BD2" w:rsidRDefault="004A4BD2" w:rsidP="004A4BD2">
      <w:r w:rsidRPr="004A4BD2">
        <w:pict w14:anchorId="562741A0">
          <v:rect id="_x0000_i1178" style="width:0;height:1.5pt" o:hralign="center" o:hrstd="t" o:hr="t" fillcolor="#a0a0a0" stroked="f"/>
        </w:pict>
      </w:r>
    </w:p>
    <w:p w14:paraId="72CC4AD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3 — Readability</w:t>
      </w:r>
    </w:p>
    <w:p w14:paraId="225F2B97" w14:textId="77777777" w:rsidR="004A4BD2" w:rsidRPr="004A4BD2" w:rsidRDefault="004A4BD2" w:rsidP="004A4BD2">
      <w:r w:rsidRPr="004A4BD2">
        <w:t>Content is always more important than decoration.</w:t>
      </w:r>
    </w:p>
    <w:p w14:paraId="3817F67B" w14:textId="77777777" w:rsidR="004A4BD2" w:rsidRPr="004A4BD2" w:rsidRDefault="004A4BD2" w:rsidP="004A4BD2">
      <w:r w:rsidRPr="004A4BD2">
        <w:pict w14:anchorId="3B0D7FCD">
          <v:rect id="_x0000_i1179" style="width:0;height:1.5pt" o:hralign="center" o:hrstd="t" o:hr="t" fillcolor="#a0a0a0" stroked="f"/>
        </w:pict>
      </w:r>
    </w:p>
    <w:p w14:paraId="0A57901F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4 — Timelessness</w:t>
      </w:r>
    </w:p>
    <w:p w14:paraId="5C40BB05" w14:textId="77777777" w:rsidR="004A4BD2" w:rsidRPr="004A4BD2" w:rsidRDefault="004A4BD2" w:rsidP="004A4BD2">
      <w:r w:rsidRPr="004A4BD2">
        <w:t>Avoid design trends that will look outdated quickly.</w:t>
      </w:r>
    </w:p>
    <w:p w14:paraId="3A538CC7" w14:textId="77777777" w:rsidR="004A4BD2" w:rsidRPr="004A4BD2" w:rsidRDefault="004A4BD2" w:rsidP="004A4BD2">
      <w:r w:rsidRPr="004A4BD2">
        <w:pict w14:anchorId="0FECABCD">
          <v:rect id="_x0000_i1180" style="width:0;height:1.5pt" o:hralign="center" o:hrstd="t" o:hr="t" fillcolor="#a0a0a0" stroked="f"/>
        </w:pict>
      </w:r>
    </w:p>
    <w:p w14:paraId="324C7F97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lastRenderedPageBreak/>
        <w:t>3. Official Colour Palette</w:t>
      </w:r>
    </w:p>
    <w:p w14:paraId="3BC7A0C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Primary</w:t>
      </w:r>
    </w:p>
    <w:p w14:paraId="746F6208" w14:textId="77777777" w:rsidR="004A4BD2" w:rsidRPr="004A4BD2" w:rsidRDefault="004A4BD2" w:rsidP="004A4BD2">
      <w:r w:rsidRPr="004A4BD2">
        <w:rPr>
          <w:b/>
          <w:bCs/>
        </w:rPr>
        <w:t>Matte Black</w:t>
      </w:r>
    </w:p>
    <w:p w14:paraId="7010BD25" w14:textId="77777777" w:rsidR="004A4BD2" w:rsidRPr="004A4BD2" w:rsidRDefault="004A4BD2" w:rsidP="004A4BD2">
      <w:r w:rsidRPr="004A4BD2">
        <w:t>#0B0B0B</w:t>
      </w:r>
    </w:p>
    <w:p w14:paraId="4D35388A" w14:textId="77777777" w:rsidR="004A4BD2" w:rsidRPr="004A4BD2" w:rsidRDefault="004A4BD2" w:rsidP="004A4BD2">
      <w:r w:rsidRPr="004A4BD2">
        <w:t>Purpose:</w:t>
      </w:r>
    </w:p>
    <w:p w14:paraId="0DC6E8F7" w14:textId="77777777" w:rsidR="004A4BD2" w:rsidRPr="004A4BD2" w:rsidRDefault="004A4BD2" w:rsidP="004A4BD2">
      <w:pPr>
        <w:numPr>
          <w:ilvl w:val="0"/>
          <w:numId w:val="2"/>
        </w:numPr>
      </w:pPr>
      <w:r w:rsidRPr="004A4BD2">
        <w:t xml:space="preserve">Backgrounds </w:t>
      </w:r>
    </w:p>
    <w:p w14:paraId="22E4159D" w14:textId="77777777" w:rsidR="004A4BD2" w:rsidRPr="004A4BD2" w:rsidRDefault="004A4BD2" w:rsidP="004A4BD2">
      <w:pPr>
        <w:numPr>
          <w:ilvl w:val="0"/>
          <w:numId w:val="2"/>
        </w:numPr>
      </w:pPr>
      <w:r w:rsidRPr="004A4BD2">
        <w:t xml:space="preserve">Covers </w:t>
      </w:r>
    </w:p>
    <w:p w14:paraId="231DDF42" w14:textId="77777777" w:rsidR="004A4BD2" w:rsidRPr="004A4BD2" w:rsidRDefault="004A4BD2" w:rsidP="004A4BD2">
      <w:pPr>
        <w:numPr>
          <w:ilvl w:val="0"/>
          <w:numId w:val="2"/>
        </w:numPr>
      </w:pPr>
      <w:r w:rsidRPr="004A4BD2">
        <w:t xml:space="preserve">Headers </w:t>
      </w:r>
    </w:p>
    <w:p w14:paraId="4C0ABBCC" w14:textId="77777777" w:rsidR="004A4BD2" w:rsidRPr="004A4BD2" w:rsidRDefault="004A4BD2" w:rsidP="004A4BD2">
      <w:r w:rsidRPr="004A4BD2">
        <w:pict w14:anchorId="0587802A">
          <v:rect id="_x0000_i1181" style="width:0;height:1.5pt" o:hralign="center" o:hrstd="t" o:hr="t" fillcolor="#a0a0a0" stroked="f"/>
        </w:pict>
      </w:r>
    </w:p>
    <w:p w14:paraId="52D34C43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Secondary</w:t>
      </w:r>
    </w:p>
    <w:p w14:paraId="0F21874D" w14:textId="77777777" w:rsidR="004A4BD2" w:rsidRPr="004A4BD2" w:rsidRDefault="004A4BD2" w:rsidP="004A4BD2">
      <w:r w:rsidRPr="004A4BD2">
        <w:rPr>
          <w:b/>
          <w:bCs/>
        </w:rPr>
        <w:t>White</w:t>
      </w:r>
    </w:p>
    <w:p w14:paraId="14504A1A" w14:textId="77777777" w:rsidR="004A4BD2" w:rsidRPr="004A4BD2" w:rsidRDefault="004A4BD2" w:rsidP="004A4BD2">
      <w:r w:rsidRPr="004A4BD2">
        <w:t>#FFFFFF</w:t>
      </w:r>
    </w:p>
    <w:p w14:paraId="6737729A" w14:textId="77777777" w:rsidR="004A4BD2" w:rsidRPr="004A4BD2" w:rsidRDefault="004A4BD2" w:rsidP="004A4BD2">
      <w:r w:rsidRPr="004A4BD2">
        <w:t>Purpose:</w:t>
      </w:r>
    </w:p>
    <w:p w14:paraId="55346FC3" w14:textId="77777777" w:rsidR="004A4BD2" w:rsidRPr="004A4BD2" w:rsidRDefault="004A4BD2" w:rsidP="004A4BD2">
      <w:pPr>
        <w:numPr>
          <w:ilvl w:val="0"/>
          <w:numId w:val="3"/>
        </w:numPr>
      </w:pPr>
      <w:r w:rsidRPr="004A4BD2">
        <w:t xml:space="preserve">Main text </w:t>
      </w:r>
    </w:p>
    <w:p w14:paraId="57B0624E" w14:textId="77777777" w:rsidR="004A4BD2" w:rsidRPr="004A4BD2" w:rsidRDefault="004A4BD2" w:rsidP="004A4BD2">
      <w:pPr>
        <w:numPr>
          <w:ilvl w:val="0"/>
          <w:numId w:val="3"/>
        </w:numPr>
      </w:pPr>
      <w:r w:rsidRPr="004A4BD2">
        <w:t xml:space="preserve">Icons </w:t>
      </w:r>
    </w:p>
    <w:p w14:paraId="24B83BB4" w14:textId="77777777" w:rsidR="004A4BD2" w:rsidRPr="004A4BD2" w:rsidRDefault="004A4BD2" w:rsidP="004A4BD2">
      <w:r w:rsidRPr="004A4BD2">
        <w:pict w14:anchorId="3A4C7093">
          <v:rect id="_x0000_i1182" style="width:0;height:1.5pt" o:hralign="center" o:hrstd="t" o:hr="t" fillcolor="#a0a0a0" stroked="f"/>
        </w:pict>
      </w:r>
    </w:p>
    <w:p w14:paraId="4AD73B69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Accent</w:t>
      </w:r>
    </w:p>
    <w:p w14:paraId="3E0F0EE0" w14:textId="77777777" w:rsidR="004A4BD2" w:rsidRPr="004A4BD2" w:rsidRDefault="004A4BD2" w:rsidP="004A4BD2">
      <w:r w:rsidRPr="004A4BD2">
        <w:rPr>
          <w:b/>
          <w:bCs/>
        </w:rPr>
        <w:t>Emerald Green</w:t>
      </w:r>
    </w:p>
    <w:p w14:paraId="62BA7825" w14:textId="77777777" w:rsidR="004A4BD2" w:rsidRPr="004A4BD2" w:rsidRDefault="004A4BD2" w:rsidP="004A4BD2">
      <w:r w:rsidRPr="004A4BD2">
        <w:t>#10B981</w:t>
      </w:r>
    </w:p>
    <w:p w14:paraId="26A01C4D" w14:textId="77777777" w:rsidR="004A4BD2" w:rsidRPr="004A4BD2" w:rsidRDefault="004A4BD2" w:rsidP="004A4BD2">
      <w:r w:rsidRPr="004A4BD2">
        <w:t>Purpose:</w:t>
      </w:r>
    </w:p>
    <w:p w14:paraId="676A8F49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Highlights </w:t>
      </w:r>
    </w:p>
    <w:p w14:paraId="7E07D123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Observation numbers </w:t>
      </w:r>
    </w:p>
    <w:p w14:paraId="0CEF21F5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Important labels </w:t>
      </w:r>
    </w:p>
    <w:p w14:paraId="4CF65965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Dividers </w:t>
      </w:r>
    </w:p>
    <w:p w14:paraId="21D043AC" w14:textId="77777777" w:rsidR="004A4BD2" w:rsidRPr="004A4BD2" w:rsidRDefault="004A4BD2" w:rsidP="004A4BD2">
      <w:r w:rsidRPr="004A4BD2">
        <w:t>Never use the accent for large blocks.</w:t>
      </w:r>
    </w:p>
    <w:p w14:paraId="4DC0D801" w14:textId="77777777" w:rsidR="004A4BD2" w:rsidRPr="004A4BD2" w:rsidRDefault="004A4BD2" w:rsidP="004A4BD2">
      <w:r w:rsidRPr="004A4BD2">
        <w:pict w14:anchorId="21877C6A">
          <v:rect id="_x0000_i1183" style="width:0;height:1.5pt" o:hralign="center" o:hrstd="t" o:hr="t" fillcolor="#a0a0a0" stroked="f"/>
        </w:pict>
      </w:r>
    </w:p>
    <w:p w14:paraId="7A2B72E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Neutral Grey</w:t>
      </w:r>
    </w:p>
    <w:p w14:paraId="6FE31DBE" w14:textId="77777777" w:rsidR="004A4BD2" w:rsidRPr="004A4BD2" w:rsidRDefault="004A4BD2" w:rsidP="004A4BD2">
      <w:r w:rsidRPr="004A4BD2">
        <w:t>#A1A1AA</w:t>
      </w:r>
    </w:p>
    <w:p w14:paraId="76F8F389" w14:textId="77777777" w:rsidR="004A4BD2" w:rsidRPr="004A4BD2" w:rsidRDefault="004A4BD2" w:rsidP="004A4BD2">
      <w:r w:rsidRPr="004A4BD2">
        <w:lastRenderedPageBreak/>
        <w:t>Purpose:</w:t>
      </w:r>
    </w:p>
    <w:p w14:paraId="47A3D62A" w14:textId="77777777" w:rsidR="004A4BD2" w:rsidRPr="004A4BD2" w:rsidRDefault="004A4BD2" w:rsidP="004A4BD2">
      <w:pPr>
        <w:numPr>
          <w:ilvl w:val="0"/>
          <w:numId w:val="5"/>
        </w:numPr>
      </w:pPr>
      <w:r w:rsidRPr="004A4BD2">
        <w:t xml:space="preserve">Captions </w:t>
      </w:r>
    </w:p>
    <w:p w14:paraId="735BEBC9" w14:textId="77777777" w:rsidR="004A4BD2" w:rsidRPr="004A4BD2" w:rsidRDefault="004A4BD2" w:rsidP="004A4BD2">
      <w:pPr>
        <w:numPr>
          <w:ilvl w:val="0"/>
          <w:numId w:val="5"/>
        </w:numPr>
      </w:pPr>
      <w:r w:rsidRPr="004A4BD2">
        <w:t xml:space="preserve">Metadata </w:t>
      </w:r>
    </w:p>
    <w:p w14:paraId="287178C1" w14:textId="77777777" w:rsidR="004A4BD2" w:rsidRPr="004A4BD2" w:rsidRDefault="004A4BD2" w:rsidP="004A4BD2">
      <w:pPr>
        <w:numPr>
          <w:ilvl w:val="0"/>
          <w:numId w:val="5"/>
        </w:numPr>
      </w:pPr>
      <w:r w:rsidRPr="004A4BD2">
        <w:t xml:space="preserve">Dates </w:t>
      </w:r>
    </w:p>
    <w:p w14:paraId="24324BF9" w14:textId="77777777" w:rsidR="004A4BD2" w:rsidRPr="004A4BD2" w:rsidRDefault="004A4BD2" w:rsidP="004A4BD2">
      <w:r w:rsidRPr="004A4BD2">
        <w:pict w14:anchorId="65BCAD25">
          <v:rect id="_x0000_i1184" style="width:0;height:1.5pt" o:hralign="center" o:hrstd="t" o:hr="t" fillcolor="#a0a0a0" stroked="f"/>
        </w:pict>
      </w:r>
    </w:p>
    <w:p w14:paraId="38994A5A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4. Typography</w:t>
      </w:r>
    </w:p>
    <w:p w14:paraId="6BC62FB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Primary Font</w:t>
      </w:r>
    </w:p>
    <w:p w14:paraId="2D2080B4" w14:textId="77777777" w:rsidR="004A4BD2" w:rsidRPr="004A4BD2" w:rsidRDefault="004A4BD2" w:rsidP="004A4BD2">
      <w:r w:rsidRPr="004A4BD2">
        <w:rPr>
          <w:b/>
          <w:bCs/>
        </w:rPr>
        <w:t>Inter</w:t>
      </w:r>
    </w:p>
    <w:p w14:paraId="52F64657" w14:textId="77777777" w:rsidR="004A4BD2" w:rsidRPr="004A4BD2" w:rsidRDefault="004A4BD2" w:rsidP="004A4BD2">
      <w:r w:rsidRPr="004A4BD2">
        <w:t>Used for:</w:t>
      </w:r>
    </w:p>
    <w:p w14:paraId="4CF56659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Titles </w:t>
      </w:r>
    </w:p>
    <w:p w14:paraId="7D645000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Body text </w:t>
      </w:r>
    </w:p>
    <w:p w14:paraId="0C5E10E1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Documents </w:t>
      </w:r>
    </w:p>
    <w:p w14:paraId="0FBA4B67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Website </w:t>
      </w:r>
    </w:p>
    <w:p w14:paraId="78EB62B7" w14:textId="77777777" w:rsidR="004A4BD2" w:rsidRPr="004A4BD2" w:rsidRDefault="004A4BD2" w:rsidP="004A4BD2">
      <w:r w:rsidRPr="004A4BD2">
        <w:pict w14:anchorId="124B5EF4">
          <v:rect id="_x0000_i1185" style="width:0;height:1.5pt" o:hralign="center" o:hrstd="t" o:hr="t" fillcolor="#a0a0a0" stroked="f"/>
        </w:pict>
      </w:r>
    </w:p>
    <w:p w14:paraId="7936FE7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Secondary Font</w:t>
      </w:r>
    </w:p>
    <w:p w14:paraId="4DCC078C" w14:textId="77777777" w:rsidR="004A4BD2" w:rsidRPr="004A4BD2" w:rsidRDefault="004A4BD2" w:rsidP="004A4BD2">
      <w:r w:rsidRPr="004A4BD2">
        <w:t>IBM Plex Sans</w:t>
      </w:r>
    </w:p>
    <w:p w14:paraId="274A5F40" w14:textId="77777777" w:rsidR="004A4BD2" w:rsidRPr="004A4BD2" w:rsidRDefault="004A4BD2" w:rsidP="004A4BD2">
      <w:r w:rsidRPr="004A4BD2">
        <w:t>Only if Inter isn't available.</w:t>
      </w:r>
    </w:p>
    <w:p w14:paraId="6B34E879" w14:textId="77777777" w:rsidR="004A4BD2" w:rsidRPr="004A4BD2" w:rsidRDefault="004A4BD2" w:rsidP="004A4BD2">
      <w:r w:rsidRPr="004A4BD2">
        <w:pict w14:anchorId="70866970">
          <v:rect id="_x0000_i1186" style="width:0;height:1.5pt" o:hralign="center" o:hrstd="t" o:hr="t" fillcolor="#a0a0a0" stroked="f"/>
        </w:pict>
      </w:r>
    </w:p>
    <w:p w14:paraId="67C75C12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5. Logo Rules</w:t>
      </w:r>
    </w:p>
    <w:p w14:paraId="662410F4" w14:textId="77777777" w:rsidR="004A4BD2" w:rsidRPr="004A4BD2" w:rsidRDefault="004A4BD2" w:rsidP="004A4BD2">
      <w:r w:rsidRPr="004A4BD2">
        <w:t>The logo must always:</w:t>
      </w:r>
    </w:p>
    <w:p w14:paraId="10AB487F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Be centred or left-aligned. </w:t>
      </w:r>
    </w:p>
    <w:p w14:paraId="1608DA2D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Have sufficient whitespace around it. </w:t>
      </w:r>
    </w:p>
    <w:p w14:paraId="6CA6A000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Use approved colours only. </w:t>
      </w:r>
    </w:p>
    <w:p w14:paraId="4F550DEB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Remain flat (no shadows or 3D). </w:t>
      </w:r>
    </w:p>
    <w:p w14:paraId="0D03DC32" w14:textId="77777777" w:rsidR="004A4BD2" w:rsidRPr="004A4BD2" w:rsidRDefault="004A4BD2" w:rsidP="004A4BD2">
      <w:r w:rsidRPr="004A4BD2">
        <w:t>Never:</w:t>
      </w:r>
    </w:p>
    <w:p w14:paraId="68232C40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t xml:space="preserve">Stretch </w:t>
      </w:r>
    </w:p>
    <w:p w14:paraId="28657508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t xml:space="preserve">Rotate </w:t>
      </w:r>
    </w:p>
    <w:p w14:paraId="57478F51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t xml:space="preserve">Add effects </w:t>
      </w:r>
    </w:p>
    <w:p w14:paraId="6F520757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lastRenderedPageBreak/>
        <w:t xml:space="preserve">Change colours </w:t>
      </w:r>
    </w:p>
    <w:p w14:paraId="38F08A8B" w14:textId="77777777" w:rsidR="004A4BD2" w:rsidRPr="004A4BD2" w:rsidRDefault="004A4BD2" w:rsidP="004A4BD2">
      <w:r w:rsidRPr="004A4BD2">
        <w:pict w14:anchorId="6F87F3BB">
          <v:rect id="_x0000_i1187" style="width:0;height:1.5pt" o:hralign="center" o:hrstd="t" o:hr="t" fillcolor="#a0a0a0" stroked="f"/>
        </w:pict>
      </w:r>
    </w:p>
    <w:p w14:paraId="7EFFCCBC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6. Spacing System</w:t>
      </w:r>
    </w:p>
    <w:p w14:paraId="365E4B1F" w14:textId="77777777" w:rsidR="004A4BD2" w:rsidRPr="004A4BD2" w:rsidRDefault="004A4BD2" w:rsidP="004A4BD2">
      <w:r w:rsidRPr="004A4BD2">
        <w:t>Use a consistent spacing scale:</w:t>
      </w:r>
    </w:p>
    <w:p w14:paraId="5A74C3CB" w14:textId="77777777" w:rsidR="004A4BD2" w:rsidRPr="004A4BD2" w:rsidRDefault="004A4BD2" w:rsidP="004A4BD2">
      <w:r w:rsidRPr="004A4BD2">
        <w:t xml:space="preserve">8 </w:t>
      </w:r>
      <w:proofErr w:type="spellStart"/>
      <w:r w:rsidRPr="004A4BD2">
        <w:t>px</w:t>
      </w:r>
      <w:proofErr w:type="spellEnd"/>
    </w:p>
    <w:p w14:paraId="4C88334A" w14:textId="77777777" w:rsidR="004A4BD2" w:rsidRPr="004A4BD2" w:rsidRDefault="004A4BD2" w:rsidP="004A4BD2">
      <w:r w:rsidRPr="004A4BD2">
        <w:t xml:space="preserve">16 </w:t>
      </w:r>
      <w:proofErr w:type="spellStart"/>
      <w:r w:rsidRPr="004A4BD2">
        <w:t>px</w:t>
      </w:r>
      <w:proofErr w:type="spellEnd"/>
    </w:p>
    <w:p w14:paraId="202470FB" w14:textId="77777777" w:rsidR="004A4BD2" w:rsidRPr="004A4BD2" w:rsidRDefault="004A4BD2" w:rsidP="004A4BD2">
      <w:r w:rsidRPr="004A4BD2">
        <w:t xml:space="preserve">24 </w:t>
      </w:r>
      <w:proofErr w:type="spellStart"/>
      <w:r w:rsidRPr="004A4BD2">
        <w:t>px</w:t>
      </w:r>
      <w:proofErr w:type="spellEnd"/>
    </w:p>
    <w:p w14:paraId="310F1185" w14:textId="77777777" w:rsidR="004A4BD2" w:rsidRPr="004A4BD2" w:rsidRDefault="004A4BD2" w:rsidP="004A4BD2">
      <w:r w:rsidRPr="004A4BD2">
        <w:t xml:space="preserve">32 </w:t>
      </w:r>
      <w:proofErr w:type="spellStart"/>
      <w:r w:rsidRPr="004A4BD2">
        <w:t>px</w:t>
      </w:r>
      <w:proofErr w:type="spellEnd"/>
    </w:p>
    <w:p w14:paraId="2A1FE7F8" w14:textId="77777777" w:rsidR="004A4BD2" w:rsidRPr="004A4BD2" w:rsidRDefault="004A4BD2" w:rsidP="004A4BD2">
      <w:r w:rsidRPr="004A4BD2">
        <w:t xml:space="preserve">48 </w:t>
      </w:r>
      <w:proofErr w:type="spellStart"/>
      <w:r w:rsidRPr="004A4BD2">
        <w:t>px</w:t>
      </w:r>
      <w:proofErr w:type="spellEnd"/>
    </w:p>
    <w:p w14:paraId="2512E7F7" w14:textId="77777777" w:rsidR="004A4BD2" w:rsidRPr="004A4BD2" w:rsidRDefault="004A4BD2" w:rsidP="004A4BD2">
      <w:r w:rsidRPr="004A4BD2">
        <w:t xml:space="preserve">64 </w:t>
      </w:r>
      <w:proofErr w:type="spellStart"/>
      <w:r w:rsidRPr="004A4BD2">
        <w:t>px</w:t>
      </w:r>
      <w:proofErr w:type="spellEnd"/>
    </w:p>
    <w:p w14:paraId="6159C486" w14:textId="77777777" w:rsidR="004A4BD2" w:rsidRPr="004A4BD2" w:rsidRDefault="004A4BD2" w:rsidP="004A4BD2">
      <w:r w:rsidRPr="004A4BD2">
        <w:t>This creates a balanced visual rhythm.</w:t>
      </w:r>
    </w:p>
    <w:p w14:paraId="4BD521B2" w14:textId="77777777" w:rsidR="004A4BD2" w:rsidRPr="004A4BD2" w:rsidRDefault="004A4BD2" w:rsidP="004A4BD2">
      <w:r w:rsidRPr="004A4BD2">
        <w:pict w14:anchorId="4D9E4B7D">
          <v:rect id="_x0000_i1188" style="width:0;height:1.5pt" o:hralign="center" o:hrstd="t" o:hr="t" fillcolor="#a0a0a0" stroked="f"/>
        </w:pict>
      </w:r>
    </w:p>
    <w:p w14:paraId="4A7A7B69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7. Grid System</w:t>
      </w:r>
    </w:p>
    <w:p w14:paraId="57DD4B80" w14:textId="77777777" w:rsidR="004A4BD2" w:rsidRPr="004A4BD2" w:rsidRDefault="004A4BD2" w:rsidP="004A4BD2">
      <w:r w:rsidRPr="004A4BD2">
        <w:t>Every design should follow a simple grid.</w:t>
      </w:r>
    </w:p>
    <w:p w14:paraId="5FA65DF7" w14:textId="77777777" w:rsidR="004A4BD2" w:rsidRPr="004A4BD2" w:rsidRDefault="004A4BD2" w:rsidP="004A4BD2">
      <w:r w:rsidRPr="004A4BD2">
        <w:t>For example:</w:t>
      </w:r>
    </w:p>
    <w:p w14:paraId="0C6FBF39" w14:textId="77777777" w:rsidR="004A4BD2" w:rsidRPr="004A4BD2" w:rsidRDefault="004A4BD2" w:rsidP="004A4BD2">
      <w:r w:rsidRPr="004A4BD2">
        <w:t>Title</w:t>
      </w:r>
    </w:p>
    <w:p w14:paraId="3607B62A" w14:textId="77777777" w:rsidR="004A4BD2" w:rsidRPr="004A4BD2" w:rsidRDefault="004A4BD2" w:rsidP="004A4BD2"/>
    <w:p w14:paraId="60E43588" w14:textId="77777777" w:rsidR="004A4BD2" w:rsidRPr="004A4BD2" w:rsidRDefault="004A4BD2" w:rsidP="004A4BD2">
      <w:r w:rsidRPr="004A4BD2">
        <w:t>↓</w:t>
      </w:r>
    </w:p>
    <w:p w14:paraId="2DE69F2A" w14:textId="77777777" w:rsidR="004A4BD2" w:rsidRPr="004A4BD2" w:rsidRDefault="004A4BD2" w:rsidP="004A4BD2"/>
    <w:p w14:paraId="0374D24C" w14:textId="77777777" w:rsidR="004A4BD2" w:rsidRPr="004A4BD2" w:rsidRDefault="004A4BD2" w:rsidP="004A4BD2">
      <w:r w:rsidRPr="004A4BD2">
        <w:t>Content</w:t>
      </w:r>
    </w:p>
    <w:p w14:paraId="33B45E64" w14:textId="77777777" w:rsidR="004A4BD2" w:rsidRPr="004A4BD2" w:rsidRDefault="004A4BD2" w:rsidP="004A4BD2"/>
    <w:p w14:paraId="2995DF52" w14:textId="77777777" w:rsidR="004A4BD2" w:rsidRPr="004A4BD2" w:rsidRDefault="004A4BD2" w:rsidP="004A4BD2">
      <w:r w:rsidRPr="004A4BD2">
        <w:t>↓</w:t>
      </w:r>
    </w:p>
    <w:p w14:paraId="75A52115" w14:textId="77777777" w:rsidR="004A4BD2" w:rsidRPr="004A4BD2" w:rsidRDefault="004A4BD2" w:rsidP="004A4BD2"/>
    <w:p w14:paraId="5AF309BB" w14:textId="77777777" w:rsidR="004A4BD2" w:rsidRPr="004A4BD2" w:rsidRDefault="004A4BD2" w:rsidP="004A4BD2">
      <w:r w:rsidRPr="004A4BD2">
        <w:t>Insight</w:t>
      </w:r>
    </w:p>
    <w:p w14:paraId="38C92260" w14:textId="77777777" w:rsidR="004A4BD2" w:rsidRPr="004A4BD2" w:rsidRDefault="004A4BD2" w:rsidP="004A4BD2"/>
    <w:p w14:paraId="173895BE" w14:textId="77777777" w:rsidR="004A4BD2" w:rsidRPr="004A4BD2" w:rsidRDefault="004A4BD2" w:rsidP="004A4BD2">
      <w:r w:rsidRPr="004A4BD2">
        <w:t>↓</w:t>
      </w:r>
    </w:p>
    <w:p w14:paraId="70D55DD5" w14:textId="77777777" w:rsidR="004A4BD2" w:rsidRPr="004A4BD2" w:rsidRDefault="004A4BD2" w:rsidP="004A4BD2"/>
    <w:p w14:paraId="447D9CFB" w14:textId="77777777" w:rsidR="004A4BD2" w:rsidRPr="004A4BD2" w:rsidRDefault="004A4BD2" w:rsidP="004A4BD2">
      <w:r w:rsidRPr="004A4BD2">
        <w:t>Footer</w:t>
      </w:r>
    </w:p>
    <w:p w14:paraId="21FC128A" w14:textId="77777777" w:rsidR="004A4BD2" w:rsidRPr="004A4BD2" w:rsidRDefault="004A4BD2" w:rsidP="004A4BD2">
      <w:r w:rsidRPr="004A4BD2">
        <w:lastRenderedPageBreak/>
        <w:t>Avoid random placement of elements.</w:t>
      </w:r>
    </w:p>
    <w:p w14:paraId="5E600B4D" w14:textId="77777777" w:rsidR="004A4BD2" w:rsidRPr="004A4BD2" w:rsidRDefault="004A4BD2" w:rsidP="004A4BD2">
      <w:r w:rsidRPr="004A4BD2">
        <w:pict w14:anchorId="4CC2CC4E">
          <v:rect id="_x0000_i1189" style="width:0;height:1.5pt" o:hralign="center" o:hrstd="t" o:hr="t" fillcolor="#a0a0a0" stroked="f"/>
        </w:pict>
      </w:r>
    </w:p>
    <w:p w14:paraId="259E7AA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8. Icon Style</w:t>
      </w:r>
    </w:p>
    <w:p w14:paraId="4BD3AE1C" w14:textId="77777777" w:rsidR="004A4BD2" w:rsidRPr="004A4BD2" w:rsidRDefault="004A4BD2" w:rsidP="004A4BD2">
      <w:r w:rsidRPr="004A4BD2">
        <w:t>Icons should be:</w:t>
      </w:r>
    </w:p>
    <w:p w14:paraId="12CB3B6C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Simple </w:t>
      </w:r>
    </w:p>
    <w:p w14:paraId="19B34A25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Line-based </w:t>
      </w:r>
    </w:p>
    <w:p w14:paraId="0E3031DB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Monochrome </w:t>
      </w:r>
    </w:p>
    <w:p w14:paraId="69F54BD0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Minimal </w:t>
      </w:r>
    </w:p>
    <w:p w14:paraId="026A5FAE" w14:textId="77777777" w:rsidR="004A4BD2" w:rsidRPr="004A4BD2" w:rsidRDefault="004A4BD2" w:rsidP="004A4BD2">
      <w:r w:rsidRPr="004A4BD2">
        <w:t>Avoid colourful or decorative icons.</w:t>
      </w:r>
    </w:p>
    <w:p w14:paraId="45E54604" w14:textId="77777777" w:rsidR="004A4BD2" w:rsidRPr="004A4BD2" w:rsidRDefault="004A4BD2" w:rsidP="004A4BD2">
      <w:r w:rsidRPr="004A4BD2">
        <w:pict w14:anchorId="6824BAA1">
          <v:rect id="_x0000_i1190" style="width:0;height:1.5pt" o:hralign="center" o:hrstd="t" o:hr="t" fillcolor="#a0a0a0" stroked="f"/>
        </w:pict>
      </w:r>
    </w:p>
    <w:p w14:paraId="07BBDCF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9. Photography Style</w:t>
      </w:r>
    </w:p>
    <w:p w14:paraId="4D182A6C" w14:textId="77777777" w:rsidR="004A4BD2" w:rsidRPr="004A4BD2" w:rsidRDefault="004A4BD2" w:rsidP="004A4BD2">
      <w:r w:rsidRPr="004A4BD2">
        <w:t>When using photos:</w:t>
      </w:r>
    </w:p>
    <w:p w14:paraId="33204A66" w14:textId="77777777" w:rsidR="004A4BD2" w:rsidRPr="004A4BD2" w:rsidRDefault="004A4BD2" w:rsidP="004A4BD2">
      <w:r w:rsidRPr="004A4BD2">
        <w:t>Choose:</w:t>
      </w:r>
    </w:p>
    <w:p w14:paraId="78D30ABC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Real environments </w:t>
      </w:r>
    </w:p>
    <w:p w14:paraId="534FCCC6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Workspaces </w:t>
      </w:r>
    </w:p>
    <w:p w14:paraId="376FB926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Everyday interactions </w:t>
      </w:r>
    </w:p>
    <w:p w14:paraId="541EABE3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Research settings </w:t>
      </w:r>
    </w:p>
    <w:p w14:paraId="37B50F70" w14:textId="77777777" w:rsidR="004A4BD2" w:rsidRPr="004A4BD2" w:rsidRDefault="004A4BD2" w:rsidP="004A4BD2">
      <w:r w:rsidRPr="004A4BD2">
        <w:t>Avoid:</w:t>
      </w:r>
    </w:p>
    <w:p w14:paraId="381E0BB6" w14:textId="77777777" w:rsidR="004A4BD2" w:rsidRPr="004A4BD2" w:rsidRDefault="004A4BD2" w:rsidP="004A4BD2">
      <w:pPr>
        <w:numPr>
          <w:ilvl w:val="0"/>
          <w:numId w:val="11"/>
        </w:numPr>
      </w:pPr>
      <w:r w:rsidRPr="004A4BD2">
        <w:t xml:space="preserve">Stock photos with fake smiles </w:t>
      </w:r>
    </w:p>
    <w:p w14:paraId="73B41EA7" w14:textId="77777777" w:rsidR="004A4BD2" w:rsidRPr="004A4BD2" w:rsidRDefault="004A4BD2" w:rsidP="004A4BD2">
      <w:pPr>
        <w:numPr>
          <w:ilvl w:val="0"/>
          <w:numId w:val="11"/>
        </w:numPr>
      </w:pPr>
      <w:r w:rsidRPr="004A4BD2">
        <w:t xml:space="preserve">Futuristic robots </w:t>
      </w:r>
    </w:p>
    <w:p w14:paraId="6008EF31" w14:textId="77777777" w:rsidR="004A4BD2" w:rsidRPr="004A4BD2" w:rsidRDefault="004A4BD2" w:rsidP="004A4BD2">
      <w:pPr>
        <w:numPr>
          <w:ilvl w:val="0"/>
          <w:numId w:val="11"/>
        </w:numPr>
      </w:pPr>
      <w:r w:rsidRPr="004A4BD2">
        <w:t xml:space="preserve">Generic AI imagery </w:t>
      </w:r>
    </w:p>
    <w:p w14:paraId="51CD14D3" w14:textId="77777777" w:rsidR="004A4BD2" w:rsidRPr="004A4BD2" w:rsidRDefault="004A4BD2" w:rsidP="004A4BD2">
      <w:r w:rsidRPr="004A4BD2">
        <w:pict w14:anchorId="64189AB6">
          <v:rect id="_x0000_i1191" style="width:0;height:1.5pt" o:hralign="center" o:hrstd="t" o:hr="t" fillcolor="#a0a0a0" stroked="f"/>
        </w:pict>
      </w:r>
    </w:p>
    <w:p w14:paraId="43A4BD5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10. Illustration Style</w:t>
      </w:r>
    </w:p>
    <w:p w14:paraId="21FF9E06" w14:textId="77777777" w:rsidR="004A4BD2" w:rsidRPr="004A4BD2" w:rsidRDefault="004A4BD2" w:rsidP="004A4BD2">
      <w:r w:rsidRPr="004A4BD2">
        <w:t>Illustrations should be:</w:t>
      </w:r>
    </w:p>
    <w:p w14:paraId="665E1E99" w14:textId="77777777" w:rsidR="004A4BD2" w:rsidRPr="004A4BD2" w:rsidRDefault="004A4BD2" w:rsidP="004A4BD2">
      <w:pPr>
        <w:numPr>
          <w:ilvl w:val="0"/>
          <w:numId w:val="12"/>
        </w:numPr>
      </w:pPr>
      <w:r w:rsidRPr="004A4BD2">
        <w:t xml:space="preserve">Flat </w:t>
      </w:r>
    </w:p>
    <w:p w14:paraId="43C8CC4B" w14:textId="77777777" w:rsidR="004A4BD2" w:rsidRPr="004A4BD2" w:rsidRDefault="004A4BD2" w:rsidP="004A4BD2">
      <w:pPr>
        <w:numPr>
          <w:ilvl w:val="0"/>
          <w:numId w:val="12"/>
        </w:numPr>
      </w:pPr>
      <w:r w:rsidRPr="004A4BD2">
        <w:t xml:space="preserve">Geometric </w:t>
      </w:r>
    </w:p>
    <w:p w14:paraId="095224A1" w14:textId="77777777" w:rsidR="004A4BD2" w:rsidRPr="004A4BD2" w:rsidRDefault="004A4BD2" w:rsidP="004A4BD2">
      <w:pPr>
        <w:numPr>
          <w:ilvl w:val="0"/>
          <w:numId w:val="12"/>
        </w:numPr>
      </w:pPr>
      <w:r w:rsidRPr="004A4BD2">
        <w:t xml:space="preserve">Minimal </w:t>
      </w:r>
    </w:p>
    <w:p w14:paraId="2F53DDA0" w14:textId="77777777" w:rsidR="004A4BD2" w:rsidRPr="004A4BD2" w:rsidRDefault="004A4BD2" w:rsidP="004A4BD2">
      <w:r w:rsidRPr="004A4BD2">
        <w:t>No cartoon characters.</w:t>
      </w:r>
    </w:p>
    <w:p w14:paraId="3F6A1240" w14:textId="77777777" w:rsidR="004A4BD2" w:rsidRPr="004A4BD2" w:rsidRDefault="004A4BD2" w:rsidP="004A4BD2">
      <w:r w:rsidRPr="004A4BD2">
        <w:lastRenderedPageBreak/>
        <w:t>No fantasy elements.</w:t>
      </w:r>
    </w:p>
    <w:p w14:paraId="634AF3E5" w14:textId="77777777" w:rsidR="004A4BD2" w:rsidRPr="004A4BD2" w:rsidRDefault="004A4BD2" w:rsidP="004A4BD2">
      <w:r w:rsidRPr="004A4BD2">
        <w:pict w14:anchorId="1EF42B5C">
          <v:rect id="_x0000_i1192" style="width:0;height:1.5pt" o:hralign="center" o:hrstd="t" o:hr="t" fillcolor="#a0a0a0" stroked="f"/>
        </w:pict>
      </w:r>
    </w:p>
    <w:p w14:paraId="4D7B7F7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11. LinkedIn Post Template</w:t>
      </w:r>
    </w:p>
    <w:p w14:paraId="15D4F76F" w14:textId="77777777" w:rsidR="004A4BD2" w:rsidRPr="004A4BD2" w:rsidRDefault="004A4BD2" w:rsidP="004A4BD2">
      <w:r w:rsidRPr="004A4BD2">
        <w:t>Every post image follows this layout:</w:t>
      </w:r>
    </w:p>
    <w:p w14:paraId="26250796" w14:textId="77777777" w:rsidR="004A4BD2" w:rsidRPr="004A4BD2" w:rsidRDefault="004A4BD2" w:rsidP="004A4BD2">
      <w:r w:rsidRPr="004A4BD2">
        <w:t>PROJECT UIL</w:t>
      </w:r>
    </w:p>
    <w:p w14:paraId="75A0CA0C" w14:textId="77777777" w:rsidR="004A4BD2" w:rsidRPr="004A4BD2" w:rsidRDefault="004A4BD2" w:rsidP="004A4BD2"/>
    <w:p w14:paraId="34743648" w14:textId="77777777" w:rsidR="004A4BD2" w:rsidRPr="004A4BD2" w:rsidRDefault="004A4BD2" w:rsidP="004A4BD2">
      <w:r w:rsidRPr="004A4BD2">
        <w:rPr>
          <w:rFonts w:ascii="MS Gothic" w:eastAsia="MS Gothic" w:hAnsi="MS Gothic" w:cs="MS Gothic" w:hint="eastAsia"/>
        </w:rPr>
        <w:t>━━━━━━━━━━━━━━━━━━</w:t>
      </w:r>
    </w:p>
    <w:p w14:paraId="69532ED0" w14:textId="77777777" w:rsidR="004A4BD2" w:rsidRPr="004A4BD2" w:rsidRDefault="004A4BD2" w:rsidP="004A4BD2"/>
    <w:p w14:paraId="3737C66B" w14:textId="77777777" w:rsidR="004A4BD2" w:rsidRPr="004A4BD2" w:rsidRDefault="004A4BD2" w:rsidP="004A4BD2">
      <w:r w:rsidRPr="004A4BD2">
        <w:t>Title</w:t>
      </w:r>
    </w:p>
    <w:p w14:paraId="71C3BD14" w14:textId="77777777" w:rsidR="004A4BD2" w:rsidRPr="004A4BD2" w:rsidRDefault="004A4BD2" w:rsidP="004A4BD2"/>
    <w:p w14:paraId="7D3989AB" w14:textId="77777777" w:rsidR="004A4BD2" w:rsidRPr="004A4BD2" w:rsidRDefault="004A4BD2" w:rsidP="004A4BD2">
      <w:r w:rsidRPr="004A4BD2">
        <w:t>↓</w:t>
      </w:r>
    </w:p>
    <w:p w14:paraId="23636A6C" w14:textId="77777777" w:rsidR="004A4BD2" w:rsidRPr="004A4BD2" w:rsidRDefault="004A4BD2" w:rsidP="004A4BD2"/>
    <w:p w14:paraId="37F66A1B" w14:textId="77777777" w:rsidR="004A4BD2" w:rsidRPr="004A4BD2" w:rsidRDefault="004A4BD2" w:rsidP="004A4BD2">
      <w:r w:rsidRPr="004A4BD2">
        <w:t>Observation</w:t>
      </w:r>
    </w:p>
    <w:p w14:paraId="0351627B" w14:textId="77777777" w:rsidR="004A4BD2" w:rsidRPr="004A4BD2" w:rsidRDefault="004A4BD2" w:rsidP="004A4BD2"/>
    <w:p w14:paraId="643BC5E6" w14:textId="77777777" w:rsidR="004A4BD2" w:rsidRPr="004A4BD2" w:rsidRDefault="004A4BD2" w:rsidP="004A4BD2">
      <w:r w:rsidRPr="004A4BD2">
        <w:t>↓</w:t>
      </w:r>
    </w:p>
    <w:p w14:paraId="6423F1C1" w14:textId="77777777" w:rsidR="004A4BD2" w:rsidRPr="004A4BD2" w:rsidRDefault="004A4BD2" w:rsidP="004A4BD2"/>
    <w:p w14:paraId="51FE6ADB" w14:textId="77777777" w:rsidR="004A4BD2" w:rsidRPr="004A4BD2" w:rsidRDefault="004A4BD2" w:rsidP="004A4BD2">
      <w:r w:rsidRPr="004A4BD2">
        <w:t>Insight</w:t>
      </w:r>
    </w:p>
    <w:p w14:paraId="2856230F" w14:textId="77777777" w:rsidR="004A4BD2" w:rsidRPr="004A4BD2" w:rsidRDefault="004A4BD2" w:rsidP="004A4BD2"/>
    <w:p w14:paraId="0B8BC594" w14:textId="77777777" w:rsidR="004A4BD2" w:rsidRPr="004A4BD2" w:rsidRDefault="004A4BD2" w:rsidP="004A4BD2">
      <w:r w:rsidRPr="004A4BD2">
        <w:rPr>
          <w:rFonts w:ascii="MS Gothic" w:eastAsia="MS Gothic" w:hAnsi="MS Gothic" w:cs="MS Gothic" w:hint="eastAsia"/>
        </w:rPr>
        <w:t>━━━━━━━━━━━━━━━━━━</w:t>
      </w:r>
    </w:p>
    <w:p w14:paraId="0C276B0D" w14:textId="77777777" w:rsidR="004A4BD2" w:rsidRPr="004A4BD2" w:rsidRDefault="004A4BD2" w:rsidP="004A4BD2"/>
    <w:p w14:paraId="5F42929C" w14:textId="77777777" w:rsidR="004A4BD2" w:rsidRPr="004A4BD2" w:rsidRDefault="004A4BD2" w:rsidP="004A4BD2">
      <w:r w:rsidRPr="004A4BD2">
        <w:t>AO-001</w:t>
      </w:r>
    </w:p>
    <w:p w14:paraId="17FF500D" w14:textId="77777777" w:rsidR="004A4BD2" w:rsidRPr="004A4BD2" w:rsidRDefault="004A4BD2" w:rsidP="004A4BD2"/>
    <w:p w14:paraId="38AED359" w14:textId="77777777" w:rsidR="004A4BD2" w:rsidRPr="004A4BD2" w:rsidRDefault="004A4BD2" w:rsidP="004A4BD2">
      <w:r w:rsidRPr="004A4BD2">
        <w:t>Research. Understand. Build.</w:t>
      </w:r>
    </w:p>
    <w:p w14:paraId="25EEC1E5" w14:textId="77777777" w:rsidR="004A4BD2" w:rsidRPr="004A4BD2" w:rsidRDefault="004A4BD2" w:rsidP="004A4BD2">
      <w:r w:rsidRPr="004A4BD2">
        <w:t>Consistent margins, typography, and colours.</w:t>
      </w:r>
    </w:p>
    <w:p w14:paraId="53912962" w14:textId="77777777" w:rsidR="004A4BD2" w:rsidRPr="004A4BD2" w:rsidRDefault="004A4BD2" w:rsidP="004A4BD2">
      <w:r w:rsidRPr="004A4BD2">
        <w:pict w14:anchorId="183029D6">
          <v:rect id="_x0000_i1193" style="width:0;height:1.5pt" o:hralign="center" o:hrstd="t" o:hr="t" fillcolor="#a0a0a0" stroked="f"/>
        </w:pict>
      </w:r>
    </w:p>
    <w:p w14:paraId="02ED817A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12. Banner Guidelines</w:t>
      </w:r>
    </w:p>
    <w:p w14:paraId="6C8CD5DF" w14:textId="77777777" w:rsidR="004A4BD2" w:rsidRPr="004A4BD2" w:rsidRDefault="004A4BD2" w:rsidP="004A4BD2">
      <w:r w:rsidRPr="004A4BD2">
        <w:t>Include:</w:t>
      </w:r>
    </w:p>
    <w:p w14:paraId="71F5C0D3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t xml:space="preserve">Project UIL </w:t>
      </w:r>
    </w:p>
    <w:p w14:paraId="7BF3564F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lastRenderedPageBreak/>
        <w:t xml:space="preserve">Tagline </w:t>
      </w:r>
    </w:p>
    <w:p w14:paraId="4143180C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t xml:space="preserve">Plenty of negative space </w:t>
      </w:r>
    </w:p>
    <w:p w14:paraId="45FE6E3C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t xml:space="preserve">Subtle geometric patterns </w:t>
      </w:r>
    </w:p>
    <w:p w14:paraId="4CD7C086" w14:textId="77777777" w:rsidR="004A4BD2" w:rsidRPr="004A4BD2" w:rsidRDefault="004A4BD2" w:rsidP="004A4BD2">
      <w:r w:rsidRPr="004A4BD2">
        <w:t>Avoid overcrowding.</w:t>
      </w:r>
    </w:p>
    <w:p w14:paraId="0C01AE86" w14:textId="77777777" w:rsidR="004A4BD2" w:rsidRPr="004A4BD2" w:rsidRDefault="004A4BD2" w:rsidP="004A4BD2">
      <w:r w:rsidRPr="004A4BD2">
        <w:pict w14:anchorId="0AC1C02D">
          <v:rect id="_x0000_i1194" style="width:0;height:1.5pt" o:hralign="center" o:hrstd="t" o:hr="t" fillcolor="#a0a0a0" stroked="f"/>
        </w:pict>
      </w:r>
    </w:p>
    <w:p w14:paraId="3790F5FD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13. Presentation Template</w:t>
      </w:r>
    </w:p>
    <w:p w14:paraId="4F39C44D" w14:textId="77777777" w:rsidR="004A4BD2" w:rsidRPr="004A4BD2" w:rsidRDefault="004A4BD2" w:rsidP="004A4BD2">
      <w:r w:rsidRPr="004A4BD2">
        <w:t>Slides should contain:</w:t>
      </w:r>
    </w:p>
    <w:p w14:paraId="762C8C32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One main idea </w:t>
      </w:r>
    </w:p>
    <w:p w14:paraId="260B4C48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Minimal text </w:t>
      </w:r>
    </w:p>
    <w:p w14:paraId="1A7A3236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Consistent typography </w:t>
      </w:r>
    </w:p>
    <w:p w14:paraId="5CE5031A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Black background </w:t>
      </w:r>
    </w:p>
    <w:p w14:paraId="58B4F335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White text </w:t>
      </w:r>
    </w:p>
    <w:p w14:paraId="30E30E46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Emerald highlights </w:t>
      </w:r>
    </w:p>
    <w:p w14:paraId="11A75AFD" w14:textId="77777777" w:rsidR="004A4BD2" w:rsidRPr="004A4BD2" w:rsidRDefault="004A4BD2" w:rsidP="004A4BD2">
      <w:r w:rsidRPr="004A4BD2">
        <w:pict w14:anchorId="45F63220">
          <v:rect id="_x0000_i1195" style="width:0;height:1.5pt" o:hralign="center" o:hrstd="t" o:hr="t" fillcolor="#a0a0a0" stroked="f"/>
        </w:pict>
      </w:r>
    </w:p>
    <w:p w14:paraId="5C5A614B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14. Document Template</w:t>
      </w:r>
    </w:p>
    <w:p w14:paraId="12535BBB" w14:textId="77777777" w:rsidR="004A4BD2" w:rsidRPr="004A4BD2" w:rsidRDefault="004A4BD2" w:rsidP="004A4BD2">
      <w:r w:rsidRPr="004A4BD2">
        <w:t>Research papers should include:</w:t>
      </w:r>
    </w:p>
    <w:p w14:paraId="22F2D47A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Project UIL logo </w:t>
      </w:r>
    </w:p>
    <w:p w14:paraId="58CE00FE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Document title </w:t>
      </w:r>
    </w:p>
    <w:p w14:paraId="720904B6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Version number </w:t>
      </w:r>
    </w:p>
    <w:p w14:paraId="5F069E4B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Date </w:t>
      </w:r>
    </w:p>
    <w:p w14:paraId="1BF39DE8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Footer with page numbers </w:t>
      </w:r>
    </w:p>
    <w:p w14:paraId="6BFD8E04" w14:textId="77777777" w:rsidR="004A4BD2" w:rsidRPr="004A4BD2" w:rsidRDefault="004A4BD2" w:rsidP="004A4BD2">
      <w:r w:rsidRPr="004A4BD2">
        <w:pict w14:anchorId="10EDBCCF">
          <v:rect id="_x0000_i1196" style="width:0;height:1.5pt" o:hralign="center" o:hrstd="t" o:hr="t" fillcolor="#a0a0a0" stroked="f"/>
        </w:pict>
      </w:r>
    </w:p>
    <w:p w14:paraId="793E2D4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15. Atlas Graphics</w:t>
      </w:r>
    </w:p>
    <w:p w14:paraId="615B15EA" w14:textId="77777777" w:rsidR="004A4BD2" w:rsidRPr="004A4BD2" w:rsidRDefault="004A4BD2" w:rsidP="004A4BD2">
      <w:r w:rsidRPr="004A4BD2">
        <w:t>Every Atlas Observation graphic should include:</w:t>
      </w:r>
    </w:p>
    <w:p w14:paraId="7E64A339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Observation ID </w:t>
      </w:r>
    </w:p>
    <w:p w14:paraId="75D6AD27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Category </w:t>
      </w:r>
    </w:p>
    <w:p w14:paraId="47BD9D4A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Human Friction </w:t>
      </w:r>
    </w:p>
    <w:p w14:paraId="5047FDEB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One key insight </w:t>
      </w:r>
    </w:p>
    <w:p w14:paraId="74E4F8A2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lastRenderedPageBreak/>
        <w:t xml:space="preserve">Project UIL branding </w:t>
      </w:r>
    </w:p>
    <w:p w14:paraId="0F235E02" w14:textId="77777777" w:rsidR="004A4BD2" w:rsidRPr="004A4BD2" w:rsidRDefault="004A4BD2" w:rsidP="004A4BD2">
      <w:r w:rsidRPr="004A4BD2">
        <w:pict w14:anchorId="0B711A1C">
          <v:rect id="_x0000_i1197" style="width:0;height:1.5pt" o:hralign="center" o:hrstd="t" o:hr="t" fillcolor="#a0a0a0" stroked="f"/>
        </w:pict>
      </w:r>
    </w:p>
    <w:p w14:paraId="5ADA2FA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16. Accessibility Standards</w:t>
      </w:r>
    </w:p>
    <w:p w14:paraId="7F629A44" w14:textId="77777777" w:rsidR="004A4BD2" w:rsidRPr="004A4BD2" w:rsidRDefault="004A4BD2" w:rsidP="004A4BD2">
      <w:r w:rsidRPr="004A4BD2">
        <w:t>Every visual must:</w:t>
      </w:r>
    </w:p>
    <w:p w14:paraId="04C50DEE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Meet good colour contrast. </w:t>
      </w:r>
    </w:p>
    <w:p w14:paraId="16B4143E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Use readable font sizes. </w:t>
      </w:r>
    </w:p>
    <w:p w14:paraId="15794B85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Avoid relying on colour alone to communicate meaning. </w:t>
      </w:r>
    </w:p>
    <w:p w14:paraId="6952DB3F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Remain understandable on both desktop and mobile. </w:t>
      </w:r>
    </w:p>
    <w:p w14:paraId="2AB1E6FD" w14:textId="77777777" w:rsidR="004A4BD2" w:rsidRPr="004A4BD2" w:rsidRDefault="004A4BD2" w:rsidP="004A4BD2">
      <w:r w:rsidRPr="004A4BD2">
        <w:pict w14:anchorId="0D034D89">
          <v:rect id="_x0000_i1198" style="width:0;height:1.5pt" o:hralign="center" o:hrstd="t" o:hr="t" fillcolor="#a0a0a0" stroked="f"/>
        </w:pict>
      </w:r>
    </w:p>
    <w:p w14:paraId="05F74F5B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17. Design Quality Checklist</w:t>
      </w:r>
    </w:p>
    <w:p w14:paraId="7BAC088F" w14:textId="77777777" w:rsidR="004A4BD2" w:rsidRPr="004A4BD2" w:rsidRDefault="004A4BD2" w:rsidP="004A4BD2">
      <w:r w:rsidRPr="004A4BD2">
        <w:t>Before publishing any visual:</w:t>
      </w:r>
    </w:p>
    <w:p w14:paraId="11D14020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Does it use approved colours? </w:t>
      </w:r>
    </w:p>
    <w:p w14:paraId="2395CDF0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Does it use approved fonts? </w:t>
      </w:r>
    </w:p>
    <w:p w14:paraId="450A4083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Is the layout consistent? </w:t>
      </w:r>
    </w:p>
    <w:p w14:paraId="3559B0A4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Is the message immediately clear? </w:t>
      </w:r>
    </w:p>
    <w:p w14:paraId="4CDA4F41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Is there unnecessary decoration? </w:t>
      </w:r>
    </w:p>
    <w:p w14:paraId="6E1F5BFC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Does it reflect Project UIL's research identity? </w:t>
      </w:r>
    </w:p>
    <w:p w14:paraId="4418B78D" w14:textId="77777777" w:rsidR="004A4BD2" w:rsidRPr="004A4BD2" w:rsidRDefault="004A4BD2" w:rsidP="004A4BD2">
      <w:r w:rsidRPr="004A4BD2">
        <w:t>If any answer is "No", revise before publishing.</w:t>
      </w:r>
    </w:p>
    <w:p w14:paraId="0346705F" w14:textId="77777777" w:rsidR="004A4BD2" w:rsidRPr="004A4BD2" w:rsidRDefault="004A4BD2" w:rsidP="004A4BD2">
      <w:r w:rsidRPr="004A4BD2">
        <w:pict w14:anchorId="52C23E6F">
          <v:rect id="_x0000_i1199" style="width:0;height:1.5pt" o:hralign="center" o:hrstd="t" o:hr="t" fillcolor="#a0a0a0" stroked="f"/>
        </w:pict>
      </w:r>
    </w:p>
    <w:p w14:paraId="40519F5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18. Visual Motto</w:t>
      </w:r>
    </w:p>
    <w:p w14:paraId="16599FC0" w14:textId="77777777" w:rsidR="004A4BD2" w:rsidRPr="004A4BD2" w:rsidRDefault="004A4BD2" w:rsidP="004A4BD2">
      <w:r w:rsidRPr="004A4BD2">
        <w:rPr>
          <w:b/>
          <w:bCs/>
        </w:rPr>
        <w:t>Design should never compete with the research. It should quietly support it.</w:t>
      </w:r>
    </w:p>
    <w:p w14:paraId="424F3F66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3C"/>
    <w:multiLevelType w:val="multilevel"/>
    <w:tmpl w:val="570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7A1C"/>
    <w:multiLevelType w:val="multilevel"/>
    <w:tmpl w:val="C22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77D1D"/>
    <w:multiLevelType w:val="multilevel"/>
    <w:tmpl w:val="22B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1008"/>
    <w:multiLevelType w:val="multilevel"/>
    <w:tmpl w:val="559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E1B73"/>
    <w:multiLevelType w:val="multilevel"/>
    <w:tmpl w:val="6F8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24ECD"/>
    <w:multiLevelType w:val="multilevel"/>
    <w:tmpl w:val="A16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04AF"/>
    <w:multiLevelType w:val="multilevel"/>
    <w:tmpl w:val="9A6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13D79"/>
    <w:multiLevelType w:val="multilevel"/>
    <w:tmpl w:val="20C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C6779"/>
    <w:multiLevelType w:val="multilevel"/>
    <w:tmpl w:val="C348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97871"/>
    <w:multiLevelType w:val="multilevel"/>
    <w:tmpl w:val="D7D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80FBC"/>
    <w:multiLevelType w:val="multilevel"/>
    <w:tmpl w:val="C42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50584"/>
    <w:multiLevelType w:val="multilevel"/>
    <w:tmpl w:val="AD0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12BCB"/>
    <w:multiLevelType w:val="multilevel"/>
    <w:tmpl w:val="944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13BC5"/>
    <w:multiLevelType w:val="multilevel"/>
    <w:tmpl w:val="485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66D5B"/>
    <w:multiLevelType w:val="multilevel"/>
    <w:tmpl w:val="13E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E06F1"/>
    <w:multiLevelType w:val="multilevel"/>
    <w:tmpl w:val="EC2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B73E0"/>
    <w:multiLevelType w:val="multilevel"/>
    <w:tmpl w:val="56A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47434"/>
    <w:multiLevelType w:val="multilevel"/>
    <w:tmpl w:val="5FA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344945">
    <w:abstractNumId w:val="14"/>
  </w:num>
  <w:num w:numId="2" w16cid:durableId="755982427">
    <w:abstractNumId w:val="17"/>
  </w:num>
  <w:num w:numId="3" w16cid:durableId="1851719893">
    <w:abstractNumId w:val="9"/>
  </w:num>
  <w:num w:numId="4" w16cid:durableId="2019303766">
    <w:abstractNumId w:val="1"/>
  </w:num>
  <w:num w:numId="5" w16cid:durableId="2092463714">
    <w:abstractNumId w:val="4"/>
  </w:num>
  <w:num w:numId="6" w16cid:durableId="1482696841">
    <w:abstractNumId w:val="15"/>
  </w:num>
  <w:num w:numId="7" w16cid:durableId="257101705">
    <w:abstractNumId w:val="10"/>
  </w:num>
  <w:num w:numId="8" w16cid:durableId="643316441">
    <w:abstractNumId w:val="3"/>
  </w:num>
  <w:num w:numId="9" w16cid:durableId="1154571194">
    <w:abstractNumId w:val="11"/>
  </w:num>
  <w:num w:numId="10" w16cid:durableId="1716079002">
    <w:abstractNumId w:val="5"/>
  </w:num>
  <w:num w:numId="11" w16cid:durableId="1238055847">
    <w:abstractNumId w:val="12"/>
  </w:num>
  <w:num w:numId="12" w16cid:durableId="267201440">
    <w:abstractNumId w:val="8"/>
  </w:num>
  <w:num w:numId="13" w16cid:durableId="784547054">
    <w:abstractNumId w:val="13"/>
  </w:num>
  <w:num w:numId="14" w16cid:durableId="976378736">
    <w:abstractNumId w:val="6"/>
  </w:num>
  <w:num w:numId="15" w16cid:durableId="1674650470">
    <w:abstractNumId w:val="2"/>
  </w:num>
  <w:num w:numId="16" w16cid:durableId="21369860">
    <w:abstractNumId w:val="7"/>
  </w:num>
  <w:num w:numId="17" w16cid:durableId="163134079">
    <w:abstractNumId w:val="0"/>
  </w:num>
  <w:num w:numId="18" w16cid:durableId="11630867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2"/>
    <w:rsid w:val="00220B47"/>
    <w:rsid w:val="004A4BD2"/>
    <w:rsid w:val="00D46E0C"/>
    <w:rsid w:val="00FA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AFC35AD"/>
  <w15:chartTrackingRefBased/>
  <w15:docId w15:val="{16D09A6E-3B76-4E71-B634-4457435D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1</cp:revision>
  <dcterms:created xsi:type="dcterms:W3CDTF">2026-07-25T13:53:00Z</dcterms:created>
  <dcterms:modified xsi:type="dcterms:W3CDTF">2026-07-25T13:53:00Z</dcterms:modified>
</cp:coreProperties>
</file>