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F77F" w14:textId="77777777" w:rsidR="000A0C43" w:rsidRPr="000A0C43" w:rsidRDefault="000A0C43" w:rsidP="000A0C43">
      <w:pPr>
        <w:rPr>
          <w:b/>
          <w:bCs/>
        </w:rPr>
      </w:pPr>
      <w:r w:rsidRPr="000A0C43">
        <w:rPr>
          <w:b/>
          <w:bCs/>
        </w:rPr>
        <w:t>PAT-026</w:t>
      </w:r>
    </w:p>
    <w:p w14:paraId="19CEB5C8" w14:textId="77777777" w:rsidR="000A0C43" w:rsidRPr="000A0C43" w:rsidRDefault="000A0C43" w:rsidP="000A0C43">
      <w:pPr>
        <w:rPr>
          <w:b/>
          <w:bCs/>
        </w:rPr>
      </w:pPr>
      <w:r w:rsidRPr="000A0C43">
        <w:rPr>
          <w:b/>
          <w:bCs/>
        </w:rPr>
        <w:t>Pattern Identifier</w:t>
      </w:r>
    </w:p>
    <w:p w14:paraId="2A2069D6" w14:textId="77777777" w:rsidR="000A0C43" w:rsidRPr="000A0C43" w:rsidRDefault="000A0C43" w:rsidP="000A0C43">
      <w:r w:rsidRPr="000A0C43">
        <w:rPr>
          <w:b/>
          <w:bCs/>
        </w:rPr>
        <w:t>PTID:</w:t>
      </w:r>
      <w:r w:rsidRPr="000A0C43">
        <w:t xml:space="preserve"> PAT-026</w:t>
      </w:r>
    </w:p>
    <w:p w14:paraId="388908B7" w14:textId="77777777" w:rsidR="000A0C43" w:rsidRPr="000A0C43" w:rsidRDefault="000A0C43" w:rsidP="000A0C43">
      <w:r w:rsidRPr="000A0C43">
        <w:pict w14:anchorId="06DCFDE4">
          <v:rect id="_x0000_i1109" style="width:0;height:1.5pt" o:hralign="center" o:hrstd="t" o:hr="t" fillcolor="#a0a0a0" stroked="f"/>
        </w:pict>
      </w:r>
    </w:p>
    <w:p w14:paraId="7C202360" w14:textId="77777777" w:rsidR="000A0C43" w:rsidRPr="000A0C43" w:rsidRDefault="000A0C43" w:rsidP="000A0C43">
      <w:pPr>
        <w:rPr>
          <w:b/>
          <w:bCs/>
        </w:rPr>
      </w:pPr>
      <w:r w:rsidRPr="000A0C43">
        <w:rPr>
          <w:b/>
          <w:bCs/>
        </w:rPr>
        <w:t>Pattern Title</w:t>
      </w:r>
    </w:p>
    <w:p w14:paraId="77FA2457" w14:textId="77777777" w:rsidR="000A0C43" w:rsidRPr="000A0C43" w:rsidRDefault="000A0C43" w:rsidP="000A0C43">
      <w:r w:rsidRPr="000A0C43">
        <w:rPr>
          <w:b/>
          <w:bCs/>
        </w:rPr>
        <w:t>Title:</w:t>
      </w:r>
      <w:r w:rsidRPr="000A0C43">
        <w:t xml:space="preserve"> Cognitive Offloading</w:t>
      </w:r>
    </w:p>
    <w:p w14:paraId="52511138" w14:textId="77777777" w:rsidR="000A0C43" w:rsidRPr="000A0C43" w:rsidRDefault="000A0C43" w:rsidP="000A0C43">
      <w:r w:rsidRPr="000A0C43">
        <w:pict w14:anchorId="6704BE4F">
          <v:rect id="_x0000_i1110" style="width:0;height:1.5pt" o:hralign="center" o:hrstd="t" o:hr="t" fillcolor="#a0a0a0" stroked="f"/>
        </w:pict>
      </w:r>
    </w:p>
    <w:p w14:paraId="0B0E75AD" w14:textId="77777777" w:rsidR="000A0C43" w:rsidRPr="000A0C43" w:rsidRDefault="000A0C43" w:rsidP="000A0C43">
      <w:pPr>
        <w:rPr>
          <w:b/>
          <w:bCs/>
        </w:rPr>
      </w:pPr>
      <w:r w:rsidRPr="000A0C43">
        <w:rPr>
          <w:b/>
          <w:bCs/>
        </w:rPr>
        <w:t>Primary Research Category</w:t>
      </w:r>
    </w:p>
    <w:p w14:paraId="44C529A4" w14:textId="77777777" w:rsidR="000A0C43" w:rsidRPr="000A0C43" w:rsidRDefault="000A0C43" w:rsidP="000A0C43">
      <w:r w:rsidRPr="000A0C43">
        <w:rPr>
          <w:b/>
          <w:bCs/>
        </w:rPr>
        <w:t>Category:</w:t>
      </w:r>
      <w:r w:rsidRPr="000A0C43">
        <w:t xml:space="preserve"> Human-Computer Interaction</w:t>
      </w:r>
    </w:p>
    <w:p w14:paraId="5ADB5078" w14:textId="77777777" w:rsidR="000A0C43" w:rsidRPr="000A0C43" w:rsidRDefault="000A0C43" w:rsidP="000A0C43">
      <w:r w:rsidRPr="000A0C43">
        <w:pict w14:anchorId="3C05DC87">
          <v:rect id="_x0000_i1111" style="width:0;height:1.5pt" o:hralign="center" o:hrstd="t" o:hr="t" fillcolor="#a0a0a0" stroked="f"/>
        </w:pict>
      </w:r>
    </w:p>
    <w:p w14:paraId="2AAAE7E8" w14:textId="77777777" w:rsidR="000A0C43" w:rsidRPr="000A0C43" w:rsidRDefault="000A0C43" w:rsidP="000A0C43">
      <w:pPr>
        <w:rPr>
          <w:b/>
          <w:bCs/>
        </w:rPr>
      </w:pPr>
      <w:r w:rsidRPr="000A0C43">
        <w:rPr>
          <w:b/>
          <w:bCs/>
        </w:rPr>
        <w:t>Current Research Status</w:t>
      </w:r>
    </w:p>
    <w:p w14:paraId="798F80BA" w14:textId="77777777" w:rsidR="000A0C43" w:rsidRPr="000A0C43" w:rsidRDefault="000A0C43" w:rsidP="000A0C43">
      <w:r w:rsidRPr="000A0C43">
        <w:rPr>
          <w:b/>
          <w:bCs/>
        </w:rPr>
        <w:t>Status:</w:t>
      </w:r>
      <w:r w:rsidRPr="000A0C43">
        <w:t xml:space="preserve"> Candidate (Upgrade to Accepted after further validation.)</w:t>
      </w:r>
    </w:p>
    <w:p w14:paraId="114A4A6C" w14:textId="77777777" w:rsidR="000A0C43" w:rsidRPr="000A0C43" w:rsidRDefault="000A0C43" w:rsidP="000A0C43">
      <w:r w:rsidRPr="000A0C43">
        <w:pict w14:anchorId="47E9FC3C">
          <v:rect id="_x0000_i1112" style="width:0;height:1.5pt" o:hralign="center" o:hrstd="t" o:hr="t" fillcolor="#a0a0a0" stroked="f"/>
        </w:pict>
      </w:r>
    </w:p>
    <w:p w14:paraId="6A15C59B" w14:textId="77777777" w:rsidR="000A0C43" w:rsidRPr="000A0C43" w:rsidRDefault="000A0C43" w:rsidP="000A0C43">
      <w:pPr>
        <w:rPr>
          <w:b/>
          <w:bCs/>
        </w:rPr>
      </w:pPr>
      <w:r w:rsidRPr="000A0C43">
        <w:rPr>
          <w:b/>
          <w:bCs/>
        </w:rPr>
        <w:t>Validation Confidence</w:t>
      </w:r>
    </w:p>
    <w:p w14:paraId="604ACA3C" w14:textId="77777777" w:rsidR="000A0C43" w:rsidRPr="000A0C43" w:rsidRDefault="000A0C43" w:rsidP="000A0C43">
      <w:r w:rsidRPr="000A0C43">
        <w:rPr>
          <w:b/>
          <w:bCs/>
        </w:rPr>
        <w:t>Confidence Level:</w:t>
      </w:r>
      <w:r w:rsidRPr="000A0C43">
        <w:t xml:space="preserve"> Level 4 – Strong Evidence</w:t>
      </w:r>
    </w:p>
    <w:p w14:paraId="303D5476" w14:textId="77777777" w:rsidR="000A0C43" w:rsidRPr="000A0C43" w:rsidRDefault="000A0C43" w:rsidP="000A0C43">
      <w:r w:rsidRPr="000A0C43">
        <w:pict w14:anchorId="767E77CA">
          <v:rect id="_x0000_i1113" style="width:0;height:1.5pt" o:hralign="center" o:hrstd="t" o:hr="t" fillcolor="#a0a0a0" stroked="f"/>
        </w:pict>
      </w:r>
    </w:p>
    <w:p w14:paraId="3BDE0597" w14:textId="77777777" w:rsidR="000A0C43" w:rsidRPr="000A0C43" w:rsidRDefault="000A0C43" w:rsidP="000A0C43">
      <w:pPr>
        <w:rPr>
          <w:b/>
          <w:bCs/>
        </w:rPr>
      </w:pPr>
      <w:r w:rsidRPr="000A0C43">
        <w:rPr>
          <w:b/>
          <w:bCs/>
        </w:rPr>
        <w:t>Document Version</w:t>
      </w:r>
    </w:p>
    <w:p w14:paraId="4F8939B6" w14:textId="77777777" w:rsidR="000A0C43" w:rsidRPr="000A0C43" w:rsidRDefault="000A0C43" w:rsidP="000A0C43">
      <w:r w:rsidRPr="000A0C43">
        <w:rPr>
          <w:b/>
          <w:bCs/>
        </w:rPr>
        <w:t>Version:</w:t>
      </w:r>
      <w:r w:rsidRPr="000A0C43">
        <w:t xml:space="preserve"> 1.0</w:t>
      </w:r>
    </w:p>
    <w:p w14:paraId="5E77DC5F" w14:textId="77777777" w:rsidR="000A0C43" w:rsidRPr="000A0C43" w:rsidRDefault="000A0C43" w:rsidP="000A0C43">
      <w:r w:rsidRPr="000A0C43">
        <w:pict w14:anchorId="6CC67318">
          <v:rect id="_x0000_i1114" style="width:0;height:1.5pt" o:hralign="center" o:hrstd="t" o:hr="t" fillcolor="#a0a0a0" stroked="f"/>
        </w:pict>
      </w:r>
    </w:p>
    <w:p w14:paraId="374E1FE0" w14:textId="77777777" w:rsidR="000A0C43" w:rsidRPr="000A0C43" w:rsidRDefault="000A0C43" w:rsidP="000A0C43">
      <w:pPr>
        <w:rPr>
          <w:b/>
          <w:bCs/>
        </w:rPr>
      </w:pPr>
      <w:r w:rsidRPr="000A0C43">
        <w:rPr>
          <w:b/>
          <w:bCs/>
        </w:rPr>
        <w:t>Creation Date</w:t>
      </w:r>
    </w:p>
    <w:p w14:paraId="4B29956A" w14:textId="77777777" w:rsidR="000A0C43" w:rsidRPr="000A0C43" w:rsidRDefault="000A0C43" w:rsidP="000A0C43">
      <w:r w:rsidRPr="000A0C43">
        <w:rPr>
          <w:b/>
          <w:bCs/>
        </w:rPr>
        <w:t>Created:</w:t>
      </w:r>
      <w:r w:rsidRPr="000A0C43">
        <w:t xml:space="preserve"> 2026-07-31</w:t>
      </w:r>
    </w:p>
    <w:p w14:paraId="1555D076" w14:textId="77777777" w:rsidR="000A0C43" w:rsidRPr="000A0C43" w:rsidRDefault="000A0C43" w:rsidP="000A0C43">
      <w:r w:rsidRPr="000A0C43">
        <w:pict w14:anchorId="143A6385">
          <v:rect id="_x0000_i1115" style="width:0;height:1.5pt" o:hralign="center" o:hrstd="t" o:hr="t" fillcolor="#a0a0a0" stroked="f"/>
        </w:pict>
      </w:r>
    </w:p>
    <w:p w14:paraId="182B0740" w14:textId="77777777" w:rsidR="000A0C43" w:rsidRPr="000A0C43" w:rsidRDefault="000A0C43" w:rsidP="000A0C43">
      <w:pPr>
        <w:rPr>
          <w:b/>
          <w:bCs/>
        </w:rPr>
      </w:pPr>
      <w:r w:rsidRPr="000A0C43">
        <w:rPr>
          <w:b/>
          <w:bCs/>
        </w:rPr>
        <w:t>Last Modification Date</w:t>
      </w:r>
    </w:p>
    <w:p w14:paraId="45C1E78F" w14:textId="77777777" w:rsidR="000A0C43" w:rsidRPr="000A0C43" w:rsidRDefault="000A0C43" w:rsidP="000A0C43">
      <w:r w:rsidRPr="000A0C43">
        <w:rPr>
          <w:b/>
          <w:bCs/>
        </w:rPr>
        <w:t>Last Updated:</w:t>
      </w:r>
      <w:r w:rsidRPr="000A0C43">
        <w:t xml:space="preserve"> 2026-07-31</w:t>
      </w:r>
    </w:p>
    <w:p w14:paraId="3ADD3377" w14:textId="77777777" w:rsidR="000A0C43" w:rsidRPr="000A0C43" w:rsidRDefault="000A0C43" w:rsidP="000A0C43">
      <w:r w:rsidRPr="000A0C43">
        <w:pict w14:anchorId="1F08AC47">
          <v:rect id="_x0000_i1116" style="width:0;height:1.5pt" o:hralign="center" o:hrstd="t" o:hr="t" fillcolor="#a0a0a0" stroked="f"/>
        </w:pict>
      </w:r>
    </w:p>
    <w:p w14:paraId="530C1FE4" w14:textId="77777777" w:rsidR="000A0C43" w:rsidRPr="000A0C43" w:rsidRDefault="000A0C43" w:rsidP="000A0C43">
      <w:pPr>
        <w:rPr>
          <w:b/>
          <w:bCs/>
        </w:rPr>
      </w:pPr>
      <w:r w:rsidRPr="000A0C43">
        <w:rPr>
          <w:b/>
          <w:bCs/>
        </w:rPr>
        <w:t>Standardized Search Keywords</w:t>
      </w:r>
    </w:p>
    <w:p w14:paraId="1330487F" w14:textId="77777777" w:rsidR="000A0C43" w:rsidRPr="000A0C43" w:rsidRDefault="000A0C43" w:rsidP="000A0C43">
      <w:r w:rsidRPr="000A0C43">
        <w:rPr>
          <w:b/>
          <w:bCs/>
        </w:rPr>
        <w:t>Tags:</w:t>
      </w:r>
      <w:r w:rsidRPr="000A0C43">
        <w:t xml:space="preserve"> Cognitive Offloading, Memory Support, Mental Workload, Knowledge Work, Productivity, Human-Computer Interaction, Operating Systems</w:t>
      </w:r>
    </w:p>
    <w:p w14:paraId="3E59DB5F" w14:textId="77777777" w:rsidR="000A0C43" w:rsidRPr="000A0C43" w:rsidRDefault="000A0C43" w:rsidP="000A0C43">
      <w:r w:rsidRPr="000A0C43">
        <w:lastRenderedPageBreak/>
        <w:pict w14:anchorId="2AC5D3CB">
          <v:rect id="_x0000_i1117" style="width:0;height:1.5pt" o:hralign="center" o:hrstd="t" o:hr="t" fillcolor="#a0a0a0" stroked="f"/>
        </w:pict>
      </w:r>
    </w:p>
    <w:p w14:paraId="18419DF0" w14:textId="77777777" w:rsidR="000A0C43" w:rsidRPr="000A0C43" w:rsidRDefault="000A0C43" w:rsidP="000A0C43">
      <w:pPr>
        <w:rPr>
          <w:b/>
          <w:bCs/>
        </w:rPr>
      </w:pPr>
      <w:r w:rsidRPr="000A0C43">
        <w:rPr>
          <w:b/>
          <w:bCs/>
        </w:rPr>
        <w:t>Supporting Atlas Problem Identifiers</w:t>
      </w:r>
    </w:p>
    <w:p w14:paraId="2854AC2C" w14:textId="77777777" w:rsidR="000A0C43" w:rsidRPr="000A0C43" w:rsidRDefault="000A0C43" w:rsidP="000A0C43">
      <w:pPr>
        <w:rPr>
          <w:b/>
          <w:bCs/>
        </w:rPr>
      </w:pPr>
      <w:r w:rsidRPr="000A0C43">
        <w:rPr>
          <w:b/>
          <w:bCs/>
        </w:rPr>
        <w:t>Supporting APIDs</w:t>
      </w:r>
    </w:p>
    <w:p w14:paraId="535DDF5D" w14:textId="77777777" w:rsidR="000A0C43" w:rsidRPr="000A0C43" w:rsidRDefault="000A0C43" w:rsidP="000A0C43">
      <w:pPr>
        <w:rPr>
          <w:b/>
          <w:bCs/>
        </w:rPr>
      </w:pPr>
      <w:r w:rsidRPr="000A0C43">
        <w:rPr>
          <w:b/>
          <w:bCs/>
        </w:rPr>
        <w:t>Operating Systems</w:t>
      </w:r>
    </w:p>
    <w:p w14:paraId="534EC249" w14:textId="77777777" w:rsidR="000A0C43" w:rsidRPr="000A0C43" w:rsidRDefault="000A0C43" w:rsidP="000A0C43">
      <w:pPr>
        <w:numPr>
          <w:ilvl w:val="0"/>
          <w:numId w:val="1"/>
        </w:numPr>
      </w:pPr>
      <w:r w:rsidRPr="000A0C43">
        <w:t xml:space="preserve">OS-032 </w:t>
      </w:r>
    </w:p>
    <w:p w14:paraId="0F8039A6" w14:textId="77777777" w:rsidR="000A0C43" w:rsidRPr="000A0C43" w:rsidRDefault="000A0C43" w:rsidP="000A0C43">
      <w:pPr>
        <w:numPr>
          <w:ilvl w:val="0"/>
          <w:numId w:val="1"/>
        </w:numPr>
      </w:pPr>
      <w:r w:rsidRPr="000A0C43">
        <w:t xml:space="preserve">OS-033 </w:t>
      </w:r>
    </w:p>
    <w:p w14:paraId="45304196" w14:textId="77777777" w:rsidR="000A0C43" w:rsidRPr="000A0C43" w:rsidRDefault="000A0C43" w:rsidP="000A0C43">
      <w:pPr>
        <w:numPr>
          <w:ilvl w:val="0"/>
          <w:numId w:val="1"/>
        </w:numPr>
      </w:pPr>
      <w:r w:rsidRPr="000A0C43">
        <w:t xml:space="preserve">OS-039 </w:t>
      </w:r>
    </w:p>
    <w:p w14:paraId="6750FEBE" w14:textId="77777777" w:rsidR="000A0C43" w:rsidRPr="000A0C43" w:rsidRDefault="000A0C43" w:rsidP="000A0C43">
      <w:pPr>
        <w:numPr>
          <w:ilvl w:val="0"/>
          <w:numId w:val="1"/>
        </w:numPr>
      </w:pPr>
      <w:r w:rsidRPr="000A0C43">
        <w:t xml:space="preserve">OS-040 </w:t>
      </w:r>
    </w:p>
    <w:p w14:paraId="2949A467" w14:textId="77777777" w:rsidR="000A0C43" w:rsidRPr="000A0C43" w:rsidRDefault="000A0C43" w:rsidP="000A0C43">
      <w:pPr>
        <w:numPr>
          <w:ilvl w:val="0"/>
          <w:numId w:val="1"/>
        </w:numPr>
      </w:pPr>
      <w:r w:rsidRPr="000A0C43">
        <w:t xml:space="preserve">OS-043 </w:t>
      </w:r>
    </w:p>
    <w:p w14:paraId="0934D40B" w14:textId="77777777" w:rsidR="000A0C43" w:rsidRPr="000A0C43" w:rsidRDefault="000A0C43" w:rsidP="000A0C43">
      <w:pPr>
        <w:numPr>
          <w:ilvl w:val="0"/>
          <w:numId w:val="1"/>
        </w:numPr>
      </w:pPr>
      <w:r w:rsidRPr="000A0C43">
        <w:t xml:space="preserve">OS-044 </w:t>
      </w:r>
    </w:p>
    <w:p w14:paraId="4AB76E8E" w14:textId="77777777" w:rsidR="000A0C43" w:rsidRPr="000A0C43" w:rsidRDefault="000A0C43" w:rsidP="000A0C43">
      <w:pPr>
        <w:numPr>
          <w:ilvl w:val="0"/>
          <w:numId w:val="1"/>
        </w:numPr>
      </w:pPr>
      <w:r w:rsidRPr="000A0C43">
        <w:t xml:space="preserve">OS-050 </w:t>
      </w:r>
    </w:p>
    <w:p w14:paraId="7A191F24" w14:textId="77777777" w:rsidR="000A0C43" w:rsidRPr="000A0C43" w:rsidRDefault="000A0C43" w:rsidP="000A0C43">
      <w:r w:rsidRPr="000A0C43">
        <w:pict w14:anchorId="025AEED6">
          <v:rect id="_x0000_i1118" style="width:0;height:1.5pt" o:hralign="center" o:hrstd="t" o:hr="t" fillcolor="#a0a0a0" stroked="f"/>
        </w:pict>
      </w:r>
    </w:p>
    <w:p w14:paraId="30CC94F3" w14:textId="77777777" w:rsidR="000A0C43" w:rsidRPr="000A0C43" w:rsidRDefault="000A0C43" w:rsidP="000A0C43">
      <w:pPr>
        <w:rPr>
          <w:b/>
          <w:bCs/>
        </w:rPr>
      </w:pPr>
      <w:r w:rsidRPr="000A0C43">
        <w:rPr>
          <w:b/>
          <w:bCs/>
        </w:rPr>
        <w:t>Pattern</w:t>
      </w:r>
    </w:p>
    <w:p w14:paraId="337B0545" w14:textId="77777777" w:rsidR="000A0C43" w:rsidRPr="000A0C43" w:rsidRDefault="000A0C43" w:rsidP="000A0C43">
      <w:r w:rsidRPr="000A0C43">
        <w:t>As digital work becomes increasingly complex, users rely on computers not only to execute tasks but also to reduce the cognitive effort required to manage those tasks. However, current operating systems primarily store digital resources while leaving users responsible for remembering intentions, tracking progress, maintaining task relationships, and reconstructing workflow context.</w:t>
      </w:r>
    </w:p>
    <w:p w14:paraId="1185FD7D" w14:textId="77777777" w:rsidR="000A0C43" w:rsidRPr="000A0C43" w:rsidRDefault="000A0C43" w:rsidP="000A0C43">
      <w:r w:rsidRPr="000A0C43">
        <w:t>Instead of acting as cognitive partners, operating systems function mainly as repositories for files and applications. Users must remember where work stopped, why previous decisions were made, which resources belong together, and what actions remain unfinished. This forces people to repeatedly perform mental activities that could potentially be supported by the computing environment.</w:t>
      </w:r>
    </w:p>
    <w:p w14:paraId="5C5A5A95" w14:textId="77777777" w:rsidR="000A0C43" w:rsidRPr="000A0C43" w:rsidRDefault="000A0C43" w:rsidP="000A0C43">
      <w:r w:rsidRPr="000A0C43">
        <w:t>This recurring pattern demonstrates that many productivity challenges arise because operating systems offload computational work but not cognitive work. As knowledge-intensive activities continue to expand across multiple projects and applications, reducing mental workload becomes as important as improving technical performance.</w:t>
      </w:r>
    </w:p>
    <w:p w14:paraId="1151EC7C" w14:textId="77777777" w:rsidR="000A0C43" w:rsidRPr="000A0C43" w:rsidRDefault="000A0C43" w:rsidP="000A0C43">
      <w:r w:rsidRPr="000A0C43">
        <w:pict w14:anchorId="75894448">
          <v:rect id="_x0000_i1119" style="width:0;height:1.5pt" o:hralign="center" o:hrstd="t" o:hr="t" fillcolor="#a0a0a0" stroked="f"/>
        </w:pict>
      </w:r>
    </w:p>
    <w:p w14:paraId="0EEA092C" w14:textId="77777777" w:rsidR="000A0C43" w:rsidRPr="000A0C43" w:rsidRDefault="000A0C43" w:rsidP="000A0C43">
      <w:pPr>
        <w:rPr>
          <w:b/>
          <w:bCs/>
        </w:rPr>
      </w:pPr>
      <w:r w:rsidRPr="000A0C43">
        <w:rPr>
          <w:b/>
          <w:bCs/>
        </w:rPr>
        <w:t>Human Impact</w:t>
      </w:r>
    </w:p>
    <w:p w14:paraId="436E9255" w14:textId="77777777" w:rsidR="000A0C43" w:rsidRPr="000A0C43" w:rsidRDefault="000A0C43" w:rsidP="000A0C43">
      <w:r w:rsidRPr="000A0C43">
        <w:t>This pattern contributes to:</w:t>
      </w:r>
    </w:p>
    <w:p w14:paraId="03F0AD4F" w14:textId="77777777" w:rsidR="000A0C43" w:rsidRPr="000A0C43" w:rsidRDefault="000A0C43" w:rsidP="000A0C43">
      <w:pPr>
        <w:numPr>
          <w:ilvl w:val="0"/>
          <w:numId w:val="2"/>
        </w:numPr>
      </w:pPr>
      <w:r w:rsidRPr="000A0C43">
        <w:t xml:space="preserve">Increased mental workload. </w:t>
      </w:r>
    </w:p>
    <w:p w14:paraId="43356ECA" w14:textId="77777777" w:rsidR="000A0C43" w:rsidRPr="000A0C43" w:rsidRDefault="000A0C43" w:rsidP="000A0C43">
      <w:pPr>
        <w:numPr>
          <w:ilvl w:val="0"/>
          <w:numId w:val="2"/>
        </w:numPr>
      </w:pPr>
      <w:r w:rsidRPr="000A0C43">
        <w:lastRenderedPageBreak/>
        <w:t xml:space="preserve">Forgotten intentions and unfinished tasks. </w:t>
      </w:r>
    </w:p>
    <w:p w14:paraId="73E812F9" w14:textId="77777777" w:rsidR="000A0C43" w:rsidRPr="000A0C43" w:rsidRDefault="000A0C43" w:rsidP="000A0C43">
      <w:pPr>
        <w:numPr>
          <w:ilvl w:val="0"/>
          <w:numId w:val="2"/>
        </w:numPr>
      </w:pPr>
      <w:r w:rsidRPr="000A0C43">
        <w:t xml:space="preserve">Higher cognitive effort during task resumption. </w:t>
      </w:r>
    </w:p>
    <w:p w14:paraId="292CC143" w14:textId="77777777" w:rsidR="000A0C43" w:rsidRPr="000A0C43" w:rsidRDefault="000A0C43" w:rsidP="000A0C43">
      <w:pPr>
        <w:numPr>
          <w:ilvl w:val="0"/>
          <w:numId w:val="2"/>
        </w:numPr>
      </w:pPr>
      <w:r w:rsidRPr="000A0C43">
        <w:t xml:space="preserve">Reduced productivity across long-term projects. </w:t>
      </w:r>
    </w:p>
    <w:p w14:paraId="34FEE2E9" w14:textId="77777777" w:rsidR="000A0C43" w:rsidRPr="000A0C43" w:rsidRDefault="000A0C43" w:rsidP="000A0C43">
      <w:pPr>
        <w:numPr>
          <w:ilvl w:val="0"/>
          <w:numId w:val="2"/>
        </w:numPr>
      </w:pPr>
      <w:r w:rsidRPr="000A0C43">
        <w:t xml:space="preserve">Greater dependence on personal memory. </w:t>
      </w:r>
    </w:p>
    <w:p w14:paraId="3153C7A2" w14:textId="77777777" w:rsidR="000A0C43" w:rsidRPr="000A0C43" w:rsidRDefault="000A0C43" w:rsidP="000A0C43">
      <w:pPr>
        <w:numPr>
          <w:ilvl w:val="0"/>
          <w:numId w:val="2"/>
        </w:numPr>
      </w:pPr>
      <w:r w:rsidRPr="000A0C43">
        <w:t xml:space="preserve">Increased likelihood of context loss. </w:t>
      </w:r>
    </w:p>
    <w:p w14:paraId="761E5429" w14:textId="77777777" w:rsidR="000A0C43" w:rsidRPr="000A0C43" w:rsidRDefault="000A0C43" w:rsidP="000A0C43">
      <w:pPr>
        <w:numPr>
          <w:ilvl w:val="0"/>
          <w:numId w:val="2"/>
        </w:numPr>
      </w:pPr>
      <w:r w:rsidRPr="000A0C43">
        <w:t xml:space="preserve">Mental fatigue caused by continuous information management. </w:t>
      </w:r>
    </w:p>
    <w:p w14:paraId="048F9F96" w14:textId="77777777" w:rsidR="000A0C43" w:rsidRPr="000A0C43" w:rsidRDefault="000A0C43" w:rsidP="000A0C43">
      <w:r w:rsidRPr="000A0C43">
        <w:pict w14:anchorId="2E0D755F">
          <v:rect id="_x0000_i1120" style="width:0;height:1.5pt" o:hralign="center" o:hrstd="t" o:hr="t" fillcolor="#a0a0a0" stroked="f"/>
        </w:pict>
      </w:r>
    </w:p>
    <w:p w14:paraId="14E9E62E" w14:textId="77777777" w:rsidR="000A0C43" w:rsidRPr="000A0C43" w:rsidRDefault="000A0C43" w:rsidP="000A0C43">
      <w:pPr>
        <w:rPr>
          <w:b/>
          <w:bCs/>
        </w:rPr>
      </w:pPr>
      <w:r w:rsidRPr="000A0C43">
        <w:rPr>
          <w:b/>
          <w:bCs/>
        </w:rPr>
        <w:t>Evidence</w:t>
      </w:r>
    </w:p>
    <w:p w14:paraId="6C303E63" w14:textId="77777777" w:rsidR="000A0C43" w:rsidRPr="000A0C43" w:rsidRDefault="000A0C43" w:rsidP="000A0C43">
      <w:r w:rsidRPr="000A0C43">
        <w:t>This Pattern is currently supported by the following Human Frictions:</w:t>
      </w:r>
    </w:p>
    <w:p w14:paraId="11D64757" w14:textId="77777777" w:rsidR="000A0C43" w:rsidRPr="000A0C43" w:rsidRDefault="000A0C43" w:rsidP="000A0C43">
      <w:pPr>
        <w:rPr>
          <w:b/>
          <w:bCs/>
        </w:rPr>
      </w:pPr>
      <w:r w:rsidRPr="000A0C43">
        <w:rPr>
          <w:b/>
          <w:bCs/>
        </w:rPr>
        <w:t>Operating Systems</w:t>
      </w:r>
    </w:p>
    <w:p w14:paraId="647B9352" w14:textId="77777777" w:rsidR="000A0C43" w:rsidRPr="000A0C43" w:rsidRDefault="000A0C43" w:rsidP="000A0C43">
      <w:pPr>
        <w:numPr>
          <w:ilvl w:val="0"/>
          <w:numId w:val="3"/>
        </w:numPr>
      </w:pPr>
      <w:r w:rsidRPr="000A0C43">
        <w:rPr>
          <w:b/>
          <w:bCs/>
        </w:rPr>
        <w:t>OS-032</w:t>
      </w:r>
      <w:r w:rsidRPr="000A0C43">
        <w:t xml:space="preserve"> – Users struggle to maintain focus while frequently switching between applications. </w:t>
      </w:r>
    </w:p>
    <w:p w14:paraId="73CF8BE6" w14:textId="77777777" w:rsidR="000A0C43" w:rsidRPr="000A0C43" w:rsidRDefault="000A0C43" w:rsidP="000A0C43">
      <w:pPr>
        <w:numPr>
          <w:ilvl w:val="0"/>
          <w:numId w:val="3"/>
        </w:numPr>
      </w:pPr>
      <w:r w:rsidRPr="000A0C43">
        <w:rPr>
          <w:b/>
          <w:bCs/>
        </w:rPr>
        <w:t>OS-033</w:t>
      </w:r>
      <w:r w:rsidRPr="000A0C43">
        <w:t xml:space="preserve"> – Users struggle to resume work after task interruptions. </w:t>
      </w:r>
    </w:p>
    <w:p w14:paraId="7C36F1F5" w14:textId="77777777" w:rsidR="000A0C43" w:rsidRPr="000A0C43" w:rsidRDefault="000A0C43" w:rsidP="000A0C43">
      <w:pPr>
        <w:numPr>
          <w:ilvl w:val="0"/>
          <w:numId w:val="3"/>
        </w:numPr>
      </w:pPr>
      <w:r w:rsidRPr="000A0C43">
        <w:rPr>
          <w:b/>
          <w:bCs/>
        </w:rPr>
        <w:t>OS-039</w:t>
      </w:r>
      <w:r w:rsidRPr="000A0C43">
        <w:t xml:space="preserve"> – Users struggle to preserve task context across multiple applications. </w:t>
      </w:r>
    </w:p>
    <w:p w14:paraId="62ED4A80" w14:textId="77777777" w:rsidR="000A0C43" w:rsidRPr="000A0C43" w:rsidRDefault="000A0C43" w:rsidP="000A0C43">
      <w:pPr>
        <w:numPr>
          <w:ilvl w:val="0"/>
          <w:numId w:val="3"/>
        </w:numPr>
      </w:pPr>
      <w:r w:rsidRPr="000A0C43">
        <w:rPr>
          <w:b/>
          <w:bCs/>
        </w:rPr>
        <w:t>OS-040</w:t>
      </w:r>
      <w:r w:rsidRPr="000A0C43">
        <w:t xml:space="preserve"> – Users struggle to transition between different projects without rebuilding their workspace. </w:t>
      </w:r>
    </w:p>
    <w:p w14:paraId="444FEC23" w14:textId="77777777" w:rsidR="000A0C43" w:rsidRPr="000A0C43" w:rsidRDefault="000A0C43" w:rsidP="000A0C43">
      <w:pPr>
        <w:numPr>
          <w:ilvl w:val="0"/>
          <w:numId w:val="3"/>
        </w:numPr>
      </w:pPr>
      <w:r w:rsidRPr="000A0C43">
        <w:rPr>
          <w:b/>
          <w:bCs/>
        </w:rPr>
        <w:t>OS-043</w:t>
      </w:r>
      <w:r w:rsidRPr="000A0C43">
        <w:t xml:space="preserve"> – Users struggle to maintain continuity between human memory and operating system memory. </w:t>
      </w:r>
    </w:p>
    <w:p w14:paraId="4922DA2C" w14:textId="77777777" w:rsidR="000A0C43" w:rsidRPr="000A0C43" w:rsidRDefault="000A0C43" w:rsidP="000A0C43">
      <w:pPr>
        <w:numPr>
          <w:ilvl w:val="0"/>
          <w:numId w:val="3"/>
        </w:numPr>
      </w:pPr>
      <w:r w:rsidRPr="000A0C43">
        <w:rPr>
          <w:b/>
          <w:bCs/>
        </w:rPr>
        <w:t>OS-044</w:t>
      </w:r>
      <w:r w:rsidRPr="000A0C43">
        <w:t xml:space="preserve"> – Users struggle because operating systems understand applications but not user intentions. </w:t>
      </w:r>
    </w:p>
    <w:p w14:paraId="5918B38F" w14:textId="77777777" w:rsidR="000A0C43" w:rsidRPr="000A0C43" w:rsidRDefault="000A0C43" w:rsidP="000A0C43">
      <w:pPr>
        <w:numPr>
          <w:ilvl w:val="0"/>
          <w:numId w:val="3"/>
        </w:numPr>
      </w:pPr>
      <w:r w:rsidRPr="000A0C43">
        <w:rPr>
          <w:b/>
          <w:bCs/>
        </w:rPr>
        <w:t>OS-050</w:t>
      </w:r>
      <w:r w:rsidRPr="000A0C43">
        <w:t xml:space="preserve"> – Users struggle because operating systems are designed around computers instead of human work. </w:t>
      </w:r>
    </w:p>
    <w:p w14:paraId="23AD4C2B" w14:textId="77777777" w:rsidR="000A0C43" w:rsidRPr="000A0C43" w:rsidRDefault="000A0C43" w:rsidP="000A0C43">
      <w:r w:rsidRPr="000A0C43">
        <w:t>Across these observations, the recurring relationship is that users repeatedly compensate for limitations in system memory by relying on their own cognitive resources. While operating systems effectively preserve digital artifacts, they provide limited support for preserving intentions, reasoning, priorities, and workflow continuity. Consequently, users become the primary managers of cognitive context throughout complex digital work.</w:t>
      </w:r>
    </w:p>
    <w:p w14:paraId="4A4FD195" w14:textId="77777777" w:rsidR="000A0C43" w:rsidRPr="000A0C43" w:rsidRDefault="000A0C43" w:rsidP="000A0C43">
      <w:r w:rsidRPr="000A0C43">
        <w:pict w14:anchorId="555C879D">
          <v:rect id="_x0000_i1121" style="width:0;height:1.5pt" o:hralign="center" o:hrstd="t" o:hr="t" fillcolor="#a0a0a0" stroked="f"/>
        </w:pict>
      </w:r>
    </w:p>
    <w:p w14:paraId="7328114D" w14:textId="77777777" w:rsidR="000A0C43" w:rsidRPr="000A0C43" w:rsidRDefault="000A0C43" w:rsidP="000A0C43">
      <w:pPr>
        <w:rPr>
          <w:b/>
          <w:bCs/>
        </w:rPr>
      </w:pPr>
      <w:r w:rsidRPr="000A0C43">
        <w:rPr>
          <w:b/>
          <w:bCs/>
        </w:rPr>
        <w:t>Research Notes</w:t>
      </w:r>
    </w:p>
    <w:p w14:paraId="632C9E72" w14:textId="77777777" w:rsidR="000A0C43" w:rsidRPr="000A0C43" w:rsidRDefault="000A0C43" w:rsidP="000A0C43">
      <w:r w:rsidRPr="000A0C43">
        <w:lastRenderedPageBreak/>
        <w:t xml:space="preserve">Current evidence suggests that </w:t>
      </w:r>
      <w:r w:rsidRPr="000A0C43">
        <w:rPr>
          <w:b/>
          <w:bCs/>
        </w:rPr>
        <w:t>Cognitive Offloading</w:t>
      </w:r>
      <w:r w:rsidRPr="000A0C43">
        <w:t xml:space="preserve"> is a foundational behavioural pattern governing how humans distribute mental effort between themselves and digital systems. Unlike patterns focused on task organization, adaptive </w:t>
      </w:r>
      <w:proofErr w:type="spellStart"/>
      <w:r w:rsidRPr="000A0C43">
        <w:t>behavior</w:t>
      </w:r>
      <w:proofErr w:type="spellEnd"/>
      <w:r w:rsidRPr="000A0C43">
        <w:t>, or ecosystem integration, this Pattern emphasizes reducing the cognitive burden associated with remembering, coordinating, and reconstructing work.</w:t>
      </w:r>
    </w:p>
    <w:p w14:paraId="41C775C6" w14:textId="77777777" w:rsidR="000A0C43" w:rsidRPr="000A0C43" w:rsidRDefault="000A0C43" w:rsidP="000A0C43">
      <w:r w:rsidRPr="000A0C43">
        <w:t>Future validation should determine whether this Pattern extends beyond operating systems into artificial intelligence assistants, digital knowledge management platforms, enterprise productivity software, cybersecurity operations, healthcare information systems, software engineering environments, educational technologies, and collaborative workspaces where supporting human cognition is essential for effective performance.</w:t>
      </w:r>
    </w:p>
    <w:p w14:paraId="1BFDF829" w14:textId="77777777" w:rsidR="000A0C43" w:rsidRPr="000A0C43" w:rsidRDefault="000A0C43" w:rsidP="000A0C43">
      <w:r w:rsidRPr="000A0C43">
        <w:pict w14:anchorId="59CB8486">
          <v:rect id="_x0000_i1122" style="width:0;height:1.5pt" o:hralign="center" o:hrstd="t" o:hr="t" fillcolor="#a0a0a0" stroked="f"/>
        </w:pict>
      </w:r>
    </w:p>
    <w:p w14:paraId="7925FE74" w14:textId="77777777" w:rsidR="000A0C43" w:rsidRPr="000A0C43" w:rsidRDefault="000A0C43" w:rsidP="000A0C43">
      <w:pPr>
        <w:rPr>
          <w:b/>
          <w:bCs/>
        </w:rPr>
      </w:pPr>
      <w:r w:rsidRPr="000A0C4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0A0C43" w:rsidRPr="000A0C43" w14:paraId="2A0EC269" w14:textId="77777777">
        <w:trPr>
          <w:tblHeader/>
          <w:tblCellSpacing w:w="15" w:type="dxa"/>
        </w:trPr>
        <w:tc>
          <w:tcPr>
            <w:tcW w:w="0" w:type="auto"/>
            <w:vAlign w:val="center"/>
            <w:hideMark/>
          </w:tcPr>
          <w:p w14:paraId="419FA5DF" w14:textId="77777777" w:rsidR="000A0C43" w:rsidRPr="000A0C43" w:rsidRDefault="000A0C43" w:rsidP="000A0C43">
            <w:pPr>
              <w:rPr>
                <w:b/>
                <w:bCs/>
              </w:rPr>
            </w:pPr>
            <w:r w:rsidRPr="000A0C43">
              <w:rPr>
                <w:b/>
                <w:bCs/>
              </w:rPr>
              <w:t>Version</w:t>
            </w:r>
          </w:p>
        </w:tc>
        <w:tc>
          <w:tcPr>
            <w:tcW w:w="0" w:type="auto"/>
            <w:vAlign w:val="center"/>
            <w:hideMark/>
          </w:tcPr>
          <w:p w14:paraId="24AB2E0F" w14:textId="77777777" w:rsidR="000A0C43" w:rsidRPr="000A0C43" w:rsidRDefault="000A0C43" w:rsidP="000A0C43">
            <w:pPr>
              <w:rPr>
                <w:b/>
                <w:bCs/>
              </w:rPr>
            </w:pPr>
            <w:r w:rsidRPr="000A0C43">
              <w:rPr>
                <w:b/>
                <w:bCs/>
              </w:rPr>
              <w:t>Date</w:t>
            </w:r>
          </w:p>
        </w:tc>
        <w:tc>
          <w:tcPr>
            <w:tcW w:w="0" w:type="auto"/>
            <w:vAlign w:val="center"/>
            <w:hideMark/>
          </w:tcPr>
          <w:p w14:paraId="5612CB51" w14:textId="77777777" w:rsidR="000A0C43" w:rsidRPr="000A0C43" w:rsidRDefault="000A0C43" w:rsidP="000A0C43">
            <w:pPr>
              <w:rPr>
                <w:b/>
                <w:bCs/>
              </w:rPr>
            </w:pPr>
            <w:r w:rsidRPr="000A0C43">
              <w:rPr>
                <w:b/>
                <w:bCs/>
              </w:rPr>
              <w:t>Description</w:t>
            </w:r>
          </w:p>
        </w:tc>
      </w:tr>
      <w:tr w:rsidR="000A0C43" w:rsidRPr="000A0C43" w14:paraId="0E205A79" w14:textId="77777777">
        <w:trPr>
          <w:tblCellSpacing w:w="15" w:type="dxa"/>
        </w:trPr>
        <w:tc>
          <w:tcPr>
            <w:tcW w:w="0" w:type="auto"/>
            <w:vAlign w:val="center"/>
            <w:hideMark/>
          </w:tcPr>
          <w:p w14:paraId="134503C6" w14:textId="77777777" w:rsidR="000A0C43" w:rsidRPr="000A0C43" w:rsidRDefault="000A0C43" w:rsidP="000A0C43">
            <w:r w:rsidRPr="000A0C43">
              <w:rPr>
                <w:b/>
                <w:bCs/>
              </w:rPr>
              <w:t>1.0</w:t>
            </w:r>
          </w:p>
        </w:tc>
        <w:tc>
          <w:tcPr>
            <w:tcW w:w="0" w:type="auto"/>
            <w:vAlign w:val="center"/>
            <w:hideMark/>
          </w:tcPr>
          <w:p w14:paraId="59AE7D4C" w14:textId="77777777" w:rsidR="000A0C43" w:rsidRPr="000A0C43" w:rsidRDefault="000A0C43" w:rsidP="000A0C43">
            <w:r w:rsidRPr="000A0C43">
              <w:rPr>
                <w:b/>
                <w:bCs/>
              </w:rPr>
              <w:t>2026-07-31</w:t>
            </w:r>
          </w:p>
        </w:tc>
        <w:tc>
          <w:tcPr>
            <w:tcW w:w="0" w:type="auto"/>
            <w:vAlign w:val="center"/>
            <w:hideMark/>
          </w:tcPr>
          <w:p w14:paraId="1609B98F" w14:textId="77777777" w:rsidR="000A0C43" w:rsidRPr="000A0C43" w:rsidRDefault="000A0C43" w:rsidP="000A0C43">
            <w:r w:rsidRPr="000A0C43">
              <w:t>Initial documentation using Pattern Template v2.0.</w:t>
            </w:r>
          </w:p>
        </w:tc>
      </w:tr>
    </w:tbl>
    <w:p w14:paraId="4B0761F6"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53E6"/>
    <w:multiLevelType w:val="multilevel"/>
    <w:tmpl w:val="ADA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36305B"/>
    <w:multiLevelType w:val="multilevel"/>
    <w:tmpl w:val="902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85A72"/>
    <w:multiLevelType w:val="multilevel"/>
    <w:tmpl w:val="FD0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552581">
    <w:abstractNumId w:val="2"/>
  </w:num>
  <w:num w:numId="2" w16cid:durableId="948708142">
    <w:abstractNumId w:val="0"/>
  </w:num>
  <w:num w:numId="3" w16cid:durableId="278994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96"/>
    <w:rsid w:val="000A0C43"/>
    <w:rsid w:val="00220B47"/>
    <w:rsid w:val="00451896"/>
    <w:rsid w:val="00505BE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1D39FC0"/>
  <w15:chartTrackingRefBased/>
  <w15:docId w15:val="{ECB9D78A-71C2-40FD-936F-389E92E5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896"/>
    <w:rPr>
      <w:rFonts w:eastAsiaTheme="majorEastAsia" w:cstheme="majorBidi"/>
      <w:color w:val="272727" w:themeColor="text1" w:themeTint="D8"/>
    </w:rPr>
  </w:style>
  <w:style w:type="paragraph" w:styleId="Title">
    <w:name w:val="Title"/>
    <w:basedOn w:val="Normal"/>
    <w:next w:val="Normal"/>
    <w:link w:val="TitleChar"/>
    <w:uiPriority w:val="10"/>
    <w:qFormat/>
    <w:rsid w:val="0045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896"/>
    <w:pPr>
      <w:spacing w:before="160"/>
      <w:jc w:val="center"/>
    </w:pPr>
    <w:rPr>
      <w:i/>
      <w:iCs/>
      <w:color w:val="404040" w:themeColor="text1" w:themeTint="BF"/>
    </w:rPr>
  </w:style>
  <w:style w:type="character" w:customStyle="1" w:styleId="QuoteChar">
    <w:name w:val="Quote Char"/>
    <w:basedOn w:val="DefaultParagraphFont"/>
    <w:link w:val="Quote"/>
    <w:uiPriority w:val="29"/>
    <w:rsid w:val="00451896"/>
    <w:rPr>
      <w:i/>
      <w:iCs/>
      <w:color w:val="404040" w:themeColor="text1" w:themeTint="BF"/>
    </w:rPr>
  </w:style>
  <w:style w:type="paragraph" w:styleId="ListParagraph">
    <w:name w:val="List Paragraph"/>
    <w:basedOn w:val="Normal"/>
    <w:uiPriority w:val="34"/>
    <w:qFormat/>
    <w:rsid w:val="00451896"/>
    <w:pPr>
      <w:ind w:left="720"/>
      <w:contextualSpacing/>
    </w:pPr>
  </w:style>
  <w:style w:type="character" w:styleId="IntenseEmphasis">
    <w:name w:val="Intense Emphasis"/>
    <w:basedOn w:val="DefaultParagraphFont"/>
    <w:uiPriority w:val="21"/>
    <w:qFormat/>
    <w:rsid w:val="00451896"/>
    <w:rPr>
      <w:i/>
      <w:iCs/>
      <w:color w:val="0F4761" w:themeColor="accent1" w:themeShade="BF"/>
    </w:rPr>
  </w:style>
  <w:style w:type="paragraph" w:styleId="IntenseQuote">
    <w:name w:val="Intense Quote"/>
    <w:basedOn w:val="Normal"/>
    <w:next w:val="Normal"/>
    <w:link w:val="IntenseQuoteChar"/>
    <w:uiPriority w:val="30"/>
    <w:qFormat/>
    <w:rsid w:val="0045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896"/>
    <w:rPr>
      <w:i/>
      <w:iCs/>
      <w:color w:val="0F4761" w:themeColor="accent1" w:themeShade="BF"/>
    </w:rPr>
  </w:style>
  <w:style w:type="character" w:styleId="IntenseReference">
    <w:name w:val="Intense Reference"/>
    <w:basedOn w:val="DefaultParagraphFont"/>
    <w:uiPriority w:val="32"/>
    <w:qFormat/>
    <w:rsid w:val="00451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2026-07-31T12:29:00Z</dcterms:created>
  <dcterms:modified xsi:type="dcterms:W3CDTF">2026-07-31T12:29:00Z</dcterms:modified>
</cp:coreProperties>
</file>