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5C2D" w14:textId="77777777" w:rsidR="009E618E" w:rsidRPr="009E618E" w:rsidRDefault="009E618E" w:rsidP="009E618E">
      <w:pPr>
        <w:rPr>
          <w:b/>
          <w:bCs/>
        </w:rPr>
      </w:pPr>
      <w:r w:rsidRPr="009E618E">
        <w:rPr>
          <w:b/>
          <w:bCs/>
        </w:rPr>
        <w:t>PAT-047 — Keyboard Knowledge Acquisition</w:t>
      </w:r>
    </w:p>
    <w:p w14:paraId="458201DD" w14:textId="77777777" w:rsidR="009E618E" w:rsidRPr="009E618E" w:rsidRDefault="009E618E" w:rsidP="009E618E">
      <w:pPr>
        <w:rPr>
          <w:b/>
          <w:bCs/>
        </w:rPr>
      </w:pPr>
      <w:r w:rsidRPr="009E618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5869"/>
      </w:tblGrid>
      <w:tr w:rsidR="009E618E" w:rsidRPr="009E618E" w14:paraId="124F1A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E5B1F" w14:textId="77777777" w:rsidR="009E618E" w:rsidRPr="009E618E" w:rsidRDefault="009E618E" w:rsidP="009E618E">
            <w:r w:rsidRPr="009E618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A73F4" w14:textId="77777777" w:rsidR="009E618E" w:rsidRPr="009E618E" w:rsidRDefault="009E618E" w:rsidP="009E618E">
            <w:r w:rsidRPr="009E618E">
              <w:rPr>
                <w:b/>
                <w:bCs/>
              </w:rPr>
              <w:t>Value</w:t>
            </w:r>
          </w:p>
        </w:tc>
      </w:tr>
      <w:tr w:rsidR="009E618E" w:rsidRPr="009E618E" w14:paraId="1E592C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EF571" w14:textId="77777777" w:rsidR="009E618E" w:rsidRPr="009E618E" w:rsidRDefault="009E618E" w:rsidP="009E618E">
            <w:r w:rsidRPr="009E618E">
              <w:rPr>
                <w:b/>
                <w:bCs/>
              </w:rPr>
              <w:t>Pattern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AFB57" w14:textId="77777777" w:rsidR="009E618E" w:rsidRPr="009E618E" w:rsidRDefault="009E618E" w:rsidP="009E618E">
            <w:r w:rsidRPr="009E618E">
              <w:t>PTID: PAT-047</w:t>
            </w:r>
          </w:p>
        </w:tc>
      </w:tr>
      <w:tr w:rsidR="009E618E" w:rsidRPr="009E618E" w14:paraId="6D1BD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244AC" w14:textId="77777777" w:rsidR="009E618E" w:rsidRPr="009E618E" w:rsidRDefault="009E618E" w:rsidP="009E618E">
            <w:r w:rsidRPr="009E618E">
              <w:rPr>
                <w:b/>
                <w:bCs/>
              </w:rPr>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15CA5" w14:textId="77777777" w:rsidR="009E618E" w:rsidRPr="009E618E" w:rsidRDefault="009E618E" w:rsidP="009E618E">
            <w:r w:rsidRPr="009E618E">
              <w:t>Title: Keyboard Knowledge Acquisition</w:t>
            </w:r>
          </w:p>
        </w:tc>
      </w:tr>
      <w:tr w:rsidR="009E618E" w:rsidRPr="009E618E" w14:paraId="1B04E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5F2E7" w14:textId="77777777" w:rsidR="009E618E" w:rsidRPr="009E618E" w:rsidRDefault="009E618E" w:rsidP="009E618E">
            <w:r w:rsidRPr="009E618E">
              <w:rPr>
                <w:b/>
                <w:bCs/>
              </w:rPr>
              <w:t>Primary Research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47FBB" w14:textId="77777777" w:rsidR="009E618E" w:rsidRPr="009E618E" w:rsidRDefault="009E618E" w:rsidP="009E618E">
            <w:r w:rsidRPr="009E618E">
              <w:t>Category: Cognitive Behaviour</w:t>
            </w:r>
          </w:p>
        </w:tc>
      </w:tr>
      <w:tr w:rsidR="009E618E" w:rsidRPr="009E618E" w14:paraId="2CADAF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FC76" w14:textId="77777777" w:rsidR="009E618E" w:rsidRPr="009E618E" w:rsidRDefault="009E618E" w:rsidP="009E618E">
            <w:r w:rsidRPr="009E618E">
              <w:rPr>
                <w:b/>
                <w:bCs/>
              </w:rPr>
              <w:t>Current Research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6057E" w14:textId="77777777" w:rsidR="009E618E" w:rsidRPr="009E618E" w:rsidRDefault="009E618E" w:rsidP="009E618E">
            <w:r w:rsidRPr="009E618E">
              <w:t>Status: Candidate (Upgrade to Accepted after further validation.)</w:t>
            </w:r>
          </w:p>
        </w:tc>
      </w:tr>
      <w:tr w:rsidR="009E618E" w:rsidRPr="009E618E" w14:paraId="029BAB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97843" w14:textId="77777777" w:rsidR="009E618E" w:rsidRPr="009E618E" w:rsidRDefault="009E618E" w:rsidP="009E618E">
            <w:r w:rsidRPr="009E618E">
              <w:rPr>
                <w:b/>
                <w:bCs/>
              </w:rPr>
              <w:t>Validation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751D9" w14:textId="77777777" w:rsidR="009E618E" w:rsidRPr="009E618E" w:rsidRDefault="009E618E" w:rsidP="009E618E">
            <w:r w:rsidRPr="009E618E">
              <w:t>Confidence Level: Level 4 – Strong Evidence</w:t>
            </w:r>
          </w:p>
        </w:tc>
      </w:tr>
      <w:tr w:rsidR="009E618E" w:rsidRPr="009E618E" w14:paraId="7EEBF5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4EC5" w14:textId="77777777" w:rsidR="009E618E" w:rsidRPr="009E618E" w:rsidRDefault="009E618E" w:rsidP="009E618E">
            <w:r w:rsidRPr="009E618E">
              <w:rPr>
                <w:b/>
                <w:bCs/>
              </w:rPr>
              <w:t>Document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95EF" w14:textId="77777777" w:rsidR="009E618E" w:rsidRPr="009E618E" w:rsidRDefault="009E618E" w:rsidP="009E618E">
            <w:r w:rsidRPr="009E618E">
              <w:t>Version: 1.0</w:t>
            </w:r>
          </w:p>
        </w:tc>
      </w:tr>
      <w:tr w:rsidR="009E618E" w:rsidRPr="009E618E" w14:paraId="08D461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081D3" w14:textId="77777777" w:rsidR="009E618E" w:rsidRPr="009E618E" w:rsidRDefault="009E618E" w:rsidP="009E618E">
            <w:r w:rsidRPr="009E618E">
              <w:rPr>
                <w:b/>
                <w:bCs/>
              </w:rPr>
              <w:t>Creation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14DD9" w14:textId="77777777" w:rsidR="009E618E" w:rsidRPr="009E618E" w:rsidRDefault="009E618E" w:rsidP="009E618E">
            <w:r w:rsidRPr="009E618E">
              <w:t>Created: 2026-08-06</w:t>
            </w:r>
          </w:p>
        </w:tc>
      </w:tr>
      <w:tr w:rsidR="009E618E" w:rsidRPr="009E618E" w14:paraId="703AFC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281F4" w14:textId="77777777" w:rsidR="009E618E" w:rsidRPr="009E618E" w:rsidRDefault="009E618E" w:rsidP="009E618E">
            <w:r w:rsidRPr="009E618E">
              <w:rPr>
                <w:b/>
                <w:bCs/>
              </w:rPr>
              <w:t>Last Modification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06262" w14:textId="77777777" w:rsidR="009E618E" w:rsidRPr="009E618E" w:rsidRDefault="009E618E" w:rsidP="009E618E">
            <w:r w:rsidRPr="009E618E">
              <w:t>Last Updated: 2026-08-06</w:t>
            </w:r>
          </w:p>
        </w:tc>
      </w:tr>
      <w:tr w:rsidR="009E618E" w:rsidRPr="009E618E" w14:paraId="1DEF2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5FA33" w14:textId="77777777" w:rsidR="009E618E" w:rsidRPr="009E618E" w:rsidRDefault="009E618E" w:rsidP="009E618E">
            <w:r w:rsidRPr="009E618E">
              <w:rPr>
                <w:b/>
                <w:bCs/>
              </w:rPr>
              <w:t>Standardized Search Keywords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C31CB" w14:textId="77777777" w:rsidR="009E618E" w:rsidRPr="009E618E" w:rsidRDefault="009E618E" w:rsidP="009E618E">
            <w:r w:rsidRPr="009E618E">
              <w:t>Tags: Keyboard Knowledge, Layout Learning, Mental Models, Input Modality, System Concepts</w:t>
            </w:r>
          </w:p>
        </w:tc>
      </w:tr>
      <w:tr w:rsidR="009E618E" w:rsidRPr="009E618E" w14:paraId="04707E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E4949" w14:textId="77777777" w:rsidR="009E618E" w:rsidRPr="009E618E" w:rsidRDefault="009E618E" w:rsidP="009E618E">
            <w:r w:rsidRPr="009E618E">
              <w:rPr>
                <w:b/>
                <w:bCs/>
              </w:rPr>
              <w:t>Supporting Atlas Problem Identifiers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E6AB6" w14:textId="77777777" w:rsidR="009E618E" w:rsidRPr="009E618E" w:rsidRDefault="009E618E" w:rsidP="009E618E">
            <w:r w:rsidRPr="009E618E">
              <w:t>Supporting APIDs: KI-002, KI-011, KI-017, KI-029, KI-034, KI-039</w:t>
            </w:r>
          </w:p>
        </w:tc>
      </w:tr>
    </w:tbl>
    <w:p w14:paraId="6AC0C233" w14:textId="77777777" w:rsidR="009E618E" w:rsidRPr="009E618E" w:rsidRDefault="009E618E" w:rsidP="009E618E">
      <w:pPr>
        <w:rPr>
          <w:b/>
          <w:bCs/>
        </w:rPr>
      </w:pPr>
      <w:r w:rsidRPr="009E618E">
        <w:rPr>
          <w:b/>
          <w:bCs/>
        </w:rPr>
        <w:t>Pattern</w:t>
      </w:r>
    </w:p>
    <w:p w14:paraId="7FE70267" w14:textId="77777777" w:rsidR="009E618E" w:rsidRPr="009E618E" w:rsidRDefault="009E618E" w:rsidP="009E618E">
      <w:r w:rsidRPr="009E618E">
        <w:t>Users gradually develop an understanding of keyboard functions, layouts, and input concepts through repeated interaction rather than formal instruction. While the keyboard is a primary interface, digital systems provide minimal guidance on how layout architecture, modifier key hierarchy, modal lock states, or cross-platform key maps operate.</w:t>
      </w:r>
    </w:p>
    <w:p w14:paraId="5C542E7D" w14:textId="77777777" w:rsidR="009E618E" w:rsidRPr="009E618E" w:rsidRDefault="009E618E" w:rsidP="009E618E">
      <w:r w:rsidRPr="009E618E">
        <w:lastRenderedPageBreak/>
        <w:t>This recurring pattern reflects a structural assumption in software design that users possess complete prior knowledge of hardware and operating system input conventions. As a result, users are forced to construct mental models through trial-and-error, observation, and accidental activation. When system rules diverge—such as across operating systems, regional layouts, or distinct application modes—users experience cognitive confusion and execution errors due to incomplete or inaccurate underlying conceptual models.</w:t>
      </w:r>
    </w:p>
    <w:p w14:paraId="24886208" w14:textId="77777777" w:rsidR="009E618E" w:rsidRPr="009E618E" w:rsidRDefault="009E618E" w:rsidP="009E618E">
      <w:pPr>
        <w:rPr>
          <w:b/>
          <w:bCs/>
        </w:rPr>
      </w:pPr>
      <w:r w:rsidRPr="009E618E">
        <w:rPr>
          <w:b/>
          <w:bCs/>
        </w:rPr>
        <w:t>Human Impact</w:t>
      </w:r>
    </w:p>
    <w:p w14:paraId="1F25809C" w14:textId="77777777" w:rsidR="009E618E" w:rsidRPr="009E618E" w:rsidRDefault="009E618E" w:rsidP="009E618E">
      <w:r w:rsidRPr="009E618E">
        <w:t>This pattern contributes to:</w:t>
      </w:r>
    </w:p>
    <w:p w14:paraId="7CC3A0E2" w14:textId="77777777" w:rsidR="009E618E" w:rsidRPr="009E618E" w:rsidRDefault="009E618E" w:rsidP="009E618E">
      <w:pPr>
        <w:numPr>
          <w:ilvl w:val="0"/>
          <w:numId w:val="3"/>
        </w:numPr>
      </w:pPr>
      <w:r w:rsidRPr="009E618E">
        <w:t>Increased cognitive hesitation when encountering unfamiliar layouts, non-standard keys, or regional variations.</w:t>
      </w:r>
    </w:p>
    <w:p w14:paraId="77FFF17D" w14:textId="77777777" w:rsidR="009E618E" w:rsidRPr="009E618E" w:rsidRDefault="009E618E" w:rsidP="009E618E">
      <w:pPr>
        <w:numPr>
          <w:ilvl w:val="0"/>
          <w:numId w:val="3"/>
        </w:numPr>
      </w:pPr>
      <w:r w:rsidRPr="009E618E">
        <w:t>Misinterpretation of modal system states (e.g., Caps Lock, Num Lock, Scroll Lock) leading to silent input errors.</w:t>
      </w:r>
    </w:p>
    <w:p w14:paraId="30E03E20" w14:textId="77777777" w:rsidR="009E618E" w:rsidRPr="009E618E" w:rsidRDefault="009E618E" w:rsidP="009E618E">
      <w:pPr>
        <w:numPr>
          <w:ilvl w:val="0"/>
          <w:numId w:val="3"/>
        </w:numPr>
      </w:pPr>
      <w:r w:rsidRPr="009E618E">
        <w:t>Persistent confusion between character input mode and command input mode in rich productivity software.</w:t>
      </w:r>
    </w:p>
    <w:p w14:paraId="25BC12E4" w14:textId="77777777" w:rsidR="009E618E" w:rsidRPr="009E618E" w:rsidRDefault="009E618E" w:rsidP="009E618E">
      <w:pPr>
        <w:numPr>
          <w:ilvl w:val="0"/>
          <w:numId w:val="3"/>
        </w:numPr>
      </w:pPr>
      <w:r w:rsidRPr="009E618E">
        <w:t>Re-learning friction and command misfires when moving between differing operating system standards.</w:t>
      </w:r>
    </w:p>
    <w:p w14:paraId="3B2D7052" w14:textId="77777777" w:rsidR="009E618E" w:rsidRPr="009E618E" w:rsidRDefault="009E618E" w:rsidP="009E618E">
      <w:pPr>
        <w:numPr>
          <w:ilvl w:val="0"/>
          <w:numId w:val="3"/>
        </w:numPr>
      </w:pPr>
      <w:r w:rsidRPr="009E618E">
        <w:t>Reliance on trial-and-error guessing rather than confident, intentional keystroke execution.</w:t>
      </w:r>
    </w:p>
    <w:p w14:paraId="593ADC2B" w14:textId="77777777" w:rsidR="009E618E" w:rsidRPr="009E618E" w:rsidRDefault="009E618E" w:rsidP="009E618E">
      <w:pPr>
        <w:rPr>
          <w:b/>
          <w:bCs/>
        </w:rPr>
      </w:pPr>
      <w:r w:rsidRPr="009E618E">
        <w:rPr>
          <w:b/>
          <w:bCs/>
        </w:rPr>
        <w:t>Evidence</w:t>
      </w:r>
    </w:p>
    <w:p w14:paraId="421D4A6B" w14:textId="77777777" w:rsidR="009E618E" w:rsidRPr="009E618E" w:rsidRDefault="009E618E" w:rsidP="009E618E">
      <w:r w:rsidRPr="009E618E">
        <w:t>This Pattern is currently supported by the following Human Frictions:</w:t>
      </w:r>
    </w:p>
    <w:p w14:paraId="78BCBAD1" w14:textId="77777777" w:rsidR="009E618E" w:rsidRPr="009E618E" w:rsidRDefault="009E618E" w:rsidP="009E618E">
      <w:pPr>
        <w:numPr>
          <w:ilvl w:val="0"/>
          <w:numId w:val="4"/>
        </w:numPr>
      </w:pPr>
      <w:r w:rsidRPr="009E618E">
        <w:rPr>
          <w:b/>
          <w:bCs/>
        </w:rPr>
        <w:t>KI-002</w:t>
      </w:r>
      <w:r w:rsidRPr="009E618E">
        <w:t xml:space="preserve"> — Users struggle to understand the function of non-standard keys.</w:t>
      </w:r>
    </w:p>
    <w:p w14:paraId="7B57DCDB" w14:textId="77777777" w:rsidR="009E618E" w:rsidRPr="009E618E" w:rsidRDefault="009E618E" w:rsidP="009E618E">
      <w:pPr>
        <w:numPr>
          <w:ilvl w:val="0"/>
          <w:numId w:val="4"/>
        </w:numPr>
      </w:pPr>
      <w:r w:rsidRPr="009E618E">
        <w:rPr>
          <w:b/>
          <w:bCs/>
        </w:rPr>
        <w:t>KI-011</w:t>
      </w:r>
      <w:r w:rsidRPr="009E618E">
        <w:t xml:space="preserve"> — Users struggle to predict key combinations across different operating systems.</w:t>
      </w:r>
    </w:p>
    <w:p w14:paraId="74C0C45A" w14:textId="77777777" w:rsidR="009E618E" w:rsidRPr="009E618E" w:rsidRDefault="009E618E" w:rsidP="009E618E">
      <w:pPr>
        <w:numPr>
          <w:ilvl w:val="0"/>
          <w:numId w:val="4"/>
        </w:numPr>
      </w:pPr>
      <w:r w:rsidRPr="009E618E">
        <w:rPr>
          <w:b/>
          <w:bCs/>
        </w:rPr>
        <w:t>KI-017</w:t>
      </w:r>
      <w:r w:rsidRPr="009E618E">
        <w:t xml:space="preserve"> — Users struggle to adapt to foreign physical layouts.</w:t>
      </w:r>
    </w:p>
    <w:p w14:paraId="2239A835" w14:textId="77777777" w:rsidR="009E618E" w:rsidRPr="009E618E" w:rsidRDefault="009E618E" w:rsidP="009E618E">
      <w:pPr>
        <w:numPr>
          <w:ilvl w:val="0"/>
          <w:numId w:val="4"/>
        </w:numPr>
      </w:pPr>
      <w:r w:rsidRPr="009E618E">
        <w:rPr>
          <w:b/>
          <w:bCs/>
        </w:rPr>
        <w:t>KI-029</w:t>
      </w:r>
      <w:r w:rsidRPr="009E618E">
        <w:t xml:space="preserve"> — Users struggle to understand why identical key combinations produce different results across operating systems.</w:t>
      </w:r>
    </w:p>
    <w:p w14:paraId="18F6C84E" w14:textId="77777777" w:rsidR="009E618E" w:rsidRPr="009E618E" w:rsidRDefault="009E618E" w:rsidP="009E618E">
      <w:pPr>
        <w:numPr>
          <w:ilvl w:val="0"/>
          <w:numId w:val="4"/>
        </w:numPr>
      </w:pPr>
      <w:r w:rsidRPr="009E618E">
        <w:rPr>
          <w:b/>
          <w:bCs/>
        </w:rPr>
        <w:t>KI-034</w:t>
      </w:r>
      <w:r w:rsidRPr="009E618E">
        <w:t xml:space="preserve"> — Users struggle to understand the difference between character input and command input.</w:t>
      </w:r>
    </w:p>
    <w:p w14:paraId="4E6F2403" w14:textId="77777777" w:rsidR="009E618E" w:rsidRPr="009E618E" w:rsidRDefault="009E618E" w:rsidP="009E618E">
      <w:pPr>
        <w:numPr>
          <w:ilvl w:val="0"/>
          <w:numId w:val="4"/>
        </w:numPr>
      </w:pPr>
      <w:r w:rsidRPr="009E618E">
        <w:rPr>
          <w:b/>
          <w:bCs/>
        </w:rPr>
        <w:t>KI-039</w:t>
      </w:r>
      <w:r w:rsidRPr="009E618E">
        <w:t xml:space="preserve"> — Users struggle to understand the purpose of lock keys such as Caps Lock, Num Lock, and Scroll Lock.</w:t>
      </w:r>
    </w:p>
    <w:p w14:paraId="18C57277" w14:textId="77777777" w:rsidR="009E618E" w:rsidRPr="009E618E" w:rsidRDefault="009E618E" w:rsidP="009E618E">
      <w:r w:rsidRPr="009E618E">
        <w:t xml:space="preserve">Across these observations, the recurring relationship is that users must infer complex input rules without structural pedagogical feedback. Each Human Friction </w:t>
      </w:r>
      <w:r w:rsidRPr="009E618E">
        <w:lastRenderedPageBreak/>
        <w:t>demonstrates that basic input proficiency requires clear conceptual understanding, which modern interface layers rarely foster explicitly.</w:t>
      </w:r>
    </w:p>
    <w:p w14:paraId="69C4FDDE" w14:textId="77777777" w:rsidR="009E618E" w:rsidRPr="009E618E" w:rsidRDefault="009E618E" w:rsidP="009E618E">
      <w:pPr>
        <w:rPr>
          <w:b/>
          <w:bCs/>
        </w:rPr>
      </w:pPr>
      <w:r w:rsidRPr="009E618E">
        <w:rPr>
          <w:b/>
          <w:bCs/>
        </w:rPr>
        <w:t>Research Notes</w:t>
      </w:r>
    </w:p>
    <w:p w14:paraId="454C2828" w14:textId="77777777" w:rsidR="009E618E" w:rsidRPr="009E618E" w:rsidRDefault="009E618E" w:rsidP="009E618E">
      <w:r w:rsidRPr="009E618E">
        <w:t>Current evidence suggests that Keyboard Knowledge Acquisition is a foundational cognitive pattern governing physical and digital interaction. Modern operating systems treat input devices as passive peripherals rather than active conceptual domains, leaving users to resolve system discrepancies independently.</w:t>
      </w:r>
    </w:p>
    <w:p w14:paraId="15AD5FB3" w14:textId="77777777" w:rsidR="009E618E" w:rsidRPr="009E618E" w:rsidRDefault="009E618E" w:rsidP="009E618E">
      <w:r w:rsidRPr="009E618E">
        <w:t>Future validation should examine whether interactive feedforward overlays, contextual state indicators, and active visual mapping can accelerate accurate mental model formation during system onboarding.</w:t>
      </w:r>
    </w:p>
    <w:p w14:paraId="373D0F59" w14:textId="77777777" w:rsidR="009E618E" w:rsidRPr="009E618E" w:rsidRDefault="009E618E" w:rsidP="009E618E">
      <w:pPr>
        <w:rPr>
          <w:b/>
          <w:bCs/>
        </w:rPr>
      </w:pPr>
      <w:r w:rsidRPr="009E618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9E618E" w:rsidRPr="009E618E" w14:paraId="559D96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2A173" w14:textId="77777777" w:rsidR="009E618E" w:rsidRPr="009E618E" w:rsidRDefault="009E618E" w:rsidP="009E618E">
            <w:r w:rsidRPr="009E618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83A1" w14:textId="77777777" w:rsidR="009E618E" w:rsidRPr="009E618E" w:rsidRDefault="009E618E" w:rsidP="009E618E">
            <w:r w:rsidRPr="009E618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EA2EF" w14:textId="77777777" w:rsidR="009E618E" w:rsidRPr="009E618E" w:rsidRDefault="009E618E" w:rsidP="009E618E">
            <w:r w:rsidRPr="009E618E">
              <w:rPr>
                <w:b/>
                <w:bCs/>
              </w:rPr>
              <w:t>Description</w:t>
            </w:r>
          </w:p>
        </w:tc>
      </w:tr>
      <w:tr w:rsidR="009E618E" w:rsidRPr="009E618E" w14:paraId="152799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49FF4" w14:textId="77777777" w:rsidR="009E618E" w:rsidRPr="009E618E" w:rsidRDefault="009E618E" w:rsidP="009E618E">
            <w:r w:rsidRPr="009E618E">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9058B" w14:textId="77777777" w:rsidR="009E618E" w:rsidRPr="009E618E" w:rsidRDefault="009E618E" w:rsidP="009E618E">
            <w:r w:rsidRPr="009E618E">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67E49" w14:textId="77777777" w:rsidR="009E618E" w:rsidRPr="009E618E" w:rsidRDefault="009E618E" w:rsidP="009E618E">
            <w:r w:rsidRPr="009E618E">
              <w:t>Initial documentation using Pattern Template v2.0.</w:t>
            </w:r>
          </w:p>
        </w:tc>
      </w:tr>
    </w:tbl>
    <w:p w14:paraId="241E7E1C" w14:textId="77777777" w:rsidR="00220B47" w:rsidRPr="009E618E" w:rsidRDefault="00220B47" w:rsidP="009E618E"/>
    <w:sectPr w:rsidR="00220B47" w:rsidRPr="009E6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63DA"/>
    <w:multiLevelType w:val="multilevel"/>
    <w:tmpl w:val="C7B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8672C"/>
    <w:multiLevelType w:val="multilevel"/>
    <w:tmpl w:val="910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B7A19"/>
    <w:multiLevelType w:val="multilevel"/>
    <w:tmpl w:val="BB1C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E6CBB"/>
    <w:multiLevelType w:val="multilevel"/>
    <w:tmpl w:val="30A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98758">
    <w:abstractNumId w:val="3"/>
  </w:num>
  <w:num w:numId="2" w16cid:durableId="736976189">
    <w:abstractNumId w:val="2"/>
  </w:num>
  <w:num w:numId="3" w16cid:durableId="433356438">
    <w:abstractNumId w:val="1"/>
  </w:num>
  <w:num w:numId="4" w16cid:durableId="201780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864"/>
    <w:rsid w:val="00220B47"/>
    <w:rsid w:val="00285A3D"/>
    <w:rsid w:val="005027EA"/>
    <w:rsid w:val="009E618E"/>
    <w:rsid w:val="00C60C27"/>
    <w:rsid w:val="00D46E0C"/>
    <w:rsid w:val="00D858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28CC4B5"/>
  <w15:chartTrackingRefBased/>
  <w15:docId w15:val="{402F1A14-55F5-40F8-9F96-D7AB8B50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864"/>
    <w:rPr>
      <w:rFonts w:eastAsiaTheme="majorEastAsia" w:cstheme="majorBidi"/>
      <w:color w:val="272727" w:themeColor="text1" w:themeTint="D8"/>
    </w:rPr>
  </w:style>
  <w:style w:type="paragraph" w:styleId="Title">
    <w:name w:val="Title"/>
    <w:basedOn w:val="Normal"/>
    <w:next w:val="Normal"/>
    <w:link w:val="TitleChar"/>
    <w:uiPriority w:val="10"/>
    <w:qFormat/>
    <w:rsid w:val="00D85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864"/>
    <w:pPr>
      <w:spacing w:before="160"/>
      <w:jc w:val="center"/>
    </w:pPr>
    <w:rPr>
      <w:i/>
      <w:iCs/>
      <w:color w:val="404040" w:themeColor="text1" w:themeTint="BF"/>
    </w:rPr>
  </w:style>
  <w:style w:type="character" w:customStyle="1" w:styleId="QuoteChar">
    <w:name w:val="Quote Char"/>
    <w:basedOn w:val="DefaultParagraphFont"/>
    <w:link w:val="Quote"/>
    <w:uiPriority w:val="29"/>
    <w:rsid w:val="00D85864"/>
    <w:rPr>
      <w:i/>
      <w:iCs/>
      <w:color w:val="404040" w:themeColor="text1" w:themeTint="BF"/>
    </w:rPr>
  </w:style>
  <w:style w:type="paragraph" w:styleId="ListParagraph">
    <w:name w:val="List Paragraph"/>
    <w:basedOn w:val="Normal"/>
    <w:uiPriority w:val="34"/>
    <w:qFormat/>
    <w:rsid w:val="00D85864"/>
    <w:pPr>
      <w:ind w:left="720"/>
      <w:contextualSpacing/>
    </w:pPr>
  </w:style>
  <w:style w:type="character" w:styleId="IntenseEmphasis">
    <w:name w:val="Intense Emphasis"/>
    <w:basedOn w:val="DefaultParagraphFont"/>
    <w:uiPriority w:val="21"/>
    <w:qFormat/>
    <w:rsid w:val="00D85864"/>
    <w:rPr>
      <w:i/>
      <w:iCs/>
      <w:color w:val="0F4761" w:themeColor="accent1" w:themeShade="BF"/>
    </w:rPr>
  </w:style>
  <w:style w:type="paragraph" w:styleId="IntenseQuote">
    <w:name w:val="Intense Quote"/>
    <w:basedOn w:val="Normal"/>
    <w:next w:val="Normal"/>
    <w:link w:val="IntenseQuoteChar"/>
    <w:uiPriority w:val="30"/>
    <w:qFormat/>
    <w:rsid w:val="00D85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864"/>
    <w:rPr>
      <w:i/>
      <w:iCs/>
      <w:color w:val="0F4761" w:themeColor="accent1" w:themeShade="BF"/>
    </w:rPr>
  </w:style>
  <w:style w:type="character" w:styleId="IntenseReference">
    <w:name w:val="Intense Reference"/>
    <w:basedOn w:val="DefaultParagraphFont"/>
    <w:uiPriority w:val="32"/>
    <w:qFormat/>
    <w:rsid w:val="00D85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3</cp:revision>
  <dcterms:created xsi:type="dcterms:W3CDTF">2026-08-06T11:51:00Z</dcterms:created>
  <dcterms:modified xsi:type="dcterms:W3CDTF">2026-08-06T11:55:00Z</dcterms:modified>
</cp:coreProperties>
</file>