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9EB71" w14:textId="77777777" w:rsidR="00316F17" w:rsidRPr="00316F17" w:rsidRDefault="00316F17" w:rsidP="00316F17">
      <w:pPr>
        <w:rPr>
          <w:b/>
          <w:bCs/>
        </w:rPr>
      </w:pPr>
      <w:r w:rsidRPr="00316F17">
        <w:rPr>
          <w:b/>
          <w:bCs/>
        </w:rPr>
        <w:t>PAT-037 — Digital Identity Fragmentation</w:t>
      </w:r>
    </w:p>
    <w:p w14:paraId="63DA0F29" w14:textId="77777777" w:rsidR="00316F17" w:rsidRPr="00316F17" w:rsidRDefault="00316F17" w:rsidP="00316F17">
      <w:pPr>
        <w:rPr>
          <w:b/>
          <w:bCs/>
        </w:rPr>
      </w:pPr>
      <w:r w:rsidRPr="00316F17">
        <w:rPr>
          <w:b/>
          <w:bCs/>
        </w:rPr>
        <w:t>Pattern Identifier</w:t>
      </w:r>
    </w:p>
    <w:p w14:paraId="3F84922E" w14:textId="77777777" w:rsidR="00316F17" w:rsidRPr="00316F17" w:rsidRDefault="00316F17" w:rsidP="00316F17">
      <w:r w:rsidRPr="00316F17">
        <w:rPr>
          <w:b/>
          <w:bCs/>
        </w:rPr>
        <w:t>PTID:</w:t>
      </w:r>
      <w:r w:rsidRPr="00316F17">
        <w:t xml:space="preserve"> PAT-037</w:t>
      </w:r>
    </w:p>
    <w:p w14:paraId="5BE8B2F8" w14:textId="77777777" w:rsidR="00316F17" w:rsidRPr="00316F17" w:rsidRDefault="00316F17" w:rsidP="00316F17">
      <w:pPr>
        <w:rPr>
          <w:b/>
          <w:bCs/>
        </w:rPr>
      </w:pPr>
      <w:r w:rsidRPr="00316F17">
        <w:rPr>
          <w:b/>
          <w:bCs/>
        </w:rPr>
        <w:t>Pattern Title</w:t>
      </w:r>
    </w:p>
    <w:p w14:paraId="0926C025" w14:textId="77777777" w:rsidR="00316F17" w:rsidRPr="00316F17" w:rsidRDefault="00316F17" w:rsidP="00316F17">
      <w:r w:rsidRPr="00316F17">
        <w:rPr>
          <w:b/>
          <w:bCs/>
        </w:rPr>
        <w:t>Title:</w:t>
      </w:r>
      <w:r w:rsidRPr="00316F17">
        <w:t xml:space="preserve"> Digital Identity Fragmentation</w:t>
      </w:r>
    </w:p>
    <w:p w14:paraId="2EA5FC12" w14:textId="77777777" w:rsidR="00316F17" w:rsidRPr="00316F17" w:rsidRDefault="00316F17" w:rsidP="00316F17">
      <w:pPr>
        <w:rPr>
          <w:b/>
          <w:bCs/>
        </w:rPr>
      </w:pPr>
      <w:r w:rsidRPr="00316F17">
        <w:rPr>
          <w:b/>
          <w:bCs/>
        </w:rPr>
        <w:t>Primary Research Category</w:t>
      </w:r>
    </w:p>
    <w:p w14:paraId="30C413F5" w14:textId="77777777" w:rsidR="00316F17" w:rsidRPr="00316F17" w:rsidRDefault="00316F17" w:rsidP="00316F17">
      <w:r w:rsidRPr="00316F17">
        <w:rPr>
          <w:b/>
          <w:bCs/>
        </w:rPr>
        <w:t>Category:</w:t>
      </w:r>
      <w:r w:rsidRPr="00316F17">
        <w:t xml:space="preserve"> Identity &amp; Access Management</w:t>
      </w:r>
    </w:p>
    <w:p w14:paraId="6D3E7A8A" w14:textId="77777777" w:rsidR="00316F17" w:rsidRPr="00316F17" w:rsidRDefault="00316F17" w:rsidP="00316F17">
      <w:pPr>
        <w:rPr>
          <w:b/>
          <w:bCs/>
        </w:rPr>
      </w:pPr>
      <w:r w:rsidRPr="00316F17">
        <w:rPr>
          <w:b/>
          <w:bCs/>
        </w:rPr>
        <w:t>Current Research Status</w:t>
      </w:r>
    </w:p>
    <w:p w14:paraId="10EFE67D" w14:textId="77777777" w:rsidR="00316F17" w:rsidRPr="00316F17" w:rsidRDefault="00316F17" w:rsidP="00316F17">
      <w:r w:rsidRPr="00316F17">
        <w:rPr>
          <w:b/>
          <w:bCs/>
        </w:rPr>
        <w:t>Status:</w:t>
      </w:r>
      <w:r w:rsidRPr="00316F17">
        <w:t xml:space="preserve"> Accepted</w:t>
      </w:r>
    </w:p>
    <w:p w14:paraId="5E6A01AE" w14:textId="77777777" w:rsidR="00316F17" w:rsidRPr="00316F17" w:rsidRDefault="00316F17" w:rsidP="00316F17">
      <w:pPr>
        <w:rPr>
          <w:b/>
          <w:bCs/>
        </w:rPr>
      </w:pPr>
      <w:r w:rsidRPr="00316F17">
        <w:rPr>
          <w:b/>
          <w:bCs/>
        </w:rPr>
        <w:t>Validation Confidence</w:t>
      </w:r>
    </w:p>
    <w:p w14:paraId="23CF59DD" w14:textId="77777777" w:rsidR="00316F17" w:rsidRPr="00316F17" w:rsidRDefault="00316F17" w:rsidP="00316F17">
      <w:r w:rsidRPr="00316F17">
        <w:rPr>
          <w:b/>
          <w:bCs/>
        </w:rPr>
        <w:t>Confidence Level:</w:t>
      </w:r>
      <w:r w:rsidRPr="00316F17">
        <w:t xml:space="preserve"> Level 4 – Strong Evidence</w:t>
      </w:r>
    </w:p>
    <w:p w14:paraId="64B72B1B" w14:textId="77777777" w:rsidR="00316F17" w:rsidRPr="00316F17" w:rsidRDefault="00316F17" w:rsidP="00316F17">
      <w:pPr>
        <w:rPr>
          <w:b/>
          <w:bCs/>
        </w:rPr>
      </w:pPr>
      <w:r w:rsidRPr="00316F17">
        <w:rPr>
          <w:b/>
          <w:bCs/>
        </w:rPr>
        <w:t>Document Version</w:t>
      </w:r>
    </w:p>
    <w:p w14:paraId="61FD9102" w14:textId="77777777" w:rsidR="00316F17" w:rsidRPr="00316F17" w:rsidRDefault="00316F17" w:rsidP="00316F17">
      <w:r w:rsidRPr="00316F17">
        <w:rPr>
          <w:b/>
          <w:bCs/>
        </w:rPr>
        <w:t>Version:</w:t>
      </w:r>
      <w:r w:rsidRPr="00316F17">
        <w:t xml:space="preserve"> 1.0</w:t>
      </w:r>
    </w:p>
    <w:p w14:paraId="57B0F0A3" w14:textId="77777777" w:rsidR="00316F17" w:rsidRPr="00316F17" w:rsidRDefault="00316F17" w:rsidP="00316F17">
      <w:pPr>
        <w:rPr>
          <w:b/>
          <w:bCs/>
        </w:rPr>
      </w:pPr>
      <w:r w:rsidRPr="00316F17">
        <w:rPr>
          <w:b/>
          <w:bCs/>
        </w:rPr>
        <w:t>Creation Date</w:t>
      </w:r>
    </w:p>
    <w:p w14:paraId="3A0C812B" w14:textId="77777777" w:rsidR="00316F17" w:rsidRPr="00316F17" w:rsidRDefault="00316F17" w:rsidP="00316F17">
      <w:r w:rsidRPr="00316F17">
        <w:rPr>
          <w:b/>
          <w:bCs/>
        </w:rPr>
        <w:t>Created:</w:t>
      </w:r>
      <w:r w:rsidRPr="00316F17">
        <w:t xml:space="preserve"> 2026-08-02</w:t>
      </w:r>
    </w:p>
    <w:p w14:paraId="0CC4344D" w14:textId="77777777" w:rsidR="00316F17" w:rsidRPr="00316F17" w:rsidRDefault="00316F17" w:rsidP="00316F17">
      <w:pPr>
        <w:rPr>
          <w:b/>
          <w:bCs/>
        </w:rPr>
      </w:pPr>
      <w:r w:rsidRPr="00316F17">
        <w:rPr>
          <w:b/>
          <w:bCs/>
        </w:rPr>
        <w:t>Last Modification Date</w:t>
      </w:r>
    </w:p>
    <w:p w14:paraId="5E17341B" w14:textId="77777777" w:rsidR="00316F17" w:rsidRPr="00316F17" w:rsidRDefault="00316F17" w:rsidP="00316F17">
      <w:r w:rsidRPr="00316F17">
        <w:rPr>
          <w:b/>
          <w:bCs/>
        </w:rPr>
        <w:t>Last Updated:</w:t>
      </w:r>
      <w:r w:rsidRPr="00316F17">
        <w:t xml:space="preserve"> 2026-08-02</w:t>
      </w:r>
    </w:p>
    <w:p w14:paraId="3B36CA3F" w14:textId="77777777" w:rsidR="00316F17" w:rsidRPr="00316F17" w:rsidRDefault="00316F17" w:rsidP="00316F17">
      <w:pPr>
        <w:rPr>
          <w:b/>
          <w:bCs/>
        </w:rPr>
      </w:pPr>
      <w:r w:rsidRPr="00316F17">
        <w:rPr>
          <w:b/>
          <w:bCs/>
        </w:rPr>
        <w:t>Standardized Search Keywords</w:t>
      </w:r>
    </w:p>
    <w:p w14:paraId="3FF9B5F1" w14:textId="77777777" w:rsidR="00316F17" w:rsidRPr="00316F17" w:rsidRDefault="00316F17" w:rsidP="00316F17">
      <w:r w:rsidRPr="00316F17">
        <w:rPr>
          <w:b/>
          <w:bCs/>
        </w:rPr>
        <w:t>Tags:</w:t>
      </w:r>
      <w:r w:rsidRPr="00316F17">
        <w:t xml:space="preserve"> Identity Fragmentation, Account Sprawl, Authentication, Credential Loss, SSO, Access Recovery</w:t>
      </w:r>
    </w:p>
    <w:p w14:paraId="69C5BD55" w14:textId="77777777" w:rsidR="00316F17" w:rsidRPr="00316F17" w:rsidRDefault="00316F17" w:rsidP="00316F17">
      <w:pPr>
        <w:rPr>
          <w:b/>
          <w:bCs/>
        </w:rPr>
      </w:pPr>
      <w:r w:rsidRPr="00316F17">
        <w:rPr>
          <w:b/>
          <w:bCs/>
        </w:rPr>
        <w:t>Supporting Atlas Problem Identifiers</w:t>
      </w:r>
    </w:p>
    <w:p w14:paraId="61FD5D76" w14:textId="77777777" w:rsidR="00316F17" w:rsidRPr="00316F17" w:rsidRDefault="00316F17" w:rsidP="00316F17">
      <w:r w:rsidRPr="00316F17">
        <w:rPr>
          <w:b/>
          <w:bCs/>
        </w:rPr>
        <w:t>Supporting APIDs</w:t>
      </w:r>
    </w:p>
    <w:p w14:paraId="4FF7742C" w14:textId="77777777" w:rsidR="00316F17" w:rsidRPr="00316F17" w:rsidRDefault="00316F17" w:rsidP="00316F17">
      <w:r w:rsidRPr="00316F17">
        <w:t>Web &amp; Internet:</w:t>
      </w:r>
    </w:p>
    <w:p w14:paraId="6330A2EF" w14:textId="77777777" w:rsidR="00316F17" w:rsidRPr="00316F17" w:rsidRDefault="00316F17" w:rsidP="00316F17">
      <w:pPr>
        <w:numPr>
          <w:ilvl w:val="0"/>
          <w:numId w:val="1"/>
        </w:numPr>
      </w:pPr>
      <w:r w:rsidRPr="00316F17">
        <w:t>WI-027</w:t>
      </w:r>
    </w:p>
    <w:p w14:paraId="5BE79AB1" w14:textId="77777777" w:rsidR="00316F17" w:rsidRPr="00316F17" w:rsidRDefault="00316F17" w:rsidP="00316F17">
      <w:pPr>
        <w:numPr>
          <w:ilvl w:val="0"/>
          <w:numId w:val="1"/>
        </w:numPr>
      </w:pPr>
      <w:r w:rsidRPr="00316F17">
        <w:t>WI-028</w:t>
      </w:r>
    </w:p>
    <w:p w14:paraId="5F265968" w14:textId="77777777" w:rsidR="00316F17" w:rsidRPr="00316F17" w:rsidRDefault="00316F17" w:rsidP="00316F17">
      <w:pPr>
        <w:numPr>
          <w:ilvl w:val="0"/>
          <w:numId w:val="1"/>
        </w:numPr>
      </w:pPr>
      <w:r w:rsidRPr="00316F17">
        <w:t>WI-031</w:t>
      </w:r>
    </w:p>
    <w:p w14:paraId="5D40D434" w14:textId="77777777" w:rsidR="00316F17" w:rsidRPr="00316F17" w:rsidRDefault="00316F17" w:rsidP="00316F17">
      <w:pPr>
        <w:numPr>
          <w:ilvl w:val="0"/>
          <w:numId w:val="1"/>
        </w:numPr>
      </w:pPr>
      <w:r w:rsidRPr="00316F17">
        <w:t>WI-032</w:t>
      </w:r>
    </w:p>
    <w:p w14:paraId="1B19BE89" w14:textId="77777777" w:rsidR="00316F17" w:rsidRPr="00316F17" w:rsidRDefault="00316F17" w:rsidP="00316F17">
      <w:pPr>
        <w:numPr>
          <w:ilvl w:val="0"/>
          <w:numId w:val="1"/>
        </w:numPr>
      </w:pPr>
      <w:r w:rsidRPr="00316F17">
        <w:t>WI-043</w:t>
      </w:r>
    </w:p>
    <w:p w14:paraId="45AF59F9" w14:textId="77777777" w:rsidR="00316F17" w:rsidRPr="00316F17" w:rsidRDefault="00316F17" w:rsidP="00316F17">
      <w:pPr>
        <w:numPr>
          <w:ilvl w:val="0"/>
          <w:numId w:val="1"/>
        </w:numPr>
      </w:pPr>
      <w:r w:rsidRPr="00316F17">
        <w:lastRenderedPageBreak/>
        <w:t>WI-050</w:t>
      </w:r>
    </w:p>
    <w:p w14:paraId="731B74E1" w14:textId="77777777" w:rsidR="00316F17" w:rsidRPr="00316F17" w:rsidRDefault="00316F17" w:rsidP="00316F17">
      <w:pPr>
        <w:rPr>
          <w:b/>
          <w:bCs/>
        </w:rPr>
      </w:pPr>
      <w:r w:rsidRPr="00316F17">
        <w:rPr>
          <w:b/>
          <w:bCs/>
        </w:rPr>
        <w:t>Pattern</w:t>
      </w:r>
    </w:p>
    <w:p w14:paraId="7F5FCA41" w14:textId="77777777" w:rsidR="00316F17" w:rsidRPr="00316F17" w:rsidRDefault="00316F17" w:rsidP="00316F17">
      <w:r w:rsidRPr="00316F17">
        <w:t>A person's digital identity becomes distributed across numerous independent services, creating fragmented account management and identity awareness. Users accumulate dozens of accounts registered via disparate methods—including standalone emails, federated Social SSOs, and legacy logins—without a clear index of their credentials or active permissions.</w:t>
      </w:r>
    </w:p>
    <w:p w14:paraId="18DF1CD2" w14:textId="77777777" w:rsidR="00316F17" w:rsidRPr="00316F17" w:rsidRDefault="00316F17" w:rsidP="00316F17">
      <w:r w:rsidRPr="00316F17">
        <w:t>This pattern illustrates the identity maintenance burden imposed on users. As identity spreads across disconnected platforms, users lose track of which accounts they own, struggle to confirm active session states, face complex multi-step recovery flows upon forgetting credentials, and gradually lose oversight of their overall online footprint.</w:t>
      </w:r>
    </w:p>
    <w:p w14:paraId="42616BD9" w14:textId="77777777" w:rsidR="00316F17" w:rsidRPr="00316F17" w:rsidRDefault="00316F17" w:rsidP="00316F17">
      <w:pPr>
        <w:rPr>
          <w:b/>
          <w:bCs/>
        </w:rPr>
      </w:pPr>
      <w:r w:rsidRPr="00316F17">
        <w:rPr>
          <w:b/>
          <w:bCs/>
        </w:rPr>
        <w:t>Human Impact</w:t>
      </w:r>
    </w:p>
    <w:p w14:paraId="2E732938" w14:textId="77777777" w:rsidR="00316F17" w:rsidRPr="00316F17" w:rsidRDefault="00316F17" w:rsidP="00316F17">
      <w:pPr>
        <w:numPr>
          <w:ilvl w:val="0"/>
          <w:numId w:val="2"/>
        </w:numPr>
      </w:pPr>
      <w:r w:rsidRPr="00316F17">
        <w:t>Frustration caused by continuous trial-and-error authentication attempts.</w:t>
      </w:r>
    </w:p>
    <w:p w14:paraId="13010477" w14:textId="77777777" w:rsidR="00316F17" w:rsidRPr="00316F17" w:rsidRDefault="00316F17" w:rsidP="00316F17">
      <w:pPr>
        <w:numPr>
          <w:ilvl w:val="0"/>
          <w:numId w:val="2"/>
        </w:numPr>
      </w:pPr>
      <w:r w:rsidRPr="00316F17">
        <w:t>Frequent account lockouts and abandoned recovery processes.</w:t>
      </w:r>
    </w:p>
    <w:p w14:paraId="291508C5" w14:textId="77777777" w:rsidR="00316F17" w:rsidRPr="00316F17" w:rsidRDefault="00316F17" w:rsidP="00316F17">
      <w:pPr>
        <w:numPr>
          <w:ilvl w:val="0"/>
          <w:numId w:val="2"/>
        </w:numPr>
      </w:pPr>
      <w:r w:rsidRPr="00316F17">
        <w:t>Unintended creation of duplicate accounts, resulting in siloed data.</w:t>
      </w:r>
    </w:p>
    <w:p w14:paraId="26FE489B" w14:textId="77777777" w:rsidR="00316F17" w:rsidRPr="00316F17" w:rsidRDefault="00316F17" w:rsidP="00316F17">
      <w:pPr>
        <w:numPr>
          <w:ilvl w:val="0"/>
          <w:numId w:val="2"/>
        </w:numPr>
      </w:pPr>
      <w:r w:rsidRPr="00316F17">
        <w:t>Vulnerability to security breaches due to credential reuse across sprawling services.</w:t>
      </w:r>
    </w:p>
    <w:p w14:paraId="04343063" w14:textId="77777777" w:rsidR="00316F17" w:rsidRPr="00316F17" w:rsidRDefault="00316F17" w:rsidP="00316F17">
      <w:pPr>
        <w:numPr>
          <w:ilvl w:val="0"/>
          <w:numId w:val="2"/>
        </w:numPr>
      </w:pPr>
      <w:r w:rsidRPr="00316F17">
        <w:t>A sense of alienation regarding control over personal online identities.</w:t>
      </w:r>
    </w:p>
    <w:p w14:paraId="613103C7" w14:textId="77777777" w:rsidR="00316F17" w:rsidRPr="00316F17" w:rsidRDefault="00316F17" w:rsidP="00316F17">
      <w:pPr>
        <w:rPr>
          <w:b/>
          <w:bCs/>
        </w:rPr>
      </w:pPr>
      <w:r w:rsidRPr="00316F17">
        <w:rPr>
          <w:b/>
          <w:bCs/>
        </w:rPr>
        <w:t>Evidence</w:t>
      </w:r>
    </w:p>
    <w:p w14:paraId="306AE3E0" w14:textId="77777777" w:rsidR="00316F17" w:rsidRPr="00316F17" w:rsidRDefault="00316F17" w:rsidP="00316F17">
      <w:r w:rsidRPr="00316F17">
        <w:t>This Pattern is currently supported by the following Human Frictions:</w:t>
      </w:r>
    </w:p>
    <w:p w14:paraId="0FB4E883" w14:textId="77777777" w:rsidR="00316F17" w:rsidRPr="00316F17" w:rsidRDefault="00316F17" w:rsidP="00316F17">
      <w:pPr>
        <w:numPr>
          <w:ilvl w:val="0"/>
          <w:numId w:val="3"/>
        </w:numPr>
      </w:pPr>
      <w:r w:rsidRPr="00316F17">
        <w:rPr>
          <w:b/>
          <w:bCs/>
        </w:rPr>
        <w:t>WI-027</w:t>
      </w:r>
      <w:r w:rsidRPr="00316F17">
        <w:t xml:space="preserve"> – Users struggle to remember which account they created for different websites.</w:t>
      </w:r>
    </w:p>
    <w:p w14:paraId="2A489ECA" w14:textId="77777777" w:rsidR="00316F17" w:rsidRPr="00316F17" w:rsidRDefault="00316F17" w:rsidP="00316F17">
      <w:pPr>
        <w:numPr>
          <w:ilvl w:val="0"/>
          <w:numId w:val="3"/>
        </w:numPr>
      </w:pPr>
      <w:r w:rsidRPr="00316F17">
        <w:rPr>
          <w:b/>
          <w:bCs/>
        </w:rPr>
        <w:t>WI-028</w:t>
      </w:r>
      <w:r w:rsidRPr="00316F17">
        <w:t xml:space="preserve"> – Users struggle to determine whether they are currently signed in to a website.</w:t>
      </w:r>
    </w:p>
    <w:p w14:paraId="3F0083E0" w14:textId="77777777" w:rsidR="00316F17" w:rsidRPr="00316F17" w:rsidRDefault="00316F17" w:rsidP="00316F17">
      <w:pPr>
        <w:numPr>
          <w:ilvl w:val="0"/>
          <w:numId w:val="3"/>
        </w:numPr>
      </w:pPr>
      <w:r w:rsidRPr="00316F17">
        <w:rPr>
          <w:b/>
          <w:bCs/>
        </w:rPr>
        <w:t>WI-031</w:t>
      </w:r>
      <w:r w:rsidRPr="00316F17">
        <w:t xml:space="preserve"> – Users struggle to manage multiple online accounts across different websites.</w:t>
      </w:r>
    </w:p>
    <w:p w14:paraId="11CFEFB6" w14:textId="77777777" w:rsidR="00316F17" w:rsidRPr="00316F17" w:rsidRDefault="00316F17" w:rsidP="00316F17">
      <w:pPr>
        <w:numPr>
          <w:ilvl w:val="0"/>
          <w:numId w:val="3"/>
        </w:numPr>
      </w:pPr>
      <w:r w:rsidRPr="00316F17">
        <w:rPr>
          <w:b/>
          <w:bCs/>
        </w:rPr>
        <w:t>WI-032</w:t>
      </w:r>
      <w:r w:rsidRPr="00316F17">
        <w:t xml:space="preserve"> – Users struggle to recover access to online accounts after forgetting login credentials.</w:t>
      </w:r>
    </w:p>
    <w:p w14:paraId="712BC998" w14:textId="77777777" w:rsidR="00316F17" w:rsidRPr="00316F17" w:rsidRDefault="00316F17" w:rsidP="00316F17">
      <w:pPr>
        <w:numPr>
          <w:ilvl w:val="0"/>
          <w:numId w:val="3"/>
        </w:numPr>
      </w:pPr>
      <w:r w:rsidRPr="00316F17">
        <w:rPr>
          <w:b/>
          <w:bCs/>
        </w:rPr>
        <w:t>WI-043</w:t>
      </w:r>
      <w:r w:rsidRPr="00316F17">
        <w:t xml:space="preserve"> – Users struggle to continue interrupted web tasks across different devices.</w:t>
      </w:r>
    </w:p>
    <w:p w14:paraId="37E1BA11" w14:textId="77777777" w:rsidR="00316F17" w:rsidRPr="00316F17" w:rsidRDefault="00316F17" w:rsidP="00316F17">
      <w:pPr>
        <w:numPr>
          <w:ilvl w:val="0"/>
          <w:numId w:val="3"/>
        </w:numPr>
      </w:pPr>
      <w:r w:rsidRPr="00316F17">
        <w:rPr>
          <w:b/>
          <w:bCs/>
        </w:rPr>
        <w:t>WI-050</w:t>
      </w:r>
      <w:r w:rsidRPr="00316F17">
        <w:t xml:space="preserve"> – Users gradually lose awareness of how their online identity becomes distributed across interconnected web services.</w:t>
      </w:r>
    </w:p>
    <w:p w14:paraId="69ABDCBD" w14:textId="77777777" w:rsidR="00316F17" w:rsidRPr="00316F17" w:rsidRDefault="00316F17" w:rsidP="00316F17">
      <w:r w:rsidRPr="00316F17">
        <w:lastRenderedPageBreak/>
        <w:t>Across these observations, the fragmentation of web authentication mechanisms creates widespread identity management failure for end-users.</w:t>
      </w:r>
    </w:p>
    <w:p w14:paraId="01403234" w14:textId="77777777" w:rsidR="00316F17" w:rsidRPr="00316F17" w:rsidRDefault="00316F17" w:rsidP="00316F17">
      <w:pPr>
        <w:rPr>
          <w:b/>
          <w:bCs/>
        </w:rPr>
      </w:pPr>
      <w:r w:rsidRPr="00316F17">
        <w:rPr>
          <w:b/>
          <w:bCs/>
        </w:rPr>
        <w:t>Research Notes</w:t>
      </w:r>
    </w:p>
    <w:p w14:paraId="16D2ABD1" w14:textId="77777777" w:rsidR="00316F17" w:rsidRPr="00316F17" w:rsidRDefault="00316F17" w:rsidP="00316F17">
      <w:r w:rsidRPr="00316F17">
        <w:t>Identifies identity management as a core friction point in modern web usage. Emphasizes the need for unified, user-owned sovereign identity layers and transparent federated access tracking.</w:t>
      </w:r>
    </w:p>
    <w:p w14:paraId="2B1629E0" w14:textId="77777777" w:rsidR="00316F17" w:rsidRPr="00316F17" w:rsidRDefault="00316F17" w:rsidP="00316F17">
      <w:pPr>
        <w:rPr>
          <w:b/>
          <w:bCs/>
        </w:rPr>
      </w:pPr>
      <w:r w:rsidRPr="00316F1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316F17" w:rsidRPr="00316F17" w14:paraId="3C8CF8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13727" w14:textId="77777777" w:rsidR="00316F17" w:rsidRPr="00316F17" w:rsidRDefault="00316F17" w:rsidP="00316F17">
            <w:r w:rsidRPr="00316F1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D9AEA" w14:textId="77777777" w:rsidR="00316F17" w:rsidRPr="00316F17" w:rsidRDefault="00316F17" w:rsidP="00316F17">
            <w:r w:rsidRPr="00316F1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CC6A1" w14:textId="77777777" w:rsidR="00316F17" w:rsidRPr="00316F17" w:rsidRDefault="00316F17" w:rsidP="00316F17">
            <w:r w:rsidRPr="00316F17">
              <w:rPr>
                <w:b/>
                <w:bCs/>
              </w:rPr>
              <w:t>Description</w:t>
            </w:r>
          </w:p>
        </w:tc>
      </w:tr>
      <w:tr w:rsidR="00316F17" w:rsidRPr="00316F17" w14:paraId="493B20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383A3" w14:textId="77777777" w:rsidR="00316F17" w:rsidRPr="00316F17" w:rsidRDefault="00316F17" w:rsidP="00316F17">
            <w:r w:rsidRPr="00316F1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DBFC8" w14:textId="77777777" w:rsidR="00316F17" w:rsidRPr="00316F17" w:rsidRDefault="00316F17" w:rsidP="00316F17">
            <w:r w:rsidRPr="00316F17">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34501" w14:textId="77777777" w:rsidR="00316F17" w:rsidRPr="00316F17" w:rsidRDefault="00316F17" w:rsidP="00316F17">
            <w:r w:rsidRPr="00316F17">
              <w:t>Initial documentation using Pattern Template v2.0.</w:t>
            </w:r>
          </w:p>
        </w:tc>
      </w:tr>
    </w:tbl>
    <w:p w14:paraId="666D5105"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5F48"/>
    <w:multiLevelType w:val="multilevel"/>
    <w:tmpl w:val="208A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B706D"/>
    <w:multiLevelType w:val="multilevel"/>
    <w:tmpl w:val="8CD0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970A6"/>
    <w:multiLevelType w:val="multilevel"/>
    <w:tmpl w:val="E078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659344">
    <w:abstractNumId w:val="1"/>
  </w:num>
  <w:num w:numId="2" w16cid:durableId="1668316762">
    <w:abstractNumId w:val="2"/>
  </w:num>
  <w:num w:numId="3" w16cid:durableId="2098625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C6"/>
    <w:rsid w:val="00220B47"/>
    <w:rsid w:val="00246ADE"/>
    <w:rsid w:val="00316F17"/>
    <w:rsid w:val="00CA05C6"/>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0A4129FA"/>
  <w15:chartTrackingRefBased/>
  <w15:docId w15:val="{1754A3F4-D816-44C6-9BBC-31055D10D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5C6"/>
    <w:rPr>
      <w:rFonts w:eastAsiaTheme="majorEastAsia" w:cstheme="majorBidi"/>
      <w:color w:val="272727" w:themeColor="text1" w:themeTint="D8"/>
    </w:rPr>
  </w:style>
  <w:style w:type="paragraph" w:styleId="Title">
    <w:name w:val="Title"/>
    <w:basedOn w:val="Normal"/>
    <w:next w:val="Normal"/>
    <w:link w:val="TitleChar"/>
    <w:uiPriority w:val="10"/>
    <w:qFormat/>
    <w:rsid w:val="00CA0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5C6"/>
    <w:pPr>
      <w:spacing w:before="160"/>
      <w:jc w:val="center"/>
    </w:pPr>
    <w:rPr>
      <w:i/>
      <w:iCs/>
      <w:color w:val="404040" w:themeColor="text1" w:themeTint="BF"/>
    </w:rPr>
  </w:style>
  <w:style w:type="character" w:customStyle="1" w:styleId="QuoteChar">
    <w:name w:val="Quote Char"/>
    <w:basedOn w:val="DefaultParagraphFont"/>
    <w:link w:val="Quote"/>
    <w:uiPriority w:val="29"/>
    <w:rsid w:val="00CA05C6"/>
    <w:rPr>
      <w:i/>
      <w:iCs/>
      <w:color w:val="404040" w:themeColor="text1" w:themeTint="BF"/>
    </w:rPr>
  </w:style>
  <w:style w:type="paragraph" w:styleId="ListParagraph">
    <w:name w:val="List Paragraph"/>
    <w:basedOn w:val="Normal"/>
    <w:uiPriority w:val="34"/>
    <w:qFormat/>
    <w:rsid w:val="00CA05C6"/>
    <w:pPr>
      <w:ind w:left="720"/>
      <w:contextualSpacing/>
    </w:pPr>
  </w:style>
  <w:style w:type="character" w:styleId="IntenseEmphasis">
    <w:name w:val="Intense Emphasis"/>
    <w:basedOn w:val="DefaultParagraphFont"/>
    <w:uiPriority w:val="21"/>
    <w:qFormat/>
    <w:rsid w:val="00CA05C6"/>
    <w:rPr>
      <w:i/>
      <w:iCs/>
      <w:color w:val="0F4761" w:themeColor="accent1" w:themeShade="BF"/>
    </w:rPr>
  </w:style>
  <w:style w:type="paragraph" w:styleId="IntenseQuote">
    <w:name w:val="Intense Quote"/>
    <w:basedOn w:val="Normal"/>
    <w:next w:val="Normal"/>
    <w:link w:val="IntenseQuoteChar"/>
    <w:uiPriority w:val="30"/>
    <w:qFormat/>
    <w:rsid w:val="00CA0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5C6"/>
    <w:rPr>
      <w:i/>
      <w:iCs/>
      <w:color w:val="0F4761" w:themeColor="accent1" w:themeShade="BF"/>
    </w:rPr>
  </w:style>
  <w:style w:type="character" w:styleId="IntenseReference">
    <w:name w:val="Intense Reference"/>
    <w:basedOn w:val="DefaultParagraphFont"/>
    <w:uiPriority w:val="32"/>
    <w:qFormat/>
    <w:rsid w:val="00CA05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423</Words>
  <Characters>2413</Characters>
  <Application>Microsoft Office Word</Application>
  <DocSecurity>0</DocSecurity>
  <Lines>20</Lines>
  <Paragraphs>5</Paragraphs>
  <ScaleCrop>false</ScaleCrop>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2026-08-02T12:02:00Z</dcterms:created>
  <dcterms:modified xsi:type="dcterms:W3CDTF">2026-08-02T12:02:00Z</dcterms:modified>
</cp:coreProperties>
</file>