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 Home Haven</w:t>
      </w:r>
    </w:p>
    <w:p>
      <w:pPr>
        <w:pStyle w:val="Subtitle"/>
      </w:pPr>
      <w:r>
        <w:t xml:space="preserve">Technical Design Document - v2.6.0</w:t>
      </w:r>
    </w:p>
    <w:p>
      <w:pPr>
        <w:pStyle w:val="Author"/>
      </w:pPr>
      <w:r>
        <w:t xml:space="preserve">Development Team</w:t>
      </w:r>
    </w:p>
    <w:p>
      <w:pPr>
        <w:pStyle w:val="Date"/>
      </w:pPr>
      <w:r>
        <w:t xml:space="preserve">29 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Project</w:t>
            </w:r>
          </w:p>
        </w:tc>
        <w:tc>
          <w:tcPr/>
          <w:p>
            <w:pPr>
              <w:pStyle w:val="Compact"/>
            </w:pPr>
            <w:r>
              <w:t xml:space="preserve">My Home Haven - Household Inventory PWA</w:t>
            </w:r>
          </w:p>
        </w:tc>
      </w:tr>
      <w:tr>
        <w:tc>
          <w:tcPr/>
          <w:p>
            <w:pPr>
              <w:pStyle w:val="Compact"/>
            </w:pPr>
            <w:r>
              <w:rPr>
                <w:b/>
                <w:bCs/>
              </w:rPr>
              <w:t xml:space="preserve">Current Version</w:t>
            </w:r>
          </w:p>
        </w:tc>
        <w:tc>
          <w:tcPr/>
          <w:p>
            <w:pPr>
              <w:pStyle w:val="Compact"/>
            </w:pPr>
            <w:r>
              <w:t xml:space="preserve">2.6.0</w:t>
            </w:r>
          </w:p>
        </w:tc>
      </w:tr>
      <w:tr>
        <w:tc>
          <w:tcPr/>
          <w:p>
            <w:pPr>
              <w:pStyle w:val="Compact"/>
            </w:pPr>
            <w:r>
              <w:rPr>
                <w:b/>
                <w:bCs/>
              </w:rPr>
              <w:t xml:space="preserve">Document Status</w:t>
            </w:r>
          </w:p>
        </w:tc>
        <w:tc>
          <w:tcPr/>
          <w:p>
            <w:pPr>
              <w:pStyle w:val="Compact"/>
            </w:pPr>
            <w:r>
              <w:t xml:space="preserve">Living Document - updated with every release</w:t>
            </w:r>
          </w:p>
        </w:tc>
      </w:tr>
      <w:tr>
        <w:tc>
          <w:tcPr/>
          <w:p>
            <w:pPr>
              <w:pStyle w:val="Compact"/>
            </w:pPr>
            <w:r>
              <w:rPr>
                <w:b/>
                <w:bCs/>
              </w:rPr>
              <w:t xml:space="preserve">Last Updated</w:t>
            </w:r>
          </w:p>
        </w:tc>
        <w:tc>
          <w:tcPr/>
          <w:p>
            <w:pPr>
              <w:pStyle w:val="Compact"/>
            </w:pPr>
            <w:r>
              <w:t xml:space="preserve">29 March 2026</w:t>
            </w:r>
          </w:p>
        </w:tc>
      </w:tr>
      <w:tr>
        <w:tc>
          <w:tcPr/>
          <w:p>
            <w:pPr>
              <w:pStyle w:val="Compact"/>
            </w:pPr>
            <w:r>
              <w:rPr>
                <w:b/>
                <w:bCs/>
              </w:rPr>
              <w:t xml:space="preserve">Author</w:t>
            </w:r>
          </w:p>
        </w:tc>
        <w:tc>
          <w:tcPr/>
          <w:p>
            <w:pPr>
              <w:pStyle w:val="Compact"/>
            </w:pPr>
            <w:r>
              <w:t xml:space="preserve">Development Team</w:t>
            </w:r>
          </w:p>
        </w:tc>
      </w:tr>
    </w:tbl>
    <w:p>
      <w:r>
        <w:pict>
          <v:rect style="width:0;height:1.5pt" o:hralign="center" o:hrstd="t" o:hr="t"/>
        </w:pict>
      </w:r>
    </w:p>
    <w:bookmarkStart w:id="9" w:name="executive-summary"/>
    <w:p>
      <w:pPr>
        <w:pStyle w:val="Heading2"/>
      </w:pPr>
      <w:r>
        <w:rPr>
          <w:rStyle w:val="SectionNumber"/>
        </w:rPr>
        <w:t xml:space="preserve">1</w:t>
      </w:r>
      <w:r>
        <w:tab/>
      </w:r>
      <w:r>
        <w:t xml:space="preserve">Executive Summary</w:t>
      </w:r>
    </w:p>
    <w:p>
      <w:pPr>
        <w:pStyle w:val="FirstParagraph"/>
      </w:pPr>
      <w:r>
        <w:t xml:space="preserve">My Home Haven is a production-ready Progressive Web App (PWA) for household inventory management. It enables multi-user, real-time tracking of pantry items, household supplies, and recurring chores across devices. The system is built on React 18 with a Supabase backend, deployed to Vercel, and enhanced with AI-powered item identification via the Anthropic Claude API.</w:t>
      </w:r>
    </w:p>
    <w:p>
      <w:pPr>
        <w:pStyle w:val="BodyText"/>
      </w:pPr>
      <w:r>
        <w:t xml:space="preserve">The application supports two user roles — Admin (full inventory control) and Helper (task-only access) — and delivers a mobile-first experience installable to the home screen on both iOS and Android.</w:t>
      </w:r>
    </w:p>
    <w:p>
      <w:r>
        <w:pict>
          <v:rect style="width:0;height:1.5pt" o:hralign="center" o:hrstd="t" o:hr="t"/>
        </w:pict>
      </w:r>
    </w:p>
    <w:bookmarkEnd w:id="9"/>
    <w:bookmarkStart w:id="13" w:name="background-and-context"/>
    <w:p>
      <w:pPr>
        <w:pStyle w:val="Heading2"/>
      </w:pPr>
      <w:r>
        <w:rPr>
          <w:rStyle w:val="SectionNumber"/>
        </w:rPr>
        <w:t xml:space="preserve">2</w:t>
      </w:r>
      <w:r>
        <w:tab/>
      </w:r>
      <w:r>
        <w:t xml:space="preserve">1. Background and Context</w:t>
      </w:r>
    </w:p>
    <w:bookmarkStart w:id="10" w:name="problem-statement"/>
    <w:p>
      <w:pPr>
        <w:pStyle w:val="Heading3"/>
      </w:pPr>
      <w:r>
        <w:rPr>
          <w:rStyle w:val="SectionNumber"/>
        </w:rPr>
        <w:t xml:space="preserve">2.1</w:t>
      </w:r>
      <w:r>
        <w:tab/>
      </w:r>
      <w:r>
        <w:t xml:space="preserve">1.1 Problem Statement</w:t>
      </w:r>
    </w:p>
    <w:p>
      <w:pPr>
        <w:pStyle w:val="FirstParagraph"/>
      </w:pPr>
      <w:r>
        <w:t xml:space="preserve">Households struggle to maintain consistent awareness of what they have in stock, what needs restocking, what is expiring soon, and who is responsible for recurring tasks. Existing solutions are too complex, require manual syncing, or lack real-time collaboration between household members.</w:t>
      </w:r>
    </w:p>
    <w:bookmarkEnd w:id="10"/>
    <w:bookmarkStart w:id="11" w:name="target-users"/>
    <w:p>
      <w:pPr>
        <w:pStyle w:val="Heading3"/>
      </w:pPr>
      <w:r>
        <w:rPr>
          <w:rStyle w:val="SectionNumber"/>
        </w:rPr>
        <w:t xml:space="preserve">2.2</w:t>
      </w:r>
      <w:r>
        <w:tab/>
      </w:r>
      <w:r>
        <w:t xml:space="preserve">1.2 Target Users</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User</w:t>
            </w:r>
          </w:p>
        </w:tc>
        <w:tc>
          <w:tcPr/>
          <w:p>
            <w:pPr>
              <w:pStyle w:val="Compact"/>
            </w:pPr>
            <w:r>
              <w:t xml:space="preserve">Role</w:t>
            </w:r>
          </w:p>
        </w:tc>
        <w:tc>
          <w:tcPr/>
          <w:p>
            <w:pPr>
              <w:pStyle w:val="Compact"/>
            </w:pPr>
            <w:r>
              <w:t xml:space="preserve">Primary Need</w:t>
            </w:r>
          </w:p>
        </w:tc>
      </w:tr>
      <w:tr>
        <w:tc>
          <w:tcPr/>
          <w:p>
            <w:pPr>
              <w:pStyle w:val="Compact"/>
            </w:pPr>
            <w:r>
              <w:t xml:space="preserve">Primary household manager</w:t>
            </w:r>
          </w:p>
        </w:tc>
        <w:tc>
          <w:tcPr/>
          <w:p>
            <w:pPr>
              <w:pStyle w:val="Compact"/>
            </w:pPr>
            <w:r>
              <w:t xml:space="preserve">Admin</w:t>
            </w:r>
          </w:p>
        </w:tc>
        <w:tc>
          <w:tcPr/>
          <w:p>
            <w:pPr>
              <w:pStyle w:val="Compact"/>
            </w:pPr>
            <w:r>
              <w:t xml:space="preserve">Track inventory, shopping, and manage the household</w:t>
            </w:r>
          </w:p>
        </w:tc>
      </w:tr>
      <w:tr>
        <w:tc>
          <w:tcPr/>
          <w:p>
            <w:pPr>
              <w:pStyle w:val="Compact"/>
            </w:pPr>
            <w:r>
              <w:t xml:space="preserve">Family member / helper</w:t>
            </w:r>
          </w:p>
        </w:tc>
        <w:tc>
          <w:tcPr/>
          <w:p>
            <w:pPr>
              <w:pStyle w:val="Compact"/>
            </w:pPr>
            <w:r>
              <w:t xml:space="preserve">Helper</w:t>
            </w:r>
          </w:p>
        </w:tc>
        <w:tc>
          <w:tcPr/>
          <w:p>
            <w:pPr>
              <w:pStyle w:val="Compact"/>
            </w:pPr>
            <w:r>
              <w:t xml:space="preserve">View and complete assigned chores</w:t>
            </w:r>
          </w:p>
        </w:tc>
      </w:tr>
      <w:tr>
        <w:tc>
          <w:tcPr/>
          <w:p>
            <w:pPr>
              <w:pStyle w:val="Compact"/>
            </w:pPr>
            <w:r>
              <w:t xml:space="preserve">Guest / visitor</w:t>
            </w:r>
          </w:p>
        </w:tc>
        <w:tc>
          <w:tcPr/>
          <w:p>
            <w:pPr>
              <w:pStyle w:val="Compact"/>
            </w:pPr>
            <w:r>
              <w:t xml:space="preserve">Public via share link</w:t>
            </w:r>
          </w:p>
        </w:tc>
        <w:tc>
          <w:tcPr/>
          <w:p>
            <w:pPr>
              <w:pStyle w:val="Compact"/>
            </w:pPr>
            <w:r>
              <w:t xml:space="preserve">View shopping list without an account</w:t>
            </w:r>
          </w:p>
        </w:tc>
      </w:tr>
    </w:tbl>
    <w:bookmarkEnd w:id="11"/>
    <w:bookmarkStart w:id="12" w:name="project-constraints"/>
    <w:p>
      <w:pPr>
        <w:pStyle w:val="Heading3"/>
      </w:pPr>
      <w:r>
        <w:rPr>
          <w:rStyle w:val="SectionNumber"/>
        </w:rPr>
        <w:t xml:space="preserve">2.3</w:t>
      </w:r>
      <w:r>
        <w:tab/>
      </w:r>
      <w:r>
        <w:t xml:space="preserve">1.3 Project Constraints</w:t>
      </w:r>
    </w:p>
    <w:p>
      <w:pPr>
        <w:pStyle w:val="Compact"/>
        <w:numPr>
          <w:ilvl w:val="0"/>
          <w:numId w:val="1001"/>
        </w:numPr>
      </w:pPr>
      <w:r>
        <w:t xml:space="preserve">No dedicated backend server — BaaS-only (Supabase)</w:t>
      </w:r>
    </w:p>
    <w:p>
      <w:pPr>
        <w:pStyle w:val="Compact"/>
        <w:numPr>
          <w:ilvl w:val="0"/>
          <w:numId w:val="1001"/>
        </w:numPr>
      </w:pPr>
      <w:r>
        <w:t xml:space="preserve">Must be installable as a PWA on iOS and Android</w:t>
      </w:r>
    </w:p>
    <w:p>
      <w:pPr>
        <w:pStyle w:val="Compact"/>
        <w:numPr>
          <w:ilvl w:val="0"/>
          <w:numId w:val="1001"/>
        </w:numPr>
      </w:pPr>
      <w:r>
        <w:t xml:space="preserve">Must work across mobile and desktop browsers</w:t>
      </w:r>
    </w:p>
    <w:p>
      <w:pPr>
        <w:pStyle w:val="Compact"/>
        <w:numPr>
          <w:ilvl w:val="0"/>
          <w:numId w:val="1001"/>
        </w:numPr>
      </w:pPr>
      <w:r>
        <w:t xml:space="preserve">Cost target: free tier infrastructure</w:t>
      </w:r>
    </w:p>
    <w:p>
      <w:r>
        <w:pict>
          <v:rect style="width:0;height:1.5pt" o:hralign="center" o:hrstd="t" o:hr="t"/>
        </w:pict>
      </w:r>
    </w:p>
    <w:bookmarkEnd w:id="12"/>
    <w:bookmarkEnd w:id="13"/>
    <w:bookmarkStart w:id="17" w:name="goals-and-non-goals"/>
    <w:p>
      <w:pPr>
        <w:pStyle w:val="Heading2"/>
      </w:pPr>
      <w:r>
        <w:rPr>
          <w:rStyle w:val="SectionNumber"/>
        </w:rPr>
        <w:t xml:space="preserve">3</w:t>
      </w:r>
      <w:r>
        <w:tab/>
      </w:r>
      <w:r>
        <w:t xml:space="preserve">2. Goals and Non-Goals</w:t>
      </w:r>
    </w:p>
    <w:bookmarkStart w:id="14" w:name="in-scope"/>
    <w:p>
      <w:pPr>
        <w:pStyle w:val="Heading3"/>
      </w:pPr>
      <w:r>
        <w:rPr>
          <w:rStyle w:val="SectionNumber"/>
        </w:rPr>
        <w:t xml:space="preserve">3.1</w:t>
      </w:r>
      <w:r>
        <w:tab/>
      </w:r>
      <w:r>
        <w:t xml:space="preserve">2.1 In Scope</w:t>
      </w:r>
    </w:p>
    <w:p>
      <w:pPr>
        <w:pStyle w:val="Compact"/>
        <w:numPr>
          <w:ilvl w:val="0"/>
          <w:numId w:val="1002"/>
        </w:numPr>
      </w:pPr>
      <w:r>
        <w:t xml:space="preserve">Inventory CRUD with categories, locations, and custom fields</w:t>
      </w:r>
    </w:p>
    <w:p>
      <w:pPr>
        <w:pStyle w:val="Compact"/>
        <w:numPr>
          <w:ilvl w:val="0"/>
          <w:numId w:val="1002"/>
        </w:numPr>
      </w:pPr>
      <w:r>
        <w:t xml:space="preserve">Real-time multi-device synchronization</w:t>
      </w:r>
    </w:p>
    <w:p>
      <w:pPr>
        <w:pStyle w:val="Compact"/>
        <w:numPr>
          <w:ilvl w:val="0"/>
          <w:numId w:val="1002"/>
        </w:numPr>
      </w:pPr>
      <w:r>
        <w:t xml:space="preserve">Expiry date tracking with visual alerts</w:t>
      </w:r>
    </w:p>
    <w:p>
      <w:pPr>
        <w:pStyle w:val="Compact"/>
        <w:numPr>
          <w:ilvl w:val="0"/>
          <w:numId w:val="1002"/>
        </w:numPr>
      </w:pPr>
      <w:r>
        <w:t xml:space="preserve">Smart shopping list auto-populated from low-stock items</w:t>
      </w:r>
    </w:p>
    <w:p>
      <w:pPr>
        <w:pStyle w:val="Compact"/>
        <w:numPr>
          <w:ilvl w:val="0"/>
          <w:numId w:val="1002"/>
        </w:numPr>
      </w:pPr>
      <w:r>
        <w:t xml:space="preserve">Recurring household task management with photo completion proof</w:t>
      </w:r>
    </w:p>
    <w:p>
      <w:pPr>
        <w:pStyle w:val="Compact"/>
        <w:numPr>
          <w:ilvl w:val="0"/>
          <w:numId w:val="1002"/>
        </w:numPr>
      </w:pPr>
      <w:r>
        <w:t xml:space="preserve">Barcode scanning and AI-powered item identification</w:t>
      </w:r>
    </w:p>
    <w:p>
      <w:pPr>
        <w:pStyle w:val="Compact"/>
        <w:numPr>
          <w:ilvl w:val="0"/>
          <w:numId w:val="1002"/>
        </w:numPr>
      </w:pPr>
      <w:r>
        <w:t xml:space="preserve">CSV bulk import and export</w:t>
      </w:r>
    </w:p>
    <w:p>
      <w:pPr>
        <w:pStyle w:val="Compact"/>
        <w:numPr>
          <w:ilvl w:val="0"/>
          <w:numId w:val="1002"/>
        </w:numPr>
      </w:pPr>
      <w:r>
        <w:t xml:space="preserve">Read-only shareable shopping list links</w:t>
      </w:r>
    </w:p>
    <w:p>
      <w:pPr>
        <w:pStyle w:val="Compact"/>
        <w:numPr>
          <w:ilvl w:val="0"/>
          <w:numId w:val="1002"/>
        </w:numPr>
      </w:pPr>
      <w:r>
        <w:t xml:space="preserve">Browser push notifications for low-stock alerts</w:t>
      </w:r>
    </w:p>
    <w:p>
      <w:pPr>
        <w:pStyle w:val="Compact"/>
        <w:numPr>
          <w:ilvl w:val="0"/>
          <w:numId w:val="1002"/>
        </w:numPr>
      </w:pPr>
      <w:r>
        <w:t xml:space="preserve">Dark mode</w:t>
      </w:r>
    </w:p>
    <w:bookmarkEnd w:id="14"/>
    <w:bookmarkStart w:id="15" w:name="out-of-scope"/>
    <w:p>
      <w:pPr>
        <w:pStyle w:val="Heading3"/>
      </w:pPr>
      <w:r>
        <w:rPr>
          <w:rStyle w:val="SectionNumber"/>
        </w:rPr>
        <w:t xml:space="preserve">3.2</w:t>
      </w:r>
      <w:r>
        <w:tab/>
      </w:r>
      <w:r>
        <w:t xml:space="preserve">2.2 Out of Scope</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Feature</w:t>
            </w:r>
          </w:p>
        </w:tc>
        <w:tc>
          <w:tcPr/>
          <w:p>
            <w:pPr>
              <w:pStyle w:val="Compact"/>
            </w:pPr>
            <w:r>
              <w:t xml:space="preserve">Reason Excluded</w:t>
            </w:r>
          </w:p>
        </w:tc>
      </w:tr>
      <w:tr>
        <w:tc>
          <w:tcPr/>
          <w:p>
            <w:pPr>
              <w:pStyle w:val="Compact"/>
            </w:pPr>
            <w:r>
              <w:t xml:space="preserve">Recipe management</w:t>
            </w:r>
          </w:p>
        </w:tc>
        <w:tc>
          <w:tcPr/>
          <w:p>
            <w:pPr>
              <w:pStyle w:val="Compact"/>
            </w:pPr>
            <w:r>
              <w:t xml:space="preserve">Out of product scope</w:t>
            </w:r>
          </w:p>
        </w:tc>
      </w:tr>
      <w:tr>
        <w:tc>
          <w:tcPr/>
          <w:p>
            <w:pPr>
              <w:pStyle w:val="Compact"/>
            </w:pPr>
            <w:r>
              <w:t xml:space="preserve">E-commerce / ordering integration</w:t>
            </w:r>
          </w:p>
        </w:tc>
        <w:tc>
          <w:tcPr/>
          <w:p>
            <w:pPr>
              <w:pStyle w:val="Compact"/>
            </w:pPr>
            <w:r>
              <w:t xml:space="preserve">Complexity, cost</w:t>
            </w:r>
          </w:p>
        </w:tc>
      </w:tr>
      <w:tr>
        <w:tc>
          <w:tcPr/>
          <w:p>
            <w:pPr>
              <w:pStyle w:val="Compact"/>
            </w:pPr>
            <w:r>
              <w:t xml:space="preserve">Voice commands</w:t>
            </w:r>
          </w:p>
        </w:tc>
        <w:tc>
          <w:tcPr/>
          <w:p>
            <w:pPr>
              <w:pStyle w:val="Compact"/>
            </w:pPr>
            <w:r>
              <w:t xml:space="preserve">Future consideration</w:t>
            </w:r>
          </w:p>
        </w:tc>
      </w:tr>
      <w:tr>
        <w:tc>
          <w:tcPr/>
          <w:p>
            <w:pPr>
              <w:pStyle w:val="Compact"/>
            </w:pPr>
            <w:r>
              <w:t xml:space="preserve">Offline-first with service worker cache</w:t>
            </w:r>
          </w:p>
        </w:tc>
        <w:tc>
          <w:tcPr/>
          <w:p>
            <w:pPr>
              <w:pStyle w:val="Compact"/>
            </w:pPr>
            <w:r>
              <w:t xml:space="preserve">Not required for current scale</w:t>
            </w:r>
          </w:p>
        </w:tc>
      </w:tr>
      <w:tr>
        <w:tc>
          <w:tcPr/>
          <w:p>
            <w:pPr>
              <w:pStyle w:val="Compact"/>
            </w:pPr>
            <w:r>
              <w:t xml:space="preserve">Multi-household / multi-tenant</w:t>
            </w:r>
          </w:p>
        </w:tc>
        <w:tc>
          <w:tcPr/>
          <w:p>
            <w:pPr>
              <w:pStyle w:val="Compact"/>
            </w:pPr>
            <w:r>
              <w:t xml:space="preserve">Requires architecture change</w:t>
            </w:r>
          </w:p>
        </w:tc>
      </w:tr>
      <w:tr>
        <w:tc>
          <w:tcPr/>
          <w:p>
            <w:pPr>
              <w:pStyle w:val="Compact"/>
            </w:pPr>
            <w:r>
              <w:t xml:space="preserve">Nutrition tracking</w:t>
            </w:r>
          </w:p>
        </w:tc>
        <w:tc>
          <w:tcPr/>
          <w:p>
            <w:pPr>
              <w:pStyle w:val="Compact"/>
            </w:pPr>
            <w:r>
              <w:t xml:space="preserve">Out of product scope</w:t>
            </w:r>
          </w:p>
        </w:tc>
      </w:tr>
    </w:tbl>
    <w:bookmarkEnd w:id="15"/>
    <w:bookmarkStart w:id="16" w:name="assumptions"/>
    <w:p>
      <w:pPr>
        <w:pStyle w:val="Heading3"/>
      </w:pPr>
      <w:r>
        <w:rPr>
          <w:rStyle w:val="SectionNumber"/>
        </w:rPr>
        <w:t xml:space="preserve">3.3</w:t>
      </w:r>
      <w:r>
        <w:tab/>
      </w:r>
      <w:r>
        <w:t xml:space="preserve">2.3 Assumptions</w:t>
      </w:r>
    </w:p>
    <w:p>
      <w:pPr>
        <w:pStyle w:val="Compact"/>
        <w:numPr>
          <w:ilvl w:val="0"/>
          <w:numId w:val="1003"/>
        </w:numPr>
      </w:pPr>
      <w:r>
        <w:t xml:space="preserve">Users have a modern browser (Chrome 90+, Safari 14+, Firefox 88+)</w:t>
      </w:r>
    </w:p>
    <w:p>
      <w:pPr>
        <w:pStyle w:val="Compact"/>
        <w:numPr>
          <w:ilvl w:val="0"/>
          <w:numId w:val="1003"/>
        </w:numPr>
      </w:pPr>
      <w:r>
        <w:t xml:space="preserve">Supabase free tier capacity is sufficient for household scale</w:t>
      </w:r>
    </w:p>
    <w:p>
      <w:pPr>
        <w:pStyle w:val="Compact"/>
        <w:numPr>
          <w:ilvl w:val="0"/>
          <w:numId w:val="1003"/>
        </w:numPr>
      </w:pPr>
      <w:r>
        <w:t xml:space="preserve">No more than approximately 5 concurrent users per household</w:t>
      </w:r>
    </w:p>
    <w:p>
      <w:r>
        <w:pict>
          <v:rect style="width:0;height:1.5pt" o:hralign="center" o:hrstd="t" o:hr="t"/>
        </w:pict>
      </w:r>
    </w:p>
    <w:bookmarkEnd w:id="16"/>
    <w:bookmarkEnd w:id="17"/>
    <w:bookmarkStart w:id="24" w:name="system-architecture"/>
    <w:p>
      <w:pPr>
        <w:pStyle w:val="Heading2"/>
      </w:pPr>
      <w:r>
        <w:rPr>
          <w:rStyle w:val="SectionNumber"/>
        </w:rPr>
        <w:t xml:space="preserve">4</w:t>
      </w:r>
      <w:r>
        <w:tab/>
      </w:r>
      <w:r>
        <w:t xml:space="preserve">3. System Architecture</w:t>
      </w:r>
    </w:p>
    <w:bookmarkStart w:id="21" w:name="high-level-architecture-diagram"/>
    <w:p>
      <w:pPr>
        <w:pStyle w:val="Heading3"/>
      </w:pPr>
      <w:r>
        <w:rPr>
          <w:rStyle w:val="SectionNumber"/>
        </w:rPr>
        <w:t xml:space="preserve">4.1</w:t>
      </w:r>
      <w:r>
        <w:tab/>
      </w:r>
      <w:r>
        <w:t xml:space="preserve">3.1 High-Level Architecture Diagram</w:t>
      </w:r>
    </w:p>
    <w:p>
      <w:pPr>
        <w:pStyle w:val="CaptionedFigure"/>
      </w:pPr>
      <w:r>
        <w:drawing>
          <wp:inline>
            <wp:extent cx="5334000" cy="3474118"/>
            <wp:effectExtent b="0" l="0" r="0" t="0"/>
            <wp:docPr descr="System Architecture Overview" title="" id="19" name="Picture"/>
            <a:graphic>
              <a:graphicData uri="http://schemas.openxmlformats.org/drawingml/2006/picture">
                <pic:pic>
                  <pic:nvPicPr>
                    <pic:cNvPr descr="diagrams/system-architecture.png" id="20" name="Picture"/>
                    <pic:cNvPicPr>
                      <a:picLocks noChangeArrowheads="1" noChangeAspect="1"/>
                    </pic:cNvPicPr>
                  </pic:nvPicPr>
                  <pic:blipFill>
                    <a:blip r:embed="rId18"/>
                    <a:stretch>
                      <a:fillRect/>
                    </a:stretch>
                  </pic:blipFill>
                  <pic:spPr bwMode="auto">
                    <a:xfrm>
                      <a:off x="0" y="0"/>
                      <a:ext cx="5334000" cy="3474118"/>
                    </a:xfrm>
                    <a:prstGeom prst="rect">
                      <a:avLst/>
                    </a:prstGeom>
                    <a:noFill/>
                    <a:ln w="9525">
                      <a:noFill/>
                      <a:headEnd/>
                      <a:tailEnd/>
                    </a:ln>
                  </pic:spPr>
                </pic:pic>
              </a:graphicData>
            </a:graphic>
          </wp:inline>
        </w:drawing>
      </w:r>
    </w:p>
    <w:p>
      <w:pPr>
        <w:pStyle w:val="ImageCaption"/>
      </w:pPr>
      <w:r>
        <w:t xml:space="preserve">System Architecture Overview</w:t>
      </w:r>
    </w:p>
    <w:bookmarkEnd w:id="21"/>
    <w:bookmarkStart w:id="22" w:name="architecture-decisions-and-rationale"/>
    <w:p>
      <w:pPr>
        <w:pStyle w:val="Heading3"/>
      </w:pPr>
      <w:r>
        <w:rPr>
          <w:rStyle w:val="SectionNumber"/>
        </w:rPr>
        <w:t xml:space="preserve">4.2</w:t>
      </w:r>
      <w:r>
        <w:tab/>
      </w:r>
      <w:r>
        <w:t xml:space="preserve">3.2 Architecture Decisions and Rationale</w:t>
      </w:r>
    </w:p>
    <w:tbl>
      <w:tblPr>
        <w:tblStyle w:val="Table"/>
        <w:tblW w:type="pct" w:w="5000"/>
        <w:tblLayout w:type="fixed"/>
        <w:tblLook w:firstRow="1" w:lastRow="0" w:firstColumn="0" w:lastColumn="0" w:noHBand="0" w:noVBand="0" w:val="0020"/>
      </w:tblPr>
      <w:tblGrid>
        <w:gridCol w:w="1298"/>
        <w:gridCol w:w="2077"/>
        <w:gridCol w:w="3116"/>
        <w:gridCol w:w="1428"/>
      </w:tblGrid>
      <w:tr>
        <w:trPr>
          <w:tblHeader w:val="on"/>
        </w:trPr>
        <w:tc>
          <w:tcPr/>
          <w:p>
            <w:pPr>
              <w:pStyle w:val="Compact"/>
            </w:pPr>
            <w:r>
              <w:t xml:space="preserve">Decision</w:t>
            </w:r>
          </w:p>
        </w:tc>
        <w:tc>
          <w:tcPr/>
          <w:p>
            <w:pPr>
              <w:pStyle w:val="Compact"/>
            </w:pPr>
            <w:r>
              <w:t xml:space="preserve">Chosen Approach</w:t>
            </w:r>
          </w:p>
        </w:tc>
        <w:tc>
          <w:tcPr/>
          <w:p>
            <w:pPr>
              <w:pStyle w:val="Compact"/>
            </w:pPr>
            <w:r>
              <w:t xml:space="preserve">Alternatives Considered</w:t>
            </w:r>
          </w:p>
        </w:tc>
        <w:tc>
          <w:tcPr/>
          <w:p>
            <w:pPr>
              <w:pStyle w:val="Compact"/>
            </w:pPr>
            <w:r>
              <w:t xml:space="preserve">Rationale</w:t>
            </w:r>
          </w:p>
        </w:tc>
      </w:tr>
      <w:tr>
        <w:tc>
          <w:tcPr/>
          <w:p>
            <w:pPr>
              <w:pStyle w:val="Compact"/>
            </w:pPr>
            <w:r>
              <w:rPr>
                <w:b/>
                <w:bCs/>
              </w:rPr>
              <w:t xml:space="preserve">Backend</w:t>
            </w:r>
          </w:p>
        </w:tc>
        <w:tc>
          <w:tcPr/>
          <w:p>
            <w:pPr>
              <w:pStyle w:val="Compact"/>
            </w:pPr>
            <w:r>
              <w:t xml:space="preserve">Supabase (BaaS)</w:t>
            </w:r>
          </w:p>
        </w:tc>
        <w:tc>
          <w:tcPr/>
          <w:p>
            <w:pPr>
              <w:pStyle w:val="Compact"/>
            </w:pPr>
            <w:r>
              <w:t xml:space="preserve">Firebase, custom Express API</w:t>
            </w:r>
          </w:p>
        </w:tc>
        <w:tc>
          <w:tcPr/>
          <w:p>
            <w:pPr>
              <w:pStyle w:val="Compact"/>
            </w:pPr>
            <w:r>
              <w:t xml:space="preserve">Free tier PostgreSQL + Auth + Realtime in one; RLS for security</w:t>
            </w:r>
          </w:p>
        </w:tc>
      </w:tr>
      <w:tr>
        <w:tc>
          <w:tcPr/>
          <w:p>
            <w:pPr>
              <w:pStyle w:val="Compact"/>
            </w:pPr>
            <w:r>
              <w:rPr>
                <w:b/>
                <w:bCs/>
              </w:rPr>
              <w:t xml:space="preserve">Frontend framework</w:t>
            </w:r>
          </w:p>
        </w:tc>
        <w:tc>
          <w:tcPr/>
          <w:p>
            <w:pPr>
              <w:pStyle w:val="Compact"/>
            </w:pPr>
            <w:r>
              <w:t xml:space="preserve">React 18</w:t>
            </w:r>
          </w:p>
        </w:tc>
        <w:tc>
          <w:tcPr/>
          <w:p>
            <w:pPr>
              <w:pStyle w:val="Compact"/>
            </w:pPr>
            <w:r>
              <w:t xml:space="preserve">Vue 3, SvelteKit</w:t>
            </w:r>
          </w:p>
        </w:tc>
        <w:tc>
          <w:tcPr/>
          <w:p>
            <w:pPr>
              <w:pStyle w:val="Compact"/>
            </w:pPr>
            <w:r>
              <w:t xml:space="preserve">Team familiarity; vast ecosystem; React.memo for list optimization</w:t>
            </w:r>
          </w:p>
        </w:tc>
      </w:tr>
      <w:tr>
        <w:tc>
          <w:tcPr/>
          <w:p>
            <w:pPr>
              <w:pStyle w:val="Compact"/>
            </w:pPr>
            <w:r>
              <w:rPr>
                <w:b/>
                <w:bCs/>
              </w:rPr>
              <w:t xml:space="preserve">State management</w:t>
            </w:r>
          </w:p>
        </w:tc>
        <w:tc>
          <w:tcPr/>
          <w:p>
            <w:pPr>
              <w:pStyle w:val="Compact"/>
            </w:pPr>
            <w:r>
              <w:t xml:space="preserve">useState + custom hooks</w:t>
            </w:r>
          </w:p>
        </w:tc>
        <w:tc>
          <w:tcPr/>
          <w:p>
            <w:pPr>
              <w:pStyle w:val="Compact"/>
            </w:pPr>
            <w:r>
              <w:t xml:space="preserve">Redux, Zustand, Jotai</w:t>
            </w:r>
          </w:p>
        </w:tc>
        <w:tc>
          <w:tcPr/>
          <w:p>
            <w:pPr>
              <w:pStyle w:val="Compact"/>
            </w:pPr>
            <w:r>
              <w:t xml:space="preserve">Sufficient for scale; no cross-cutting global state needed</w:t>
            </w:r>
          </w:p>
        </w:tc>
      </w:tr>
      <w:tr>
        <w:tc>
          <w:tcPr/>
          <w:p>
            <w:pPr>
              <w:pStyle w:val="Compact"/>
            </w:pPr>
            <w:r>
              <w:rPr>
                <w:b/>
                <w:bCs/>
              </w:rPr>
              <w:t xml:space="preserve">Real-time sync</w:t>
            </w:r>
          </w:p>
        </w:tc>
        <w:tc>
          <w:tcPr/>
          <w:p>
            <w:pPr>
              <w:pStyle w:val="Compact"/>
            </w:pPr>
            <w:r>
              <w:t xml:space="preserve">Supabase Realtime</w:t>
            </w:r>
          </w:p>
        </w:tc>
        <w:tc>
          <w:tcPr/>
          <w:p>
            <w:pPr>
              <w:pStyle w:val="Compact"/>
            </w:pPr>
            <w:r>
              <w:t xml:space="preserve">Polling, manual WebSockets</w:t>
            </w:r>
          </w:p>
        </w:tc>
        <w:tc>
          <w:tcPr/>
          <w:p>
            <w:pPr>
              <w:pStyle w:val="Compact"/>
            </w:pPr>
            <w:r>
              <w:t xml:space="preserve">Built-in; no extra infrastructure</w:t>
            </w:r>
          </w:p>
        </w:tc>
      </w:tr>
      <w:tr>
        <w:tc>
          <w:tcPr/>
          <w:p>
            <w:pPr>
              <w:pStyle w:val="Compact"/>
            </w:pPr>
            <w:r>
              <w:rPr>
                <w:b/>
                <w:bCs/>
              </w:rPr>
              <w:t xml:space="preserve">Styling</w:t>
            </w:r>
          </w:p>
        </w:tc>
        <w:tc>
          <w:tcPr/>
          <w:p>
            <w:pPr>
              <w:pStyle w:val="Compact"/>
            </w:pPr>
            <w:r>
              <w:t xml:space="preserve">Tailwind CSS</w:t>
            </w:r>
          </w:p>
        </w:tc>
        <w:tc>
          <w:tcPr/>
          <w:p>
            <w:pPr>
              <w:pStyle w:val="Compact"/>
            </w:pPr>
            <w:r>
              <w:t xml:space="preserve">CSS Modules, Styled Components</w:t>
            </w:r>
          </w:p>
        </w:tc>
        <w:tc>
          <w:tcPr/>
          <w:p>
            <w:pPr>
              <w:pStyle w:val="Compact"/>
            </w:pPr>
            <w:r>
              <w:t xml:space="preserve">Utility-first; rapid iteration; dark mode via class strategy</w:t>
            </w:r>
          </w:p>
        </w:tc>
      </w:tr>
      <w:tr>
        <w:tc>
          <w:tcPr/>
          <w:p>
            <w:pPr>
              <w:pStyle w:val="Compact"/>
            </w:pPr>
            <w:r>
              <w:rPr>
                <w:b/>
                <w:bCs/>
              </w:rPr>
              <w:t xml:space="preserve">Build tool</w:t>
            </w:r>
          </w:p>
        </w:tc>
        <w:tc>
          <w:tcPr/>
          <w:p>
            <w:pPr>
              <w:pStyle w:val="Compact"/>
            </w:pPr>
            <w:r>
              <w:t xml:space="preserve">Vite 5</w:t>
            </w:r>
          </w:p>
        </w:tc>
        <w:tc>
          <w:tcPr/>
          <w:p>
            <w:pPr>
              <w:pStyle w:val="Compact"/>
            </w:pPr>
            <w:r>
              <w:t xml:space="preserve">CRA, Next.js</w:t>
            </w:r>
          </w:p>
        </w:tc>
        <w:tc>
          <w:tcPr/>
          <w:p>
            <w:pPr>
              <w:pStyle w:val="Compact"/>
            </w:pPr>
            <w:r>
              <w:t xml:space="preserve">Fast HMR; excellent code splitting; no SSR needed</w:t>
            </w:r>
          </w:p>
        </w:tc>
      </w:tr>
      <w:tr>
        <w:tc>
          <w:tcPr/>
          <w:p>
            <w:pPr>
              <w:pStyle w:val="Compact"/>
            </w:pPr>
            <w:r>
              <w:rPr>
                <w:b/>
                <w:bCs/>
              </w:rPr>
              <w:t xml:space="preserve">Deployment</w:t>
            </w:r>
          </w:p>
        </w:tc>
        <w:tc>
          <w:tcPr/>
          <w:p>
            <w:pPr>
              <w:pStyle w:val="Compact"/>
            </w:pPr>
            <w:r>
              <w:t xml:space="preserve">Vercel</w:t>
            </w:r>
          </w:p>
        </w:tc>
        <w:tc>
          <w:tcPr/>
          <w:p>
            <w:pPr>
              <w:pStyle w:val="Compact"/>
            </w:pPr>
            <w:r>
              <w:t xml:space="preserve">Netlify, Cloudflare Pages</w:t>
            </w:r>
          </w:p>
        </w:tc>
        <w:tc>
          <w:tcPr/>
          <w:p>
            <w:pPr>
              <w:pStyle w:val="Compact"/>
            </w:pPr>
            <w:r>
              <w:t xml:space="preserve">Native serverless functions; zero config</w:t>
            </w:r>
          </w:p>
        </w:tc>
      </w:tr>
      <w:tr>
        <w:tc>
          <w:tcPr/>
          <w:p>
            <w:pPr>
              <w:pStyle w:val="Compact"/>
            </w:pPr>
            <w:r>
              <w:rPr>
                <w:b/>
                <w:bCs/>
              </w:rPr>
              <w:t xml:space="preserve">AI scanning</w:t>
            </w:r>
          </w:p>
        </w:tc>
        <w:tc>
          <w:tcPr/>
          <w:p>
            <w:pPr>
              <w:pStyle w:val="Compact"/>
            </w:pPr>
            <w:r>
              <w:t xml:space="preserve">Claude Haiku Vision</w:t>
            </w:r>
          </w:p>
        </w:tc>
        <w:tc>
          <w:tcPr/>
          <w:p>
            <w:pPr>
              <w:pStyle w:val="Compact"/>
            </w:pPr>
            <w:r>
              <w:t xml:space="preserve">GPT-4o, Gemini Flash</w:t>
            </w:r>
          </w:p>
        </w:tc>
        <w:tc>
          <w:tcPr/>
          <w:p>
            <w:pPr>
              <w:pStyle w:val="Compact"/>
            </w:pPr>
            <w:r>
              <w:t xml:space="preserve">Best vision accuracy-to-cost ratio for household items</w:t>
            </w:r>
          </w:p>
        </w:tc>
      </w:tr>
    </w:tbl>
    <w:bookmarkEnd w:id="22"/>
    <w:bookmarkStart w:id="23" w:name="technology-stack"/>
    <w:p>
      <w:pPr>
        <w:pStyle w:val="Heading3"/>
      </w:pPr>
      <w:r>
        <w:rPr>
          <w:rStyle w:val="SectionNumber"/>
        </w:rPr>
        <w:t xml:space="preserve">4.3</w:t>
      </w:r>
      <w:r>
        <w:tab/>
      </w:r>
      <w:r>
        <w:t xml:space="preserve">3.3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UI Framework</w:t>
            </w:r>
          </w:p>
        </w:tc>
        <w:tc>
          <w:tcPr/>
          <w:p>
            <w:pPr>
              <w:pStyle w:val="Compact"/>
            </w:pPr>
            <w:r>
              <w:t xml:space="preserve">React</w:t>
            </w:r>
          </w:p>
        </w:tc>
        <w:tc>
          <w:tcPr/>
          <w:p>
            <w:pPr>
              <w:pStyle w:val="Compact"/>
            </w:pPr>
            <w:r>
              <w:t xml:space="preserve">18.2.0</w:t>
            </w:r>
          </w:p>
        </w:tc>
      </w:tr>
      <w:tr>
        <w:tc>
          <w:tcPr/>
          <w:p>
            <w:pPr>
              <w:pStyle w:val="Compact"/>
            </w:pPr>
            <w:r>
              <w:t xml:space="preserve">Build Tool</w:t>
            </w:r>
          </w:p>
        </w:tc>
        <w:tc>
          <w:tcPr/>
          <w:p>
            <w:pPr>
              <w:pStyle w:val="Compact"/>
            </w:pPr>
            <w:r>
              <w:t xml:space="preserve">Vite</w:t>
            </w:r>
          </w:p>
        </w:tc>
        <w:tc>
          <w:tcPr/>
          <w:p>
            <w:pPr>
              <w:pStyle w:val="Compact"/>
            </w:pPr>
            <w:r>
              <w:t xml:space="preserve">5.1.4</w:t>
            </w:r>
          </w:p>
        </w:tc>
      </w:tr>
      <w:tr>
        <w:tc>
          <w:tcPr/>
          <w:p>
            <w:pPr>
              <w:pStyle w:val="Compact"/>
            </w:pPr>
            <w:r>
              <w:t xml:space="preserve">CSS Framework</w:t>
            </w:r>
          </w:p>
        </w:tc>
        <w:tc>
          <w:tcPr/>
          <w:p>
            <w:pPr>
              <w:pStyle w:val="Compact"/>
            </w:pPr>
            <w:r>
              <w:t xml:space="preserve">Tailwind CSS</w:t>
            </w:r>
          </w:p>
        </w:tc>
        <w:tc>
          <w:tcPr/>
          <w:p>
            <w:pPr>
              <w:pStyle w:val="Compact"/>
            </w:pPr>
            <w:r>
              <w:t xml:space="preserve">3.4.1</w:t>
            </w:r>
          </w:p>
        </w:tc>
      </w:tr>
      <w:tr>
        <w:tc>
          <w:tcPr/>
          <w:p>
            <w:pPr>
              <w:pStyle w:val="Compact"/>
            </w:pPr>
            <w:r>
              <w:t xml:space="preserve">Backend as a Service</w:t>
            </w:r>
          </w:p>
        </w:tc>
        <w:tc>
          <w:tcPr/>
          <w:p>
            <w:pPr>
              <w:pStyle w:val="Compact"/>
            </w:pPr>
            <w:r>
              <w:t xml:space="preserve">Supabase</w:t>
            </w:r>
          </w:p>
        </w:tc>
        <w:tc>
          <w:tcPr/>
          <w:p>
            <w:pPr>
              <w:pStyle w:val="Compact"/>
            </w:pPr>
            <w:r>
              <w:t xml:space="preserve">^2.100.1</w:t>
            </w:r>
          </w:p>
        </w:tc>
      </w:tr>
      <w:tr>
        <w:tc>
          <w:tcPr/>
          <w:p>
            <w:pPr>
              <w:pStyle w:val="Compact"/>
            </w:pPr>
            <w:r>
              <w:t xml:space="preserve">AI Vision API</w:t>
            </w:r>
          </w:p>
        </w:tc>
        <w:tc>
          <w:tcPr/>
          <w:p>
            <w:pPr>
              <w:pStyle w:val="Compact"/>
            </w:pPr>
            <w:r>
              <w:t xml:space="preserve">Anthropic SDK</w:t>
            </w:r>
          </w:p>
        </w:tc>
        <w:tc>
          <w:tcPr/>
          <w:p>
            <w:pPr>
              <w:pStyle w:val="Compact"/>
            </w:pPr>
            <w:r>
              <w:t xml:space="preserve">^0.39.0</w:t>
            </w:r>
          </w:p>
        </w:tc>
      </w:tr>
      <w:tr>
        <w:tc>
          <w:tcPr/>
          <w:p>
            <w:pPr>
              <w:pStyle w:val="Compact"/>
            </w:pPr>
            <w:r>
              <w:t xml:space="preserve">Barcode Decoding</w:t>
            </w:r>
          </w:p>
        </w:tc>
        <w:tc>
          <w:tcPr/>
          <w:p>
            <w:pPr>
              <w:pStyle w:val="Compact"/>
            </w:pPr>
            <w:r>
              <w:t xml:space="preserve">@zxing/browser</w:t>
            </w:r>
          </w:p>
        </w:tc>
        <w:tc>
          <w:tcPr/>
          <w:p>
            <w:pPr>
              <w:pStyle w:val="Compact"/>
            </w:pPr>
            <w:r>
              <w:t xml:space="preserve">^0.1.5</w:t>
            </w:r>
          </w:p>
        </w:tc>
      </w:tr>
      <w:tr>
        <w:tc>
          <w:tcPr/>
          <w:p>
            <w:pPr>
              <w:pStyle w:val="Compact"/>
            </w:pPr>
            <w:r>
              <w:t xml:space="preserve">Image Processing</w:t>
            </w:r>
          </w:p>
        </w:tc>
        <w:tc>
          <w:tcPr/>
          <w:p>
            <w:pPr>
              <w:pStyle w:val="Compact"/>
            </w:pPr>
            <w:r>
              <w:t xml:space="preserve">sharp</w:t>
            </w:r>
          </w:p>
        </w:tc>
        <w:tc>
          <w:tcPr/>
          <w:p>
            <w:pPr>
              <w:pStyle w:val="Compact"/>
            </w:pPr>
            <w:r>
              <w:t xml:space="preserve">^0.34.5</w:t>
            </w:r>
          </w:p>
        </w:tc>
      </w:tr>
      <w:tr>
        <w:tc>
          <w:tcPr/>
          <w:p>
            <w:pPr>
              <w:pStyle w:val="Compact"/>
            </w:pPr>
            <w:r>
              <w:t xml:space="preserve">Deployment</w:t>
            </w:r>
          </w:p>
        </w:tc>
        <w:tc>
          <w:tcPr/>
          <w:p>
            <w:pPr>
              <w:pStyle w:val="Compact"/>
            </w:pPr>
            <w:r>
              <w:t xml:space="preserve">Vercel</w:t>
            </w:r>
          </w:p>
        </w:tc>
        <w:tc>
          <w:tcPr/>
          <w:p>
            <w:pPr>
              <w:pStyle w:val="Compact"/>
            </w:pPr>
            <w:r>
              <w:t xml:space="preserve">—</w:t>
            </w:r>
          </w:p>
        </w:tc>
      </w:tr>
      <w:tr>
        <w:tc>
          <w:tcPr/>
          <w:p>
            <w:pPr>
              <w:pStyle w:val="Compact"/>
            </w:pPr>
            <w:r>
              <w:t xml:space="preserve">Runtime</w:t>
            </w:r>
          </w:p>
        </w:tc>
        <w:tc>
          <w:tcPr/>
          <w:p>
            <w:pPr>
              <w:pStyle w:val="Compact"/>
            </w:pPr>
            <w:r>
              <w:t xml:space="preserve">Node.js</w:t>
            </w:r>
          </w:p>
        </w:tc>
        <w:tc>
          <w:tcPr/>
          <w:p>
            <w:pPr>
              <w:pStyle w:val="Compact"/>
            </w:pPr>
            <w:r>
              <w:t xml:space="preserve">24.x</w:t>
            </w:r>
          </w:p>
        </w:tc>
      </w:tr>
    </w:tbl>
    <w:p>
      <w:r>
        <w:pict>
          <v:rect style="width:0;height:1.5pt" o:hralign="center" o:hrstd="t" o:hr="t"/>
        </w:pict>
      </w:r>
    </w:p>
    <w:bookmarkEnd w:id="23"/>
    <w:bookmarkEnd w:id="24"/>
    <w:bookmarkStart w:id="33" w:name="application-design"/>
    <w:p>
      <w:pPr>
        <w:pStyle w:val="Heading2"/>
      </w:pPr>
      <w:r>
        <w:rPr>
          <w:rStyle w:val="SectionNumber"/>
        </w:rPr>
        <w:t xml:space="preserve">5</w:t>
      </w:r>
      <w:r>
        <w:tab/>
      </w:r>
      <w:r>
        <w:t xml:space="preserve">4. Application Design</w:t>
      </w:r>
    </w:p>
    <w:bookmarkStart w:id="28" w:name="entry-logic-and-navigation"/>
    <w:p>
      <w:pPr>
        <w:pStyle w:val="Heading3"/>
      </w:pPr>
      <w:r>
        <w:rPr>
          <w:rStyle w:val="SectionNumber"/>
        </w:rPr>
        <w:t xml:space="preserve">5.1</w:t>
      </w:r>
      <w:r>
        <w:tab/>
      </w:r>
      <w:r>
        <w:t xml:space="preserve">4.1 Entry Logic and Navigation</w:t>
      </w:r>
    </w:p>
    <w:p>
      <w:pPr>
        <w:pStyle w:val="FirstParagraph"/>
      </w:pPr>
      <w:r>
        <w:t xml:space="preserve">The application uses conditional rendering in src/App.jsx with no router library. Navigation is controlled by a view state string passed as props.</w:t>
      </w:r>
    </w:p>
    <w:p>
      <w:pPr>
        <w:pStyle w:val="CaptionedFigure"/>
      </w:pPr>
      <w:r>
        <w:drawing>
          <wp:inline>
            <wp:extent cx="5334000" cy="2947736"/>
            <wp:effectExtent b="0" l="0" r="0" t="0"/>
            <wp:docPr descr="Application Entry Flow and Views" title="" id="26" name="Picture"/>
            <a:graphic>
              <a:graphicData uri="http://schemas.openxmlformats.org/drawingml/2006/picture">
                <pic:pic>
                  <pic:nvPicPr>
                    <pic:cNvPr descr="diagrams/auth-flow.png" id="27" name="Picture"/>
                    <pic:cNvPicPr>
                      <a:picLocks noChangeArrowheads="1" noChangeAspect="1"/>
                    </pic:cNvPicPr>
                  </pic:nvPicPr>
                  <pic:blipFill>
                    <a:blip r:embed="rId25"/>
                    <a:stretch>
                      <a:fillRect/>
                    </a:stretch>
                  </pic:blipFill>
                  <pic:spPr bwMode="auto">
                    <a:xfrm>
                      <a:off x="0" y="0"/>
                      <a:ext cx="5334000" cy="2947736"/>
                    </a:xfrm>
                    <a:prstGeom prst="rect">
                      <a:avLst/>
                    </a:prstGeom>
                    <a:noFill/>
                    <a:ln w="9525">
                      <a:noFill/>
                      <a:headEnd/>
                      <a:tailEnd/>
                    </a:ln>
                  </pic:spPr>
                </pic:pic>
              </a:graphicData>
            </a:graphic>
          </wp:inline>
        </w:drawing>
      </w:r>
    </w:p>
    <w:p>
      <w:pPr>
        <w:pStyle w:val="ImageCaption"/>
      </w:pPr>
      <w:r>
        <w:t xml:space="preserve">Application Entry Flow and Views</w:t>
      </w:r>
    </w:p>
    <w:bookmarkEnd w:id="28"/>
    <w:bookmarkStart w:id="29" w:name="component-reference"/>
    <w:p>
      <w:pPr>
        <w:pStyle w:val="Heading3"/>
      </w:pPr>
      <w:r>
        <w:rPr>
          <w:rStyle w:val="SectionNumber"/>
        </w:rPr>
        <w:t xml:space="preserve">5.2</w:t>
      </w:r>
      <w:r>
        <w:tab/>
      </w:r>
      <w:r>
        <w:t xml:space="preserve">4.2 Component Reference</w:t>
      </w:r>
    </w:p>
    <w:tbl>
      <w:tblPr>
        <w:tblStyle w:val="Table"/>
        <w:tblW w:type="pct" w:w="5000"/>
        <w:tblLayout w:type="fixed"/>
        <w:tblLook w:firstRow="1" w:lastRow="0" w:firstColumn="0" w:lastColumn="0" w:noHBand="0" w:noVBand="0" w:val="0020"/>
      </w:tblPr>
      <w:tblGrid>
        <w:gridCol w:w="2562"/>
        <w:gridCol w:w="2329"/>
        <w:gridCol w:w="3028"/>
      </w:tblGrid>
      <w:tr>
        <w:trPr>
          <w:tblHeader w:val="on"/>
        </w:trPr>
        <w:tc>
          <w:tcPr/>
          <w:p>
            <w:pPr>
              <w:pStyle w:val="Compact"/>
            </w:pPr>
            <w:r>
              <w:t xml:space="preserve">Component</w:t>
            </w:r>
          </w:p>
        </w:tc>
        <w:tc>
          <w:tcPr/>
          <w:p>
            <w:pPr>
              <w:pStyle w:val="Compact"/>
            </w:pPr>
            <w:r>
              <w:t xml:space="preserve">Category</w:t>
            </w:r>
          </w:p>
        </w:tc>
        <w:tc>
          <w:tcPr/>
          <w:p>
            <w:pPr>
              <w:pStyle w:val="Compact"/>
            </w:pPr>
            <w:r>
              <w:t xml:space="preserve">Description</w:t>
            </w:r>
          </w:p>
        </w:tc>
      </w:tr>
      <w:tr>
        <w:tc>
          <w:tcPr/>
          <w:p>
            <w:pPr>
              <w:pStyle w:val="Compact"/>
            </w:pPr>
            <w:r>
              <w:t xml:space="preserve">Header.jsx</w:t>
            </w:r>
          </w:p>
        </w:tc>
        <w:tc>
          <w:tcPr/>
          <w:p>
            <w:pPr>
              <w:pStyle w:val="Compact"/>
            </w:pPr>
            <w:r>
              <w:t xml:space="preserve">Layout</w:t>
            </w:r>
          </w:p>
        </w:tc>
        <w:tc>
          <w:tcPr/>
          <w:p>
            <w:pPr>
              <w:pStyle w:val="Compact"/>
            </w:pPr>
            <w:r>
              <w:t xml:space="preserve">Sticky mobile header with dark mode toggle and user avatar</w:t>
            </w:r>
          </w:p>
        </w:tc>
      </w:tr>
      <w:tr>
        <w:tc>
          <w:tcPr/>
          <w:p>
            <w:pPr>
              <w:pStyle w:val="Compact"/>
            </w:pPr>
            <w:r>
              <w:t xml:space="preserve">CategoryBar.jsx</w:t>
            </w:r>
          </w:p>
        </w:tc>
        <w:tc>
          <w:tcPr/>
          <w:p>
            <w:pPr>
              <w:pStyle w:val="Compact"/>
            </w:pPr>
            <w:r>
              <w:t xml:space="preserve">Layout</w:t>
            </w:r>
          </w:p>
        </w:tc>
        <w:tc>
          <w:tcPr/>
          <w:p>
            <w:pPr>
              <w:pStyle w:val="Compact"/>
            </w:pPr>
            <w:r>
              <w:t xml:space="preserve">Horizontal scrollable category filter chips with emoji</w:t>
            </w:r>
          </w:p>
        </w:tc>
      </w:tr>
      <w:tr>
        <w:tc>
          <w:tcPr/>
          <w:p>
            <w:pPr>
              <w:pStyle w:val="Compact"/>
            </w:pPr>
            <w:r>
              <w:t xml:space="preserve">ItemCard.jsx</w:t>
            </w:r>
          </w:p>
        </w:tc>
        <w:tc>
          <w:tcPr/>
          <w:p>
            <w:pPr>
              <w:pStyle w:val="Compact"/>
            </w:pPr>
            <w:r>
              <w:t xml:space="preserve">Display</w:t>
            </w:r>
          </w:p>
        </w:tc>
        <w:tc>
          <w:tcPr/>
          <w:p>
            <w:pPr>
              <w:pStyle w:val="Compact"/>
            </w:pPr>
            <w:r>
              <w:t xml:space="preserve">Memo-optimized card: qty, expiry badge, location chip, actions</w:t>
            </w:r>
          </w:p>
        </w:tc>
      </w:tr>
      <w:tr>
        <w:tc>
          <w:tcPr/>
          <w:p>
            <w:pPr>
              <w:pStyle w:val="Compact"/>
            </w:pPr>
            <w:r>
              <w:t xml:space="preserve">EmptyState.jsx</w:t>
            </w:r>
          </w:p>
        </w:tc>
        <w:tc>
          <w:tcPr/>
          <w:p>
            <w:pPr>
              <w:pStyle w:val="Compact"/>
            </w:pPr>
            <w:r>
              <w:t xml:space="preserve">Display</w:t>
            </w:r>
          </w:p>
        </w:tc>
        <w:tc>
          <w:tcPr/>
          <w:p>
            <w:pPr>
              <w:pStyle w:val="Compact"/>
            </w:pPr>
            <w:r>
              <w:t xml:space="preserve">Placeholder when inventory is empty</w:t>
            </w:r>
          </w:p>
        </w:tc>
      </w:tr>
      <w:tr>
        <w:tc>
          <w:tcPr/>
          <w:p>
            <w:pPr>
              <w:pStyle w:val="Compact"/>
            </w:pPr>
            <w:r>
              <w:t xml:space="preserve">Dashboard.jsx</w:t>
            </w:r>
          </w:p>
        </w:tc>
        <w:tc>
          <w:tcPr/>
          <w:p>
            <w:pPr>
              <w:pStyle w:val="Compact"/>
            </w:pPr>
            <w:r>
              <w:t xml:space="preserve">View</w:t>
            </w:r>
          </w:p>
        </w:tc>
        <w:tc>
          <w:tcPr/>
          <w:p>
            <w:pPr>
              <w:pStyle w:val="Compact"/>
            </w:pPr>
            <w:r>
              <w:t xml:space="preserve">Stat cards, category bar chart, recently updated list</w:t>
            </w:r>
          </w:p>
        </w:tc>
      </w:tr>
      <w:tr>
        <w:tc>
          <w:tcPr/>
          <w:p>
            <w:pPr>
              <w:pStyle w:val="Compact"/>
            </w:pPr>
            <w:r>
              <w:t xml:space="preserve">LocationsPage.jsx</w:t>
            </w:r>
          </w:p>
        </w:tc>
        <w:tc>
          <w:tcPr/>
          <w:p>
            <w:pPr>
              <w:pStyle w:val="Compact"/>
            </w:pPr>
            <w:r>
              <w:t xml:space="preserve">View</w:t>
            </w:r>
          </w:p>
        </w:tc>
        <w:tc>
          <w:tcPr/>
          <w:p>
            <w:pPr>
              <w:pStyle w:val="Compact"/>
            </w:pPr>
            <w:r>
              <w:t xml:space="preserve">Location cards with item count badge; click-to-filter inventory</w:t>
            </w:r>
          </w:p>
        </w:tc>
      </w:tr>
      <w:tr>
        <w:tc>
          <w:tcPr/>
          <w:p>
            <w:pPr>
              <w:pStyle w:val="Compact"/>
            </w:pPr>
            <w:r>
              <w:t xml:space="preserve">ExpiryCalendar.jsx</w:t>
            </w:r>
          </w:p>
        </w:tc>
        <w:tc>
          <w:tcPr/>
          <w:p>
            <w:pPr>
              <w:pStyle w:val="Compact"/>
            </w:pPr>
            <w:r>
              <w:t xml:space="preserve">View</w:t>
            </w:r>
          </w:p>
        </w:tc>
        <w:tc>
          <w:tcPr/>
          <w:p>
            <w:pPr>
              <w:pStyle w:val="Compact"/>
            </w:pPr>
            <w:r>
              <w:t xml:space="preserve">Items grouped: Expired / This Week / This Month / Later</w:t>
            </w:r>
          </w:p>
        </w:tc>
      </w:tr>
      <w:tr>
        <w:tc>
          <w:tcPr/>
          <w:p>
            <w:pPr>
              <w:pStyle w:val="Compact"/>
            </w:pPr>
            <w:r>
              <w:t xml:space="preserve">ShoppingList.jsx</w:t>
            </w:r>
          </w:p>
        </w:tc>
        <w:tc>
          <w:tcPr/>
          <w:p>
            <w:pPr>
              <w:pStyle w:val="Compact"/>
            </w:pPr>
            <w:r>
              <w:t xml:space="preserve">View</w:t>
            </w:r>
          </w:p>
        </w:tc>
        <w:tc>
          <w:tcPr/>
          <w:p>
            <w:pPr>
              <w:pStyle w:val="Compact"/>
            </w:pPr>
            <w:r>
              <w:t xml:space="preserve">Low-stock items; running price total; group-by-store toggle</w:t>
            </w:r>
          </w:p>
        </w:tc>
      </w:tr>
      <w:tr>
        <w:tc>
          <w:tcPr/>
          <w:p>
            <w:pPr>
              <w:pStyle w:val="Compact"/>
            </w:pPr>
            <w:r>
              <w:t xml:space="preserve">WishlistPage.jsx</w:t>
            </w:r>
          </w:p>
        </w:tc>
        <w:tc>
          <w:tcPr/>
          <w:p>
            <w:pPr>
              <w:pStyle w:val="Compact"/>
            </w:pPr>
            <w:r>
              <w:t xml:space="preserve">View</w:t>
            </w:r>
          </w:p>
        </w:tc>
        <w:tc>
          <w:tcPr/>
          <w:p>
            <w:pPr>
              <w:pStyle w:val="Compact"/>
            </w:pPr>
            <w:r>
              <w:t xml:space="preserve">Priority items with estimated price; promote-to-inventory</w:t>
            </w:r>
          </w:p>
        </w:tc>
      </w:tr>
      <w:tr>
        <w:tc>
          <w:tcPr/>
          <w:p>
            <w:pPr>
              <w:pStyle w:val="Compact"/>
            </w:pPr>
            <w:r>
              <w:t xml:space="preserve">TasksPage.jsx</w:t>
            </w:r>
          </w:p>
        </w:tc>
        <w:tc>
          <w:tcPr/>
          <w:p>
            <w:pPr>
              <w:pStyle w:val="Compact"/>
            </w:pPr>
            <w:r>
              <w:t xml:space="preserve">View</w:t>
            </w:r>
          </w:p>
        </w:tc>
        <w:tc>
          <w:tcPr/>
          <w:p>
            <w:pPr>
              <w:pStyle w:val="Compact"/>
            </w:pPr>
            <w:r>
              <w:t xml:space="preserve">Recurring chores with templates and photo completion proof</w:t>
            </w:r>
          </w:p>
        </w:tc>
      </w:tr>
      <w:tr>
        <w:tc>
          <w:tcPr/>
          <w:p>
            <w:pPr>
              <w:pStyle w:val="Compact"/>
            </w:pPr>
            <w:r>
              <w:t xml:space="preserve">HelpPage.jsx</w:t>
            </w:r>
          </w:p>
        </w:tc>
        <w:tc>
          <w:tcPr/>
          <w:p>
            <w:pPr>
              <w:pStyle w:val="Compact"/>
            </w:pPr>
            <w:r>
              <w:t xml:space="preserve">View</w:t>
            </w:r>
          </w:p>
        </w:tc>
        <w:tc>
          <w:tcPr/>
          <w:p>
            <w:pPr>
              <w:pStyle w:val="Compact"/>
            </w:pPr>
            <w:r>
              <w:t xml:space="preserve">Bilingual step-by-step guide (English and Tagalog)</w:t>
            </w:r>
          </w:p>
        </w:tc>
      </w:tr>
      <w:tr>
        <w:tc>
          <w:tcPr/>
          <w:p>
            <w:pPr>
              <w:pStyle w:val="Compact"/>
            </w:pPr>
            <w:r>
              <w:t xml:space="preserve">ItemModal.jsx</w:t>
            </w:r>
          </w:p>
        </w:tc>
        <w:tc>
          <w:tcPr/>
          <w:p>
            <w:pPr>
              <w:pStyle w:val="Compact"/>
            </w:pPr>
            <w:r>
              <w:t xml:space="preserve">Modal</w:t>
            </w:r>
          </w:p>
        </w:tc>
        <w:tc>
          <w:tcPr/>
          <w:p>
            <w:pPr>
              <w:pStyle w:val="Compact"/>
            </w:pPr>
            <w:r>
              <w:t xml:space="preserve">Full create/edit form; AI scan button; barcode; item history</w:t>
            </w:r>
          </w:p>
        </w:tc>
      </w:tr>
      <w:tr>
        <w:tc>
          <w:tcPr/>
          <w:p>
            <w:pPr>
              <w:pStyle w:val="Compact"/>
            </w:pPr>
            <w:r>
              <w:t xml:space="preserve">BarcodeScanner.jsx</w:t>
            </w:r>
          </w:p>
        </w:tc>
        <w:tc>
          <w:tcPr/>
          <w:p>
            <w:pPr>
              <w:pStyle w:val="Compact"/>
            </w:pPr>
            <w:r>
              <w:t xml:space="preserve">Modal</w:t>
            </w:r>
          </w:p>
        </w:tc>
        <w:tc>
          <w:tcPr/>
          <w:p>
            <w:pPr>
              <w:pStyle w:val="Compact"/>
            </w:pPr>
            <w:r>
              <w:t xml:space="preserve">Camera-based QR/barcode reader via</w:t>
            </w:r>
            <w:r>
              <w:t xml:space="preserve"> </w:t>
            </w:r>
            <w:r>
              <w:t xml:space="preserve">@zxing/browser</w:t>
            </w:r>
          </w:p>
        </w:tc>
      </w:tr>
      <w:tr>
        <w:tc>
          <w:tcPr/>
          <w:p>
            <w:pPr>
              <w:pStyle w:val="Compact"/>
            </w:pPr>
            <w:r>
              <w:t xml:space="preserve">BulkImport.jsx</w:t>
            </w:r>
          </w:p>
        </w:tc>
        <w:tc>
          <w:tcPr/>
          <w:p>
            <w:pPr>
              <w:pStyle w:val="Compact"/>
            </w:pPr>
            <w:r>
              <w:t xml:space="preserve">Modal</w:t>
            </w:r>
          </w:p>
        </w:tc>
        <w:tc>
          <w:tcPr/>
          <w:p>
            <w:pPr>
              <w:pStyle w:val="Compact"/>
            </w:pPr>
            <w:r>
              <w:t xml:space="preserve">CSV upload with row preview and progress bar</w:t>
            </w:r>
          </w:p>
        </w:tc>
      </w:tr>
      <w:tr>
        <w:tc>
          <w:tcPr/>
          <w:p>
            <w:pPr>
              <w:pStyle w:val="Compact"/>
            </w:pPr>
            <w:r>
              <w:t xml:space="preserve">LocationsManager.jsx</w:t>
            </w:r>
          </w:p>
        </w:tc>
        <w:tc>
          <w:tcPr/>
          <w:p>
            <w:pPr>
              <w:pStyle w:val="Compact"/>
            </w:pPr>
            <w:r>
              <w:t xml:space="preserve">Modal</w:t>
            </w:r>
          </w:p>
        </w:tc>
        <w:tc>
          <w:tcPr/>
          <w:p>
            <w:pPr>
              <w:pStyle w:val="Compact"/>
            </w:pPr>
            <w:r>
              <w:t xml:space="preserve">Add/delete locations with back-camera photo capture</w:t>
            </w:r>
          </w:p>
        </w:tc>
      </w:tr>
      <w:tr>
        <w:tc>
          <w:tcPr/>
          <w:p>
            <w:pPr>
              <w:pStyle w:val="Compact"/>
            </w:pPr>
            <w:r>
              <w:t xml:space="preserve">ShareModal.jsx</w:t>
            </w:r>
          </w:p>
        </w:tc>
        <w:tc>
          <w:tcPr/>
          <w:p>
            <w:pPr>
              <w:pStyle w:val="Compact"/>
            </w:pPr>
            <w:r>
              <w:t xml:space="preserve">Modal</w:t>
            </w:r>
          </w:p>
        </w:tc>
        <w:tc>
          <w:tcPr/>
          <w:p>
            <w:pPr>
              <w:pStyle w:val="Compact"/>
            </w:pPr>
            <w:r>
              <w:t xml:space="preserve">Generate and revoke read-only share tokens</w:t>
            </w:r>
          </w:p>
        </w:tc>
      </w:tr>
      <w:tr>
        <w:tc>
          <w:tcPr/>
          <w:p>
            <w:pPr>
              <w:pStyle w:val="Compact"/>
            </w:pPr>
            <w:r>
              <w:t xml:space="preserve">SharedView.jsx</w:t>
            </w:r>
          </w:p>
        </w:tc>
        <w:tc>
          <w:tcPr/>
          <w:p>
            <w:pPr>
              <w:pStyle w:val="Compact"/>
            </w:pPr>
            <w:r>
              <w:t xml:space="preserve">Public</w:t>
            </w:r>
          </w:p>
        </w:tc>
        <w:tc>
          <w:tcPr/>
          <w:p>
            <w:pPr>
              <w:pStyle w:val="Compact"/>
            </w:pPr>
            <w:r>
              <w:t xml:space="preserve">Token-authenticated read-only shopping list (no login required)</w:t>
            </w:r>
          </w:p>
        </w:tc>
      </w:tr>
      <w:tr>
        <w:tc>
          <w:tcPr/>
          <w:p>
            <w:pPr>
              <w:pStyle w:val="Compact"/>
            </w:pPr>
            <w:r>
              <w:t xml:space="preserve">LoginScreen.jsx</w:t>
            </w:r>
          </w:p>
        </w:tc>
        <w:tc>
          <w:tcPr/>
          <w:p>
            <w:pPr>
              <w:pStyle w:val="Compact"/>
            </w:pPr>
            <w:r>
              <w:t xml:space="preserve">Auth</w:t>
            </w:r>
          </w:p>
        </w:tc>
        <w:tc>
          <w:tcPr/>
          <w:p>
            <w:pPr>
              <w:pStyle w:val="Compact"/>
            </w:pPr>
            <w:r>
              <w:t xml:space="preserve">User selection and password sign-in</w:t>
            </w:r>
          </w:p>
        </w:tc>
      </w:tr>
      <w:tr>
        <w:tc>
          <w:tcPr/>
          <w:p>
            <w:pPr>
              <w:pStyle w:val="Compact"/>
            </w:pPr>
            <w:r>
              <w:t xml:space="preserve">CategoryModal.jsx</w:t>
            </w:r>
          </w:p>
        </w:tc>
        <w:tc>
          <w:tcPr/>
          <w:p>
            <w:pPr>
              <w:pStyle w:val="Compact"/>
            </w:pPr>
            <w:r>
              <w:t xml:space="preserve">Modal</w:t>
            </w:r>
          </w:p>
        </w:tc>
        <w:tc>
          <w:tcPr/>
          <w:p>
            <w:pPr>
              <w:pStyle w:val="Compact"/>
            </w:pPr>
            <w:r>
              <w:t xml:space="preserve">Add category with emoji picker and color selector</w:t>
            </w:r>
          </w:p>
        </w:tc>
      </w:tr>
    </w:tbl>
    <w:bookmarkEnd w:id="29"/>
    <w:bookmarkStart w:id="30" w:name="custom-hooks"/>
    <w:p>
      <w:pPr>
        <w:pStyle w:val="Heading3"/>
      </w:pPr>
      <w:r>
        <w:rPr>
          <w:rStyle w:val="SectionNumber"/>
        </w:rPr>
        <w:t xml:space="preserve">5.3</w:t>
      </w:r>
      <w:r>
        <w:tab/>
      </w:r>
      <w:r>
        <w:t xml:space="preserve">4.3 Custom Hooks</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Hook</w:t>
            </w:r>
          </w:p>
        </w:tc>
        <w:tc>
          <w:tcPr/>
          <w:p>
            <w:pPr>
              <w:pStyle w:val="Compact"/>
            </w:pPr>
            <w:r>
              <w:t xml:space="preserve">Responsibility</w:t>
            </w:r>
          </w:p>
        </w:tc>
      </w:tr>
      <w:tr>
        <w:tc>
          <w:tcPr/>
          <w:p>
            <w:pPr>
              <w:pStyle w:val="Compact"/>
            </w:pPr>
            <w:r>
              <w:t xml:space="preserve">useInventory.js</w:t>
            </w:r>
          </w:p>
        </w:tc>
        <w:tc>
          <w:tcPr/>
          <w:p>
            <w:pPr>
              <w:pStyle w:val="Compact"/>
            </w:pPr>
            <w:r>
              <w:t xml:space="preserve">Core CRUD for items, categories, locations; Realtime listeners; computed lists (lowStockItems, expiringItems, overdueRecurItems)</w:t>
            </w:r>
          </w:p>
        </w:tc>
      </w:tr>
      <w:tr>
        <w:tc>
          <w:tcPr/>
          <w:p>
            <w:pPr>
              <w:pStyle w:val="Compact"/>
            </w:pPr>
            <w:r>
              <w:t xml:space="preserve">useAuth.js</w:t>
            </w:r>
          </w:p>
        </w:tc>
        <w:tc>
          <w:tcPr/>
          <w:p>
            <w:pPr>
              <w:pStyle w:val="Compact"/>
            </w:pPr>
            <w:r>
              <w:t xml:space="preserve">Session management; profile fetch; 6-second hard timeout; admin/helper role</w:t>
            </w:r>
          </w:p>
        </w:tc>
      </w:tr>
      <w:tr>
        <w:tc>
          <w:tcPr/>
          <w:p>
            <w:pPr>
              <w:pStyle w:val="Compact"/>
            </w:pPr>
            <w:r>
              <w:t xml:space="preserve">useTasks.js</w:t>
            </w:r>
          </w:p>
        </w:tc>
        <w:tc>
          <w:tcPr/>
          <w:p>
            <w:pPr>
              <w:pStyle w:val="Compact"/>
            </w:pPr>
            <w:r>
              <w:t xml:space="preserve">Task template and task CRUD; role-scoped Realtime subscriptions</w:t>
            </w:r>
          </w:p>
        </w:tc>
      </w:tr>
      <w:tr>
        <w:tc>
          <w:tcPr/>
          <w:p>
            <w:pPr>
              <w:pStyle w:val="Compact"/>
            </w:pPr>
            <w:r>
              <w:t xml:space="preserve">useWishlist.js</w:t>
            </w:r>
          </w:p>
        </w:tc>
        <w:tc>
          <w:tcPr/>
          <w:p>
            <w:pPr>
              <w:pStyle w:val="Compact"/>
            </w:pPr>
            <w:r>
              <w:t xml:space="preserve">Wishlist CRUD; promote-to-inventory action</w:t>
            </w:r>
          </w:p>
        </w:tc>
      </w:tr>
      <w:tr>
        <w:tc>
          <w:tcPr/>
          <w:p>
            <w:pPr>
              <w:pStyle w:val="Compact"/>
            </w:pPr>
            <w:r>
              <w:t xml:space="preserve">useDarkMode.js</w:t>
            </w:r>
          </w:p>
        </w:tc>
        <w:tc>
          <w:tcPr/>
          <w:p>
            <w:pPr>
              <w:pStyle w:val="Compact"/>
            </w:pPr>
            <w:r>
              <w:t xml:space="preserve">Toggle .dark class on html element; persist to localStorage</w:t>
            </w:r>
          </w:p>
        </w:tc>
      </w:tr>
      <w:tr>
        <w:tc>
          <w:tcPr/>
          <w:p>
            <w:pPr>
              <w:pStyle w:val="Compact"/>
            </w:pPr>
            <w:r>
              <w:t xml:space="preserve">useNotifications.js</w:t>
            </w:r>
          </w:p>
        </w:tc>
        <w:tc>
          <w:tcPr/>
          <w:p>
            <w:pPr>
              <w:pStyle w:val="Compact"/>
            </w:pPr>
            <w:r>
              <w:t xml:space="preserve">Browser Notification API; daily low-stock alert at user-configured hour</w:t>
            </w:r>
          </w:p>
        </w:tc>
      </w:tr>
      <w:tr>
        <w:tc>
          <w:tcPr/>
          <w:p>
            <w:pPr>
              <w:pStyle w:val="Compact"/>
            </w:pPr>
            <w:r>
              <w:t xml:space="preserve">useItemHistory.js</w:t>
            </w:r>
          </w:p>
        </w:tc>
        <w:tc>
          <w:tcPr/>
          <w:p>
            <w:pPr>
              <w:pStyle w:val="Compact"/>
            </w:pPr>
            <w:r>
              <w:t xml:space="preserve">Fetch last 10 quantity changes from item_history table</w:t>
            </w:r>
          </w:p>
        </w:tc>
      </w:tr>
      <w:tr>
        <w:tc>
          <w:tcPr/>
          <w:p>
            <w:pPr>
              <w:pStyle w:val="Compact"/>
            </w:pPr>
            <w:r>
              <w:t xml:space="preserve">usePWAInstall.js</w:t>
            </w:r>
          </w:p>
        </w:tc>
        <w:tc>
          <w:tcPr/>
          <w:p>
            <w:pPr>
              <w:pStyle w:val="Compact"/>
            </w:pPr>
            <w:r>
              <w:t xml:space="preserve">Capture beforeinstallprompt event; expose install trigger</w:t>
            </w:r>
          </w:p>
        </w:tc>
      </w:tr>
    </w:tbl>
    <w:bookmarkEnd w:id="30"/>
    <w:bookmarkStart w:id="31" w:name="state-management"/>
    <w:p>
      <w:pPr>
        <w:pStyle w:val="Heading3"/>
      </w:pPr>
      <w:r>
        <w:rPr>
          <w:rStyle w:val="SectionNumber"/>
        </w:rPr>
        <w:t xml:space="preserve">5.4</w:t>
      </w:r>
      <w:r>
        <w:tab/>
      </w:r>
      <w:r>
        <w:t xml:space="preserve">4.4 State Management</w:t>
      </w:r>
    </w:p>
    <w:p>
      <w:pPr>
        <w:pStyle w:val="FirstParagraph"/>
      </w:pPr>
      <w:r>
        <w:t xml:space="preserve">No global state library is used. State flows from custom hooks into InventoryApp, then down to view components via props. Supabase Realtime acts as the synchronization bus — changes made on one device propagate to all other connected clients automatically.</w:t>
      </w:r>
    </w:p>
    <w:p>
      <w:pPr>
        <w:pStyle w:val="BodyText"/>
      </w:pPr>
      <w:r>
        <w:rPr>
          <w:b/>
          <w:bCs/>
        </w:rPr>
        <w:t xml:space="preserve">Key state in InventoryApp:</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State</w:t>
            </w:r>
          </w:p>
        </w:tc>
        <w:tc>
          <w:tcPr/>
          <w:p>
            <w:pPr>
              <w:pStyle w:val="Compact"/>
            </w:pPr>
            <w:r>
              <w:t xml:space="preserve">Type</w:t>
            </w:r>
          </w:p>
        </w:tc>
        <w:tc>
          <w:tcPr/>
          <w:p>
            <w:pPr>
              <w:pStyle w:val="Compact"/>
            </w:pPr>
            <w:r>
              <w:t xml:space="preserve">Purpose</w:t>
            </w:r>
          </w:p>
        </w:tc>
      </w:tr>
      <w:tr>
        <w:tc>
          <w:tcPr/>
          <w:p>
            <w:pPr>
              <w:pStyle w:val="Compact"/>
            </w:pPr>
            <w:r>
              <w:t xml:space="preserve">view</w:t>
            </w:r>
          </w:p>
        </w:tc>
        <w:tc>
          <w:tcPr/>
          <w:p>
            <w:pPr>
              <w:pStyle w:val="Compact"/>
            </w:pPr>
            <w:r>
              <w:t xml:space="preserve">string</w:t>
            </w:r>
          </w:p>
        </w:tc>
        <w:tc>
          <w:tcPr/>
          <w:p>
            <w:pPr>
              <w:pStyle w:val="Compact"/>
            </w:pPr>
            <w:r>
              <w:t xml:space="preserve">Active page key</w:t>
            </w:r>
          </w:p>
        </w:tc>
      </w:tr>
      <w:tr>
        <w:tc>
          <w:tcPr/>
          <w:p>
            <w:pPr>
              <w:pStyle w:val="Compact"/>
            </w:pPr>
            <w:r>
              <w:t xml:space="preserve">selectedCategory</w:t>
            </w:r>
          </w:p>
        </w:tc>
        <w:tc>
          <w:tcPr/>
          <w:p>
            <w:pPr>
              <w:pStyle w:val="Compact"/>
            </w:pPr>
            <w:r>
              <w:t xml:space="preserve">uuid or all</w:t>
            </w:r>
          </w:p>
        </w:tc>
        <w:tc>
          <w:tcPr/>
          <w:p>
            <w:pPr>
              <w:pStyle w:val="Compact"/>
            </w:pPr>
            <w:r>
              <w:t xml:space="preserve">Category filter</w:t>
            </w:r>
          </w:p>
        </w:tc>
      </w:tr>
      <w:tr>
        <w:tc>
          <w:tcPr/>
          <w:p>
            <w:pPr>
              <w:pStyle w:val="Compact"/>
            </w:pPr>
            <w:r>
              <w:t xml:space="preserve">locationFilter</w:t>
            </w:r>
          </w:p>
        </w:tc>
        <w:tc>
          <w:tcPr/>
          <w:p>
            <w:pPr>
              <w:pStyle w:val="Compact"/>
            </w:pPr>
            <w:r>
              <w:t xml:space="preserve">uuid or null</w:t>
            </w:r>
          </w:p>
        </w:tc>
        <w:tc>
          <w:tcPr/>
          <w:p>
            <w:pPr>
              <w:pStyle w:val="Compact"/>
            </w:pPr>
            <w:r>
              <w:t xml:space="preserve">Set by clicking a location card</w:t>
            </w:r>
          </w:p>
        </w:tc>
      </w:tr>
      <w:tr>
        <w:tc>
          <w:tcPr/>
          <w:p>
            <w:pPr>
              <w:pStyle w:val="Compact"/>
            </w:pPr>
            <w:r>
              <w:t xml:space="preserve">activeFilters</w:t>
            </w:r>
          </w:p>
        </w:tc>
        <w:tc>
          <w:tcPr/>
          <w:p>
            <w:pPr>
              <w:pStyle w:val="Compact"/>
            </w:pPr>
            <w:r>
              <w:t xml:space="preserve">Set</w:t>
            </w:r>
          </w:p>
        </w:tc>
        <w:tc>
          <w:tcPr/>
          <w:p>
            <w:pPr>
              <w:pStyle w:val="Compact"/>
            </w:pPr>
            <w:r>
              <w:t xml:space="preserve">Quick toggles: low, expiring</w:t>
            </w:r>
          </w:p>
        </w:tc>
      </w:tr>
      <w:tr>
        <w:tc>
          <w:tcPr/>
          <w:p>
            <w:pPr>
              <w:pStyle w:val="Compact"/>
            </w:pPr>
            <w:r>
              <w:t xml:space="preserve">searchQuery</w:t>
            </w:r>
          </w:p>
        </w:tc>
        <w:tc>
          <w:tcPr/>
          <w:p>
            <w:pPr>
              <w:pStyle w:val="Compact"/>
            </w:pPr>
            <w:r>
              <w:t xml:space="preserve">string</w:t>
            </w:r>
          </w:p>
        </w:tc>
        <w:tc>
          <w:tcPr/>
          <w:p>
            <w:pPr>
              <w:pStyle w:val="Compact"/>
            </w:pPr>
            <w:r>
              <w:t xml:space="preserve">Text search across name, notes, location, store</w:t>
            </w:r>
          </w:p>
        </w:tc>
      </w:tr>
      <w:tr>
        <w:tc>
          <w:tcPr/>
          <w:p>
            <w:pPr>
              <w:pStyle w:val="Compact"/>
            </w:pPr>
            <w:r>
              <w:t xml:space="preserve">sortBy</w:t>
            </w:r>
          </w:p>
        </w:tc>
        <w:tc>
          <w:tcPr/>
          <w:p>
            <w:pPr>
              <w:pStyle w:val="Compact"/>
            </w:pPr>
            <w:r>
              <w:t xml:space="preserve">string</w:t>
            </w:r>
          </w:p>
        </w:tc>
        <w:tc>
          <w:tcPr/>
          <w:p>
            <w:pPr>
              <w:pStyle w:val="Compact"/>
            </w:pPr>
            <w:r>
              <w:t xml:space="preserve">low-stock, a-z, recent, or expiry</w:t>
            </w:r>
          </w:p>
        </w:tc>
      </w:tr>
      <w:tr>
        <w:tc>
          <w:tcPr/>
          <w:p>
            <w:pPr>
              <w:pStyle w:val="Compact"/>
            </w:pPr>
            <w:r>
              <w:t xml:space="preserve">editingItem</w:t>
            </w:r>
          </w:p>
        </w:tc>
        <w:tc>
          <w:tcPr/>
          <w:p>
            <w:pPr>
              <w:pStyle w:val="Compact"/>
            </w:pPr>
            <w:r>
              <w:t xml:space="preserve">object or null</w:t>
            </w:r>
          </w:p>
        </w:tc>
        <w:tc>
          <w:tcPr/>
          <w:p>
            <w:pPr>
              <w:pStyle w:val="Compact"/>
            </w:pPr>
            <w:r>
              <w:t xml:space="preserve">Item currently open in ItemModal</w:t>
            </w:r>
          </w:p>
        </w:tc>
      </w:tr>
    </w:tbl>
    <w:bookmarkEnd w:id="31"/>
    <w:bookmarkStart w:id="32" w:name="design-system"/>
    <w:p>
      <w:pPr>
        <w:pStyle w:val="Heading3"/>
      </w:pPr>
      <w:r>
        <w:rPr>
          <w:rStyle w:val="SectionNumber"/>
        </w:rPr>
        <w:t xml:space="preserve">5.5</w:t>
      </w:r>
      <w:r>
        <w:tab/>
      </w:r>
      <w:r>
        <w:t xml:space="preserve">4.5 Design System</w:t>
      </w:r>
    </w:p>
    <w:p>
      <w:pPr>
        <w:pStyle w:val="FirstParagraph"/>
      </w:pPr>
      <w:r>
        <w:rPr>
          <w:b/>
          <w:bCs/>
        </w:rPr>
        <w:t xml:space="preserve">Color Palette</w:t>
      </w:r>
    </w:p>
    <w:tbl>
      <w:tblPr>
        <w:tblStyle w:val="Table"/>
        <w:tblW w:type="pct" w:w="5000"/>
        <w:tblLayout w:type="fixed"/>
        <w:tblLook w:firstRow="1" w:lastRow="0" w:firstColumn="0" w:lastColumn="0" w:noHBand="0" w:noVBand="0" w:val="0020"/>
      </w:tblPr>
      <w:tblGrid>
        <w:gridCol w:w="1532"/>
        <w:gridCol w:w="1788"/>
        <w:gridCol w:w="1277"/>
        <w:gridCol w:w="1532"/>
        <w:gridCol w:w="1788"/>
      </w:tblGrid>
      <w:tr>
        <w:trPr>
          <w:tblHeader w:val="on"/>
        </w:trPr>
        <w:tc>
          <w:tcPr/>
          <w:p>
            <w:pPr>
              <w:pStyle w:val="Compact"/>
            </w:pPr>
            <w:r>
              <w:t xml:space="preserve">Name</w:t>
            </w:r>
          </w:p>
        </w:tc>
        <w:tc>
          <w:tcPr/>
          <w:p>
            <w:pPr>
              <w:pStyle w:val="Compact"/>
            </w:pPr>
            <w:r>
              <w:t xml:space="preserve">Light</w:t>
            </w:r>
          </w:p>
        </w:tc>
        <w:tc>
          <w:tcPr/>
          <w:p>
            <w:pPr>
              <w:pStyle w:val="Compact"/>
            </w:pPr>
            <w:r>
              <w:t xml:space="preserve">Mid</w:t>
            </w:r>
          </w:p>
        </w:tc>
        <w:tc>
          <w:tcPr/>
          <w:p>
            <w:pPr>
              <w:pStyle w:val="Compact"/>
            </w:pPr>
            <w:r>
              <w:t xml:space="preserve">Dark</w:t>
            </w:r>
          </w:p>
        </w:tc>
        <w:tc>
          <w:tcPr/>
          <w:p>
            <w:pPr>
              <w:pStyle w:val="Compact"/>
            </w:pPr>
            <w:r>
              <w:t xml:space="preserve">Usage</w:t>
            </w:r>
          </w:p>
        </w:tc>
      </w:tr>
      <w:tr>
        <w:tc>
          <w:tcPr/>
          <w:p>
            <w:pPr>
              <w:pStyle w:val="Compact"/>
            </w:pPr>
            <w:r>
              <w:t xml:space="preserve">blush</w:t>
            </w:r>
          </w:p>
        </w:tc>
        <w:tc>
          <w:tcPr/>
          <w:p>
            <w:pPr>
              <w:pStyle w:val="Compact"/>
            </w:pPr>
            <w:r>
              <w:t xml:space="preserve">#fce7f3</w:t>
            </w:r>
          </w:p>
        </w:tc>
        <w:tc>
          <w:tcPr/>
          <w:p>
            <w:pPr>
              <w:pStyle w:val="Compact"/>
            </w:pPr>
            <w:r>
              <w:t xml:space="preserve">#f9a8d4</w:t>
            </w:r>
          </w:p>
        </w:tc>
        <w:tc>
          <w:tcPr/>
          <w:p>
            <w:pPr>
              <w:pStyle w:val="Compact"/>
            </w:pPr>
            <w:r>
              <w:t xml:space="preserve">#be185d</w:t>
            </w:r>
          </w:p>
        </w:tc>
        <w:tc>
          <w:tcPr/>
          <w:p>
            <w:pPr>
              <w:pStyle w:val="Compact"/>
            </w:pPr>
            <w:r>
              <w:t xml:space="preserve">Primary actions, active sidebar highlight</w:t>
            </w:r>
          </w:p>
        </w:tc>
      </w:tr>
      <w:tr>
        <w:tc>
          <w:tcPr/>
          <w:p>
            <w:pPr>
              <w:pStyle w:val="Compact"/>
            </w:pPr>
            <w:r>
              <w:t xml:space="preserve">lavender</w:t>
            </w:r>
          </w:p>
        </w:tc>
        <w:tc>
          <w:tcPr/>
          <w:p>
            <w:pPr>
              <w:pStyle w:val="Compact"/>
            </w:pPr>
            <w:r>
              <w:t xml:space="preserve">#ede9fe</w:t>
            </w:r>
          </w:p>
        </w:tc>
        <w:tc>
          <w:tcPr/>
          <w:p>
            <w:pPr>
              <w:pStyle w:val="Compact"/>
            </w:pPr>
            <w:r>
              <w:t xml:space="preserve">#c4b5fd</w:t>
            </w:r>
          </w:p>
        </w:tc>
        <w:tc>
          <w:tcPr/>
          <w:p>
            <w:pPr>
              <w:pStyle w:val="Compact"/>
            </w:pPr>
            <w:r>
              <w:t xml:space="preserve">#7c3aed</w:t>
            </w:r>
          </w:p>
        </w:tc>
        <w:tc>
          <w:tcPr/>
          <w:p>
            <w:pPr>
              <w:pStyle w:val="Compact"/>
            </w:pPr>
            <w:r>
              <w:t xml:space="preserve">Dashboard, help page</w:t>
            </w:r>
          </w:p>
        </w:tc>
      </w:tr>
      <w:tr>
        <w:tc>
          <w:tcPr/>
          <w:p>
            <w:pPr>
              <w:pStyle w:val="Compact"/>
            </w:pPr>
            <w:r>
              <w:t xml:space="preserve">mint</w:t>
            </w:r>
          </w:p>
        </w:tc>
        <w:tc>
          <w:tcPr/>
          <w:p>
            <w:pPr>
              <w:pStyle w:val="Compact"/>
            </w:pPr>
            <w:r>
              <w:t xml:space="preserve">#dcfce7</w:t>
            </w:r>
          </w:p>
        </w:tc>
        <w:tc>
          <w:tcPr/>
          <w:p>
            <w:pPr>
              <w:pStyle w:val="Compact"/>
            </w:pPr>
            <w:r>
              <w:t xml:space="preserve">#86efac</w:t>
            </w:r>
          </w:p>
        </w:tc>
        <w:tc>
          <w:tcPr/>
          <w:p>
            <w:pPr>
              <w:pStyle w:val="Compact"/>
            </w:pPr>
            <w:r>
              <w:t xml:space="preserve">#16a34a</w:t>
            </w:r>
          </w:p>
        </w:tc>
        <w:tc>
          <w:tcPr/>
          <w:p>
            <w:pPr>
              <w:pStyle w:val="Compact"/>
            </w:pPr>
            <w:r>
              <w:t xml:space="preserve">Locations, tasks</w:t>
            </w:r>
          </w:p>
        </w:tc>
      </w:tr>
      <w:tr>
        <w:tc>
          <w:tcPr/>
          <w:p>
            <w:pPr>
              <w:pStyle w:val="Compact"/>
            </w:pPr>
            <w:r>
              <w:t xml:space="preserve">peach</w:t>
            </w:r>
          </w:p>
        </w:tc>
        <w:tc>
          <w:tcPr/>
          <w:p>
            <w:pPr>
              <w:pStyle w:val="Compact"/>
            </w:pPr>
            <w:r>
              <w:t xml:space="preserve">#ffedd5</w:t>
            </w:r>
          </w:p>
        </w:tc>
        <w:tc>
          <w:tcPr/>
          <w:p>
            <w:pPr>
              <w:pStyle w:val="Compact"/>
            </w:pPr>
            <w:r>
              <w:t xml:space="preserve">#fdba74</w:t>
            </w:r>
          </w:p>
        </w:tc>
        <w:tc>
          <w:tcPr/>
          <w:p>
            <w:pPr>
              <w:pStyle w:val="Compact"/>
            </w:pPr>
            <w:r>
              <w:t xml:space="preserve">#ea6c00</w:t>
            </w:r>
          </w:p>
        </w:tc>
        <w:tc>
          <w:tcPr/>
          <w:p>
            <w:pPr>
              <w:pStyle w:val="Compact"/>
            </w:pPr>
            <w:r>
              <w:t xml:space="preserve">Shopping list</w:t>
            </w:r>
          </w:p>
        </w:tc>
      </w:tr>
      <w:tr>
        <w:tc>
          <w:tcPr/>
          <w:p>
            <w:pPr>
              <w:pStyle w:val="Compact"/>
            </w:pPr>
            <w:r>
              <w:t xml:space="preserve">rose</w:t>
            </w:r>
          </w:p>
        </w:tc>
        <w:tc>
          <w:tcPr/>
          <w:p>
            <w:pPr>
              <w:pStyle w:val="Compact"/>
            </w:pPr>
            <w:r>
              <w:t xml:space="preserve">#ffe4e6</w:t>
            </w:r>
          </w:p>
        </w:tc>
        <w:tc>
          <w:tcPr/>
          <w:p>
            <w:pPr>
              <w:pStyle w:val="Compact"/>
            </w:pPr>
            <w:r>
              <w:t xml:space="preserve">#fda4af</w:t>
            </w:r>
          </w:p>
        </w:tc>
        <w:tc>
          <w:tcPr/>
          <w:p>
            <w:pPr>
              <w:pStyle w:val="Compact"/>
            </w:pPr>
            <w:r>
              <w:t xml:space="preserve">#f43f5e</w:t>
            </w:r>
          </w:p>
        </w:tc>
        <w:tc>
          <w:tcPr/>
          <w:p>
            <w:pPr>
              <w:pStyle w:val="Compact"/>
            </w:pPr>
            <w:r>
              <w:t xml:space="preserve">Expiry warnings, destructive actions</w:t>
            </w:r>
          </w:p>
        </w:tc>
      </w:tr>
    </w:tbl>
    <w:p>
      <w:pPr>
        <w:pStyle w:val="BodyText"/>
      </w:pPr>
      <w:r>
        <w:rPr>
          <w:b/>
          <w:bCs/>
        </w:rPr>
        <w:t xml:space="preserve">Typography:</w:t>
      </w:r>
      <w:r>
        <w:t xml:space="preserve"> </w:t>
      </w:r>
      <w:r>
        <w:t xml:space="preserve">Pacifico (brand/title display) and Plus Jakarta Sans (body, weights 400–700), both loaded from Google Fonts.</w:t>
      </w:r>
    </w:p>
    <w:p>
      <w:pPr>
        <w:pStyle w:val="BodyText"/>
      </w:pPr>
      <w:r>
        <w:rPr>
          <w:b/>
          <w:bCs/>
        </w:rPr>
        <w:t xml:space="preserve">Responsive Breakpoints:</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Breakpoint</w:t>
            </w:r>
          </w:p>
        </w:tc>
        <w:tc>
          <w:tcPr/>
          <w:p>
            <w:pPr>
              <w:pStyle w:val="Compact"/>
            </w:pPr>
            <w:r>
              <w:t xml:space="preserve">Width</w:t>
            </w:r>
          </w:p>
        </w:tc>
        <w:tc>
          <w:tcPr/>
          <w:p>
            <w:pPr>
              <w:pStyle w:val="Compact"/>
            </w:pPr>
            <w:r>
              <w:t xml:space="preserve">Layout</w:t>
            </w:r>
          </w:p>
        </w:tc>
      </w:tr>
      <w:tr>
        <w:tc>
          <w:tcPr/>
          <w:p>
            <w:pPr>
              <w:pStyle w:val="Compact"/>
            </w:pPr>
            <w:r>
              <w:t xml:space="preserve">Mobile (default)</w:t>
            </w:r>
          </w:p>
        </w:tc>
        <w:tc>
          <w:tcPr/>
          <w:p>
            <w:pPr>
              <w:pStyle w:val="Compact"/>
            </w:pPr>
            <w:r>
              <w:t xml:space="preserve">under 480px</w:t>
            </w:r>
          </w:p>
        </w:tc>
        <w:tc>
          <w:tcPr/>
          <w:p>
            <w:pPr>
              <w:pStyle w:val="Compact"/>
            </w:pPr>
            <w:r>
              <w:t xml:space="preserve">Header at top + bottom tab bar (5 tabs)</w:t>
            </w:r>
          </w:p>
        </w:tc>
      </w:tr>
      <w:tr>
        <w:tc>
          <w:tcPr/>
          <w:p>
            <w:pPr>
              <w:pStyle w:val="Compact"/>
            </w:pPr>
            <w:r>
              <w:t xml:space="preserve">Desktop (sm:)</w:t>
            </w:r>
          </w:p>
        </w:tc>
        <w:tc>
          <w:tcPr/>
          <w:p>
            <w:pPr>
              <w:pStyle w:val="Compact"/>
            </w:pPr>
            <w:r>
              <w:t xml:space="preserve">480px and above</w:t>
            </w:r>
          </w:p>
        </w:tc>
        <w:tc>
          <w:tcPr/>
          <w:p>
            <w:pPr>
              <w:pStyle w:val="Compact"/>
            </w:pPr>
            <w:r>
              <w:t xml:space="preserve">Fixed 220px left sidebar, no tab bar</w:t>
            </w:r>
          </w:p>
        </w:tc>
      </w:tr>
    </w:tbl>
    <w:p>
      <w:pPr>
        <w:pStyle w:val="BodyText"/>
      </w:pPr>
      <w:r>
        <w:rPr>
          <w:b/>
          <w:bCs/>
        </w:rPr>
        <w:t xml:space="preserve">Animations:</w:t>
      </w:r>
      <w:r>
        <w:t xml:space="preserve"> </w:t>
      </w:r>
      <w:r>
        <w:t xml:space="preserve">bounce-soft (2s infinite), fade-in (0.2s), slide-up (0.25s cubic-bezier), scale-in (0.2s).</w:t>
      </w:r>
    </w:p>
    <w:p>
      <w:r>
        <w:pict>
          <v:rect style="width:0;height:1.5pt" o:hralign="center" o:hrstd="t" o:hr="t"/>
        </w:pict>
      </w:r>
    </w:p>
    <w:bookmarkEnd w:id="32"/>
    <w:bookmarkEnd w:id="33"/>
    <w:bookmarkStart w:id="41" w:name="data-architecture"/>
    <w:p>
      <w:pPr>
        <w:pStyle w:val="Heading2"/>
      </w:pPr>
      <w:r>
        <w:rPr>
          <w:rStyle w:val="SectionNumber"/>
        </w:rPr>
        <w:t xml:space="preserve">6</w:t>
      </w:r>
      <w:r>
        <w:tab/>
      </w:r>
      <w:r>
        <w:t xml:space="preserve">5. Data Architecture</w:t>
      </w:r>
    </w:p>
    <w:bookmarkStart w:id="37" w:name="entity-relationship-diagram"/>
    <w:p>
      <w:pPr>
        <w:pStyle w:val="Heading3"/>
      </w:pPr>
      <w:r>
        <w:rPr>
          <w:rStyle w:val="SectionNumber"/>
        </w:rPr>
        <w:t xml:space="preserve">6.1</w:t>
      </w:r>
      <w:r>
        <w:tab/>
      </w:r>
      <w:r>
        <w:t xml:space="preserve">5.1 Entity Relationship Diagram</w:t>
      </w:r>
    </w:p>
    <w:p>
      <w:pPr>
        <w:pStyle w:val="CaptionedFigure"/>
      </w:pPr>
      <w:r>
        <w:drawing>
          <wp:inline>
            <wp:extent cx="5334000" cy="4211052"/>
            <wp:effectExtent b="0" l="0" r="0" t="0"/>
            <wp:docPr descr="Database Entity Relationship Diagram" title="" id="35" name="Picture"/>
            <a:graphic>
              <a:graphicData uri="http://schemas.openxmlformats.org/drawingml/2006/picture">
                <pic:pic>
                  <pic:nvPicPr>
                    <pic:cNvPr descr="diagrams/database-erd.png" id="36" name="Picture"/>
                    <pic:cNvPicPr>
                      <a:picLocks noChangeArrowheads="1" noChangeAspect="1"/>
                    </pic:cNvPicPr>
                  </pic:nvPicPr>
                  <pic:blipFill>
                    <a:blip r:embed="rId34"/>
                    <a:stretch>
                      <a:fillRect/>
                    </a:stretch>
                  </pic:blipFill>
                  <pic:spPr bwMode="auto">
                    <a:xfrm>
                      <a:off x="0" y="0"/>
                      <a:ext cx="5334000" cy="4211052"/>
                    </a:xfrm>
                    <a:prstGeom prst="rect">
                      <a:avLst/>
                    </a:prstGeom>
                    <a:noFill/>
                    <a:ln w="9525">
                      <a:noFill/>
                      <a:headEnd/>
                      <a:tailEnd/>
                    </a:ln>
                  </pic:spPr>
                </pic:pic>
              </a:graphicData>
            </a:graphic>
          </wp:inline>
        </w:drawing>
      </w:r>
    </w:p>
    <w:p>
      <w:pPr>
        <w:pStyle w:val="ImageCaption"/>
      </w:pPr>
      <w:r>
        <w:t xml:space="preserve">Database Entity Relationship Diagram</w:t>
      </w:r>
    </w:p>
    <w:bookmarkEnd w:id="37"/>
    <w:bookmarkStart w:id="38" w:name="table-definitions"/>
    <w:p>
      <w:pPr>
        <w:pStyle w:val="Heading3"/>
      </w:pPr>
      <w:r>
        <w:rPr>
          <w:rStyle w:val="SectionNumber"/>
        </w:rPr>
        <w:t xml:space="preserve">6.2</w:t>
      </w:r>
      <w:r>
        <w:tab/>
      </w:r>
      <w:r>
        <w:t xml:space="preserve">5.2 Table Definitions</w:t>
      </w:r>
    </w:p>
    <w:p>
      <w:pPr>
        <w:pStyle w:val="FirstParagraph"/>
      </w:pPr>
      <w:r>
        <w:rPr>
          <w:b/>
          <w:bCs/>
        </w:rPr>
        <w:t xml:space="preserve">items</w:t>
      </w:r>
      <w:r>
        <w:t xml:space="preserve"> </w:t>
      </w:r>
      <w:r>
        <w:t xml:space="preserve">— Core inventory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t xml:space="preserve">id</w:t>
            </w:r>
          </w:p>
        </w:tc>
        <w:tc>
          <w:tcPr/>
          <w:p>
            <w:pPr>
              <w:pStyle w:val="Compact"/>
            </w:pPr>
            <w:r>
              <w:t xml:space="preserve">uuid PK</w:t>
            </w:r>
          </w:p>
        </w:tc>
        <w:tc>
          <w:tcPr/>
          <w:p>
            <w:pPr>
              <w:pStyle w:val="Compact"/>
            </w:pPr>
            <w:r>
              <w:t xml:space="preserve">gen_random_uuid()</w:t>
            </w:r>
          </w:p>
        </w:tc>
      </w:tr>
      <w:tr>
        <w:tc>
          <w:tcPr/>
          <w:p>
            <w:pPr>
              <w:pStyle w:val="Compact"/>
            </w:pPr>
            <w:r>
              <w:t xml:space="preserve">user_id</w:t>
            </w:r>
          </w:p>
        </w:tc>
        <w:tc>
          <w:tcPr/>
          <w:p>
            <w:pPr>
              <w:pStyle w:val="Compact"/>
            </w:pPr>
            <w:r>
              <w:t xml:space="preserve">uuid FK</w:t>
            </w:r>
          </w:p>
        </w:tc>
        <w:tc>
          <w:tcPr/>
          <w:p>
            <w:pPr>
              <w:pStyle w:val="Compact"/>
            </w:pPr>
            <w:r>
              <w:t xml:space="preserve">NOT NULL, references auth.users</w:t>
            </w:r>
          </w:p>
        </w:tc>
      </w:tr>
      <w:tr>
        <w:tc>
          <w:tcPr/>
          <w:p>
            <w:pPr>
              <w:pStyle w:val="Compact"/>
            </w:pPr>
            <w:r>
              <w:t xml:space="preserve">category_id</w:t>
            </w:r>
          </w:p>
        </w:tc>
        <w:tc>
          <w:tcPr/>
          <w:p>
            <w:pPr>
              <w:pStyle w:val="Compact"/>
            </w:pPr>
            <w:r>
              <w:t xml:space="preserve">uuid FK</w:t>
            </w:r>
          </w:p>
        </w:tc>
        <w:tc>
          <w:tcPr/>
          <w:p>
            <w:pPr>
              <w:pStyle w:val="Compact"/>
            </w:pPr>
            <w:r>
              <w:t xml:space="preserve">References categories, ON DELETE SET NULL</w:t>
            </w:r>
          </w:p>
        </w:tc>
      </w:tr>
      <w:tr>
        <w:tc>
          <w:tcPr/>
          <w:p>
            <w:pPr>
              <w:pStyle w:val="Compact"/>
            </w:pPr>
            <w:r>
              <w:t xml:space="preserve">location_id</w:t>
            </w:r>
          </w:p>
        </w:tc>
        <w:tc>
          <w:tcPr/>
          <w:p>
            <w:pPr>
              <w:pStyle w:val="Compact"/>
            </w:pPr>
            <w:r>
              <w:t xml:space="preserve">uuid FK</w:t>
            </w:r>
          </w:p>
        </w:tc>
        <w:tc>
          <w:tcPr/>
          <w:p>
            <w:pPr>
              <w:pStyle w:val="Compact"/>
            </w:pPr>
            <w:r>
              <w:t xml:space="preserve">References locations, ON DELETE SET NULL</w:t>
            </w:r>
          </w:p>
        </w:tc>
      </w:tr>
      <w:tr>
        <w:tc>
          <w:tcPr/>
          <w:p>
            <w:pPr>
              <w:pStyle w:val="Compact"/>
            </w:pPr>
            <w:r>
              <w:t xml:space="preserve">name</w:t>
            </w:r>
          </w:p>
        </w:tc>
        <w:tc>
          <w:tcPr/>
          <w:p>
            <w:pPr>
              <w:pStyle w:val="Compact"/>
            </w:pPr>
            <w:r>
              <w:t xml:space="preserve">text</w:t>
            </w:r>
          </w:p>
        </w:tc>
        <w:tc>
          <w:tcPr/>
          <w:p>
            <w:pPr>
              <w:pStyle w:val="Compact"/>
            </w:pPr>
            <w:r>
              <w:t xml:space="preserve">NOT NULL</w:t>
            </w:r>
          </w:p>
        </w:tc>
      </w:tr>
      <w:tr>
        <w:tc>
          <w:tcPr/>
          <w:p>
            <w:pPr>
              <w:pStyle w:val="Compact"/>
            </w:pPr>
            <w:r>
              <w:t xml:space="preserve">qty</w:t>
            </w:r>
          </w:p>
        </w:tc>
        <w:tc>
          <w:tcPr/>
          <w:p>
            <w:pPr>
              <w:pStyle w:val="Compact"/>
            </w:pPr>
            <w:r>
              <w:t xml:space="preserve">numeric</w:t>
            </w:r>
          </w:p>
        </w:tc>
        <w:tc>
          <w:tcPr/>
          <w:p>
            <w:pPr>
              <w:pStyle w:val="Compact"/>
            </w:pPr>
            <w:r>
              <w:t xml:space="preserve">Current quantity</w:t>
            </w:r>
          </w:p>
        </w:tc>
      </w:tr>
      <w:tr>
        <w:tc>
          <w:tcPr/>
          <w:p>
            <w:pPr>
              <w:pStyle w:val="Compact"/>
            </w:pPr>
            <w:r>
              <w:t xml:space="preserve">unit</w:t>
            </w:r>
          </w:p>
        </w:tc>
        <w:tc>
          <w:tcPr/>
          <w:p>
            <w:pPr>
              <w:pStyle w:val="Compact"/>
            </w:pPr>
            <w:r>
              <w:t xml:space="preserve">text</w:t>
            </w:r>
          </w:p>
        </w:tc>
        <w:tc>
          <w:tcPr/>
          <w:p>
            <w:pPr>
              <w:pStyle w:val="Compact"/>
            </w:pPr>
            <w:r>
              <w:t xml:space="preserve">pcs, bottles, boxes, bags, rolls, cans, etc.</w:t>
            </w:r>
          </w:p>
        </w:tc>
      </w:tr>
      <w:tr>
        <w:tc>
          <w:tcPr/>
          <w:p>
            <w:pPr>
              <w:pStyle w:val="Compact"/>
            </w:pPr>
            <w:r>
              <w:t xml:space="preserve">restock_qty</w:t>
            </w:r>
          </w:p>
        </w:tc>
        <w:tc>
          <w:tcPr/>
          <w:p>
            <w:pPr>
              <w:pStyle w:val="Compact"/>
            </w:pPr>
            <w:r>
              <w:t xml:space="preserve">numeric</w:t>
            </w:r>
          </w:p>
        </w:tc>
        <w:tc>
          <w:tcPr/>
          <w:p>
            <w:pPr>
              <w:pStyle w:val="Compact"/>
            </w:pPr>
            <w:r>
              <w:t xml:space="preserve">Low-stock threshold</w:t>
            </w:r>
          </w:p>
        </w:tc>
      </w:tr>
      <w:tr>
        <w:tc>
          <w:tcPr/>
          <w:p>
            <w:pPr>
              <w:pStyle w:val="Compact"/>
            </w:pPr>
            <w:r>
              <w:t xml:space="preserve">full_qty</w:t>
            </w:r>
          </w:p>
        </w:tc>
        <w:tc>
          <w:tcPr/>
          <w:p>
            <w:pPr>
              <w:pStyle w:val="Compact"/>
            </w:pPr>
            <w:r>
              <w:t xml:space="preserve">numeric</w:t>
            </w:r>
          </w:p>
        </w:tc>
        <w:tc>
          <w:tcPr/>
          <w:p>
            <w:pPr>
              <w:pStyle w:val="Compact"/>
            </w:pPr>
            <w:r>
              <w:t xml:space="preserve">Full/target quantity</w:t>
            </w:r>
          </w:p>
        </w:tc>
      </w:tr>
      <w:tr>
        <w:tc>
          <w:tcPr/>
          <w:p>
            <w:pPr>
              <w:pStyle w:val="Compact"/>
            </w:pPr>
            <w:r>
              <w:t xml:space="preserve">price</w:t>
            </w:r>
          </w:p>
        </w:tc>
        <w:tc>
          <w:tcPr/>
          <w:p>
            <w:pPr>
              <w:pStyle w:val="Compact"/>
            </w:pPr>
            <w:r>
              <w:t xml:space="preserve">numeric(10,2)</w:t>
            </w:r>
          </w:p>
        </w:tc>
        <w:tc>
          <w:tcPr/>
          <w:p>
            <w:pPr>
              <w:pStyle w:val="Compact"/>
            </w:pPr>
            <w:r>
              <w:t xml:space="preserve">Price per unit</w:t>
            </w:r>
          </w:p>
        </w:tc>
      </w:tr>
      <w:tr>
        <w:tc>
          <w:tcPr/>
          <w:p>
            <w:pPr>
              <w:pStyle w:val="Compact"/>
            </w:pPr>
            <w:r>
              <w:t xml:space="preserve">expiry_date</w:t>
            </w:r>
          </w:p>
        </w:tc>
        <w:tc>
          <w:tcPr/>
          <w:p>
            <w:pPr>
              <w:pStyle w:val="Compact"/>
            </w:pPr>
            <w:r>
              <w:t xml:space="preserve">date</w:t>
            </w:r>
          </w:p>
        </w:tc>
        <w:tc>
          <w:tcPr/>
          <w:p>
            <w:pPr>
              <w:pStyle w:val="Compact"/>
            </w:pPr>
          </w:p>
        </w:tc>
      </w:tr>
      <w:tr>
        <w:tc>
          <w:tcPr/>
          <w:p>
            <w:pPr>
              <w:pStyle w:val="Compact"/>
            </w:pPr>
            <w:r>
              <w:t xml:space="preserve">recur_days</w:t>
            </w:r>
          </w:p>
        </w:tc>
        <w:tc>
          <w:tcPr/>
          <w:p>
            <w:pPr>
              <w:pStyle w:val="Compact"/>
            </w:pPr>
            <w:r>
              <w:t xml:space="preserve">int</w:t>
            </w:r>
          </w:p>
        </w:tc>
        <w:tc>
          <w:tcPr/>
          <w:p>
            <w:pPr>
              <w:pStyle w:val="Compact"/>
            </w:pPr>
            <w:r>
              <w:t xml:space="preserve">Recurring restock reminder interval in days</w:t>
            </w:r>
          </w:p>
        </w:tc>
      </w:tr>
      <w:tr>
        <w:tc>
          <w:tcPr/>
          <w:p>
            <w:pPr>
              <w:pStyle w:val="Compact"/>
            </w:pPr>
            <w:r>
              <w:t xml:space="preserve">store</w:t>
            </w:r>
          </w:p>
        </w:tc>
        <w:tc>
          <w:tcPr/>
          <w:p>
            <w:pPr>
              <w:pStyle w:val="Compact"/>
            </w:pPr>
            <w:r>
              <w:t xml:space="preserve">text</w:t>
            </w:r>
          </w:p>
        </w:tc>
        <w:tc>
          <w:tcPr/>
          <w:p>
            <w:pPr>
              <w:pStyle w:val="Compact"/>
            </w:pPr>
            <w:r>
              <w:t xml:space="preserve">Where to purchase</w:t>
            </w:r>
          </w:p>
        </w:tc>
      </w:tr>
      <w:tr>
        <w:tc>
          <w:tcPr/>
          <w:p>
            <w:pPr>
              <w:pStyle w:val="Compact"/>
            </w:pPr>
            <w:r>
              <w:t xml:space="preserve">notes</w:t>
            </w:r>
          </w:p>
        </w:tc>
        <w:tc>
          <w:tcPr/>
          <w:p>
            <w:pPr>
              <w:pStyle w:val="Compact"/>
            </w:pPr>
            <w:r>
              <w:t xml:space="preserve">text</w:t>
            </w:r>
          </w:p>
        </w:tc>
        <w:tc>
          <w:tcPr/>
          <w:p>
            <w:pPr>
              <w:pStyle w:val="Compact"/>
            </w:pPr>
            <w:r>
              <w:t xml:space="preserve">Free-form notes</w:t>
            </w:r>
          </w:p>
        </w:tc>
      </w:tr>
      <w:tr>
        <w:tc>
          <w:tcPr/>
          <w:p>
            <w:pPr>
              <w:pStyle w:val="Compact"/>
            </w:pPr>
            <w:r>
              <w:t xml:space="preserve">image</w:t>
            </w:r>
          </w:p>
        </w:tc>
        <w:tc>
          <w:tcPr/>
          <w:p>
            <w:pPr>
              <w:pStyle w:val="Compact"/>
            </w:pPr>
            <w:r>
              <w:t xml:space="preserve">text</w:t>
            </w:r>
          </w:p>
        </w:tc>
        <w:tc>
          <w:tcPr/>
          <w:p>
            <w:pPr>
              <w:pStyle w:val="Compact"/>
            </w:pPr>
            <w:r>
              <w:t xml:space="preserve">Base64 or Supabase Storage URL</w:t>
            </w:r>
          </w:p>
        </w:tc>
      </w:tr>
      <w:tr>
        <w:tc>
          <w:tcPr/>
          <w:p>
            <w:pPr>
              <w:pStyle w:val="Compact"/>
            </w:pPr>
            <w:r>
              <w:t xml:space="preserve">updated_at</w:t>
            </w:r>
          </w:p>
        </w:tc>
        <w:tc>
          <w:tcPr/>
          <w:p>
            <w:pPr>
              <w:pStyle w:val="Compact"/>
            </w:pPr>
            <w:r>
              <w:t xml:space="preserve">timestamptz</w:t>
            </w:r>
          </w:p>
        </w:tc>
        <w:tc>
          <w:tcPr/>
          <w:p>
            <w:pPr>
              <w:pStyle w:val="Compact"/>
            </w:pPr>
            <w:r>
              <w:t xml:space="preserve">Updated by trigger on change</w:t>
            </w:r>
          </w:p>
        </w:tc>
      </w:tr>
    </w:tbl>
    <w:p>
      <w:pPr>
        <w:pStyle w:val="BodyText"/>
      </w:pPr>
      <w:r>
        <w:rPr>
          <w:b/>
          <w:bCs/>
        </w:rPr>
        <w:t xml:space="preserve">categories</w:t>
      </w:r>
      <w:r>
        <w:t xml:space="preserve"> </w:t>
      </w:r>
      <w:r>
        <w:t xml:space="preserve">— Item groupings with visual identity (name, emoji, hex color per user)</w:t>
      </w:r>
    </w:p>
    <w:p>
      <w:pPr>
        <w:pStyle w:val="BodyText"/>
      </w:pPr>
      <w:r>
        <w:rPr>
          <w:b/>
          <w:bCs/>
        </w:rPr>
        <w:t xml:space="preserve">locations</w:t>
      </w:r>
      <w:r>
        <w:t xml:space="preserve"> </w:t>
      </w:r>
      <w:r>
        <w:t xml:space="preserve">— Physical storage locations (name, photo_url, sort_order per user)</w:t>
      </w:r>
    </w:p>
    <w:p>
      <w:pPr>
        <w:pStyle w:val="BodyText"/>
      </w:pPr>
      <w:r>
        <w:rPr>
          <w:b/>
          <w:bCs/>
        </w:rPr>
        <w:t xml:space="preserve">wishlist</w:t>
      </w:r>
      <w:r>
        <w:t xml:space="preserve"> </w:t>
      </w:r>
      <w:r>
        <w:t xml:space="preserve">— Future purchase list (name, category_id, priority high/medium/low, estimated_price, store, link)</w:t>
      </w:r>
    </w:p>
    <w:p>
      <w:pPr>
        <w:pStyle w:val="BodyText"/>
      </w:pPr>
      <w:r>
        <w:rPr>
          <w:b/>
          <w:bCs/>
        </w:rPr>
        <w:t xml:space="preserve">item_history</w:t>
      </w:r>
      <w:r>
        <w:t xml:space="preserve"> </w:t>
      </w:r>
      <w:r>
        <w:t xml:space="preserve">— Automatic quantity change audit log. Columns: id, item_id (FK ON DELETE CASCADE), user_id, old_qty, new_qty, changed_at. Populated by the log_qty_change database trigger.</w:t>
      </w:r>
    </w:p>
    <w:p>
      <w:pPr>
        <w:pStyle w:val="BodyText"/>
      </w:pPr>
      <w:r>
        <w:rPr>
          <w:b/>
          <w:bCs/>
        </w:rPr>
        <w:t xml:space="preserve">share_tokens</w:t>
      </w:r>
      <w:r>
        <w:t xml:space="preserve"> </w:t>
      </w:r>
      <w:r>
        <w:t xml:space="preserve">— Public shopping list links (token PK, user_id, expires_at — not yet enforced server-side)</w:t>
      </w:r>
    </w:p>
    <w:p>
      <w:pPr>
        <w:pStyle w:val="BodyText"/>
      </w:pPr>
      <w:r>
        <w:rPr>
          <w:b/>
          <w:bCs/>
        </w:rPr>
        <w:t xml:space="preserve">task_templates + task_template_items + tasks</w:t>
      </w:r>
      <w:r>
        <w:t xml:space="preserve"> </w:t>
      </w:r>
      <w:r>
        <w:t xml:space="preserve">— Recurring chore system. Templates define reusable blueprints with checklist items. Tasks are dated instances assigned to a user with pending/completed status and optional photo completion proof.</w:t>
      </w:r>
    </w:p>
    <w:p>
      <w:pPr>
        <w:pStyle w:val="BodyText"/>
      </w:pPr>
      <w:r>
        <w:rPr>
          <w:b/>
          <w:bCs/>
        </w:rPr>
        <w:t xml:space="preserve">profiles</w:t>
      </w:r>
      <w:r>
        <w:t xml:space="preserve"> </w:t>
      </w:r>
      <w:r>
        <w:t xml:space="preserve">— User role extension of auth.users (id FK, role admin or helper, display_name)</w:t>
      </w:r>
    </w:p>
    <w:bookmarkEnd w:id="38"/>
    <w:bookmarkStart w:id="39" w:name="row-level-security"/>
    <w:p>
      <w:pPr>
        <w:pStyle w:val="Heading3"/>
      </w:pPr>
      <w:r>
        <w:rPr>
          <w:rStyle w:val="SectionNumber"/>
        </w:rPr>
        <w:t xml:space="preserve">6.3</w:t>
      </w:r>
      <w:r>
        <w:tab/>
      </w:r>
      <w:r>
        <w:t xml:space="preserve">5.3 Row Level Security</w:t>
      </w:r>
    </w:p>
    <w:p>
      <w:pPr>
        <w:pStyle w:val="FirstParagraph"/>
      </w:pPr>
      <w:r>
        <w:t xml:space="preserve">All 10 tables have RLS enabled, scoped to auth.uid() = user_id.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Admin</w:t>
            </w:r>
          </w:p>
        </w:tc>
        <w:tc>
          <w:tcPr/>
          <w:p>
            <w:pPr>
              <w:pStyle w:val="Compact"/>
            </w:pPr>
            <w:r>
              <w:t xml:space="preserve">Helper</w:t>
            </w:r>
          </w:p>
        </w:tc>
        <w:tc>
          <w:tcPr/>
          <w:p>
            <w:pPr>
              <w:pStyle w:val="Compact"/>
            </w:pPr>
            <w:r>
              <w:t xml:space="preserve">Public</w:t>
            </w:r>
          </w:p>
        </w:tc>
      </w:tr>
      <w:tr>
        <w:tc>
          <w:tcPr/>
          <w:p>
            <w:pPr>
              <w:pStyle w:val="Compact"/>
            </w:pPr>
            <w:r>
              <w:t xml:space="preserve">items</w:t>
            </w:r>
          </w:p>
        </w:tc>
        <w:tc>
          <w:tcPr/>
          <w:p>
            <w:pPr>
              <w:pStyle w:val="Compact"/>
            </w:pPr>
            <w:r>
              <w:t xml:space="preserve">Full CRUD</w:t>
            </w:r>
          </w:p>
        </w:tc>
        <w:tc>
          <w:tcPr/>
          <w:p>
            <w:pPr>
              <w:pStyle w:val="Compact"/>
            </w:pPr>
            <w:r>
              <w:t xml:space="preserve">Read + update qty</w:t>
            </w:r>
          </w:p>
        </w:tc>
        <w:tc>
          <w:tcPr/>
          <w:p>
            <w:pPr>
              <w:pStyle w:val="Compact"/>
            </w:pPr>
            <w:r>
              <w:t xml:space="preserve">—</w:t>
            </w:r>
          </w:p>
        </w:tc>
      </w:tr>
      <w:tr>
        <w:tc>
          <w:tcPr/>
          <w:p>
            <w:pPr>
              <w:pStyle w:val="Compact"/>
            </w:pPr>
            <w:r>
              <w:t xml:space="preserve">categories</w:t>
            </w:r>
          </w:p>
        </w:tc>
        <w:tc>
          <w:tcPr/>
          <w:p>
            <w:pPr>
              <w:pStyle w:val="Compact"/>
            </w:pPr>
            <w:r>
              <w:t xml:space="preserve">Full CRUD</w:t>
            </w:r>
          </w:p>
        </w:tc>
        <w:tc>
          <w:tcPr/>
          <w:p>
            <w:pPr>
              <w:pStyle w:val="Compact"/>
            </w:pPr>
            <w:r>
              <w:t xml:space="preserve">Read</w:t>
            </w:r>
          </w:p>
        </w:tc>
        <w:tc>
          <w:tcPr/>
          <w:p>
            <w:pPr>
              <w:pStyle w:val="Compact"/>
            </w:pPr>
            <w:r>
              <w:t xml:space="preserve">—</w:t>
            </w:r>
          </w:p>
        </w:tc>
      </w:tr>
      <w:tr>
        <w:tc>
          <w:tcPr/>
          <w:p>
            <w:pPr>
              <w:pStyle w:val="Compact"/>
            </w:pPr>
            <w:r>
              <w:t xml:space="preserve">locations</w:t>
            </w:r>
          </w:p>
        </w:tc>
        <w:tc>
          <w:tcPr/>
          <w:p>
            <w:pPr>
              <w:pStyle w:val="Compact"/>
            </w:pPr>
            <w:r>
              <w:t xml:space="preserve">Full CRUD</w:t>
            </w:r>
          </w:p>
        </w:tc>
        <w:tc>
          <w:tcPr/>
          <w:p>
            <w:pPr>
              <w:pStyle w:val="Compact"/>
            </w:pPr>
            <w:r>
              <w:t xml:space="preserve">Read</w:t>
            </w:r>
          </w:p>
        </w:tc>
        <w:tc>
          <w:tcPr/>
          <w:p>
            <w:pPr>
              <w:pStyle w:val="Compact"/>
            </w:pPr>
            <w:r>
              <w:t xml:space="preserve">—</w:t>
            </w:r>
          </w:p>
        </w:tc>
      </w:tr>
      <w:tr>
        <w:tc>
          <w:tcPr/>
          <w:p>
            <w:pPr>
              <w:pStyle w:val="Compact"/>
            </w:pPr>
            <w:r>
              <w:t xml:space="preserve">wishlist</w:t>
            </w:r>
          </w:p>
        </w:tc>
        <w:tc>
          <w:tcPr/>
          <w:p>
            <w:pPr>
              <w:pStyle w:val="Compact"/>
            </w:pPr>
            <w:r>
              <w:t xml:space="preserve">Full CRUD</w:t>
            </w:r>
          </w:p>
        </w:tc>
        <w:tc>
          <w:tcPr/>
          <w:p>
            <w:pPr>
              <w:pStyle w:val="Compact"/>
            </w:pPr>
            <w:r>
              <w:t xml:space="preserve">—</w:t>
            </w:r>
          </w:p>
        </w:tc>
        <w:tc>
          <w:tcPr/>
          <w:p>
            <w:pPr>
              <w:pStyle w:val="Compact"/>
            </w:pPr>
            <w:r>
              <w:t xml:space="preserve">—</w:t>
            </w:r>
          </w:p>
        </w:tc>
      </w:tr>
      <w:tr>
        <w:tc>
          <w:tcPr/>
          <w:p>
            <w:pPr>
              <w:pStyle w:val="Compact"/>
            </w:pPr>
            <w:r>
              <w:t xml:space="preserve">item_history</w:t>
            </w:r>
          </w:p>
        </w:tc>
        <w:tc>
          <w:tcPr/>
          <w:p>
            <w:pPr>
              <w:pStyle w:val="Compact"/>
            </w:pPr>
            <w:r>
              <w:t xml:space="preserve">Read</w:t>
            </w:r>
          </w:p>
        </w:tc>
        <w:tc>
          <w:tcPr/>
          <w:p>
            <w:pPr>
              <w:pStyle w:val="Compact"/>
            </w:pPr>
            <w:r>
              <w:t xml:space="preserve">—</w:t>
            </w:r>
          </w:p>
        </w:tc>
        <w:tc>
          <w:tcPr/>
          <w:p>
            <w:pPr>
              <w:pStyle w:val="Compact"/>
            </w:pPr>
            <w:r>
              <w:t xml:space="preserve">—</w:t>
            </w:r>
          </w:p>
        </w:tc>
      </w:tr>
      <w:tr>
        <w:tc>
          <w:tcPr/>
          <w:p>
            <w:pPr>
              <w:pStyle w:val="Compact"/>
            </w:pPr>
            <w:r>
              <w:t xml:space="preserve">share_tokens</w:t>
            </w:r>
          </w:p>
        </w:tc>
        <w:tc>
          <w:tcPr/>
          <w:p>
            <w:pPr>
              <w:pStyle w:val="Compact"/>
            </w:pPr>
            <w:r>
              <w:t xml:space="preserve">Full CRUD</w:t>
            </w:r>
          </w:p>
        </w:tc>
        <w:tc>
          <w:tcPr/>
          <w:p>
            <w:pPr>
              <w:pStyle w:val="Compact"/>
            </w:pPr>
            <w:r>
              <w:t xml:space="preserve">—</w:t>
            </w:r>
          </w:p>
        </w:tc>
        <w:tc>
          <w:tcPr/>
          <w:p>
            <w:pPr>
              <w:pStyle w:val="Compact"/>
            </w:pPr>
            <w:r>
              <w:t xml:space="preserve">—</w:t>
            </w:r>
          </w:p>
        </w:tc>
      </w:tr>
      <w:tr>
        <w:tc>
          <w:tcPr/>
          <w:p>
            <w:pPr>
              <w:pStyle w:val="Compact"/>
            </w:pPr>
            <w:r>
              <w:t xml:space="preserve">task_templates</w:t>
            </w:r>
          </w:p>
        </w:tc>
        <w:tc>
          <w:tcPr/>
          <w:p>
            <w:pPr>
              <w:pStyle w:val="Compact"/>
            </w:pPr>
            <w:r>
              <w:t xml:space="preserve">Full CRUD</w:t>
            </w:r>
          </w:p>
        </w:tc>
        <w:tc>
          <w:tcPr/>
          <w:p>
            <w:pPr>
              <w:pStyle w:val="Compact"/>
            </w:pPr>
            <w:r>
              <w:t xml:space="preserve">Read</w:t>
            </w:r>
          </w:p>
        </w:tc>
        <w:tc>
          <w:tcPr/>
          <w:p>
            <w:pPr>
              <w:pStyle w:val="Compact"/>
            </w:pPr>
            <w:r>
              <w:t xml:space="preserve">—</w:t>
            </w:r>
          </w:p>
        </w:tc>
      </w:tr>
      <w:tr>
        <w:tc>
          <w:tcPr/>
          <w:p>
            <w:pPr>
              <w:pStyle w:val="Compact"/>
            </w:pPr>
            <w:r>
              <w:t xml:space="preserve">tasks</w:t>
            </w:r>
          </w:p>
        </w:tc>
        <w:tc>
          <w:tcPr/>
          <w:p>
            <w:pPr>
              <w:pStyle w:val="Compact"/>
            </w:pPr>
            <w:r>
              <w:t xml:space="preserve">Full CRUD</w:t>
            </w:r>
          </w:p>
        </w:tc>
        <w:tc>
          <w:tcPr/>
          <w:p>
            <w:pPr>
              <w:pStyle w:val="Compact"/>
            </w:pPr>
            <w:r>
              <w:t xml:space="preserve">Read assigned + update own status</w:t>
            </w:r>
          </w:p>
        </w:tc>
        <w:tc>
          <w:tcPr/>
          <w:p>
            <w:pPr>
              <w:pStyle w:val="Compact"/>
            </w:pPr>
            <w:r>
              <w:t xml:space="preserve">—</w:t>
            </w:r>
          </w:p>
        </w:tc>
      </w:tr>
      <w:tr>
        <w:tc>
          <w:tcPr/>
          <w:p>
            <w:pPr>
              <w:pStyle w:val="Compact"/>
            </w:pPr>
            <w:r>
              <w:t xml:space="preserve">profiles</w:t>
            </w:r>
          </w:p>
        </w:tc>
        <w:tc>
          <w:tcPr/>
          <w:p>
            <w:pPr>
              <w:pStyle w:val="Compact"/>
            </w:pPr>
            <w:r>
              <w:t xml:space="preserve">Read own</w:t>
            </w:r>
          </w:p>
        </w:tc>
        <w:tc>
          <w:tcPr/>
          <w:p>
            <w:pPr>
              <w:pStyle w:val="Compact"/>
            </w:pPr>
            <w:r>
              <w:t xml:space="preserve">Read own</w:t>
            </w:r>
          </w:p>
        </w:tc>
        <w:tc>
          <w:tcPr/>
          <w:p>
            <w:pPr>
              <w:pStyle w:val="Compact"/>
            </w:pPr>
            <w:r>
              <w:t xml:space="preserve">—</w:t>
            </w:r>
          </w:p>
        </w:tc>
      </w:tr>
    </w:tbl>
    <w:p>
      <w:pPr>
        <w:pStyle w:val="BodyText"/>
      </w:pPr>
      <w:r>
        <w:t xml:space="preserve">Public access is granted exclusively via the get_shared_items SECURITY DEFINER RPC function.</w:t>
      </w:r>
    </w:p>
    <w:bookmarkEnd w:id="39"/>
    <w:bookmarkStart w:id="40" w:name="database-functions-and-triggers"/>
    <w:p>
      <w:pPr>
        <w:pStyle w:val="Heading3"/>
      </w:pPr>
      <w:r>
        <w:rPr>
          <w:rStyle w:val="SectionNumber"/>
        </w:rPr>
        <w:t xml:space="preserve">6.4</w:t>
      </w:r>
      <w:r>
        <w:tab/>
      </w:r>
      <w:r>
        <w:t xml:space="preserve">5.4 Database Functions and Triggers</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Object</w:t>
            </w:r>
          </w:p>
        </w:tc>
        <w:tc>
          <w:tcPr/>
          <w:p>
            <w:pPr>
              <w:pStyle w:val="Compact"/>
            </w:pPr>
            <w:r>
              <w:t xml:space="preserve">Type</w:t>
            </w:r>
          </w:p>
        </w:tc>
        <w:tc>
          <w:tcPr/>
          <w:p>
            <w:pPr>
              <w:pStyle w:val="Compact"/>
            </w:pPr>
            <w:r>
              <w:t xml:space="preserve">Purpose</w:t>
            </w:r>
          </w:p>
        </w:tc>
      </w:tr>
      <w:tr>
        <w:tc>
          <w:tcPr/>
          <w:p>
            <w:pPr>
              <w:pStyle w:val="Compact"/>
            </w:pPr>
            <w:r>
              <w:t xml:space="preserve">log_qty_change()</w:t>
            </w:r>
          </w:p>
        </w:tc>
        <w:tc>
          <w:tcPr/>
          <w:p>
            <w:pPr>
              <w:pStyle w:val="Compact"/>
            </w:pPr>
            <w:r>
              <w:t xml:space="preserve">Trigger — AFTER UPDATE on items</w:t>
            </w:r>
          </w:p>
        </w:tc>
        <w:tc>
          <w:tcPr/>
          <w:p>
            <w:pPr>
              <w:pStyle w:val="Compact"/>
            </w:pPr>
            <w:r>
              <w:t xml:space="preserve">Inserts a row into item_history whenever qty changes</w:t>
            </w:r>
          </w:p>
        </w:tc>
      </w:tr>
      <w:tr>
        <w:tc>
          <w:tcPr/>
          <w:p>
            <w:pPr>
              <w:pStyle w:val="Compact"/>
            </w:pPr>
            <w:r>
              <w:t xml:space="preserve">get_shared_items(p_token text)</w:t>
            </w:r>
          </w:p>
        </w:tc>
        <w:tc>
          <w:tcPr/>
          <w:p>
            <w:pPr>
              <w:pStyle w:val="Compact"/>
            </w:pPr>
            <w:r>
              <w:t xml:space="preserve">SECURITY DEFINER RPC</w:t>
            </w:r>
          </w:p>
        </w:tc>
        <w:tc>
          <w:tcPr/>
          <w:p>
            <w:pPr>
              <w:pStyle w:val="Compact"/>
            </w:pPr>
            <w:r>
              <w:t xml:space="preserve">Returns low-stock items for the token owner without requiring authentication</w:t>
            </w:r>
          </w:p>
        </w:tc>
      </w:tr>
    </w:tbl>
    <w:p>
      <w:r>
        <w:pict>
          <v:rect style="width:0;height:1.5pt" o:hralign="center" o:hrstd="t" o:hr="t"/>
        </w:pict>
      </w:r>
    </w:p>
    <w:bookmarkEnd w:id="40"/>
    <w:bookmarkEnd w:id="41"/>
    <w:bookmarkStart w:id="45" w:name="api-design"/>
    <w:p>
      <w:pPr>
        <w:pStyle w:val="Heading2"/>
      </w:pPr>
      <w:r>
        <w:rPr>
          <w:rStyle w:val="SectionNumber"/>
        </w:rPr>
        <w:t xml:space="preserve">7</w:t>
      </w:r>
      <w:r>
        <w:tab/>
      </w:r>
      <w:r>
        <w:t xml:space="preserve">6. API Design</w:t>
      </w:r>
    </w:p>
    <w:bookmarkStart w:id="42" w:name="serverless-endpoint-post-apiscan"/>
    <w:p>
      <w:pPr>
        <w:pStyle w:val="Heading3"/>
      </w:pPr>
      <w:r>
        <w:rPr>
          <w:rStyle w:val="SectionNumber"/>
        </w:rPr>
        <w:t xml:space="preserve">7.1</w:t>
      </w:r>
      <w:r>
        <w:tab/>
      </w:r>
      <w:r>
        <w:t xml:space="preserve">6.1 Serverless Endpoint — POST /api/scan</w:t>
      </w:r>
    </w:p>
    <w:p>
      <w:pPr>
        <w:pStyle w:val="FirstParagraph"/>
      </w:pPr>
      <w:r>
        <w:t xml:space="preserve">AI-powered item identification from a camera image. Implemented as a Vercel serverless Node.js function in api/scan.js.</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Model</w:t>
            </w:r>
          </w:p>
        </w:tc>
        <w:tc>
          <w:tcPr/>
          <w:p>
            <w:pPr>
              <w:pStyle w:val="Compact"/>
            </w:pPr>
            <w:r>
              <w:t xml:space="preserve">claude-haiku-4-5-20251001 (Vision)</w:t>
            </w:r>
          </w:p>
        </w:tc>
      </w:tr>
      <w:tr>
        <w:tc>
          <w:tcPr/>
          <w:p>
            <w:pPr>
              <w:pStyle w:val="Compact"/>
            </w:pPr>
            <w:r>
              <w:t xml:space="preserve">Input</w:t>
            </w:r>
          </w:p>
        </w:tc>
        <w:tc>
          <w:tcPr/>
          <w:p>
            <w:pPr>
              <w:pStyle w:val="Compact"/>
            </w:pPr>
            <w:r>
              <w:t xml:space="preserve">base64 encoded image + optional category name hint</w:t>
            </w:r>
          </w:p>
        </w:tc>
      </w:tr>
      <w:tr>
        <w:tc>
          <w:tcPr/>
          <w:p>
            <w:pPr>
              <w:pStyle w:val="Compact"/>
            </w:pPr>
            <w:r>
              <w:t xml:space="preserve">Output</w:t>
            </w:r>
          </w:p>
        </w:tc>
        <w:tc>
          <w:tcPr/>
          <w:p>
            <w:pPr>
              <w:pStyle w:val="Compact"/>
            </w:pPr>
            <w:r>
              <w:t xml:space="preserve">JSON object with name, unit, and notes fields</w:t>
            </w:r>
          </w:p>
        </w:tc>
      </w:tr>
      <w:tr>
        <w:tc>
          <w:tcPr/>
          <w:p>
            <w:pPr>
              <w:pStyle w:val="Compact"/>
            </w:pPr>
            <w:r>
              <w:t xml:space="preserve">Authentication</w:t>
            </w:r>
          </w:p>
        </w:tc>
        <w:tc>
          <w:tcPr/>
          <w:p>
            <w:pPr>
              <w:pStyle w:val="Compact"/>
            </w:pPr>
            <w:r>
              <w:t xml:space="preserve">None — relies on Vercel deployment isolation</w:t>
            </w:r>
          </w:p>
        </w:tc>
      </w:tr>
      <w:tr>
        <w:tc>
          <w:tcPr/>
          <w:p>
            <w:pPr>
              <w:pStyle w:val="Compact"/>
            </w:pPr>
            <w:r>
              <w:t xml:space="preserve">Rate limiting</w:t>
            </w:r>
          </w:p>
        </w:tc>
        <w:tc>
          <w:tcPr/>
          <w:p>
            <w:pPr>
              <w:pStyle w:val="Compact"/>
            </w:pPr>
            <w:r>
              <w:t xml:space="preserve">None — tracked as open issue</w:t>
            </w:r>
          </w:p>
        </w:tc>
      </w:tr>
      <w:tr>
        <w:tc>
          <w:tcPr/>
          <w:p>
            <w:pPr>
              <w:pStyle w:val="Compact"/>
            </w:pPr>
            <w:r>
              <w:t xml:space="preserve">Error behavior</w:t>
            </w:r>
          </w:p>
        </w:tc>
        <w:tc>
          <w:tcPr/>
          <w:p>
            <w:pPr>
              <w:pStyle w:val="Compact"/>
            </w:pPr>
            <w:r>
              <w:t xml:space="preserve">Silent fallback — returns empty defaults on any Claude API error</w:t>
            </w:r>
          </w:p>
        </w:tc>
      </w:tr>
      <w:tr>
        <w:tc>
          <w:tcPr/>
          <w:p>
            <w:pPr>
              <w:pStyle w:val="Compact"/>
            </w:pPr>
            <w:r>
              <w:t xml:space="preserve">Supported image types</w:t>
            </w:r>
          </w:p>
        </w:tc>
        <w:tc>
          <w:tcPr/>
          <w:p>
            <w:pPr>
              <w:pStyle w:val="Compact"/>
            </w:pPr>
            <w:r>
              <w:t xml:space="preserve">JPEG, PNG, GIF, WebP (defaults to JPEG if type unknown)</w:t>
            </w:r>
          </w:p>
        </w:tc>
      </w:tr>
    </w:tbl>
    <w:bookmarkEnd w:id="42"/>
    <w:bookmarkStart w:id="43" w:name="supabase-rpc-functions"/>
    <w:p>
      <w:pPr>
        <w:pStyle w:val="Heading3"/>
      </w:pPr>
      <w:r>
        <w:rPr>
          <w:rStyle w:val="SectionNumber"/>
        </w:rPr>
        <w:t xml:space="preserve">7.2</w:t>
      </w:r>
      <w:r>
        <w:tab/>
      </w:r>
      <w:r>
        <w:t xml:space="preserve">6.2 Supabase RPC Functions</w:t>
      </w:r>
    </w:p>
    <w:tbl>
      <w:tblPr>
        <w:tblStyle w:val="Table"/>
        <w:tblW w:type="pct" w:w="5000"/>
        <w:tblLayout w:type="fixed"/>
        <w:tblLook w:firstRow="1" w:lastRow="0" w:firstColumn="0" w:lastColumn="0" w:noHBand="0" w:noVBand="0" w:val="0020"/>
      </w:tblPr>
      <w:tblGrid>
        <w:gridCol w:w="2329"/>
        <w:gridCol w:w="3494"/>
        <w:gridCol w:w="2096"/>
      </w:tblGrid>
      <w:tr>
        <w:trPr>
          <w:tblHeader w:val="on"/>
        </w:trPr>
        <w:tc>
          <w:tcPr/>
          <w:p>
            <w:pPr>
              <w:pStyle w:val="Compact"/>
            </w:pPr>
            <w:r>
              <w:t xml:space="preserve">Function</w:t>
            </w:r>
          </w:p>
        </w:tc>
        <w:tc>
          <w:tcPr/>
          <w:p>
            <w:pPr>
              <w:pStyle w:val="Compact"/>
            </w:pPr>
            <w:r>
              <w:t xml:space="preserve">Authentication</w:t>
            </w:r>
          </w:p>
        </w:tc>
        <w:tc>
          <w:tcPr/>
          <w:p>
            <w:pPr>
              <w:pStyle w:val="Compact"/>
            </w:pPr>
            <w:r>
              <w:t xml:space="preserve">Returns</w:t>
            </w:r>
          </w:p>
        </w:tc>
      </w:tr>
      <w:tr>
        <w:tc>
          <w:tcPr/>
          <w:p>
            <w:pPr>
              <w:pStyle w:val="Compact"/>
            </w:pPr>
            <w:r>
              <w:t xml:space="preserve">get_shared_items(p_token text)</w:t>
            </w:r>
          </w:p>
        </w:tc>
        <w:tc>
          <w:tcPr/>
          <w:p>
            <w:pPr>
              <w:pStyle w:val="Compact"/>
            </w:pPr>
            <w:r>
              <w:t xml:space="preserve">Public (SECURITY DEFINER)</w:t>
            </w:r>
          </w:p>
        </w:tc>
        <w:tc>
          <w:tcPr/>
          <w:p>
            <w:pPr>
              <w:pStyle w:val="Compact"/>
            </w:pPr>
            <w:r>
              <w:t xml:space="preserve">All low-stock items belonging to the token owner</w:t>
            </w:r>
          </w:p>
        </w:tc>
      </w:tr>
    </w:tbl>
    <w:bookmarkEnd w:id="43"/>
    <w:bookmarkStart w:id="44" w:name="external-apis-used-by-client"/>
    <w:p>
      <w:pPr>
        <w:pStyle w:val="Heading3"/>
      </w:pPr>
      <w:r>
        <w:rPr>
          <w:rStyle w:val="SectionNumber"/>
        </w:rPr>
        <w:t xml:space="preserve">7.3</w:t>
      </w:r>
      <w:r>
        <w:tab/>
      </w:r>
      <w:r>
        <w:t xml:space="preserve">6.3 External APIs Used by Client</w:t>
      </w:r>
    </w:p>
    <w:tbl>
      <w:tblPr>
        <w:tblStyle w:val="Table"/>
        <w:tblW w:type="pct" w:w="5000"/>
        <w:tblLayout w:type="fixed"/>
        <w:tblLook w:firstRow="1" w:lastRow="0" w:firstColumn="0" w:lastColumn="0" w:noHBand="0" w:noVBand="0" w:val="0020"/>
      </w:tblPr>
      <w:tblGrid>
        <w:gridCol w:w="1237"/>
        <w:gridCol w:w="2227"/>
        <w:gridCol w:w="4455"/>
      </w:tblGrid>
      <w:tr>
        <w:trPr>
          <w:tblHeader w:val="on"/>
        </w:trPr>
        <w:tc>
          <w:tcPr/>
          <w:p>
            <w:pPr>
              <w:pStyle w:val="Compact"/>
            </w:pPr>
            <w:r>
              <w:t xml:space="preserve">API</w:t>
            </w:r>
          </w:p>
        </w:tc>
        <w:tc>
          <w:tcPr/>
          <w:p>
            <w:pPr>
              <w:pStyle w:val="Compact"/>
            </w:pPr>
            <w:r>
              <w:t xml:space="preserve">Used For</w:t>
            </w:r>
          </w:p>
        </w:tc>
        <w:tc>
          <w:tcPr/>
          <w:p>
            <w:pPr>
              <w:pStyle w:val="Compact"/>
            </w:pPr>
            <w:r>
              <w:t xml:space="preserve">Fallback Behavior</w:t>
            </w:r>
          </w:p>
        </w:tc>
      </w:tr>
      <w:tr>
        <w:tc>
          <w:tcPr/>
          <w:p>
            <w:pPr>
              <w:pStyle w:val="Compact"/>
            </w:pPr>
            <w:r>
              <w:t xml:space="preserve">Open Food Facts</w:t>
            </w:r>
          </w:p>
        </w:tc>
        <w:tc>
          <w:tcPr/>
          <w:p>
            <w:pPr>
              <w:pStyle w:val="Compact"/>
            </w:pPr>
            <w:r>
              <w:t xml:space="preserve">Barcode product lookup</w:t>
            </w:r>
          </w:p>
        </w:tc>
        <w:tc>
          <w:tcPr/>
          <w:p>
            <w:pPr>
              <w:pStyle w:val="Compact"/>
            </w:pPr>
            <w:r>
              <w:t xml:space="preserve">Falls back to UPC Item DB</w:t>
            </w:r>
          </w:p>
        </w:tc>
      </w:tr>
      <w:tr>
        <w:tc>
          <w:tcPr/>
          <w:p>
            <w:pPr>
              <w:pStyle w:val="Compact"/>
            </w:pPr>
            <w:r>
              <w:t xml:space="preserve">UPC Item DB</w:t>
            </w:r>
          </w:p>
        </w:tc>
        <w:tc>
          <w:tcPr/>
          <w:p>
            <w:pPr>
              <w:pStyle w:val="Compact"/>
            </w:pPr>
            <w:r>
              <w:t xml:space="preserve">Barcode product lookup (secondary)</w:t>
            </w:r>
          </w:p>
        </w:tc>
        <w:tc>
          <w:tcPr/>
          <w:p>
            <w:pPr>
              <w:pStyle w:val="Compact"/>
            </w:pPr>
            <w:r>
              <w:t xml:space="preserve">Falls back to manual entry</w:t>
            </w:r>
          </w:p>
        </w:tc>
      </w:tr>
    </w:tbl>
    <w:p>
      <w:r>
        <w:pict>
          <v:rect style="width:0;height:1.5pt" o:hralign="center" o:hrstd="t" o:hr="t"/>
        </w:pict>
      </w:r>
    </w:p>
    <w:bookmarkEnd w:id="44"/>
    <w:bookmarkEnd w:id="45"/>
    <w:bookmarkStart w:id="49" w:name="authentication-and-authorization"/>
    <w:p>
      <w:pPr>
        <w:pStyle w:val="Heading2"/>
      </w:pPr>
      <w:r>
        <w:rPr>
          <w:rStyle w:val="SectionNumber"/>
        </w:rPr>
        <w:t xml:space="preserve">8</w:t>
      </w:r>
      <w:r>
        <w:tab/>
      </w:r>
      <w:r>
        <w:t xml:space="preserve">7. Authentication and Authorization</w:t>
      </w:r>
    </w:p>
    <w:bookmarkStart w:id="46" w:name="authentication-flow"/>
    <w:p>
      <w:pPr>
        <w:pStyle w:val="Heading3"/>
      </w:pPr>
      <w:r>
        <w:rPr>
          <w:rStyle w:val="SectionNumber"/>
        </w:rPr>
        <w:t xml:space="preserve">8.1</w:t>
      </w:r>
      <w:r>
        <w:tab/>
      </w:r>
      <w:r>
        <w:t xml:space="preserve">7.1 Authentication Flow</w:t>
      </w:r>
    </w:p>
    <w:p>
      <w:pPr>
        <w:pStyle w:val="Compact"/>
        <w:numPr>
          <w:ilvl w:val="0"/>
          <w:numId w:val="1004"/>
        </w:numPr>
      </w:pPr>
      <w:r>
        <w:t xml:space="preserve">App loads in browser</w:t>
      </w:r>
    </w:p>
    <w:p>
      <w:pPr>
        <w:pStyle w:val="Compact"/>
        <w:numPr>
          <w:ilvl w:val="0"/>
          <w:numId w:val="1004"/>
        </w:numPr>
      </w:pPr>
      <w:r>
        <w:t xml:space="preserve">useAuth calls supabase.auth.getSession() with a 6-second hard timeout</w:t>
      </w:r>
    </w:p>
    <w:p>
      <w:pPr>
        <w:pStyle w:val="Compact"/>
        <w:numPr>
          <w:ilvl w:val="0"/>
          <w:numId w:val="1004"/>
        </w:numPr>
      </w:pPr>
      <w:r>
        <w:t xml:space="preserve">No valid session within timeout → show LoginScreen</w:t>
      </w:r>
    </w:p>
    <w:p>
      <w:pPr>
        <w:pStyle w:val="Compact"/>
        <w:numPr>
          <w:ilvl w:val="0"/>
          <w:numId w:val="1004"/>
        </w:numPr>
      </w:pPr>
      <w:r>
        <w:t xml:space="preserve">User selects profile and enters password → supabase.auth.signInWithPassword()</w:t>
      </w:r>
    </w:p>
    <w:p>
      <w:pPr>
        <w:pStyle w:val="Compact"/>
        <w:numPr>
          <w:ilvl w:val="0"/>
          <w:numId w:val="1004"/>
        </w:numPr>
      </w:pPr>
      <w:r>
        <w:t xml:space="preserve">On success → fetch row from profiles table → set user and role in React state</w:t>
      </w:r>
    </w:p>
    <w:p>
      <w:pPr>
        <w:pStyle w:val="Compact"/>
        <w:numPr>
          <w:ilvl w:val="0"/>
          <w:numId w:val="1004"/>
        </w:numPr>
      </w:pPr>
      <w:r>
        <w:t xml:space="preserve">onAuthStateChange listener keeps session state reactive across tab focus changes</w:t>
      </w:r>
    </w:p>
    <w:bookmarkEnd w:id="46"/>
    <w:bookmarkStart w:id="47" w:name="role-model"/>
    <w:p>
      <w:pPr>
        <w:pStyle w:val="Heading3"/>
      </w:pPr>
      <w:r>
        <w:rPr>
          <w:rStyle w:val="SectionNumber"/>
        </w:rPr>
        <w:t xml:space="preserve">8.2</w:t>
      </w:r>
      <w:r>
        <w:tab/>
      </w:r>
      <w:r>
        <w:t xml:space="preserve">7.2 Role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Admin</w:t>
            </w:r>
          </w:p>
        </w:tc>
        <w:tc>
          <w:tcPr/>
          <w:p>
            <w:pPr>
              <w:pStyle w:val="Compact"/>
            </w:pPr>
            <w:r>
              <w:t xml:space="preserve">Helper</w:t>
            </w:r>
          </w:p>
        </w:tc>
      </w:tr>
      <w:tr>
        <w:tc>
          <w:tcPr/>
          <w:p>
            <w:pPr>
              <w:pStyle w:val="Compact"/>
            </w:pPr>
            <w:r>
              <w:t xml:space="preserve">View inventory grid</w:t>
            </w:r>
          </w:p>
        </w:tc>
        <w:tc>
          <w:tcPr/>
          <w:p>
            <w:pPr>
              <w:pStyle w:val="Compact"/>
            </w:pPr>
            <w:r>
              <w:t xml:space="preserve">Yes</w:t>
            </w:r>
          </w:p>
        </w:tc>
        <w:tc>
          <w:tcPr/>
          <w:p>
            <w:pPr>
              <w:pStyle w:val="Compact"/>
            </w:pPr>
            <w:r>
              <w:t xml:space="preserve">No</w:t>
            </w:r>
          </w:p>
        </w:tc>
      </w:tr>
      <w:tr>
        <w:tc>
          <w:tcPr/>
          <w:p>
            <w:pPr>
              <w:pStyle w:val="Compact"/>
            </w:pPr>
            <w:r>
              <w:t xml:space="preserve">Add, edit, and delete items</w:t>
            </w:r>
          </w:p>
        </w:tc>
        <w:tc>
          <w:tcPr/>
          <w:p>
            <w:pPr>
              <w:pStyle w:val="Compact"/>
            </w:pPr>
            <w:r>
              <w:t xml:space="preserve">Yes</w:t>
            </w:r>
          </w:p>
        </w:tc>
        <w:tc>
          <w:tcPr/>
          <w:p>
            <w:pPr>
              <w:pStyle w:val="Compact"/>
            </w:pPr>
            <w:r>
              <w:t xml:space="preserve">No</w:t>
            </w:r>
          </w:p>
        </w:tc>
      </w:tr>
      <w:tr>
        <w:tc>
          <w:tcPr/>
          <w:p>
            <w:pPr>
              <w:pStyle w:val="Compact"/>
            </w:pPr>
            <w:r>
              <w:t xml:space="preserve">Update item quantity only</w:t>
            </w:r>
          </w:p>
        </w:tc>
        <w:tc>
          <w:tcPr/>
          <w:p>
            <w:pPr>
              <w:pStyle w:val="Compact"/>
            </w:pPr>
            <w:r>
              <w:t xml:space="preserve">Yes</w:t>
            </w:r>
          </w:p>
        </w:tc>
        <w:tc>
          <w:tcPr/>
          <w:p>
            <w:pPr>
              <w:pStyle w:val="Compact"/>
            </w:pPr>
            <w:r>
              <w:t xml:space="preserve">Yes</w:t>
            </w:r>
          </w:p>
        </w:tc>
      </w:tr>
      <w:tr>
        <w:tc>
          <w:tcPr/>
          <w:p>
            <w:pPr>
              <w:pStyle w:val="Compact"/>
            </w:pPr>
            <w:r>
              <w:t xml:space="preserve">Manage categories and locations</w:t>
            </w:r>
          </w:p>
        </w:tc>
        <w:tc>
          <w:tcPr/>
          <w:p>
            <w:pPr>
              <w:pStyle w:val="Compact"/>
            </w:pPr>
            <w:r>
              <w:t xml:space="preserve">Yes</w:t>
            </w:r>
          </w:p>
        </w:tc>
        <w:tc>
          <w:tcPr/>
          <w:p>
            <w:pPr>
              <w:pStyle w:val="Compact"/>
            </w:pPr>
            <w:r>
              <w:t xml:space="preserve">No</w:t>
            </w:r>
          </w:p>
        </w:tc>
      </w:tr>
      <w:tr>
        <w:tc>
          <w:tcPr/>
          <w:p>
            <w:pPr>
              <w:pStyle w:val="Compact"/>
            </w:pPr>
            <w:r>
              <w:t xml:space="preserve">View shopping list, expiry calendar, wishlist</w:t>
            </w:r>
          </w:p>
        </w:tc>
        <w:tc>
          <w:tcPr/>
          <w:p>
            <w:pPr>
              <w:pStyle w:val="Compact"/>
            </w:pPr>
            <w:r>
              <w:t xml:space="preserve">Yes</w:t>
            </w:r>
          </w:p>
        </w:tc>
        <w:tc>
          <w:tcPr/>
          <w:p>
            <w:pPr>
              <w:pStyle w:val="Compact"/>
            </w:pPr>
            <w:r>
              <w:t xml:space="preserve">No</w:t>
            </w:r>
          </w:p>
        </w:tc>
      </w:tr>
      <w:tr>
        <w:tc>
          <w:tcPr/>
          <w:p>
            <w:pPr>
              <w:pStyle w:val="Compact"/>
            </w:pPr>
            <w:r>
              <w:t xml:space="preserve">View and complete tasks</w:t>
            </w:r>
          </w:p>
        </w:tc>
        <w:tc>
          <w:tcPr/>
          <w:p>
            <w:pPr>
              <w:pStyle w:val="Compact"/>
            </w:pPr>
            <w:r>
              <w:t xml:space="preserve">Yes</w:t>
            </w:r>
          </w:p>
        </w:tc>
        <w:tc>
          <w:tcPr/>
          <w:p>
            <w:pPr>
              <w:pStyle w:val="Compact"/>
            </w:pPr>
            <w:r>
              <w:t xml:space="preserve">Yes (assigned tasks only)</w:t>
            </w:r>
          </w:p>
        </w:tc>
      </w:tr>
      <w:tr>
        <w:tc>
          <w:tcPr/>
          <w:p>
            <w:pPr>
              <w:pStyle w:val="Compact"/>
            </w:pPr>
            <w:r>
              <w:t xml:space="preserve">Create and manage task templates</w:t>
            </w:r>
          </w:p>
        </w:tc>
        <w:tc>
          <w:tcPr/>
          <w:p>
            <w:pPr>
              <w:pStyle w:val="Compact"/>
            </w:pPr>
            <w:r>
              <w:t xml:space="preserve">Yes</w:t>
            </w:r>
          </w:p>
        </w:tc>
        <w:tc>
          <w:tcPr/>
          <w:p>
            <w:pPr>
              <w:pStyle w:val="Compact"/>
            </w:pPr>
            <w:r>
              <w:t xml:space="preserve">No</w:t>
            </w:r>
          </w:p>
        </w:tc>
      </w:tr>
      <w:tr>
        <w:tc>
          <w:tcPr/>
          <w:p>
            <w:pPr>
              <w:pStyle w:val="Compact"/>
            </w:pPr>
            <w:r>
              <w:t xml:space="preserve">Generate and revoke share links</w:t>
            </w:r>
          </w:p>
        </w:tc>
        <w:tc>
          <w:tcPr/>
          <w:p>
            <w:pPr>
              <w:pStyle w:val="Compact"/>
            </w:pPr>
            <w:r>
              <w:t xml:space="preserve">Yes</w:t>
            </w:r>
          </w:p>
        </w:tc>
        <w:tc>
          <w:tcPr/>
          <w:p>
            <w:pPr>
              <w:pStyle w:val="Compact"/>
            </w:pPr>
            <w:r>
              <w:t xml:space="preserve">No</w:t>
            </w:r>
          </w:p>
        </w:tc>
      </w:tr>
    </w:tbl>
    <w:bookmarkEnd w:id="47"/>
    <w:bookmarkStart w:id="48" w:name="session-handling"/>
    <w:p>
      <w:pPr>
        <w:pStyle w:val="Heading3"/>
      </w:pPr>
      <w:r>
        <w:rPr>
          <w:rStyle w:val="SectionNumber"/>
        </w:rPr>
        <w:t xml:space="preserve">8.3</w:t>
      </w:r>
      <w:r>
        <w:tab/>
      </w:r>
      <w:r>
        <w:t xml:space="preserve">7.3 Session Handling</w:t>
      </w:r>
    </w:p>
    <w:p>
      <w:pPr>
        <w:pStyle w:val="FirstParagraph"/>
      </w:pPr>
      <w:r>
        <w:t xml:space="preserve">Sessions are Supabase JWT tokens persisted automatically in localStorage by the Supabase client SDK. The 6-second hard timeout in useAuth prevents an infinite loading spinner when the device is offline or Supabase is unreachable. Token refresh is handled transparently by the SDK.</w:t>
      </w:r>
    </w:p>
    <w:p>
      <w:r>
        <w:pict>
          <v:rect style="width:0;height:1.5pt" o:hralign="center" o:hrstd="t" o:hr="t"/>
        </w:pict>
      </w:r>
    </w:p>
    <w:bookmarkEnd w:id="48"/>
    <w:bookmarkEnd w:id="49"/>
    <w:bookmarkStart w:id="52" w:name="security-architecture"/>
    <w:p>
      <w:pPr>
        <w:pStyle w:val="Heading2"/>
      </w:pPr>
      <w:r>
        <w:rPr>
          <w:rStyle w:val="SectionNumber"/>
        </w:rPr>
        <w:t xml:space="preserve">9</w:t>
      </w:r>
      <w:r>
        <w:tab/>
      </w:r>
      <w:r>
        <w:t xml:space="preserve">8. Security Architecture</w:t>
      </w:r>
    </w:p>
    <w:bookmarkStart w:id="50" w:name="security-controls"/>
    <w:p>
      <w:pPr>
        <w:pStyle w:val="Heading3"/>
      </w:pPr>
      <w:r>
        <w:rPr>
          <w:rStyle w:val="SectionNumber"/>
        </w:rPr>
        <w:t xml:space="preserve">9.1</w:t>
      </w:r>
      <w:r>
        <w:tab/>
      </w:r>
      <w:r>
        <w:t xml:space="preserve">8.1 Security Controls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Assessment</w:t>
            </w:r>
          </w:p>
        </w:tc>
      </w:tr>
      <w:tr>
        <w:tc>
          <w:tcPr/>
          <w:p>
            <w:pPr>
              <w:pStyle w:val="Compact"/>
            </w:pPr>
            <w:r>
              <w:t xml:space="preserve">Database access control</w:t>
            </w:r>
          </w:p>
        </w:tc>
        <w:tc>
          <w:tcPr/>
          <w:p>
            <w:pPr>
              <w:pStyle w:val="Compact"/>
            </w:pPr>
            <w:r>
              <w:t xml:space="preserve">Row Level Security on all 10 tables</w:t>
            </w:r>
          </w:p>
        </w:tc>
        <w:tc>
          <w:tcPr/>
          <w:p>
            <w:pPr>
              <w:pStyle w:val="Compact"/>
            </w:pPr>
            <w:r>
              <w:t xml:space="preserve">Strong</w:t>
            </w:r>
          </w:p>
        </w:tc>
      </w:tr>
      <w:tr>
        <w:tc>
          <w:tcPr/>
          <w:p>
            <w:pPr>
              <w:pStyle w:val="Compact"/>
            </w:pPr>
            <w:r>
              <w:t xml:space="preserve">Authentication</w:t>
            </w:r>
          </w:p>
        </w:tc>
        <w:tc>
          <w:tcPr/>
          <w:p>
            <w:pPr>
              <w:pStyle w:val="Compact"/>
            </w:pPr>
            <w:r>
              <w:t xml:space="preserve">Supabase JWT via signInWithPassword</w:t>
            </w:r>
          </w:p>
        </w:tc>
        <w:tc>
          <w:tcPr/>
          <w:p>
            <w:pPr>
              <w:pStyle w:val="Compact"/>
            </w:pPr>
            <w:r>
              <w:t xml:space="preserve">Strong</w:t>
            </w:r>
          </w:p>
        </w:tc>
      </w:tr>
      <w:tr>
        <w:tc>
          <w:tcPr/>
          <w:p>
            <w:pPr>
              <w:pStyle w:val="Compact"/>
            </w:pPr>
            <w:r>
              <w:t xml:space="preserve">Supabase anon key in client bundle</w:t>
            </w:r>
          </w:p>
        </w:tc>
        <w:tc>
          <w:tcPr/>
          <w:p>
            <w:pPr>
              <w:pStyle w:val="Compact"/>
            </w:pPr>
            <w:r>
              <w:t xml:space="preserve">Expected behavior; RLS is the enforcement layer</w:t>
            </w:r>
          </w:p>
        </w:tc>
        <w:tc>
          <w:tcPr/>
          <w:p>
            <w:pPr>
              <w:pStyle w:val="Compact"/>
            </w:pPr>
            <w:r>
              <w:t xml:space="preserve">Acceptable</w:t>
            </w:r>
          </w:p>
        </w:tc>
      </w:tr>
      <w:tr>
        <w:tc>
          <w:tcPr/>
          <w:p>
            <w:pPr>
              <w:pStyle w:val="Compact"/>
            </w:pPr>
            <w:r>
              <w:t xml:space="preserve">Clickjacking / MIME sniffing</w:t>
            </w:r>
          </w:p>
        </w:tc>
        <w:tc>
          <w:tcPr/>
          <w:p>
            <w:pPr>
              <w:pStyle w:val="Compact"/>
            </w:pPr>
            <w:r>
              <w:t xml:space="preserve">X-Frame-Options: DENY and X-Content-Type-Options: nosniff headers</w:t>
            </w:r>
          </w:p>
        </w:tc>
        <w:tc>
          <w:tcPr/>
          <w:p>
            <w:pPr>
              <w:pStyle w:val="Compact"/>
            </w:pPr>
            <w:r>
              <w:t xml:space="preserve">Strong</w:t>
            </w:r>
          </w:p>
        </w:tc>
      </w:tr>
      <w:tr>
        <w:tc>
          <w:tcPr/>
          <w:p>
            <w:pPr>
              <w:pStyle w:val="Compact"/>
            </w:pPr>
            <w:r>
              <w:t xml:space="preserve">Camera permission scope</w:t>
            </w:r>
          </w:p>
        </w:tc>
        <w:tc>
          <w:tcPr/>
          <w:p>
            <w:pPr>
              <w:pStyle w:val="Compact"/>
            </w:pPr>
            <w:r>
              <w:t xml:space="preserve">Permissions-Policy: camera=(self), microphone=()</w:t>
            </w:r>
          </w:p>
        </w:tc>
        <w:tc>
          <w:tcPr/>
          <w:p>
            <w:pPr>
              <w:pStyle w:val="Compact"/>
            </w:pPr>
            <w:r>
              <w:t xml:space="preserve">Strong</w:t>
            </w:r>
          </w:p>
        </w:tc>
      </w:tr>
      <w:tr>
        <w:tc>
          <w:tcPr/>
          <w:p>
            <w:pPr>
              <w:pStyle w:val="Compact"/>
            </w:pPr>
            <w:r>
              <w:t xml:space="preserve">Transport security</w:t>
            </w:r>
          </w:p>
        </w:tc>
        <w:tc>
          <w:tcPr/>
          <w:p>
            <w:pPr>
              <w:pStyle w:val="Compact"/>
            </w:pPr>
            <w:r>
              <w:t xml:space="preserve">HTTPS enforced by Vercel on all routes</w:t>
            </w:r>
          </w:p>
        </w:tc>
        <w:tc>
          <w:tcPr/>
          <w:p>
            <w:pPr>
              <w:pStyle w:val="Compact"/>
            </w:pPr>
            <w:r>
              <w:t xml:space="preserve">Strong</w:t>
            </w:r>
          </w:p>
        </w:tc>
      </w:tr>
      <w:tr>
        <w:tc>
          <w:tcPr/>
          <w:p>
            <w:pPr>
              <w:pStyle w:val="Compact"/>
            </w:pPr>
            <w:r>
              <w:t xml:space="preserve">SQL injection</w:t>
            </w:r>
          </w:p>
        </w:tc>
        <w:tc>
          <w:tcPr/>
          <w:p>
            <w:pPr>
              <w:pStyle w:val="Compact"/>
            </w:pPr>
            <w:r>
              <w:t xml:space="preserve">Supabase JS client uses parameterized queries exclusively</w:t>
            </w:r>
          </w:p>
        </w:tc>
        <w:tc>
          <w:tcPr/>
          <w:p>
            <w:pPr>
              <w:pStyle w:val="Compact"/>
            </w:pPr>
            <w:r>
              <w:t xml:space="preserve">Strong</w:t>
            </w:r>
          </w:p>
        </w:tc>
      </w:tr>
      <w:tr>
        <w:tc>
          <w:tcPr/>
          <w:p>
            <w:pPr>
              <w:pStyle w:val="Compact"/>
            </w:pPr>
            <w:r>
              <w:t xml:space="preserve">Cross-site scripting</w:t>
            </w:r>
          </w:p>
        </w:tc>
        <w:tc>
          <w:tcPr/>
          <w:p>
            <w:pPr>
              <w:pStyle w:val="Compact"/>
            </w:pPr>
            <w:r>
              <w:t xml:space="preserve">React escapes all rendered output by default</w:t>
            </w:r>
          </w:p>
        </w:tc>
        <w:tc>
          <w:tcPr/>
          <w:p>
            <w:pPr>
              <w:pStyle w:val="Compact"/>
            </w:pPr>
            <w:r>
              <w:t xml:space="preserve">Strong</w:t>
            </w:r>
          </w:p>
        </w:tc>
      </w:tr>
    </w:tbl>
    <w:bookmarkEnd w:id="50"/>
    <w:bookmarkStart w:id="51" w:name="known-risks-and-mitigations"/>
    <w:p>
      <w:pPr>
        <w:pStyle w:val="Heading3"/>
      </w:pPr>
      <w:r>
        <w:rPr>
          <w:rStyle w:val="SectionNumber"/>
        </w:rPr>
        <w:t xml:space="preserve">9.2</w:t>
      </w:r>
      <w:r>
        <w:tab/>
      </w:r>
      <w:r>
        <w:t xml:space="preserve">8.2 Known Risks and Mitigations</w:t>
      </w:r>
    </w:p>
    <w:tbl>
      <w:tblPr>
        <w:tblStyle w:val="Table"/>
        <w:tblW w:type="pct" w:w="5000"/>
        <w:tblLayout w:type="fixed"/>
        <w:tblLook w:firstRow="1" w:lastRow="0" w:firstColumn="0" w:lastColumn="0" w:noHBand="0" w:noVBand="0" w:val="0020"/>
      </w:tblPr>
      <w:tblGrid>
        <w:gridCol w:w="931"/>
        <w:gridCol w:w="1552"/>
        <w:gridCol w:w="2484"/>
        <w:gridCol w:w="2950"/>
      </w:tblGrid>
      <w:tr>
        <w:trPr>
          <w:tblHeader w:val="on"/>
        </w:trPr>
        <w:tc>
          <w:tcPr/>
          <w:p>
            <w:pPr>
              <w:pStyle w:val="Compact"/>
            </w:pPr>
            <w:r>
              <w:t xml:space="preserve">Risk</w:t>
            </w:r>
          </w:p>
        </w:tc>
        <w:tc>
          <w:tcPr/>
          <w:p>
            <w:pPr>
              <w:pStyle w:val="Compact"/>
            </w:pPr>
            <w:r>
              <w:t xml:space="preserve">Severity</w:t>
            </w:r>
          </w:p>
        </w:tc>
        <w:tc>
          <w:tcPr/>
          <w:p>
            <w:pPr>
              <w:pStyle w:val="Compact"/>
            </w:pPr>
            <w:r>
              <w:t xml:space="preserve">Current Status</w:t>
            </w:r>
          </w:p>
        </w:tc>
        <w:tc>
          <w:tcPr/>
          <w:p>
            <w:pPr>
              <w:pStyle w:val="Compact"/>
            </w:pPr>
            <w:r>
              <w:t xml:space="preserve">Recommended Action</w:t>
            </w:r>
          </w:p>
        </w:tc>
      </w:tr>
      <w:tr>
        <w:tc>
          <w:tcPr/>
          <w:p>
            <w:pPr>
              <w:pStyle w:val="Compact"/>
            </w:pPr>
            <w:r>
              <w:t xml:space="preserve">Personal Access Token committed in scripts/migrate-tasks.js</w:t>
            </w:r>
          </w:p>
        </w:tc>
        <w:tc>
          <w:tcPr/>
          <w:p>
            <w:pPr>
              <w:pStyle w:val="Compact"/>
            </w:pPr>
            <w:r>
              <w:t xml:space="preserve">High</w:t>
            </w:r>
          </w:p>
        </w:tc>
        <w:tc>
          <w:tcPr/>
          <w:p>
            <w:pPr>
              <w:pStyle w:val="Compact"/>
            </w:pPr>
            <w:r>
              <w:t xml:space="preserve">Open</w:t>
            </w:r>
          </w:p>
        </w:tc>
        <w:tc>
          <w:tcPr/>
          <w:p>
            <w:pPr>
              <w:pStyle w:val="Compact"/>
            </w:pPr>
            <w:r>
              <w:t xml:space="preserve">Move to environment variable before sharing repository</w:t>
            </w:r>
          </w:p>
        </w:tc>
      </w:tr>
      <w:tr>
        <w:tc>
          <w:tcPr/>
          <w:p>
            <w:pPr>
              <w:pStyle w:val="Compact"/>
            </w:pPr>
            <w:r>
              <w:t xml:space="preserve">No rate limiting on POST /api/scan</w:t>
            </w:r>
          </w:p>
        </w:tc>
        <w:tc>
          <w:tcPr/>
          <w:p>
            <w:pPr>
              <w:pStyle w:val="Compact"/>
            </w:pPr>
            <w:r>
              <w:t xml:space="preserve">Medium</w:t>
            </w:r>
          </w:p>
        </w:tc>
        <w:tc>
          <w:tcPr/>
          <w:p>
            <w:pPr>
              <w:pStyle w:val="Compact"/>
            </w:pPr>
            <w:r>
              <w:t xml:space="preserve">Open</w:t>
            </w:r>
          </w:p>
        </w:tc>
        <w:tc>
          <w:tcPr/>
          <w:p>
            <w:pPr>
              <w:pStyle w:val="Compact"/>
            </w:pPr>
            <w:r>
              <w:t xml:space="preserve">Add Upstash Redis rate limiter or Vercel Edge Middleware</w:t>
            </w:r>
          </w:p>
        </w:tc>
      </w:tr>
      <w:tr>
        <w:tc>
          <w:tcPr/>
          <w:p>
            <w:pPr>
              <w:pStyle w:val="Compact"/>
            </w:pPr>
            <w:r>
              <w:t xml:space="preserve">share_tokens.expires_at not enforced server-side</w:t>
            </w:r>
          </w:p>
        </w:tc>
        <w:tc>
          <w:tcPr/>
          <w:p>
            <w:pPr>
              <w:pStyle w:val="Compact"/>
            </w:pPr>
            <w:r>
              <w:t xml:space="preserve">Low</w:t>
            </w:r>
          </w:p>
        </w:tc>
        <w:tc>
          <w:tcPr/>
          <w:p>
            <w:pPr>
              <w:pStyle w:val="Compact"/>
            </w:pPr>
            <w:r>
              <w:t xml:space="preserve">Open</w:t>
            </w:r>
          </w:p>
        </w:tc>
        <w:tc>
          <w:tcPr/>
          <w:p>
            <w:pPr>
              <w:pStyle w:val="Compact"/>
            </w:pPr>
            <w:r>
              <w:t xml:space="preserve">Add WHERE expires_at &gt; now() to get_shared_items RPC</w:t>
            </w:r>
          </w:p>
        </w:tc>
      </w:tr>
      <w:tr>
        <w:tc>
          <w:tcPr/>
          <w:p>
            <w:pPr>
              <w:pStyle w:val="Compact"/>
            </w:pPr>
            <w:r>
              <w:t xml:space="preserve">Base64 images stored directly in database rows</w:t>
            </w:r>
          </w:p>
        </w:tc>
        <w:tc>
          <w:tcPr/>
          <w:p>
            <w:pPr>
              <w:pStyle w:val="Compact"/>
            </w:pPr>
            <w:r>
              <w:t xml:space="preserve">Low</w:t>
            </w:r>
          </w:p>
        </w:tc>
        <w:tc>
          <w:tcPr/>
          <w:p>
            <w:pPr>
              <w:pStyle w:val="Compact"/>
            </w:pPr>
            <w:r>
              <w:t xml:space="preserve">Accepted</w:t>
            </w:r>
          </w:p>
        </w:tc>
        <w:tc>
          <w:tcPr/>
          <w:p>
            <w:pPr>
              <w:pStyle w:val="Compact"/>
            </w:pPr>
            <w:r>
              <w:t xml:space="preserve">No size or content-type validation on server</w:t>
            </w:r>
          </w:p>
        </w:tc>
      </w:tr>
    </w:tbl>
    <w:p>
      <w:r>
        <w:pict>
          <v:rect style="width:0;height:1.5pt" o:hralign="center" o:hrstd="t" o:hr="t"/>
        </w:pict>
      </w:r>
    </w:p>
    <w:bookmarkEnd w:id="51"/>
    <w:bookmarkEnd w:id="52"/>
    <w:bookmarkStart w:id="57" w:name="non-functional-requirements"/>
    <w:p>
      <w:pPr>
        <w:pStyle w:val="Heading2"/>
      </w:pPr>
      <w:r>
        <w:rPr>
          <w:rStyle w:val="SectionNumber"/>
        </w:rPr>
        <w:t xml:space="preserve">10</w:t>
      </w:r>
      <w:r>
        <w:tab/>
      </w:r>
      <w:r>
        <w:t xml:space="preserve">9. Non-Functional Requirements</w:t>
      </w:r>
    </w:p>
    <w:bookmarkStart w:id="53" w:name="performance-targets"/>
    <w:p>
      <w:pPr>
        <w:pStyle w:val="Heading3"/>
      </w:pPr>
      <w:r>
        <w:rPr>
          <w:rStyle w:val="SectionNumber"/>
        </w:rPr>
        <w:t xml:space="preserve">10.1</w:t>
      </w:r>
      <w:r>
        <w:tab/>
      </w:r>
      <w:r>
        <w:t xml:space="preserve">9.1 Performance Targets</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Target</w:t>
            </w:r>
          </w:p>
        </w:tc>
        <w:tc>
          <w:tcPr/>
          <w:p>
            <w:pPr>
              <w:pStyle w:val="Compact"/>
            </w:pPr>
            <w:r>
              <w:t xml:space="preserve">Implementation</w:t>
            </w:r>
          </w:p>
        </w:tc>
      </w:tr>
      <w:tr>
        <w:tc>
          <w:tcPr/>
          <w:p>
            <w:pPr>
              <w:pStyle w:val="Compact"/>
            </w:pPr>
            <w:r>
              <w:t xml:space="preserve">Initial JavaScript bundle under 600 KB</w:t>
            </w:r>
          </w:p>
        </w:tc>
        <w:tc>
          <w:tcPr/>
          <w:p>
            <w:pPr>
              <w:pStyle w:val="Compact"/>
            </w:pPr>
            <w:r>
              <w:t xml:space="preserve">Manual chunk splitting: vendor-react, vendor-supabase, vendor-zxing</w:t>
            </w:r>
          </w:p>
        </w:tc>
      </w:tr>
      <w:tr>
        <w:tc>
          <w:tcPr/>
          <w:p>
            <w:pPr>
              <w:pStyle w:val="Compact"/>
            </w:pPr>
            <w:r>
              <w:t xml:space="preserve">Smooth item list rendering on mobile</w:t>
            </w:r>
          </w:p>
        </w:tc>
        <w:tc>
          <w:tcPr/>
          <w:p>
            <w:pPr>
              <w:pStyle w:val="Compact"/>
            </w:pPr>
            <w:r>
              <w:t xml:space="preserve">React.memo on ItemCard prevents unnecessary re-renders</w:t>
            </w:r>
          </w:p>
        </w:tc>
      </w:tr>
      <w:tr>
        <w:tc>
          <w:tcPr/>
          <w:p>
            <w:pPr>
              <w:pStyle w:val="Compact"/>
            </w:pPr>
            <w:r>
              <w:t xml:space="preserve">Uploaded images under 150 KB</w:t>
            </w:r>
          </w:p>
        </w:tc>
        <w:tc>
          <w:tcPr/>
          <w:p>
            <w:pPr>
              <w:pStyle w:val="Compact"/>
            </w:pPr>
            <w:r>
              <w:t xml:space="preserve">compressImage() helper resizes to max 800px and encodes at JPEG 60% quality</w:t>
            </w:r>
          </w:p>
        </w:tc>
      </w:tr>
      <w:tr>
        <w:tc>
          <w:tcPr/>
          <w:p>
            <w:pPr>
              <w:pStyle w:val="Compact"/>
            </w:pPr>
            <w:r>
              <w:t xml:space="preserve">AI scan response under 3 seconds</w:t>
            </w:r>
          </w:p>
        </w:tc>
        <w:tc>
          <w:tcPr/>
          <w:p>
            <w:pPr>
              <w:pStyle w:val="Compact"/>
            </w:pPr>
            <w:r>
              <w:t xml:space="preserve">Claude Haiku chosen specifically for low latency</w:t>
            </w:r>
          </w:p>
        </w:tc>
      </w:tr>
    </w:tbl>
    <w:bookmarkEnd w:id="53"/>
    <w:bookmarkStart w:id="54" w:name="availability"/>
    <w:p>
      <w:pPr>
        <w:pStyle w:val="Heading3"/>
      </w:pPr>
      <w:r>
        <w:rPr>
          <w:rStyle w:val="SectionNumber"/>
        </w:rPr>
        <w:t xml:space="preserve">10.2</w:t>
      </w:r>
      <w:r>
        <w:tab/>
      </w:r>
      <w:r>
        <w:t xml:space="preserve">9.2 Availability</w:t>
      </w:r>
    </w:p>
    <w:p>
      <w:pPr>
        <w:pStyle w:val="FirstParagraph"/>
      </w:pPr>
      <w:r>
        <w:t xml:space="preserve">Supabase free tier provides 99.9% database uptime. Vercel provides 99.99% edge network uptime. The application degrades gracefully when offline — the last-rendered state remains visible and any write mutations fail silently with user-facing toast error messages.</w:t>
      </w:r>
    </w:p>
    <w:bookmarkEnd w:id="54"/>
    <w:bookmarkStart w:id="55" w:name="scalability-ceiling"/>
    <w:p>
      <w:pPr>
        <w:pStyle w:val="Heading3"/>
      </w:pPr>
      <w:r>
        <w:rPr>
          <w:rStyle w:val="SectionNumber"/>
        </w:rPr>
        <w:t xml:space="preserve">10.3</w:t>
      </w:r>
      <w:r>
        <w:tab/>
      </w:r>
      <w:r>
        <w:t xml:space="preserve">9.3 Scalability Ceiling</w:t>
      </w:r>
    </w:p>
    <w:p>
      <w:pPr>
        <w:pStyle w:val="FirstParagraph"/>
      </w:pPr>
      <w:r>
        <w:t xml:space="preserve">The current single-household architecture supports up to approximately 10 users and 5,000 inventory items before RLS query costs become noticeable. Multi-household support requires adding a household_id tenant column to all tables and updating all RLS policies.</w:t>
      </w:r>
    </w:p>
    <w:bookmarkEnd w:id="55"/>
    <w:bookmarkStart w:id="56" w:name="accessibility"/>
    <w:p>
      <w:pPr>
        <w:pStyle w:val="Heading3"/>
      </w:pPr>
      <w:r>
        <w:rPr>
          <w:rStyle w:val="SectionNumber"/>
        </w:rPr>
        <w:t xml:space="preserve">10.4</w:t>
      </w:r>
      <w:r>
        <w:tab/>
      </w:r>
      <w:r>
        <w:t xml:space="preserve">9.4 Accessibility</w:t>
      </w:r>
    </w:p>
    <w:p>
      <w:pPr>
        <w:pStyle w:val="Compact"/>
        <w:numPr>
          <w:ilvl w:val="0"/>
          <w:numId w:val="1005"/>
        </w:numPr>
      </w:pPr>
      <w:r>
        <w:t xml:space="preserve">Minimum 16px font size on iOS form inputs prevents unwanted auto-zoom (implemented via</w:t>
      </w:r>
      <w:r>
        <w:t xml:space="preserve"> </w:t>
      </w:r>
      <w:r>
        <w:t xml:space="preserve">@supports</w:t>
      </w:r>
      <w:r>
        <w:t xml:space="preserve"> </w:t>
      </w:r>
      <w:r>
        <w:t xml:space="preserve">CSS)</w:t>
      </w:r>
    </w:p>
    <w:p>
      <w:pPr>
        <w:pStyle w:val="Compact"/>
        <w:numPr>
          <w:ilvl w:val="0"/>
          <w:numId w:val="1005"/>
        </w:numPr>
      </w:pPr>
      <w:r>
        <w:t xml:space="preserve">aria-label attributes on all icon-only action buttons</w:t>
      </w:r>
    </w:p>
    <w:p>
      <w:pPr>
        <w:pStyle w:val="Compact"/>
        <w:numPr>
          <w:ilvl w:val="0"/>
          <w:numId w:val="1005"/>
        </w:numPr>
      </w:pPr>
      <w:r>
        <w:t xml:space="preserve">Custom scrollbar styled with sufficient contrast (blush #fda4bc)</w:t>
      </w:r>
    </w:p>
    <w:p>
      <w:pPr>
        <w:pStyle w:val="Compact"/>
        <w:numPr>
          <w:ilvl w:val="0"/>
          <w:numId w:val="1005"/>
        </w:numPr>
      </w:pPr>
      <w:r>
        <w:t xml:space="preserve">Transparent tap highlight color for smooth mobile touch feedback</w:t>
      </w:r>
    </w:p>
    <w:p>
      <w:r>
        <w:pict>
          <v:rect style="width:0;height:1.5pt" o:hralign="center" o:hrstd="t" o:hr="t"/>
        </w:pict>
      </w:r>
    </w:p>
    <w:bookmarkEnd w:id="56"/>
    <w:bookmarkEnd w:id="57"/>
    <w:bookmarkStart w:id="61" w:name="build-and-deployment"/>
    <w:p>
      <w:pPr>
        <w:pStyle w:val="Heading2"/>
      </w:pPr>
      <w:r>
        <w:rPr>
          <w:rStyle w:val="SectionNumber"/>
        </w:rPr>
        <w:t xml:space="preserve">11</w:t>
      </w:r>
      <w:r>
        <w:tab/>
      </w:r>
      <w:r>
        <w:t xml:space="preserve">10. Build and Deployment</w:t>
      </w:r>
    </w:p>
    <w:bookmarkStart w:id="58" w:name="vite-build-configuration"/>
    <w:p>
      <w:pPr>
        <w:pStyle w:val="Heading3"/>
      </w:pPr>
      <w:r>
        <w:rPr>
          <w:rStyle w:val="SectionNumber"/>
        </w:rPr>
        <w:t xml:space="preserve">11.1</w:t>
      </w:r>
      <w:r>
        <w:tab/>
      </w:r>
      <w:r>
        <w:t xml:space="preserve">10.1 Vite Build Configuration</w:t>
      </w:r>
    </w:p>
    <w:tbl>
      <w:tblPr>
        <w:tblStyle w:val="Table"/>
        <w:tblW w:type="pct" w:w="5000"/>
        <w:tblLayout w:type="fixed"/>
        <w:tblLook w:firstRow="1" w:lastRow="0" w:firstColumn="0" w:lastColumn="0" w:noHBand="0" w:noVBand="0" w:val="0020"/>
      </w:tblPr>
      <w:tblGrid>
        <w:gridCol w:w="2851"/>
        <w:gridCol w:w="2217"/>
        <w:gridCol w:w="2851"/>
      </w:tblGrid>
      <w:tr>
        <w:trPr>
          <w:tblHeader w:val="on"/>
        </w:trPr>
        <w:tc>
          <w:tcPr/>
          <w:p>
            <w:pPr>
              <w:pStyle w:val="Compact"/>
            </w:pPr>
            <w:r>
              <w:t xml:space="preserve">Setting</w:t>
            </w:r>
          </w:p>
        </w:tc>
        <w:tc>
          <w:tcPr/>
          <w:p>
            <w:pPr>
              <w:pStyle w:val="Compact"/>
            </w:pPr>
            <w:r>
              <w:t xml:space="preserve">Value</w:t>
            </w:r>
          </w:p>
        </w:tc>
        <w:tc>
          <w:tcPr/>
          <w:p>
            <w:pPr>
              <w:pStyle w:val="Compact"/>
            </w:pPr>
            <w:r>
              <w:t xml:space="preserve">Purpose</w:t>
            </w:r>
          </w:p>
        </w:tc>
      </w:tr>
      <w:tr>
        <w:tc>
          <w:tcPr/>
          <w:p>
            <w:pPr>
              <w:pStyle w:val="Compact"/>
            </w:pPr>
            <w:r>
              <w:t xml:space="preserve">Plugin</w:t>
            </w:r>
          </w:p>
        </w:tc>
        <w:tc>
          <w:tcPr/>
          <w:p>
            <w:pPr>
              <w:pStyle w:val="Compact"/>
            </w:pPr>
            <w:r>
              <w:t xml:space="preserve">@vitejs/plugin-react</w:t>
            </w:r>
          </w:p>
        </w:tc>
        <w:tc>
          <w:tcPr/>
          <w:p>
            <w:pPr>
              <w:pStyle w:val="Compact"/>
            </w:pPr>
            <w:r>
              <w:t xml:space="preserve">React Fast Refresh during development</w:t>
            </w:r>
          </w:p>
        </w:tc>
      </w:tr>
      <w:tr>
        <w:tc>
          <w:tcPr/>
          <w:p>
            <w:pPr>
              <w:pStyle w:val="Compact"/>
            </w:pPr>
            <w:r>
              <w:t xml:space="preserve">Injected globals</w:t>
            </w:r>
          </w:p>
        </w:tc>
        <w:tc>
          <w:tcPr/>
          <w:p>
            <w:pPr>
              <w:pStyle w:val="Compact"/>
            </w:pPr>
            <w:r>
              <w:rPr>
                <w:b/>
                <w:bCs/>
              </w:rPr>
              <w:t xml:space="preserve">APP_VERSION</w:t>
            </w:r>
            <w:r>
              <w:t xml:space="preserve">,</w:t>
            </w:r>
            <w:r>
              <w:t xml:space="preserve"> </w:t>
            </w:r>
            <w:r>
              <w:rPr>
                <w:b/>
                <w:bCs/>
              </w:rPr>
              <w:t xml:space="preserve">BUILD_DATE</w:t>
            </w:r>
          </w:p>
        </w:tc>
        <w:tc>
          <w:tcPr/>
          <w:p>
            <w:pPr>
              <w:pStyle w:val="Compact"/>
            </w:pPr>
            <w:r>
              <w:t xml:space="preserve">Runtime version display</w:t>
            </w:r>
          </w:p>
        </w:tc>
      </w:tr>
      <w:tr>
        <w:tc>
          <w:tcPr/>
          <w:p>
            <w:pPr>
              <w:pStyle w:val="Compact"/>
            </w:pPr>
            <w:r>
              <w:t xml:space="preserve">Chunk size warning threshold</w:t>
            </w:r>
          </w:p>
        </w:tc>
        <w:tc>
          <w:tcPr/>
          <w:p>
            <w:pPr>
              <w:pStyle w:val="Compact"/>
            </w:pPr>
            <w:r>
              <w:t xml:space="preserve">600 KB</w:t>
            </w:r>
          </w:p>
        </w:tc>
        <w:tc>
          <w:tcPr/>
          <w:p>
            <w:pPr>
              <w:pStyle w:val="Compact"/>
            </w:pPr>
            <w:r>
              <w:t xml:space="preserve">Alert on oversized bundles</w:t>
            </w:r>
          </w:p>
        </w:tc>
      </w:tr>
      <w:tr>
        <w:tc>
          <w:tcPr/>
          <w:p>
            <w:pPr>
              <w:pStyle w:val="Compact"/>
            </w:pPr>
            <w:r>
              <w:t xml:space="preserve">Manual chunks</w:t>
            </w:r>
          </w:p>
        </w:tc>
        <w:tc>
          <w:tcPr/>
          <w:p>
            <w:pPr>
              <w:pStyle w:val="Compact"/>
            </w:pPr>
            <w:r>
              <w:t xml:space="preserve">vendor-react, vendor-supabase, vendor-zxing</w:t>
            </w:r>
          </w:p>
        </w:tc>
        <w:tc>
          <w:tcPr/>
          <w:p>
            <w:pPr>
              <w:pStyle w:val="Compact"/>
            </w:pPr>
            <w:r>
              <w:t xml:space="preserve">Browser cache optimization via stable hashes</w:t>
            </w:r>
          </w:p>
        </w:tc>
      </w:tr>
      <w:tr>
        <w:tc>
          <w:tcPr/>
          <w:p>
            <w:pPr>
              <w:pStyle w:val="Compact"/>
            </w:pPr>
            <w:r>
              <w:t xml:space="preserve">reportCompressedSize</w:t>
            </w:r>
          </w:p>
        </w:tc>
        <w:tc>
          <w:tcPr/>
          <w:p>
            <w:pPr>
              <w:pStyle w:val="Compact"/>
            </w:pPr>
            <w:r>
              <w:t xml:space="preserve">false</w:t>
            </w:r>
          </w:p>
        </w:tc>
        <w:tc>
          <w:tcPr/>
          <w:p>
            <w:pPr>
              <w:pStyle w:val="Compact"/>
            </w:pPr>
            <w:r>
              <w:t xml:space="preserve">Faster build output</w:t>
            </w:r>
          </w:p>
        </w:tc>
      </w:tr>
    </w:tbl>
    <w:bookmarkEnd w:id="58"/>
    <w:bookmarkStart w:id="59" w:name="vercel-deployment"/>
    <w:p>
      <w:pPr>
        <w:pStyle w:val="Heading3"/>
      </w:pPr>
      <w:r>
        <w:rPr>
          <w:rStyle w:val="SectionNumber"/>
        </w:rPr>
        <w:t xml:space="preserve">11.2</w:t>
      </w:r>
      <w:r>
        <w:tab/>
      </w:r>
      <w:r>
        <w:t xml:space="preserve">10.2 Vercel Deployment</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Framework</w:t>
            </w:r>
          </w:p>
        </w:tc>
        <w:tc>
          <w:tcPr/>
          <w:p>
            <w:pPr>
              <w:pStyle w:val="Compact"/>
            </w:pPr>
            <w:r>
              <w:t xml:space="preserve">vite</w:t>
            </w:r>
          </w:p>
        </w:tc>
      </w:tr>
      <w:tr>
        <w:tc>
          <w:tcPr/>
          <w:p>
            <w:pPr>
              <w:pStyle w:val="Compact"/>
            </w:pPr>
            <w:r>
              <w:t xml:space="preserve">Build command</w:t>
            </w:r>
          </w:p>
        </w:tc>
        <w:tc>
          <w:tcPr/>
          <w:p>
            <w:pPr>
              <w:pStyle w:val="Compact"/>
            </w:pPr>
            <w:r>
              <w:t xml:space="preserve">npm run build</w:t>
            </w:r>
          </w:p>
        </w:tc>
      </w:tr>
      <w:tr>
        <w:tc>
          <w:tcPr/>
          <w:p>
            <w:pPr>
              <w:pStyle w:val="Compact"/>
            </w:pPr>
            <w:r>
              <w:t xml:space="preserve">Output directory</w:t>
            </w:r>
          </w:p>
        </w:tc>
        <w:tc>
          <w:tcPr/>
          <w:p>
            <w:pPr>
              <w:pStyle w:val="Compact"/>
            </w:pPr>
            <w:r>
              <w:t xml:space="preserve">dist</w:t>
            </w:r>
          </w:p>
        </w:tc>
      </w:tr>
      <w:tr>
        <w:tc>
          <w:tcPr/>
          <w:p>
            <w:pPr>
              <w:pStyle w:val="Compact"/>
            </w:pPr>
            <w:r>
              <w:t xml:space="preserve">SPA catch-all rewrite</w:t>
            </w:r>
          </w:p>
        </w:tc>
        <w:tc>
          <w:tcPr/>
          <w:p>
            <w:pPr>
              <w:pStyle w:val="Compact"/>
            </w:pPr>
            <w:r>
              <w:t xml:space="preserve">All paths except /api/* route to /index.html</w:t>
            </w:r>
          </w:p>
        </w:tc>
      </w:tr>
      <w:tr>
        <w:tc>
          <w:tcPr/>
          <w:p>
            <w:pPr>
              <w:pStyle w:val="Compact"/>
            </w:pPr>
            <w:r>
              <w:t xml:space="preserve">Static asset caching</w:t>
            </w:r>
          </w:p>
        </w:tc>
        <w:tc>
          <w:tcPr/>
          <w:p>
            <w:pPr>
              <w:pStyle w:val="Compact"/>
            </w:pPr>
            <w:r>
              <w:t xml:space="preserve">Cache-Control: public, max-age=31536000, immutable</w:t>
            </w:r>
          </w:p>
        </w:tc>
      </w:tr>
      <w:tr>
        <w:tc>
          <w:tcPr/>
          <w:p>
            <w:pPr>
              <w:pStyle w:val="Compact"/>
            </w:pPr>
            <w:r>
              <w:t xml:space="preserve">Security headers</w:t>
            </w:r>
          </w:p>
        </w:tc>
        <w:tc>
          <w:tcPr/>
          <w:p>
            <w:pPr>
              <w:pStyle w:val="Compact"/>
            </w:pPr>
            <w:r>
              <w:t xml:space="preserve">X-Frame-Options, X-Content-Type-Options, X-XSS-Protection, Referrer-Policy, Permissions-Policy</w:t>
            </w:r>
          </w:p>
        </w:tc>
      </w:tr>
    </w:tbl>
    <w:bookmarkEnd w:id="59"/>
    <w:bookmarkStart w:id="60" w:name="environment-variables"/>
    <w:p>
      <w:pPr>
        <w:pStyle w:val="Heading3"/>
      </w:pPr>
      <w:r>
        <w:rPr>
          <w:rStyle w:val="SectionNumber"/>
        </w:rPr>
        <w:t xml:space="preserve">11.3</w:t>
      </w:r>
      <w:r>
        <w:tab/>
      </w:r>
      <w:r>
        <w:t xml:space="preserve">10.3 Environment Variables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Variable</w:t>
            </w:r>
          </w:p>
        </w:tc>
        <w:tc>
          <w:tcPr/>
          <w:p>
            <w:pPr>
              <w:pStyle w:val="Compact"/>
            </w:pPr>
            <w:r>
              <w:t xml:space="preserve">Runtime</w:t>
            </w:r>
          </w:p>
        </w:tc>
        <w:tc>
          <w:tcPr/>
          <w:p>
            <w:pPr>
              <w:pStyle w:val="Compact"/>
            </w:pPr>
            <w:r>
              <w:t xml:space="preserve">Purpose</w:t>
            </w:r>
          </w:p>
        </w:tc>
      </w:tr>
      <w:tr>
        <w:tc>
          <w:tcPr/>
          <w:p>
            <w:pPr>
              <w:pStyle w:val="Compact"/>
            </w:pPr>
            <w:r>
              <w:t xml:space="preserve">VITE_SUPABASE_URL</w:t>
            </w:r>
          </w:p>
        </w:tc>
        <w:tc>
          <w:tcPr/>
          <w:p>
            <w:pPr>
              <w:pStyle w:val="Compact"/>
            </w:pPr>
            <w:r>
              <w:t xml:space="preserve">Client (build-time injection)</w:t>
            </w:r>
          </w:p>
        </w:tc>
        <w:tc>
          <w:tcPr/>
          <w:p>
            <w:pPr>
              <w:pStyle w:val="Compact"/>
            </w:pPr>
            <w:r>
              <w:t xml:space="preserve">Supabase project REST endpoint</w:t>
            </w:r>
          </w:p>
        </w:tc>
      </w:tr>
      <w:tr>
        <w:tc>
          <w:tcPr/>
          <w:p>
            <w:pPr>
              <w:pStyle w:val="Compact"/>
            </w:pPr>
            <w:r>
              <w:t xml:space="preserve">VITE_SUPABASE_ANON_KEY</w:t>
            </w:r>
          </w:p>
        </w:tc>
        <w:tc>
          <w:tcPr/>
          <w:p>
            <w:pPr>
              <w:pStyle w:val="Compact"/>
            </w:pPr>
            <w:r>
              <w:t xml:space="preserve">Client (build-time injection)</w:t>
            </w:r>
          </w:p>
        </w:tc>
        <w:tc>
          <w:tcPr/>
          <w:p>
            <w:pPr>
              <w:pStyle w:val="Compact"/>
            </w:pPr>
            <w:r>
              <w:t xml:space="preserve">Supabase public anonymous key</w:t>
            </w:r>
          </w:p>
        </w:tc>
      </w:tr>
      <w:tr>
        <w:tc>
          <w:tcPr/>
          <w:p>
            <w:pPr>
              <w:pStyle w:val="Compact"/>
            </w:pPr>
            <w:r>
              <w:t xml:space="preserve">VITE_WIFE_EMAIL</w:t>
            </w:r>
          </w:p>
        </w:tc>
        <w:tc>
          <w:tcPr/>
          <w:p>
            <w:pPr>
              <w:pStyle w:val="Compact"/>
            </w:pPr>
            <w:r>
              <w:t xml:space="preserve">Client (build-time injection)</w:t>
            </w:r>
          </w:p>
        </w:tc>
        <w:tc>
          <w:tcPr/>
          <w:p>
            <w:pPr>
              <w:pStyle w:val="Compact"/>
            </w:pPr>
            <w:r>
              <w:t xml:space="preserve">Admin user email shown on login screen</w:t>
            </w:r>
          </w:p>
        </w:tc>
      </w:tr>
      <w:tr>
        <w:tc>
          <w:tcPr/>
          <w:p>
            <w:pPr>
              <w:pStyle w:val="Compact"/>
            </w:pPr>
            <w:r>
              <w:t xml:space="preserve">VITE_LEA_EMAIL</w:t>
            </w:r>
          </w:p>
        </w:tc>
        <w:tc>
          <w:tcPr/>
          <w:p>
            <w:pPr>
              <w:pStyle w:val="Compact"/>
            </w:pPr>
            <w:r>
              <w:t xml:space="preserve">Client (build-time injection)</w:t>
            </w:r>
          </w:p>
        </w:tc>
        <w:tc>
          <w:tcPr/>
          <w:p>
            <w:pPr>
              <w:pStyle w:val="Compact"/>
            </w:pPr>
            <w:r>
              <w:t xml:space="preserve">Helper user email shown on login screen</w:t>
            </w:r>
          </w:p>
        </w:tc>
      </w:tr>
      <w:tr>
        <w:tc>
          <w:tcPr/>
          <w:p>
            <w:pPr>
              <w:pStyle w:val="Compact"/>
            </w:pPr>
            <w:r>
              <w:t xml:space="preserve">ANTHROPIC_API_KEY</w:t>
            </w:r>
          </w:p>
        </w:tc>
        <w:tc>
          <w:tcPr/>
          <w:p>
            <w:pPr>
              <w:pStyle w:val="Compact"/>
            </w:pPr>
            <w:r>
              <w:t xml:space="preserve">Server (Vercel secret, never exposed)</w:t>
            </w:r>
          </w:p>
        </w:tc>
        <w:tc>
          <w:tcPr/>
          <w:p>
            <w:pPr>
              <w:pStyle w:val="Compact"/>
            </w:pPr>
            <w:r>
              <w:t xml:space="preserve">Anthropic API key for /api/scan function</w:t>
            </w:r>
          </w:p>
        </w:tc>
      </w:tr>
    </w:tbl>
    <w:p>
      <w:r>
        <w:pict>
          <v:rect style="width:0;height:1.5pt" o:hralign="center" o:hrstd="t" o:hr="t"/>
        </w:pict>
      </w:r>
    </w:p>
    <w:bookmarkEnd w:id="60"/>
    <w:bookmarkEnd w:id="61"/>
    <w:bookmarkStart w:id="64" w:name="progressive-web-app"/>
    <w:p>
      <w:pPr>
        <w:pStyle w:val="Heading2"/>
      </w:pPr>
      <w:r>
        <w:rPr>
          <w:rStyle w:val="SectionNumber"/>
        </w:rPr>
        <w:t xml:space="preserve">12</w:t>
      </w:r>
      <w:r>
        <w:tab/>
      </w:r>
      <w:r>
        <w:t xml:space="preserve">11. Progressive Web App</w:t>
      </w:r>
    </w:p>
    <w:bookmarkStart w:id="62" w:name="web-app-manifest"/>
    <w:p>
      <w:pPr>
        <w:pStyle w:val="Heading3"/>
      </w:pPr>
      <w:r>
        <w:rPr>
          <w:rStyle w:val="SectionNumber"/>
        </w:rPr>
        <w:t xml:space="preserve">12.1</w:t>
      </w:r>
      <w:r>
        <w:tab/>
      </w:r>
      <w:r>
        <w:t xml:space="preserve">11.1 Web App Manifest</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Name</w:t>
            </w:r>
          </w:p>
        </w:tc>
        <w:tc>
          <w:tcPr/>
          <w:p>
            <w:pPr>
              <w:pStyle w:val="Compact"/>
            </w:pPr>
            <w:r>
              <w:t xml:space="preserve">My Home Haven</w:t>
            </w:r>
          </w:p>
        </w:tc>
      </w:tr>
      <w:tr>
        <w:tc>
          <w:tcPr/>
          <w:p>
            <w:pPr>
              <w:pStyle w:val="Compact"/>
            </w:pPr>
            <w:r>
              <w:t xml:space="preserve">Short name</w:t>
            </w:r>
          </w:p>
        </w:tc>
        <w:tc>
          <w:tcPr/>
          <w:p>
            <w:pPr>
              <w:pStyle w:val="Compact"/>
            </w:pPr>
            <w:r>
              <w:t xml:space="preserve">Home Haven</w:t>
            </w:r>
          </w:p>
        </w:tc>
      </w:tr>
      <w:tr>
        <w:tc>
          <w:tcPr/>
          <w:p>
            <w:pPr>
              <w:pStyle w:val="Compact"/>
            </w:pPr>
            <w:r>
              <w:t xml:space="preserve">Description</w:t>
            </w:r>
          </w:p>
        </w:tc>
        <w:tc>
          <w:tcPr/>
          <w:p>
            <w:pPr>
              <w:pStyle w:val="Compact"/>
            </w:pPr>
            <w:r>
              <w:t xml:space="preserve">Keep your household stocked — track pantry, supplies, and shopping lists</w:t>
            </w:r>
          </w:p>
        </w:tc>
      </w:tr>
      <w:tr>
        <w:tc>
          <w:tcPr/>
          <w:p>
            <w:pPr>
              <w:pStyle w:val="Compact"/>
            </w:pPr>
            <w:r>
              <w:t xml:space="preserve">Display mode</w:t>
            </w:r>
          </w:p>
        </w:tc>
        <w:tc>
          <w:tcPr/>
          <w:p>
            <w:pPr>
              <w:pStyle w:val="Compact"/>
            </w:pPr>
            <w:r>
              <w:t xml:space="preserve">standalone</w:t>
            </w:r>
          </w:p>
        </w:tc>
      </w:tr>
      <w:tr>
        <w:tc>
          <w:tcPr/>
          <w:p>
            <w:pPr>
              <w:pStyle w:val="Compact"/>
            </w:pPr>
            <w:r>
              <w:t xml:space="preserve">Orientation</w:t>
            </w:r>
          </w:p>
        </w:tc>
        <w:tc>
          <w:tcPr/>
          <w:p>
            <w:pPr>
              <w:pStyle w:val="Compact"/>
            </w:pPr>
            <w:r>
              <w:t xml:space="preserve">portrait-primary</w:t>
            </w:r>
          </w:p>
        </w:tc>
      </w:tr>
      <w:tr>
        <w:tc>
          <w:tcPr/>
          <w:p>
            <w:pPr>
              <w:pStyle w:val="Compact"/>
            </w:pPr>
            <w:r>
              <w:t xml:space="preserve">Theme color</w:t>
            </w:r>
          </w:p>
        </w:tc>
        <w:tc>
          <w:tcPr/>
          <w:p>
            <w:pPr>
              <w:pStyle w:val="Compact"/>
            </w:pPr>
            <w:r>
              <w:t xml:space="preserve">#fb7185 (rose-pink)</w:t>
            </w:r>
          </w:p>
        </w:tc>
      </w:tr>
      <w:tr>
        <w:tc>
          <w:tcPr/>
          <w:p>
            <w:pPr>
              <w:pStyle w:val="Compact"/>
            </w:pPr>
            <w:r>
              <w:t xml:space="preserve">Background color</w:t>
            </w:r>
          </w:p>
        </w:tc>
        <w:tc>
          <w:tcPr/>
          <w:p>
            <w:pPr>
              <w:pStyle w:val="Compact"/>
            </w:pPr>
            <w:r>
              <w:t xml:space="preserve">#fdf2f8 (blush light)</w:t>
            </w:r>
          </w:p>
        </w:tc>
      </w:tr>
      <w:tr>
        <w:tc>
          <w:tcPr/>
          <w:p>
            <w:pPr>
              <w:pStyle w:val="Compact"/>
            </w:pPr>
            <w:r>
              <w:t xml:space="preserve">Start URL</w:t>
            </w:r>
          </w:p>
        </w:tc>
        <w:tc>
          <w:tcPr/>
          <w:p>
            <w:pPr>
              <w:pStyle w:val="Compact"/>
            </w:pPr>
            <w:r>
              <w:t xml:space="preserve">/</w:t>
            </w:r>
          </w:p>
        </w:tc>
      </w:tr>
      <w:tr>
        <w:tc>
          <w:tcPr/>
          <w:p>
            <w:pPr>
              <w:pStyle w:val="Compact"/>
            </w:pPr>
            <w:r>
              <w:t xml:space="preserve">Categories</w:t>
            </w:r>
          </w:p>
        </w:tc>
        <w:tc>
          <w:tcPr/>
          <w:p>
            <w:pPr>
              <w:pStyle w:val="Compact"/>
            </w:pPr>
            <w:r>
              <w:t xml:space="preserve">lifestyle, utilities</w:t>
            </w:r>
          </w:p>
        </w:tc>
      </w:tr>
    </w:tbl>
    <w:p>
      <w:pPr>
        <w:pStyle w:val="BodyText"/>
      </w:pPr>
      <w:r>
        <w:rPr>
          <w:b/>
          <w:bCs/>
        </w:rPr>
        <w:t xml:space="preserve">App shortcuts registered in the manifest: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URL</w:t>
            </w:r>
          </w:p>
        </w:tc>
      </w:tr>
      <w:tr>
        <w:tc>
          <w:tcPr/>
          <w:p>
            <w:pPr>
              <w:pStyle w:val="Compact"/>
            </w:pPr>
            <w:r>
              <w:t xml:space="preserve">Shopping List</w:t>
            </w:r>
          </w:p>
        </w:tc>
        <w:tc>
          <w:tcPr/>
          <w:p>
            <w:pPr>
              <w:pStyle w:val="Compact"/>
            </w:pPr>
            <w:r>
              <w:t xml:space="preserve">/?view=shopping</w:t>
            </w:r>
          </w:p>
        </w:tc>
      </w:tr>
      <w:tr>
        <w:tc>
          <w:tcPr/>
          <w:p>
            <w:pPr>
              <w:pStyle w:val="Compact"/>
            </w:pPr>
            <w:r>
              <w:t xml:space="preserve">Add Item</w:t>
            </w:r>
          </w:p>
        </w:tc>
        <w:tc>
          <w:tcPr/>
          <w:p>
            <w:pPr>
              <w:pStyle w:val="Compact"/>
            </w:pPr>
            <w:r>
              <w:t xml:space="preserve">/?add=1</w:t>
            </w:r>
          </w:p>
        </w:tc>
      </w:tr>
    </w:tbl>
    <w:bookmarkEnd w:id="62"/>
    <w:bookmarkStart w:id="63" w:name="icon-set"/>
    <w:p>
      <w:pPr>
        <w:pStyle w:val="Heading3"/>
      </w:pPr>
      <w:r>
        <w:rPr>
          <w:rStyle w:val="SectionNumber"/>
        </w:rPr>
        <w:t xml:space="preserve">12.2</w:t>
      </w:r>
      <w:r>
        <w:tab/>
      </w:r>
      <w:r>
        <w:t xml:space="preserve">11.2 Icon Set</w:t>
      </w:r>
    </w:p>
    <w:p>
      <w:pPr>
        <w:pStyle w:val="FirstParagraph"/>
      </w:pPr>
      <w:r>
        <w:t xml:space="preserve">All icons are generated from public/icon.svg by running node scripts/gen-icons.js, which uses sharp for rasterization. Maskable icons are centered within the 80% safe zone required by Android adaptive icons.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Dimensions</w:t>
            </w:r>
          </w:p>
        </w:tc>
        <w:tc>
          <w:tcPr/>
          <w:p>
            <w:pPr>
              <w:pStyle w:val="Compact"/>
            </w:pPr>
            <w:r>
              <w:t xml:space="preserve">Purpose</w:t>
            </w:r>
          </w:p>
        </w:tc>
      </w:tr>
      <w:tr>
        <w:tc>
          <w:tcPr/>
          <w:p>
            <w:pPr>
              <w:pStyle w:val="Compact"/>
            </w:pPr>
            <w:r>
              <w:t xml:space="preserve">icon-192.png</w:t>
            </w:r>
          </w:p>
        </w:tc>
        <w:tc>
          <w:tcPr/>
          <w:p>
            <w:pPr>
              <w:pStyle w:val="Compact"/>
            </w:pPr>
            <w:r>
              <w:t xml:space="preserve">192 x 192</w:t>
            </w:r>
          </w:p>
        </w:tc>
        <w:tc>
          <w:tcPr/>
          <w:p>
            <w:pPr>
              <w:pStyle w:val="Compact"/>
            </w:pPr>
            <w:r>
              <w:t xml:space="preserve">Standard Android launcher</w:t>
            </w:r>
          </w:p>
        </w:tc>
      </w:tr>
      <w:tr>
        <w:tc>
          <w:tcPr/>
          <w:p>
            <w:pPr>
              <w:pStyle w:val="Compact"/>
            </w:pPr>
            <w:r>
              <w:t xml:space="preserve">icon-512.png</w:t>
            </w:r>
          </w:p>
        </w:tc>
        <w:tc>
          <w:tcPr/>
          <w:p>
            <w:pPr>
              <w:pStyle w:val="Compact"/>
            </w:pPr>
            <w:r>
              <w:t xml:space="preserve">512 x 512</w:t>
            </w:r>
          </w:p>
        </w:tc>
        <w:tc>
          <w:tcPr/>
          <w:p>
            <w:pPr>
              <w:pStyle w:val="Compact"/>
            </w:pPr>
            <w:r>
              <w:t xml:space="preserve">Splash screen and large display</w:t>
            </w:r>
          </w:p>
        </w:tc>
      </w:tr>
      <w:tr>
        <w:tc>
          <w:tcPr/>
          <w:p>
            <w:pPr>
              <w:pStyle w:val="Compact"/>
            </w:pPr>
            <w:r>
              <w:t xml:space="preserve">icon-maskable-192.png</w:t>
            </w:r>
          </w:p>
        </w:tc>
        <w:tc>
          <w:tcPr/>
          <w:p>
            <w:pPr>
              <w:pStyle w:val="Compact"/>
            </w:pPr>
            <w:r>
              <w:t xml:space="preserve">192 x 192</w:t>
            </w:r>
          </w:p>
        </w:tc>
        <w:tc>
          <w:tcPr/>
          <w:p>
            <w:pPr>
              <w:pStyle w:val="Compact"/>
            </w:pPr>
            <w:r>
              <w:t xml:space="preserve">Android adaptive icon (standard)</w:t>
            </w:r>
          </w:p>
        </w:tc>
      </w:tr>
      <w:tr>
        <w:tc>
          <w:tcPr/>
          <w:p>
            <w:pPr>
              <w:pStyle w:val="Compact"/>
            </w:pPr>
            <w:r>
              <w:t xml:space="preserve">icon-maskable-512.png</w:t>
            </w:r>
          </w:p>
        </w:tc>
        <w:tc>
          <w:tcPr/>
          <w:p>
            <w:pPr>
              <w:pStyle w:val="Compact"/>
            </w:pPr>
            <w:r>
              <w:t xml:space="preserve">512 x 512</w:t>
            </w:r>
          </w:p>
        </w:tc>
        <w:tc>
          <w:tcPr/>
          <w:p>
            <w:pPr>
              <w:pStyle w:val="Compact"/>
            </w:pPr>
            <w:r>
              <w:t xml:space="preserve">Android adaptive icon (large)</w:t>
            </w:r>
          </w:p>
        </w:tc>
      </w:tr>
      <w:tr>
        <w:tc>
          <w:tcPr/>
          <w:p>
            <w:pPr>
              <w:pStyle w:val="Compact"/>
            </w:pPr>
            <w:r>
              <w:t xml:space="preserve">apple-touch-icon.png</w:t>
            </w:r>
          </w:p>
        </w:tc>
        <w:tc>
          <w:tcPr/>
          <w:p>
            <w:pPr>
              <w:pStyle w:val="Compact"/>
            </w:pPr>
            <w:r>
              <w:t xml:space="preserve">180 x 180</w:t>
            </w:r>
          </w:p>
        </w:tc>
        <w:tc>
          <w:tcPr/>
          <w:p>
            <w:pPr>
              <w:pStyle w:val="Compact"/>
            </w:pPr>
            <w:r>
              <w:t xml:space="preserve">iOS home screen bookmark</w:t>
            </w:r>
          </w:p>
        </w:tc>
      </w:tr>
    </w:tbl>
    <w:p>
      <w:r>
        <w:pict>
          <v:rect style="width:0;height:1.5pt" o:hralign="center" o:hrstd="t" o:hr="t"/>
        </w:pict>
      </w:r>
    </w:p>
    <w:bookmarkEnd w:id="63"/>
    <w:bookmarkEnd w:id="64"/>
    <w:bookmarkStart w:id="65" w:name="open-issues-and-future-work"/>
    <w:p>
      <w:pPr>
        <w:pStyle w:val="Heading2"/>
      </w:pPr>
      <w:r>
        <w:rPr>
          <w:rStyle w:val="SectionNumber"/>
        </w:rPr>
        <w:t xml:space="preserve">13</w:t>
      </w:r>
      <w:r>
        <w:tab/>
      </w:r>
      <w:r>
        <w:t xml:space="preserve">12. Open Issues and Future Work</w:t>
      </w:r>
    </w:p>
    <w:tbl>
      <w:tblPr>
        <w:tblStyle w:val="Table"/>
        <w:tblW w:type="pct" w:w="5000"/>
        <w:tblLayout w:type="fixed"/>
        <w:tblLook w:firstRow="1" w:lastRow="0" w:firstColumn="0" w:lastColumn="0" w:noHBand="0" w:noVBand="0" w:val="0020"/>
      </w:tblPr>
      <w:tblGrid>
        <w:gridCol w:w="1173"/>
        <w:gridCol w:w="1760"/>
        <w:gridCol w:w="2933"/>
        <w:gridCol w:w="2053"/>
      </w:tblGrid>
      <w:tr>
        <w:trPr>
          <w:tblHeader w:val="on"/>
        </w:trPr>
        <w:tc>
          <w:tcPr/>
          <w:p>
            <w:pPr>
              <w:pStyle w:val="Compact"/>
            </w:pPr>
            <w:r>
              <w:t xml:space="preserve">ID</w:t>
            </w:r>
          </w:p>
        </w:tc>
        <w:tc>
          <w:tcPr/>
          <w:p>
            <w:pPr>
              <w:pStyle w:val="Compact"/>
            </w:pPr>
            <w:r>
              <w:t xml:space="preserve">Item</w:t>
            </w:r>
          </w:p>
        </w:tc>
        <w:tc>
          <w:tcPr/>
          <w:p>
            <w:pPr>
              <w:pStyle w:val="Compact"/>
            </w:pPr>
            <w:r>
              <w:t xml:space="preserve">Priority</w:t>
            </w:r>
          </w:p>
        </w:tc>
        <w:tc>
          <w:tcPr/>
          <w:p>
            <w:pPr>
              <w:pStyle w:val="Compact"/>
            </w:pPr>
            <w:r>
              <w:t xml:space="preserve">Notes</w:t>
            </w:r>
          </w:p>
        </w:tc>
      </w:tr>
      <w:tr>
        <w:tc>
          <w:tcPr/>
          <w:p>
            <w:pPr>
              <w:pStyle w:val="Compact"/>
            </w:pPr>
            <w:r>
              <w:t xml:space="preserve">1</w:t>
            </w:r>
          </w:p>
        </w:tc>
        <w:tc>
          <w:tcPr/>
          <w:p>
            <w:pPr>
              <w:pStyle w:val="Compact"/>
            </w:pPr>
            <w:r>
              <w:t xml:space="preserve">Rate limit POST /api/scan</w:t>
            </w:r>
          </w:p>
        </w:tc>
        <w:tc>
          <w:tcPr/>
          <w:p>
            <w:pPr>
              <w:pStyle w:val="Compact"/>
            </w:pPr>
            <w:r>
              <w:t xml:space="preserve">High</w:t>
            </w:r>
          </w:p>
        </w:tc>
        <w:tc>
          <w:tcPr/>
          <w:p>
            <w:pPr>
              <w:pStyle w:val="Compact"/>
            </w:pPr>
            <w:r>
              <w:t xml:space="preserve">Prevent unexpected Anthropic API spend if endpoint is discovered</w:t>
            </w:r>
          </w:p>
        </w:tc>
      </w:tr>
      <w:tr>
        <w:tc>
          <w:tcPr/>
          <w:p>
            <w:pPr>
              <w:pStyle w:val="Compact"/>
            </w:pPr>
            <w:r>
              <w:t xml:space="preserve">2</w:t>
            </w:r>
          </w:p>
        </w:tc>
        <w:tc>
          <w:tcPr/>
          <w:p>
            <w:pPr>
              <w:pStyle w:val="Compact"/>
            </w:pPr>
            <w:r>
              <w:t xml:space="preserve">Remove PAT from scripts/migrate-tasks.js</w:t>
            </w:r>
          </w:p>
        </w:tc>
        <w:tc>
          <w:tcPr/>
          <w:p>
            <w:pPr>
              <w:pStyle w:val="Compact"/>
            </w:pPr>
            <w:r>
              <w:t xml:space="preserve">High</w:t>
            </w:r>
          </w:p>
        </w:tc>
        <w:tc>
          <w:tcPr/>
          <w:p>
            <w:pPr>
              <w:pStyle w:val="Compact"/>
            </w:pPr>
            <w:r>
              <w:t xml:space="preserve">Security risk if repository is ever made public</w:t>
            </w:r>
          </w:p>
        </w:tc>
      </w:tr>
      <w:tr>
        <w:tc>
          <w:tcPr/>
          <w:p>
            <w:pPr>
              <w:pStyle w:val="Compact"/>
            </w:pPr>
            <w:r>
              <w:t xml:space="preserve">3</w:t>
            </w:r>
          </w:p>
        </w:tc>
        <w:tc>
          <w:tcPr/>
          <w:p>
            <w:pPr>
              <w:pStyle w:val="Compact"/>
            </w:pPr>
            <w:r>
              <w:t xml:space="preserve">Enforce share_tokens.expires_at server-side</w:t>
            </w:r>
          </w:p>
        </w:tc>
        <w:tc>
          <w:tcPr/>
          <w:p>
            <w:pPr>
              <w:pStyle w:val="Compact"/>
            </w:pPr>
            <w:r>
              <w:t xml:space="preserve">Medium</w:t>
            </w:r>
          </w:p>
        </w:tc>
        <w:tc>
          <w:tcPr/>
          <w:p>
            <w:pPr>
              <w:pStyle w:val="Compact"/>
            </w:pPr>
            <w:r>
              <w:t xml:space="preserve">Add WHERE clause to get_shared_items RPC</w:t>
            </w:r>
          </w:p>
        </w:tc>
      </w:tr>
      <w:tr>
        <w:tc>
          <w:tcPr/>
          <w:p>
            <w:pPr>
              <w:pStyle w:val="Compact"/>
            </w:pPr>
            <w:r>
              <w:t xml:space="preserve">4</w:t>
            </w:r>
          </w:p>
        </w:tc>
        <w:tc>
          <w:tcPr/>
          <w:p>
            <w:pPr>
              <w:pStyle w:val="Compact"/>
            </w:pPr>
            <w:r>
              <w:t xml:space="preserve">Offline-first with service worker caching</w:t>
            </w:r>
          </w:p>
        </w:tc>
        <w:tc>
          <w:tcPr/>
          <w:p>
            <w:pPr>
              <w:pStyle w:val="Compact"/>
            </w:pPr>
            <w:r>
              <w:t xml:space="preserve">Medium</w:t>
            </w:r>
          </w:p>
        </w:tc>
        <w:tc>
          <w:tcPr/>
          <w:p>
            <w:pPr>
              <w:pStyle w:val="Compact"/>
            </w:pPr>
            <w:r>
              <w:t xml:space="preserve">Required for true PWA offline capability</w:t>
            </w:r>
          </w:p>
        </w:tc>
      </w:tr>
      <w:tr>
        <w:tc>
          <w:tcPr/>
          <w:p>
            <w:pPr>
              <w:pStyle w:val="Compact"/>
            </w:pPr>
            <w:r>
              <w:t xml:space="preserve">5</w:t>
            </w:r>
          </w:p>
        </w:tc>
        <w:tc>
          <w:tcPr/>
          <w:p>
            <w:pPr>
              <w:pStyle w:val="Compact"/>
            </w:pPr>
            <w:r>
              <w:t xml:space="preserve">End-to-end test suite</w:t>
            </w:r>
          </w:p>
        </w:tc>
        <w:tc>
          <w:tcPr/>
          <w:p>
            <w:pPr>
              <w:pStyle w:val="Compact"/>
            </w:pPr>
            <w:r>
              <w:t xml:space="preserve">Medium</w:t>
            </w:r>
          </w:p>
        </w:tc>
        <w:tc>
          <w:tcPr/>
          <w:p>
            <w:pPr>
              <w:pStyle w:val="Compact"/>
            </w:pPr>
            <w:r>
              <w:t xml:space="preserve">No automated tests currently exist</w:t>
            </w:r>
          </w:p>
        </w:tc>
      </w:tr>
      <w:tr>
        <w:tc>
          <w:tcPr/>
          <w:p>
            <w:pPr>
              <w:pStyle w:val="Compact"/>
            </w:pPr>
            <w:r>
              <w:t xml:space="preserve">6</w:t>
            </w:r>
          </w:p>
        </w:tc>
        <w:tc>
          <w:tcPr/>
          <w:p>
            <w:pPr>
              <w:pStyle w:val="Compact"/>
            </w:pPr>
            <w:r>
              <w:t xml:space="preserve">Multi-household and tenant support</w:t>
            </w:r>
          </w:p>
        </w:tc>
        <w:tc>
          <w:tcPr/>
          <w:p>
            <w:pPr>
              <w:pStyle w:val="Compact"/>
            </w:pPr>
            <w:r>
              <w:t xml:space="preserve">Low</w:t>
            </w:r>
          </w:p>
        </w:tc>
        <w:tc>
          <w:tcPr/>
          <w:p>
            <w:pPr>
              <w:pStyle w:val="Compact"/>
            </w:pPr>
            <w:r>
              <w:t xml:space="preserve">Requires household_id column across all tables</w:t>
            </w:r>
          </w:p>
        </w:tc>
      </w:tr>
      <w:tr>
        <w:tc>
          <w:tcPr/>
          <w:p>
            <w:pPr>
              <w:pStyle w:val="Compact"/>
            </w:pPr>
            <w:r>
              <w:t xml:space="preserve">7</w:t>
            </w:r>
          </w:p>
        </w:tc>
        <w:tc>
          <w:tcPr/>
          <w:p>
            <w:pPr>
              <w:pStyle w:val="Compact"/>
            </w:pPr>
            <w:r>
              <w:t xml:space="preserve">Server-side image content validation</w:t>
            </w:r>
          </w:p>
        </w:tc>
        <w:tc>
          <w:tcPr/>
          <w:p>
            <w:pPr>
              <w:pStyle w:val="Compact"/>
            </w:pPr>
            <w:r>
              <w:t xml:space="preserve">Low</w:t>
            </w:r>
          </w:p>
        </w:tc>
        <w:tc>
          <w:tcPr/>
          <w:p>
            <w:pPr>
              <w:pStyle w:val="Compact"/>
            </w:pPr>
            <w:r>
              <w:t xml:space="preserve">Currently accepts any base64 string without validation</w:t>
            </w:r>
          </w:p>
        </w:tc>
      </w:tr>
    </w:tbl>
    <w:p>
      <w:r>
        <w:pict>
          <v:rect style="width:0;height:1.5pt" o:hralign="center" o:hrstd="t" o:hr="t"/>
        </w:pict>
      </w:r>
    </w:p>
    <w:bookmarkEnd w:id="65"/>
    <w:bookmarkStart w:id="66" w:name="appendix-a-sql-migration-log"/>
    <w:p>
      <w:pPr>
        <w:pStyle w:val="Heading2"/>
      </w:pPr>
      <w:r>
        <w:rPr>
          <w:rStyle w:val="SectionNumber"/>
        </w:rPr>
        <w:t xml:space="preserve">14</w:t>
      </w:r>
      <w:r>
        <w:tab/>
      </w:r>
      <w:r>
        <w:t xml:space="preserve">Appendix A: SQL Migration Log</w:t>
      </w:r>
    </w:p>
    <w:p>
      <w:pPr>
        <w:pStyle w:val="FirstParagraph"/>
      </w:pPr>
      <w:r>
        <w:rPr>
          <w:b/>
          <w:bCs/>
        </w:rPr>
        <w:t xml:space="preserve">v1.0.0 — Initial Schema</w:t>
      </w:r>
      <w:r>
        <w:t xml:space="preserve"> </w:t>
      </w:r>
      <w:r>
        <w:t xml:space="preserve">Core tables items, categories, and profiles created with basic Row Level Security.</w:t>
      </w:r>
    </w:p>
    <w:p>
      <w:pPr>
        <w:pStyle w:val="BodyText"/>
      </w:pPr>
      <w:r>
        <w:rPr>
          <w:b/>
          <w:bCs/>
        </w:rPr>
        <w:t xml:space="preserve">v2.1.0</w:t>
      </w:r>
      <w:r>
        <w:t xml:space="preserve"> </w:t>
      </w:r>
      <w:r>
        <w:t xml:space="preserve">Added expiry_date, price, and recur_days columns to items. Created item_history table and the log_qty_change AFTER UPDATE trigger. Created share_tokens table and the get_shared_items SECURITY DEFINER RPC function.</w:t>
      </w:r>
    </w:p>
    <w:p>
      <w:pPr>
        <w:pStyle w:val="BodyText"/>
      </w:pPr>
      <w:r>
        <w:rPr>
          <w:b/>
          <w:bCs/>
        </w:rPr>
        <w:t xml:space="preserve">v2.2.0</w:t>
      </w:r>
      <w:r>
        <w:t xml:space="preserve"> </w:t>
      </w:r>
      <w:r>
        <w:t xml:space="preserve">Created the locations table. Added location_id foreign key column to items.</w:t>
      </w:r>
    </w:p>
    <w:p>
      <w:pPr>
        <w:pStyle w:val="BodyText"/>
      </w:pPr>
      <w:r>
        <w:rPr>
          <w:b/>
          <w:bCs/>
        </w:rPr>
        <w:t xml:space="preserve">v2.3.0</w:t>
      </w:r>
      <w:r>
        <w:t xml:space="preserve"> </w:t>
      </w:r>
      <w:r>
        <w:t xml:space="preserve">Added the store text column to items. Created the wishlist table with RLS policies.</w:t>
      </w:r>
    </w:p>
    <w:p>
      <w:pPr>
        <w:pStyle w:val="BodyText"/>
      </w:pPr>
      <w:r>
        <w:rPr>
          <w:b/>
          <w:bCs/>
        </w:rPr>
        <w:t xml:space="preserve">v2.4.0</w:t>
      </w:r>
      <w:r>
        <w:t xml:space="preserve"> </w:t>
      </w:r>
      <w:r>
        <w:t xml:space="preserve">Created task_templates, task_template_items, and tasks tables with role-scoped RLS (admin full CRUD; helper read assigned tasks and update own status). Enabled Supabase Realtime publication on task_templates and tasks tables.</w:t>
      </w:r>
    </w:p>
    <w:p>
      <w:r>
        <w:pict>
          <v:rect style="width:0;height:1.5pt" o:hralign="center" o:hrstd="t" o:hr="t"/>
        </w:pict>
      </w:r>
    </w:p>
    <w:bookmarkEnd w:id="66"/>
    <w:bookmarkStart w:id="67" w:name="appendix-b-feature-reference-matrix"/>
    <w:p>
      <w:pPr>
        <w:pStyle w:val="Heading2"/>
      </w:pPr>
      <w:r>
        <w:rPr>
          <w:rStyle w:val="SectionNumber"/>
        </w:rPr>
        <w:t xml:space="preserve">15</w:t>
      </w:r>
      <w:r>
        <w:tab/>
      </w:r>
      <w:r>
        <w:t xml:space="preserve">Appendix B: Feature Reference Matrix</w:t>
      </w:r>
    </w:p>
    <w:tbl>
      <w:tblPr>
        <w:tblStyle w:val="Table"/>
        <w:tblW w:type="pct" w:w="5000"/>
        <w:tblLayout w:type="fixed"/>
        <w:tblLook w:firstRow="1" w:lastRow="0" w:firstColumn="0" w:lastColumn="0" w:noHBand="0" w:noVBand="0" w:val="0020"/>
      </w:tblPr>
      <w:tblGrid>
        <w:gridCol w:w="1738"/>
        <w:gridCol w:w="3477"/>
        <w:gridCol w:w="1159"/>
        <w:gridCol w:w="1545"/>
      </w:tblGrid>
      <w:tr>
        <w:trPr>
          <w:tblHeader w:val="on"/>
        </w:trPr>
        <w:tc>
          <w:tcPr/>
          <w:p>
            <w:pPr>
              <w:pStyle w:val="Compact"/>
            </w:pPr>
            <w:r>
              <w:t xml:space="preserve">Feature</w:t>
            </w:r>
          </w:p>
        </w:tc>
        <w:tc>
          <w:tcPr/>
          <w:p>
            <w:pPr>
              <w:pStyle w:val="Compact"/>
            </w:pPr>
            <w:r>
              <w:t xml:space="preserve">Primary Component</w:t>
            </w:r>
          </w:p>
        </w:tc>
        <w:tc>
          <w:tcPr/>
          <w:p>
            <w:pPr>
              <w:pStyle w:val="Compact"/>
            </w:pPr>
            <w:r>
              <w:t xml:space="preserve">Hook</w:t>
            </w:r>
          </w:p>
        </w:tc>
        <w:tc>
          <w:tcPr/>
          <w:p>
            <w:pPr>
              <w:pStyle w:val="Compact"/>
            </w:pPr>
            <w:r>
              <w:t xml:space="preserve">Access</w:t>
            </w:r>
          </w:p>
        </w:tc>
      </w:tr>
      <w:tr>
        <w:tc>
          <w:tcPr/>
          <w:p>
            <w:pPr>
              <w:pStyle w:val="Compact"/>
            </w:pPr>
            <w:r>
              <w:t xml:space="preserve">Inventory CRUD</w:t>
            </w:r>
          </w:p>
        </w:tc>
        <w:tc>
          <w:tcPr/>
          <w:p>
            <w:pPr>
              <w:pStyle w:val="Compact"/>
            </w:pPr>
            <w:r>
              <w:t xml:space="preserve">ItemModal</w:t>
            </w:r>
          </w:p>
        </w:tc>
        <w:tc>
          <w:tcPr/>
          <w:p>
            <w:pPr>
              <w:pStyle w:val="Compact"/>
            </w:pPr>
            <w:r>
              <w:t xml:space="preserve">useInventory</w:t>
            </w:r>
          </w:p>
        </w:tc>
        <w:tc>
          <w:tcPr/>
          <w:p>
            <w:pPr>
              <w:pStyle w:val="Compact"/>
            </w:pPr>
            <w:r>
              <w:t xml:space="preserve">Admin</w:t>
            </w:r>
          </w:p>
        </w:tc>
      </w:tr>
      <w:tr>
        <w:tc>
          <w:tcPr/>
          <w:p>
            <w:pPr>
              <w:pStyle w:val="Compact"/>
            </w:pPr>
            <w:r>
              <w:t xml:space="preserve">Item quantity update</w:t>
            </w:r>
          </w:p>
        </w:tc>
        <w:tc>
          <w:tcPr/>
          <w:p>
            <w:pPr>
              <w:pStyle w:val="Compact"/>
            </w:pPr>
            <w:r>
              <w:t xml:space="preserve">ItemCard</w:t>
            </w:r>
          </w:p>
        </w:tc>
        <w:tc>
          <w:tcPr/>
          <w:p>
            <w:pPr>
              <w:pStyle w:val="Compact"/>
            </w:pPr>
            <w:r>
              <w:t xml:space="preserve">useInventory</w:t>
            </w:r>
          </w:p>
        </w:tc>
        <w:tc>
          <w:tcPr/>
          <w:p>
            <w:pPr>
              <w:pStyle w:val="Compact"/>
            </w:pPr>
            <w:r>
              <w:t xml:space="preserve">Both</w:t>
            </w:r>
          </w:p>
        </w:tc>
      </w:tr>
      <w:tr>
        <w:tc>
          <w:tcPr/>
          <w:p>
            <w:pPr>
              <w:pStyle w:val="Compact"/>
            </w:pPr>
            <w:r>
              <w:t xml:space="preserve">Category management</w:t>
            </w:r>
          </w:p>
        </w:tc>
        <w:tc>
          <w:tcPr/>
          <w:p>
            <w:pPr>
              <w:pStyle w:val="Compact"/>
            </w:pPr>
            <w:r>
              <w:t xml:space="preserve">CategoryModal</w:t>
            </w:r>
          </w:p>
        </w:tc>
        <w:tc>
          <w:tcPr/>
          <w:p>
            <w:pPr>
              <w:pStyle w:val="Compact"/>
            </w:pPr>
            <w:r>
              <w:t xml:space="preserve">useInventory</w:t>
            </w:r>
          </w:p>
        </w:tc>
        <w:tc>
          <w:tcPr/>
          <w:p>
            <w:pPr>
              <w:pStyle w:val="Compact"/>
            </w:pPr>
            <w:r>
              <w:t xml:space="preserve">Admin</w:t>
            </w:r>
          </w:p>
        </w:tc>
      </w:tr>
      <w:tr>
        <w:tc>
          <w:tcPr/>
          <w:p>
            <w:pPr>
              <w:pStyle w:val="Compact"/>
            </w:pPr>
            <w:r>
              <w:t xml:space="preserve">Location management</w:t>
            </w:r>
          </w:p>
        </w:tc>
        <w:tc>
          <w:tcPr/>
          <w:p>
            <w:pPr>
              <w:pStyle w:val="Compact"/>
            </w:pPr>
            <w:r>
              <w:t xml:space="preserve">LocationsManager</w:t>
            </w:r>
          </w:p>
        </w:tc>
        <w:tc>
          <w:tcPr/>
          <w:p>
            <w:pPr>
              <w:pStyle w:val="Compact"/>
            </w:pPr>
            <w:r>
              <w:t xml:space="preserve">useInventory</w:t>
            </w:r>
          </w:p>
        </w:tc>
        <w:tc>
          <w:tcPr/>
          <w:p>
            <w:pPr>
              <w:pStyle w:val="Compact"/>
            </w:pPr>
            <w:r>
              <w:t xml:space="preserve">Admin</w:t>
            </w:r>
          </w:p>
        </w:tc>
      </w:tr>
      <w:tr>
        <w:tc>
          <w:tcPr/>
          <w:p>
            <w:pPr>
              <w:pStyle w:val="Compact"/>
            </w:pPr>
            <w:r>
              <w:t xml:space="preserve">Barcode scanning</w:t>
            </w:r>
          </w:p>
        </w:tc>
        <w:tc>
          <w:tcPr/>
          <w:p>
            <w:pPr>
              <w:pStyle w:val="Compact"/>
            </w:pPr>
            <w:r>
              <w:t xml:space="preserve">BarcodeScanner</w:t>
            </w:r>
          </w:p>
        </w:tc>
        <w:tc>
          <w:tcPr/>
          <w:p>
            <w:pPr>
              <w:pStyle w:val="Compact"/>
            </w:pPr>
            <w:r>
              <w:t xml:space="preserve">—</w:t>
            </w:r>
          </w:p>
        </w:tc>
        <w:tc>
          <w:tcPr/>
          <w:p>
            <w:pPr>
              <w:pStyle w:val="Compact"/>
            </w:pPr>
            <w:r>
              <w:t xml:space="preserve">Admin</w:t>
            </w:r>
          </w:p>
        </w:tc>
      </w:tr>
      <w:tr>
        <w:tc>
          <w:tcPr/>
          <w:p>
            <w:pPr>
              <w:pStyle w:val="Compact"/>
            </w:pPr>
            <w:r>
              <w:t xml:space="preserve">AI item identification from photo</w:t>
            </w:r>
          </w:p>
        </w:tc>
        <w:tc>
          <w:tcPr/>
          <w:p>
            <w:pPr>
              <w:pStyle w:val="Compact"/>
            </w:pPr>
            <w:r>
              <w:t xml:space="preserve">ItemModal + api/scan.js</w:t>
            </w:r>
          </w:p>
        </w:tc>
        <w:tc>
          <w:tcPr/>
          <w:p>
            <w:pPr>
              <w:pStyle w:val="Compact"/>
            </w:pPr>
            <w:r>
              <w:t xml:space="preserve">—</w:t>
            </w:r>
          </w:p>
        </w:tc>
        <w:tc>
          <w:tcPr/>
          <w:p>
            <w:pPr>
              <w:pStyle w:val="Compact"/>
            </w:pPr>
            <w:r>
              <w:t xml:space="preserve">Admin</w:t>
            </w:r>
          </w:p>
        </w:tc>
      </w:tr>
      <w:tr>
        <w:tc>
          <w:tcPr/>
          <w:p>
            <w:pPr>
              <w:pStyle w:val="Compact"/>
            </w:pPr>
            <w:r>
              <w:t xml:space="preserve">Dark mode toggle</w:t>
            </w:r>
          </w:p>
        </w:tc>
        <w:tc>
          <w:tcPr/>
          <w:p>
            <w:pPr>
              <w:pStyle w:val="Compact"/>
            </w:pPr>
            <w:r>
              <w:t xml:space="preserve">—</w:t>
            </w:r>
          </w:p>
        </w:tc>
        <w:tc>
          <w:tcPr/>
          <w:p>
            <w:pPr>
              <w:pStyle w:val="Compact"/>
            </w:pPr>
            <w:r>
              <w:t xml:space="preserve">useDarkMode</w:t>
            </w:r>
          </w:p>
        </w:tc>
        <w:tc>
          <w:tcPr/>
          <w:p>
            <w:pPr>
              <w:pStyle w:val="Compact"/>
            </w:pPr>
            <w:r>
              <w:t xml:space="preserve">Both</w:t>
            </w:r>
          </w:p>
        </w:tc>
      </w:tr>
      <w:tr>
        <w:tc>
          <w:tcPr/>
          <w:p>
            <w:pPr>
              <w:pStyle w:val="Compact"/>
            </w:pPr>
            <w:r>
              <w:t xml:space="preserve">CSV bulk import</w:t>
            </w:r>
          </w:p>
        </w:tc>
        <w:tc>
          <w:tcPr/>
          <w:p>
            <w:pPr>
              <w:pStyle w:val="Compact"/>
            </w:pPr>
            <w:r>
              <w:t xml:space="preserve">BulkImport</w:t>
            </w:r>
          </w:p>
        </w:tc>
        <w:tc>
          <w:tcPr/>
          <w:p>
            <w:pPr>
              <w:pStyle w:val="Compact"/>
            </w:pPr>
            <w:r>
              <w:t xml:space="preserve">useInventory</w:t>
            </w:r>
          </w:p>
        </w:tc>
        <w:tc>
          <w:tcPr/>
          <w:p>
            <w:pPr>
              <w:pStyle w:val="Compact"/>
            </w:pPr>
            <w:r>
              <w:t xml:space="preserve">Admin</w:t>
            </w:r>
          </w:p>
        </w:tc>
      </w:tr>
      <w:tr>
        <w:tc>
          <w:tcPr/>
          <w:p>
            <w:pPr>
              <w:pStyle w:val="Compact"/>
            </w:pPr>
            <w:r>
              <w:t xml:space="preserve">CSV export of full inventory</w:t>
            </w:r>
          </w:p>
        </w:tc>
        <w:tc>
          <w:tcPr/>
          <w:p>
            <w:pPr>
              <w:pStyle w:val="Compact"/>
            </w:pPr>
            <w:r>
              <w:t xml:space="preserve">App.jsx inline</w:t>
            </w:r>
          </w:p>
        </w:tc>
        <w:tc>
          <w:tcPr/>
          <w:p>
            <w:pPr>
              <w:pStyle w:val="Compact"/>
            </w:pPr>
            <w:r>
              <w:t xml:space="preserve">—</w:t>
            </w:r>
          </w:p>
        </w:tc>
        <w:tc>
          <w:tcPr/>
          <w:p>
            <w:pPr>
              <w:pStyle w:val="Compact"/>
            </w:pPr>
            <w:r>
              <w:t xml:space="preserve">Admin</w:t>
            </w:r>
          </w:p>
        </w:tc>
      </w:tr>
      <w:tr>
        <w:tc>
          <w:tcPr/>
          <w:p>
            <w:pPr>
              <w:pStyle w:val="Compact"/>
            </w:pPr>
            <w:r>
              <w:t xml:space="preserve">Shopping list with running total</w:t>
            </w:r>
          </w:p>
        </w:tc>
        <w:tc>
          <w:tcPr/>
          <w:p>
            <w:pPr>
              <w:pStyle w:val="Compact"/>
            </w:pPr>
            <w:r>
              <w:t xml:space="preserve">ShoppingList</w:t>
            </w:r>
          </w:p>
        </w:tc>
        <w:tc>
          <w:tcPr/>
          <w:p>
            <w:pPr>
              <w:pStyle w:val="Compact"/>
            </w:pPr>
            <w:r>
              <w:t xml:space="preserve">useInventory</w:t>
            </w:r>
          </w:p>
        </w:tc>
        <w:tc>
          <w:tcPr/>
          <w:p>
            <w:pPr>
              <w:pStyle w:val="Compact"/>
            </w:pPr>
            <w:r>
              <w:t xml:space="preserve">Admin</w:t>
            </w:r>
          </w:p>
        </w:tc>
      </w:tr>
      <w:tr>
        <w:tc>
          <w:tcPr/>
          <w:p>
            <w:pPr>
              <w:pStyle w:val="Compact"/>
            </w:pPr>
            <w:r>
              <w:t xml:space="preserve">Shareable read-only shopping list</w:t>
            </w:r>
          </w:p>
        </w:tc>
        <w:tc>
          <w:tcPr/>
          <w:p>
            <w:pPr>
              <w:pStyle w:val="Compact"/>
            </w:pPr>
            <w:r>
              <w:t xml:space="preserve">ShareModal + SharedView</w:t>
            </w:r>
          </w:p>
        </w:tc>
        <w:tc>
          <w:tcPr/>
          <w:p>
            <w:pPr>
              <w:pStyle w:val="Compact"/>
            </w:pPr>
            <w:r>
              <w:t xml:space="preserve">—</w:t>
            </w:r>
          </w:p>
        </w:tc>
        <w:tc>
          <w:tcPr/>
          <w:p>
            <w:pPr>
              <w:pStyle w:val="Compact"/>
            </w:pPr>
            <w:r>
              <w:t xml:space="preserve">Admin + Public</w:t>
            </w:r>
          </w:p>
        </w:tc>
      </w:tr>
      <w:tr>
        <w:tc>
          <w:tcPr/>
          <w:p>
            <w:pPr>
              <w:pStyle w:val="Compact"/>
            </w:pPr>
            <w:r>
              <w:t xml:space="preserve">Expiry calendar grouped by urgency</w:t>
            </w:r>
          </w:p>
        </w:tc>
        <w:tc>
          <w:tcPr/>
          <w:p>
            <w:pPr>
              <w:pStyle w:val="Compact"/>
            </w:pPr>
            <w:r>
              <w:t xml:space="preserve">ExpiryCalendar</w:t>
            </w:r>
          </w:p>
        </w:tc>
        <w:tc>
          <w:tcPr/>
          <w:p>
            <w:pPr>
              <w:pStyle w:val="Compact"/>
            </w:pPr>
            <w:r>
              <w:t xml:space="preserve">useInventory</w:t>
            </w:r>
          </w:p>
        </w:tc>
        <w:tc>
          <w:tcPr/>
          <w:p>
            <w:pPr>
              <w:pStyle w:val="Compact"/>
            </w:pPr>
            <w:r>
              <w:t xml:space="preserve">Admin</w:t>
            </w:r>
          </w:p>
        </w:tc>
      </w:tr>
      <w:tr>
        <w:tc>
          <w:tcPr/>
          <w:p>
            <w:pPr>
              <w:pStyle w:val="Compact"/>
            </w:pPr>
            <w:r>
              <w:t xml:space="preserve">Wishlist with priority levels</w:t>
            </w:r>
          </w:p>
        </w:tc>
        <w:tc>
          <w:tcPr/>
          <w:p>
            <w:pPr>
              <w:pStyle w:val="Compact"/>
            </w:pPr>
            <w:r>
              <w:t xml:space="preserve">WishlistPage</w:t>
            </w:r>
          </w:p>
        </w:tc>
        <w:tc>
          <w:tcPr/>
          <w:p>
            <w:pPr>
              <w:pStyle w:val="Compact"/>
            </w:pPr>
            <w:r>
              <w:t xml:space="preserve">useWishlist</w:t>
            </w:r>
          </w:p>
        </w:tc>
        <w:tc>
          <w:tcPr/>
          <w:p>
            <w:pPr>
              <w:pStyle w:val="Compact"/>
            </w:pPr>
            <w:r>
              <w:t xml:space="preserve">Admin</w:t>
            </w:r>
          </w:p>
        </w:tc>
      </w:tr>
      <w:tr>
        <w:tc>
          <w:tcPr/>
          <w:p>
            <w:pPr>
              <w:pStyle w:val="Compact"/>
            </w:pPr>
            <w:r>
              <w:t xml:space="preserve">Recurring tasks with photo proof</w:t>
            </w:r>
          </w:p>
        </w:tc>
        <w:tc>
          <w:tcPr/>
          <w:p>
            <w:pPr>
              <w:pStyle w:val="Compact"/>
            </w:pPr>
            <w:r>
              <w:t xml:space="preserve">TasksPage</w:t>
            </w:r>
          </w:p>
        </w:tc>
        <w:tc>
          <w:tcPr/>
          <w:p>
            <w:pPr>
              <w:pStyle w:val="Compact"/>
            </w:pPr>
            <w:r>
              <w:t xml:space="preserve">useTasks</w:t>
            </w:r>
          </w:p>
        </w:tc>
        <w:tc>
          <w:tcPr/>
          <w:p>
            <w:pPr>
              <w:pStyle w:val="Compact"/>
            </w:pPr>
            <w:r>
              <w:t xml:space="preserve">Both</w:t>
            </w:r>
          </w:p>
        </w:tc>
      </w:tr>
      <w:tr>
        <w:tc>
          <w:tcPr/>
          <w:p>
            <w:pPr>
              <w:pStyle w:val="Compact"/>
            </w:pPr>
            <w:r>
              <w:t xml:space="preserve">Dashboard with stat cards</w:t>
            </w:r>
          </w:p>
        </w:tc>
        <w:tc>
          <w:tcPr/>
          <w:p>
            <w:pPr>
              <w:pStyle w:val="Compact"/>
            </w:pPr>
            <w:r>
              <w:t xml:space="preserve">Dashboard</w:t>
            </w:r>
          </w:p>
        </w:tc>
        <w:tc>
          <w:tcPr/>
          <w:p>
            <w:pPr>
              <w:pStyle w:val="Compact"/>
            </w:pPr>
            <w:r>
              <w:t xml:space="preserve">useInventory</w:t>
            </w:r>
          </w:p>
        </w:tc>
        <w:tc>
          <w:tcPr/>
          <w:p>
            <w:pPr>
              <w:pStyle w:val="Compact"/>
            </w:pPr>
            <w:r>
              <w:t xml:space="preserve">Admin</w:t>
            </w:r>
          </w:p>
        </w:tc>
      </w:tr>
      <w:tr>
        <w:tc>
          <w:tcPr/>
          <w:p>
            <w:pPr>
              <w:pStyle w:val="Compact"/>
            </w:pPr>
            <w:r>
              <w:t xml:space="preserve">Daily low-stock push notifications</w:t>
            </w:r>
          </w:p>
        </w:tc>
        <w:tc>
          <w:tcPr/>
          <w:p>
            <w:pPr>
              <w:pStyle w:val="Compact"/>
            </w:pPr>
            <w:r>
              <w:t xml:space="preserve">—</w:t>
            </w:r>
          </w:p>
        </w:tc>
        <w:tc>
          <w:tcPr/>
          <w:p>
            <w:pPr>
              <w:pStyle w:val="Compact"/>
            </w:pPr>
            <w:r>
              <w:t xml:space="preserve">useNotifications</w:t>
            </w:r>
          </w:p>
        </w:tc>
        <w:tc>
          <w:tcPr/>
          <w:p>
            <w:pPr>
              <w:pStyle w:val="Compact"/>
            </w:pPr>
            <w:r>
              <w:t xml:space="preserve">Both</w:t>
            </w:r>
          </w:p>
        </w:tc>
      </w:tr>
      <w:tr>
        <w:tc>
          <w:tcPr/>
          <w:p>
            <w:pPr>
              <w:pStyle w:val="Compact"/>
            </w:pPr>
            <w:r>
              <w:t xml:space="preserve">Item quantity change history</w:t>
            </w:r>
          </w:p>
        </w:tc>
        <w:tc>
          <w:tcPr/>
          <w:p>
            <w:pPr>
              <w:pStyle w:val="Compact"/>
            </w:pPr>
            <w:r>
              <w:t xml:space="preserve">ItemModal</w:t>
            </w:r>
          </w:p>
        </w:tc>
        <w:tc>
          <w:tcPr/>
          <w:p>
            <w:pPr>
              <w:pStyle w:val="Compact"/>
            </w:pPr>
            <w:r>
              <w:t xml:space="preserve">useItemHistory</w:t>
            </w:r>
          </w:p>
        </w:tc>
        <w:tc>
          <w:tcPr/>
          <w:p>
            <w:pPr>
              <w:pStyle w:val="Compact"/>
            </w:pPr>
            <w:r>
              <w:t xml:space="preserve">Admin</w:t>
            </w:r>
          </w:p>
        </w:tc>
      </w:tr>
      <w:tr>
        <w:tc>
          <w:tcPr/>
          <w:p>
            <w:pPr>
              <w:pStyle w:val="Compact"/>
            </w:pPr>
            <w:r>
              <w:t xml:space="preserve">Real-time cross-device sync</w:t>
            </w:r>
          </w:p>
        </w:tc>
        <w:tc>
          <w:tcPr/>
          <w:p>
            <w:pPr>
              <w:pStyle w:val="Compact"/>
            </w:pPr>
            <w:r>
              <w:t xml:space="preserve">—</w:t>
            </w:r>
          </w:p>
        </w:tc>
        <w:tc>
          <w:tcPr/>
          <w:p>
            <w:pPr>
              <w:pStyle w:val="Compact"/>
            </w:pPr>
            <w:r>
              <w:t xml:space="preserve">useInventory + useTasks + useWishlist</w:t>
            </w:r>
          </w:p>
        </w:tc>
        <w:tc>
          <w:tcPr/>
          <w:p>
            <w:pPr>
              <w:pStyle w:val="Compact"/>
            </w:pPr>
            <w:r>
              <w:t xml:space="preserve">Both</w:t>
            </w:r>
          </w:p>
        </w:tc>
      </w:tr>
      <w:tr>
        <w:tc>
          <w:tcPr/>
          <w:p>
            <w:pPr>
              <w:pStyle w:val="Compact"/>
            </w:pPr>
            <w:r>
              <w:t xml:space="preserve">PWA install to home screen</w:t>
            </w:r>
          </w:p>
        </w:tc>
        <w:tc>
          <w:tcPr/>
          <w:p>
            <w:pPr>
              <w:pStyle w:val="Compact"/>
            </w:pPr>
            <w:r>
              <w:t xml:space="preserve">—</w:t>
            </w:r>
          </w:p>
        </w:tc>
        <w:tc>
          <w:tcPr/>
          <w:p>
            <w:pPr>
              <w:pStyle w:val="Compact"/>
            </w:pPr>
            <w:r>
              <w:t xml:space="preserve">usePWAInstall</w:t>
            </w:r>
          </w:p>
        </w:tc>
        <w:tc>
          <w:tcPr/>
          <w:p>
            <w:pPr>
              <w:pStyle w:val="Compact"/>
            </w:pPr>
            <w:r>
              <w:t xml:space="preserve">Both</w:t>
            </w:r>
          </w:p>
        </w:tc>
      </w:tr>
      <w:tr>
        <w:tc>
          <w:tcPr/>
          <w:p>
            <w:pPr>
              <w:pStyle w:val="Compact"/>
            </w:pPr>
            <w:r>
              <w:t xml:space="preserve">Bilingual help guide</w:t>
            </w:r>
          </w:p>
        </w:tc>
        <w:tc>
          <w:tcPr/>
          <w:p>
            <w:pPr>
              <w:pStyle w:val="Compact"/>
            </w:pPr>
            <w:r>
              <w:t xml:space="preserve">HelpPage</w:t>
            </w:r>
          </w:p>
        </w:tc>
        <w:tc>
          <w:tcPr/>
          <w:p>
            <w:pPr>
              <w:pStyle w:val="Compact"/>
            </w:pPr>
            <w:r>
              <w:t xml:space="preserve">—</w:t>
            </w:r>
          </w:p>
        </w:tc>
        <w:tc>
          <w:tcPr/>
          <w:p>
            <w:pPr>
              <w:pStyle w:val="Compact"/>
            </w:pPr>
            <w:r>
              <w:t xml:space="preserve">Both</w:t>
            </w:r>
          </w:p>
        </w:tc>
      </w:tr>
    </w:tbl>
    <w:p>
      <w:r>
        <w:pict>
          <v:rect style="width:0;height:1.5pt" o:hralign="center" o:hrstd="t" o:hr="t"/>
        </w:pict>
      </w:r>
    </w:p>
    <w:bookmarkEnd w:id="67"/>
    <w:bookmarkStart w:id="68" w:name="document-history"/>
    <w:p>
      <w:pPr>
        <w:pStyle w:val="Heading2"/>
      </w:pPr>
      <w:r>
        <w:rPr>
          <w:rStyle w:val="SectionNumber"/>
        </w:rPr>
        <w:t xml:space="preserve">16</w:t>
      </w:r>
      <w:r>
        <w:tab/>
      </w:r>
      <w:r>
        <w:t xml:space="preserve">Document History</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w:t>
            </w:r>
          </w:p>
        </w:tc>
      </w:tr>
      <w:tr>
        <w:tc>
          <w:tcPr/>
          <w:p>
            <w:pPr>
              <w:pStyle w:val="Compact"/>
            </w:pPr>
            <w:r>
              <w:t xml:space="preserve">2.6.0</w:t>
            </w:r>
          </w:p>
        </w:tc>
        <w:tc>
          <w:tcPr/>
          <w:p>
            <w:pPr>
              <w:pStyle w:val="Compact"/>
            </w:pPr>
            <w:r>
              <w:t xml:space="preserve">2026-03-29</w:t>
            </w:r>
          </w:p>
        </w:tc>
        <w:tc>
          <w:tcPr/>
          <w:p>
            <w:pPr>
              <w:pStyle w:val="Compact"/>
            </w:pPr>
            <w:r>
              <w:t xml:space="preserve">Tasks stability pass: overdue TaskCards get red left-border accent +</w:t>
            </w:r>
            <w:r>
              <w:t xml:space="preserve"> </w:t>
            </w:r>
            <w:r>
              <w:t xml:space="preserve">“X days ago”</w:t>
            </w:r>
            <w:r>
              <w:t xml:space="preserve"> </w:t>
            </w:r>
            <w:r>
              <w:t xml:space="preserve">label; HelperTaskList contextual empty states per tab (today/week/month); late pending tasks in helper view flagged with ⚠️ date header; schedule tab empty-today state with template prompt.</w:t>
            </w:r>
          </w:p>
        </w:tc>
      </w:tr>
      <w:tr>
        <w:tc>
          <w:tcPr/>
          <w:p>
            <w:pPr>
              <w:pStyle w:val="Compact"/>
            </w:pPr>
            <w:r>
              <w:t xml:space="preserve">2.5.0</w:t>
            </w:r>
          </w:p>
        </w:tc>
        <w:tc>
          <w:tcPr/>
          <w:p>
            <w:pPr>
              <w:pStyle w:val="Compact"/>
            </w:pPr>
            <w:r>
              <w:t xml:space="preserve">2026-03-29</w:t>
            </w:r>
          </w:p>
        </w:tc>
        <w:tc>
          <w:tcPr/>
          <w:p>
            <w:pPr>
              <w:pStyle w:val="Compact"/>
            </w:pPr>
            <w:r>
              <w:t xml:space="preserve">Recurrence feature end-to-end: recurType picker in CreateTask/CreateTemplate sheets, 🔁 badge on TaskCard and template cards, auto-assign recurring templates on admin load via useEffect guard, useTasks persists recur_type to DB. Filipino household + baby care task templates seeded.</w:t>
            </w:r>
          </w:p>
        </w:tc>
      </w:tr>
      <w:tr>
        <w:tc>
          <w:tcPr/>
          <w:p>
            <w:pPr>
              <w:pStyle w:val="Compact"/>
            </w:pPr>
            <w:r>
              <w:t xml:space="preserve">2.4.0</w:t>
            </w:r>
          </w:p>
        </w:tc>
        <w:tc>
          <w:tcPr/>
          <w:p>
            <w:pPr>
              <w:pStyle w:val="Compact"/>
            </w:pPr>
            <w:r>
              <w:t xml:space="preserve">2026-03-29</w:t>
            </w:r>
          </w:p>
        </w:tc>
        <w:tc>
          <w:tcPr/>
          <w:p>
            <w:pPr>
              <w:pStyle w:val="Compact"/>
            </w:pPr>
            <w:r>
              <w:t xml:space="preserve">Complete TDD rewrite with professional industry-standard formatting. Added 3 embedded architecture diagrams: system overview, database ERD, and application entry flow. Introduced Word export pipeline via pandoc and sharp.</w:t>
            </w:r>
          </w:p>
        </w:tc>
      </w:tr>
      <w:tr>
        <w:tc>
          <w:tcPr/>
          <w:p>
            <w:pPr>
              <w:pStyle w:val="Compact"/>
            </w:pPr>
            <w:r>
              <w:t xml:space="preserve">2.3.0</w:t>
            </w:r>
          </w:p>
        </w:tc>
        <w:tc>
          <w:tcPr/>
          <w:p>
            <w:pPr>
              <w:pStyle w:val="Compact"/>
            </w:pPr>
            <w:r>
              <w:t xml:space="preserve">2026-03-29</w:t>
            </w:r>
          </w:p>
        </w:tc>
        <w:tc>
          <w:tcPr/>
          <w:p>
            <w:pPr>
              <w:pStyle w:val="Compact"/>
            </w:pPr>
            <w:r>
              <w:t xml:space="preserve">Wishlist tab with priority levels and promote-to-inventory. Expiry Calendar view. Shopping List running total and group-by-store. Dashboard estimated shopping cost card. Store field on items. Barcode UPC Item DB fallback. Quick filter chips. Location cards click-to-filter.</w:t>
            </w:r>
          </w:p>
        </w:tc>
      </w:tr>
      <w:tr>
        <w:tc>
          <w:tcPr/>
          <w:p>
            <w:pPr>
              <w:pStyle w:val="Compact"/>
            </w:pPr>
            <w:r>
              <w:t xml:space="preserve">2.2.0</w:t>
            </w:r>
          </w:p>
        </w:tc>
        <w:tc>
          <w:tcPr/>
          <w:p>
            <w:pPr>
              <w:pStyle w:val="Compact"/>
            </w:pPr>
            <w:r>
              <w:t xml:space="preserve">2026-03-28</w:t>
            </w:r>
          </w:p>
        </w:tc>
        <w:tc>
          <w:tcPr/>
          <w:p>
            <w:pPr>
              <w:pStyle w:val="Compact"/>
            </w:pPr>
            <w:r>
              <w:t xml:space="preserve">Dedicated Locations page with sidebar and mobile tab. Location cards with item count badge and photo. Inline add form with back-camera capture. 6-second auth spinner timeout.</w:t>
            </w:r>
          </w:p>
        </w:tc>
      </w:tr>
      <w:tr>
        <w:tc>
          <w:tcPr/>
          <w:p>
            <w:pPr>
              <w:pStyle w:val="Compact"/>
            </w:pPr>
            <w:r>
              <w:t xml:space="preserve">2.1.0</w:t>
            </w:r>
          </w:p>
        </w:tc>
        <w:tc>
          <w:tcPr/>
          <w:p>
            <w:pPr>
              <w:pStyle w:val="Compact"/>
            </w:pPr>
            <w:r>
              <w:t xml:space="preserve">2026-03-27</w:t>
            </w:r>
          </w:p>
        </w:tc>
        <w:tc>
          <w:tcPr/>
          <w:p>
            <w:pPr>
              <w:pStyle w:val="Compact"/>
            </w:pPr>
            <w:r>
              <w:t xml:space="preserve">Dark mode. Barcode scanner. Expiry date tracking with badges. Price field and inventory value. Recurring restock reminders. Item history log via DB trigger. Duplicate item. Bulk CSV import. Share links. Shopping mode. Dashboard. Push notifications.</w:t>
            </w:r>
          </w:p>
        </w:tc>
      </w:tr>
      <w:tr>
        <w:tc>
          <w:tcPr/>
          <w:p>
            <w:pPr>
              <w:pStyle w:val="Compact"/>
            </w:pPr>
            <w:r>
              <w:t xml:space="preserve">2.0.0</w:t>
            </w:r>
          </w:p>
        </w:tc>
        <w:tc>
          <w:tcPr/>
          <w:p>
            <w:pPr>
              <w:pStyle w:val="Compact"/>
            </w:pPr>
            <w:r>
              <w:t xml:space="preserve">2026-03-26</w:t>
            </w:r>
          </w:p>
        </w:tc>
        <w:tc>
          <w:tcPr/>
          <w:p>
            <w:pPr>
              <w:pStyle w:val="Compact"/>
            </w:pPr>
            <w:r>
              <w:t xml:space="preserve">Migrated to React 18 + Vite 5 + Tailwind 3. Custom color palette. Plus Jakarta Sans and Pacifico fonts. PWA manifest. Mobile-first layout with desktop sidebar.</w:t>
            </w:r>
          </w:p>
        </w:tc>
      </w:tr>
      <w:tr>
        <w:tc>
          <w:tcPr/>
          <w:p>
            <w:pPr>
              <w:pStyle w:val="Compact"/>
            </w:pPr>
            <w:r>
              <w:t xml:space="preserve">1.0.0</w:t>
            </w:r>
          </w:p>
        </w:tc>
        <w:tc>
          <w:tcPr/>
          <w:p>
            <w:pPr>
              <w:pStyle w:val="Compact"/>
            </w:pPr>
            <w:r>
              <w:t xml:space="preserve">—</w:t>
            </w:r>
          </w:p>
        </w:tc>
        <w:tc>
          <w:tcPr/>
          <w:p>
            <w:pPr>
              <w:pStyle w:val="Compact"/>
            </w:pPr>
            <w:r>
              <w:t xml:space="preserve">Initial release: item CRUD, categories, quantity tracking with restock threshold, Supabase PostgreSQL backend with Row Level Security, admin and viewer roles.</w:t>
            </w:r>
          </w:p>
        </w:tc>
      </w:tr>
    </w:tbl>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Home Haven</dc:title>
  <dc:creator>Development Team</dc:creator>
  <cp:keywords/>
  <dcterms:created xsi:type="dcterms:W3CDTF">2026-03-29T10:08:47Z</dcterms:created>
  <dcterms:modified xsi:type="dcterms:W3CDTF">2026-03-29T10:08:47Z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March 2026</vt:lpwstr>
  </property>
  <property fmtid="{D5CDD505-2E9C-101B-9397-08002B2CF9AE}" pid="3" name="subtitle">
    <vt:lpwstr>Technical Design Document - v2.6.0</vt:lpwstr>
  </property>
</Properties>
</file>