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t>(</w:t>
      </w:r>
      <w:r w:rsidR="008F594A">
        <w:t>December</w:t>
      </w:r>
      <w:r w:rsidR="00D5536F">
        <w:t>201</w:t>
      </w:r>
      <w:r w:rsidR="008F594A">
        <w:t>3</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Second B. Author, and Third C. Au</w:t>
      </w:r>
      <w:bookmarkStart w:id="0" w:name="_GoBack"/>
      <w:bookmarkEnd w:id="0"/>
      <w:r>
        <w:t xml:space="preserve">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1"/>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hyperlink r:id="rId10"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 xml:space="preserve">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w:t>
      </w:r>
      <w:r>
        <w:lastRenderedPageBreak/>
        <w:t>“IEEE” in the title of this article).</w:t>
      </w:r>
    </w:p>
    <w:p w:rsidR="00E97B99" w:rsidRDefault="00E97B99">
      <w:pPr>
        <w:pStyle w:val="Text"/>
      </w:pPr>
    </w:p>
    <w:p w:rsidR="00E97B99" w:rsidRDefault="00E97B99" w:rsidP="00E97B99">
      <w:pPr>
        <w:pStyle w:val="Heading2"/>
      </w:pPr>
      <w:r>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BF0C69" w:rsidRDefault="00BF0C69" w:rsidP="00E97B99">
      <w:pPr>
        <w:pStyle w:val="Text"/>
      </w:pPr>
    </w:p>
    <w:p w:rsidR="00BF0C69" w:rsidRDefault="00BF0C69" w:rsidP="001F4C5C">
      <w:pPr>
        <w:pStyle w:val="Heading2"/>
      </w:pPr>
      <w:r>
        <w:t xml:space="preserve">How to Create a </w:t>
      </w:r>
      <w:r w:rsidRPr="00B80D07">
        <w:t>PostScript File</w:t>
      </w:r>
    </w:p>
    <w:p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rsidRPr="00644A83">
        <w:rPr>
          <w:position w:val="-50"/>
        </w:rPr>
        <w:object w:dxaOrig="49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6pt" o:ole="" fillcolor="window">
            <v:imagedata r:id="rId13" o:title=""/>
          </v:shape>
          <o:OLEObject Type="Embed" ProgID="Equation.3" ShapeID="_x0000_i1025" DrawAspect="Content" ObjectID="_1470296223" r:id="rId14"/>
        </w:object>
      </w: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lastRenderedPageBreak/>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rPr>
          <w:rStyle w:val="Hyperlink"/>
          <w:sz w:val="18"/>
        </w:rPr>
      </w:pPr>
      <w:r>
        <w:t>A general IEEE style</w:t>
      </w:r>
      <w:r w:rsidR="00E97B99">
        <w:t xml:space="preserve">guide is available at </w:t>
      </w:r>
      <w:hyperlink r:id="rId15" w:history="1">
        <w:r w:rsidR="00E97B99" w:rsidRPr="00625E96">
          <w:rPr>
            <w:rStyle w:val="Hyperlink"/>
            <w:sz w:val="18"/>
          </w:rPr>
          <w:t>http://www.ieee.org/web/publications/authors/transjnl/index.html</w:t>
        </w:r>
      </w:hyperlink>
    </w:p>
    <w:p w:rsidR="00E97B99" w:rsidRDefault="00E97B99" w:rsidP="00E97B99">
      <w:pPr>
        <w:pStyle w:val="Text"/>
      </w:pPr>
    </w:p>
    <w:p w:rsidR="00E97B99" w:rsidRDefault="00644A83" w:rsidP="001F4C5C">
      <w:pPr>
        <w:pStyle w:val="Heading2"/>
        <w:numPr>
          <w:ilvl w:val="0"/>
          <w:numId w:val="0"/>
        </w:numPr>
      </w:pPr>
      <w:r>
        <w:rPr>
          <w:noProof/>
        </w:rPr>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rsidR="00E965C5" w:rsidRDefault="00E965C5" w:rsidP="00E97B99">
                  <w:pPr>
                    <w:pStyle w:val="FootnoteText"/>
                    <w:ind w:firstLine="0"/>
                  </w:pPr>
                  <w:r>
                    <w:rPr>
                      <w:noProof/>
                      <w:sz w:val="20"/>
                      <w:szCs w:val="20"/>
                    </w:rPr>
                    <w:drawing>
                      <wp:inline distT="0" distB="0" distL="0" distR="0">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52775" cy="2390775"/>
                                </a:xfrm>
                                <a:prstGeom prst="rect">
                                  <a:avLst/>
                                </a:prstGeom>
                                <a:noFill/>
                                <a:ln>
                                  <a:noFill/>
                                </a:ln>
                              </pic:spPr>
                            </pic:pic>
                          </a:graphicData>
                        </a:graphic>
                      </wp:inline>
                    </w:drawing>
                  </w:r>
                </w:p>
                <w:p w:rsidR="00E965C5" w:rsidRDefault="00E965C5" w:rsidP="00E97B99">
                  <w:pPr>
                    <w:pStyle w:val="FootnoteText"/>
                    <w:ind w:firstLine="0"/>
                  </w:pPr>
                  <w:r>
                    <w:t>Fig. 1.Magnetization as a function of applied field. Note that “Fig.” is abbreviated. There is a period after the figure number, followed by two spaces. It is good practice to explain the significance of the figure in the caption.</w:t>
                  </w:r>
                </w:p>
                <w:p w:rsidR="00E965C5" w:rsidRDefault="00E965C5" w:rsidP="00E97B99">
                  <w:pPr>
                    <w:pStyle w:val="FootnoteText"/>
                    <w:ind w:firstLine="0"/>
                  </w:pPr>
                </w:p>
              </w:txbxContent>
            </v:textbox>
            <w10:wrap type="square" anchorx="margin" anchory="margin"/>
          </v:shape>
        </w:pict>
      </w:r>
      <w:r>
        <w:rPr>
          <w:noProof/>
        </w:rPr>
        <w:pict>
          <v:shape id="Text Box 2" o:spid="_x0000_s1027" type="#_x0000_t202" style="position:absolute;margin-left:270pt;margin-top:0;width:248.4pt;height:318.8pt;z-index:251660288;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0mGX4CAAAH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" o:allowincell="f" stroked="f">
            <v:textbox inset="0,0,0,0">
              <w:txbxContent>
                <w:p w:rsidR="00DE07FA" w:rsidRDefault="00DE07FA" w:rsidP="00E97B99">
                  <w:pPr>
                    <w:pStyle w:val="TableTitle"/>
                  </w:pPr>
                  <w:r>
                    <w:t>TABLE I</w:t>
                  </w:r>
                </w:p>
                <w:p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tblPr>
                  <w:tblGrid>
                    <w:gridCol w:w="720"/>
                    <w:gridCol w:w="1710"/>
                    <w:gridCol w:w="2610"/>
                  </w:tblGrid>
                  <w:tr w:rsidR="00DE07FA">
                    <w:trPr>
                      <w:trHeight w:val="440"/>
                    </w:trPr>
                    <w:tc>
                      <w:tcPr>
                        <w:tcW w:w="720" w:type="dxa"/>
                        <w:tcBorders>
                          <w:top w:val="double" w:sz="6" w:space="0" w:color="auto"/>
                          <w:left w:val="nil"/>
                          <w:bottom w:val="single" w:sz="6" w:space="0" w:color="auto"/>
                          <w:right w:val="nil"/>
                        </w:tcBorders>
                        <w:vAlign w:val="center"/>
                      </w:tcPr>
                      <w:p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DE07FA" w:rsidRDefault="00DE07FA">
                        <w:pPr>
                          <w:jc w:val="center"/>
                          <w:rPr>
                            <w:sz w:val="16"/>
                            <w:szCs w:val="16"/>
                          </w:rPr>
                        </w:pPr>
                        <w:r>
                          <w:rPr>
                            <w:sz w:val="16"/>
                            <w:szCs w:val="16"/>
                          </w:rPr>
                          <w:t>Conversion from Gaussian and</w:t>
                        </w:r>
                      </w:p>
                      <w:p w:rsidR="00DE07FA" w:rsidRDefault="00DE07FA">
                        <w:pPr>
                          <w:jc w:val="center"/>
                          <w:rPr>
                            <w:sz w:val="16"/>
                            <w:szCs w:val="16"/>
                          </w:rPr>
                        </w:pPr>
                        <w:r>
                          <w:rPr>
                            <w:sz w:val="16"/>
                            <w:szCs w:val="16"/>
                          </w:rPr>
                          <w:t xml:space="preserve">CGS EMU to SI </w:t>
                        </w:r>
                        <w:r>
                          <w:rPr>
                            <w:sz w:val="16"/>
                            <w:szCs w:val="16"/>
                            <w:vertAlign w:val="superscript"/>
                          </w:rPr>
                          <w:t>a</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46"/>
                        </w:r>
                      </w:p>
                    </w:tc>
                    <w:tc>
                      <w:tcPr>
                        <w:tcW w:w="1710" w:type="dxa"/>
                        <w:tcBorders>
                          <w:top w:val="nil"/>
                          <w:left w:val="nil"/>
                          <w:bottom w:val="nil"/>
                          <w:right w:val="nil"/>
                        </w:tcBorders>
                      </w:tcPr>
                      <w:p w:rsidR="00DE07FA" w:rsidRDefault="00DE07FA">
                        <w:pPr>
                          <w:rPr>
                            <w:sz w:val="16"/>
                            <w:szCs w:val="16"/>
                          </w:rPr>
                        </w:pPr>
                        <w:r>
                          <w:rPr>
                            <w:sz w:val="16"/>
                            <w:szCs w:val="16"/>
                          </w:rPr>
                          <w:t>magnetic flux</w:t>
                        </w:r>
                      </w:p>
                    </w:tc>
                    <w:tc>
                      <w:tcPr>
                        <w:tcW w:w="2610" w:type="dxa"/>
                        <w:tcBorders>
                          <w:top w:val="nil"/>
                          <w:left w:val="nil"/>
                          <w:bottom w:val="nil"/>
                          <w:right w:val="nil"/>
                        </w:tcBorders>
                      </w:tcPr>
                      <w:p w:rsidR="00DE07FA" w:rsidRDefault="00DE07FA">
                        <w:pPr>
                          <w:rPr>
                            <w:sz w:val="16"/>
                            <w:szCs w:val="16"/>
                          </w:rPr>
                        </w:pPr>
                        <w:r>
                          <w:rPr>
                            <w:sz w:val="16"/>
                            <w:szCs w:val="16"/>
                          </w:rPr>
                          <w:t>1 Mx</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Wb = 10</w:t>
                        </w:r>
                        <w:r>
                          <w:rPr>
                            <w:sz w:val="16"/>
                            <w:szCs w:val="16"/>
                            <w:vertAlign w:val="superscript"/>
                          </w:rPr>
                          <w:sym w:font="Symbol" w:char="F02D"/>
                        </w:r>
                        <w:r>
                          <w:rPr>
                            <w:sz w:val="16"/>
                            <w:szCs w:val="16"/>
                            <w:vertAlign w:val="superscript"/>
                          </w:rPr>
                          <w:t>8</w:t>
                        </w:r>
                        <w:r>
                          <w:rPr>
                            <w:sz w:val="16"/>
                            <w:szCs w:val="16"/>
                          </w:rPr>
                          <w:t xml:space="preserve"> V·s</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B</w:t>
                        </w:r>
                      </w:p>
                    </w:tc>
                    <w:tc>
                      <w:tcPr>
                        <w:tcW w:w="1710" w:type="dxa"/>
                        <w:tcBorders>
                          <w:top w:val="nil"/>
                          <w:left w:val="nil"/>
                          <w:bottom w:val="nil"/>
                          <w:right w:val="nil"/>
                        </w:tcBorders>
                      </w:tcPr>
                      <w:p w:rsidR="00DE07FA" w:rsidRDefault="00DE07FA">
                        <w:pPr>
                          <w:rPr>
                            <w:sz w:val="16"/>
                            <w:szCs w:val="16"/>
                          </w:rPr>
                        </w:pPr>
                        <w:r>
                          <w:rPr>
                            <w:sz w:val="16"/>
                            <w:szCs w:val="16"/>
                          </w:rPr>
                          <w:t xml:space="preserve">magnetic flux density, </w:t>
                        </w:r>
                      </w:p>
                      <w:p w:rsidR="00DE07FA" w:rsidRDefault="00DE07FA">
                        <w:pPr>
                          <w:rPr>
                            <w:sz w:val="16"/>
                            <w:szCs w:val="16"/>
                          </w:rPr>
                        </w:pPr>
                        <w:r>
                          <w:rPr>
                            <w:sz w:val="16"/>
                            <w:szCs w:val="16"/>
                          </w:rPr>
                          <w:t>magnetic induction</w:t>
                        </w:r>
                      </w:p>
                    </w:tc>
                    <w:tc>
                      <w:tcPr>
                        <w:tcW w:w="2610" w:type="dxa"/>
                        <w:tcBorders>
                          <w:top w:val="nil"/>
                          <w:left w:val="nil"/>
                          <w:bottom w:val="nil"/>
                          <w:right w:val="nil"/>
                        </w:tcBorders>
                      </w:tcPr>
                      <w:p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Wb/m</w:t>
                        </w:r>
                        <w:r>
                          <w:rPr>
                            <w:sz w:val="16"/>
                            <w:szCs w:val="16"/>
                            <w:vertAlign w:val="superscript"/>
                          </w:rPr>
                          <w:t>2</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H</w:t>
                        </w:r>
                      </w:p>
                    </w:tc>
                    <w:tc>
                      <w:tcPr>
                        <w:tcW w:w="1710" w:type="dxa"/>
                        <w:tcBorders>
                          <w:top w:val="nil"/>
                          <w:left w:val="nil"/>
                          <w:bottom w:val="nil"/>
                          <w:right w:val="nil"/>
                        </w:tcBorders>
                      </w:tcPr>
                      <w:p w:rsidR="00DE07FA" w:rsidRDefault="00DE07FA">
                        <w:pPr>
                          <w:rPr>
                            <w:sz w:val="16"/>
                            <w:szCs w:val="16"/>
                          </w:rPr>
                        </w:pPr>
                        <w:r>
                          <w:rPr>
                            <w:sz w:val="16"/>
                            <w:szCs w:val="16"/>
                          </w:rPr>
                          <w:t>magnetic field strength</w:t>
                        </w:r>
                      </w:p>
                    </w:tc>
                    <w:tc>
                      <w:tcPr>
                        <w:tcW w:w="2610" w:type="dxa"/>
                        <w:tcBorders>
                          <w:top w:val="nil"/>
                          <w:left w:val="nil"/>
                          <w:bottom w:val="nil"/>
                          <w:right w:val="nil"/>
                        </w:tcBorders>
                      </w:tcPr>
                      <w:p w:rsidR="00DE07FA" w:rsidRDefault="00DE07FA">
                        <w:pPr>
                          <w:rPr>
                            <w:sz w:val="16"/>
                            <w:szCs w:val="16"/>
                          </w:rPr>
                        </w:pPr>
                        <w:r>
                          <w:rPr>
                            <w:sz w:val="16"/>
                            <w:szCs w:val="16"/>
                          </w:rPr>
                          <w:t>1 Oe</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m</w:t>
                        </w:r>
                      </w:p>
                    </w:tc>
                    <w:tc>
                      <w:tcPr>
                        <w:tcW w:w="1710" w:type="dxa"/>
                        <w:tcBorders>
                          <w:top w:val="nil"/>
                          <w:left w:val="nil"/>
                          <w:bottom w:val="nil"/>
                          <w:right w:val="nil"/>
                        </w:tcBorders>
                      </w:tcPr>
                      <w:p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rsidR="00DE07FA" w:rsidRDefault="00DE07FA">
                        <w:pPr>
                          <w:rPr>
                            <w:sz w:val="16"/>
                            <w:szCs w:val="16"/>
                          </w:rPr>
                        </w:pPr>
                        <w:r>
                          <w:rPr>
                            <w:sz w:val="16"/>
                            <w:szCs w:val="16"/>
                          </w:rPr>
                          <w:t xml:space="preserve">1 erg/G = 1 emu </w:t>
                        </w:r>
                      </w:p>
                      <w:p w:rsidR="00DE07FA" w:rsidRDefault="00DE07FA">
                        <w:pPr>
                          <w:rPr>
                            <w:sz w:val="16"/>
                            <w:szCs w:val="16"/>
                          </w:rPr>
                        </w:pP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M</w:t>
                        </w:r>
                      </w:p>
                    </w:tc>
                    <w:tc>
                      <w:tcPr>
                        <w:tcW w:w="1710" w:type="dxa"/>
                        <w:tcBorders>
                          <w:top w:val="nil"/>
                          <w:left w:val="nil"/>
                          <w:bottom w:val="nil"/>
                          <w:right w:val="nil"/>
                        </w:tcBorders>
                      </w:tcPr>
                      <w:p w:rsidR="00DE07FA" w:rsidRDefault="00DE07FA">
                        <w:pPr>
                          <w:rPr>
                            <w:sz w:val="16"/>
                            <w:szCs w:val="16"/>
                          </w:rPr>
                        </w:pPr>
                        <w:r>
                          <w:rPr>
                            <w:sz w:val="16"/>
                            <w:szCs w:val="16"/>
                          </w:rPr>
                          <w:t>magnetization</w:t>
                        </w:r>
                      </w:p>
                    </w:tc>
                    <w:tc>
                      <w:tcPr>
                        <w:tcW w:w="2610" w:type="dxa"/>
                        <w:tcBorders>
                          <w:top w:val="nil"/>
                          <w:left w:val="nil"/>
                          <w:bottom w:val="nil"/>
                          <w:right w:val="nil"/>
                        </w:tcBorders>
                      </w:tcPr>
                      <w:p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E07FA" w:rsidRDefault="00DE07FA">
                        <w:pPr>
                          <w:rPr>
                            <w:sz w:val="16"/>
                            <w:szCs w:val="16"/>
                          </w:rPr>
                        </w:pP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tc>
                      <w:tcPr>
                        <w:tcW w:w="720" w:type="dxa"/>
                        <w:tcBorders>
                          <w:top w:val="nil"/>
                          <w:left w:val="nil"/>
                          <w:bottom w:val="nil"/>
                          <w:right w:val="nil"/>
                        </w:tcBorders>
                      </w:tcPr>
                      <w:p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DE07FA" w:rsidRDefault="00DE07FA">
                        <w:pPr>
                          <w:rPr>
                            <w:sz w:val="16"/>
                            <w:szCs w:val="16"/>
                          </w:rPr>
                        </w:pPr>
                        <w:r>
                          <w:rPr>
                            <w:sz w:val="16"/>
                            <w:szCs w:val="16"/>
                          </w:rPr>
                          <w:t>magnetization</w:t>
                        </w:r>
                      </w:p>
                    </w:tc>
                    <w:tc>
                      <w:tcPr>
                        <w:tcW w:w="2610" w:type="dxa"/>
                        <w:tcBorders>
                          <w:top w:val="nil"/>
                          <w:left w:val="nil"/>
                          <w:bottom w:val="nil"/>
                          <w:right w:val="nil"/>
                        </w:tcBorders>
                      </w:tcPr>
                      <w:p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73"/>
                        </w:r>
                      </w:p>
                    </w:tc>
                    <w:tc>
                      <w:tcPr>
                        <w:tcW w:w="1710" w:type="dxa"/>
                        <w:tcBorders>
                          <w:top w:val="nil"/>
                          <w:left w:val="nil"/>
                          <w:bottom w:val="nil"/>
                          <w:right w:val="nil"/>
                        </w:tcBorders>
                      </w:tcPr>
                      <w:p w:rsidR="00DE07FA" w:rsidRDefault="00DE07FA">
                        <w:pPr>
                          <w:rPr>
                            <w:sz w:val="16"/>
                            <w:szCs w:val="16"/>
                          </w:rPr>
                        </w:pPr>
                        <w:r>
                          <w:rPr>
                            <w:sz w:val="16"/>
                            <w:szCs w:val="16"/>
                          </w:rPr>
                          <w:t>specific magnetization</w:t>
                        </w:r>
                      </w:p>
                    </w:tc>
                    <w:tc>
                      <w:tcPr>
                        <w:tcW w:w="2610" w:type="dxa"/>
                        <w:tcBorders>
                          <w:top w:val="nil"/>
                          <w:left w:val="nil"/>
                          <w:bottom w:val="nil"/>
                          <w:right w:val="nil"/>
                        </w:tcBorders>
                      </w:tcPr>
                      <w:p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j</w:t>
                        </w:r>
                      </w:p>
                    </w:tc>
                    <w:tc>
                      <w:tcPr>
                        <w:tcW w:w="1710" w:type="dxa"/>
                        <w:tcBorders>
                          <w:top w:val="nil"/>
                          <w:left w:val="nil"/>
                          <w:bottom w:val="nil"/>
                          <w:right w:val="nil"/>
                        </w:tcBorders>
                      </w:tcPr>
                      <w:p w:rsidR="00DE07FA" w:rsidRDefault="00DE07FA">
                        <w:pPr>
                          <w:rPr>
                            <w:sz w:val="16"/>
                            <w:szCs w:val="16"/>
                          </w:rPr>
                        </w:pPr>
                        <w:r>
                          <w:rPr>
                            <w:sz w:val="16"/>
                            <w:szCs w:val="16"/>
                          </w:rPr>
                          <w:t xml:space="preserve">magnetic dipole </w:t>
                        </w:r>
                      </w:p>
                      <w:p w:rsidR="00DE07FA" w:rsidRDefault="00DE07FA">
                        <w:pPr>
                          <w:rPr>
                            <w:sz w:val="16"/>
                            <w:szCs w:val="16"/>
                          </w:rPr>
                        </w:pPr>
                        <w:r>
                          <w:rPr>
                            <w:sz w:val="16"/>
                            <w:szCs w:val="16"/>
                          </w:rPr>
                          <w:t>moment</w:t>
                        </w:r>
                      </w:p>
                    </w:tc>
                    <w:tc>
                      <w:tcPr>
                        <w:tcW w:w="2610" w:type="dxa"/>
                        <w:tcBorders>
                          <w:top w:val="nil"/>
                          <w:left w:val="nil"/>
                          <w:bottom w:val="nil"/>
                          <w:right w:val="nil"/>
                        </w:tcBorders>
                      </w:tcPr>
                      <w:p w:rsidR="00DE07FA" w:rsidRDefault="00DE07FA">
                        <w:pPr>
                          <w:rPr>
                            <w:sz w:val="16"/>
                            <w:szCs w:val="16"/>
                          </w:rPr>
                        </w:pPr>
                        <w:r>
                          <w:rPr>
                            <w:sz w:val="16"/>
                            <w:szCs w:val="16"/>
                          </w:rPr>
                          <w:t xml:space="preserve">1 erg/G = 1 emu </w:t>
                        </w:r>
                      </w:p>
                      <w:p w:rsidR="00DE07FA" w:rsidRDefault="00DE07FA">
                        <w:pPr>
                          <w:rPr>
                            <w:sz w:val="16"/>
                            <w:szCs w:val="16"/>
                          </w:rPr>
                        </w:pP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Wb·m</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J</w:t>
                        </w:r>
                      </w:p>
                    </w:tc>
                    <w:tc>
                      <w:tcPr>
                        <w:tcW w:w="1710" w:type="dxa"/>
                        <w:tcBorders>
                          <w:top w:val="nil"/>
                          <w:left w:val="nil"/>
                          <w:bottom w:val="nil"/>
                          <w:right w:val="nil"/>
                        </w:tcBorders>
                      </w:tcPr>
                      <w:p w:rsidR="00DE07FA" w:rsidRDefault="00DE07FA">
                        <w:pPr>
                          <w:rPr>
                            <w:sz w:val="16"/>
                            <w:szCs w:val="16"/>
                          </w:rPr>
                        </w:pPr>
                        <w:r>
                          <w:rPr>
                            <w:sz w:val="16"/>
                            <w:szCs w:val="16"/>
                          </w:rPr>
                          <w:t>magnetic polarization</w:t>
                        </w:r>
                      </w:p>
                    </w:tc>
                    <w:tc>
                      <w:tcPr>
                        <w:tcW w:w="2610" w:type="dxa"/>
                        <w:tcBorders>
                          <w:top w:val="nil"/>
                          <w:left w:val="nil"/>
                          <w:bottom w:val="nil"/>
                          <w:right w:val="nil"/>
                        </w:tcBorders>
                      </w:tcPr>
                      <w:p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E07FA" w:rsidRDefault="00DE07FA">
                        <w:pPr>
                          <w:rPr>
                            <w:sz w:val="16"/>
                            <w:szCs w:val="16"/>
                          </w:rPr>
                        </w:pP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3"/>
                        </w:r>
                        <w:r>
                          <w:rPr>
                            <w:i/>
                            <w:iCs/>
                            <w:sz w:val="16"/>
                            <w:szCs w:val="16"/>
                          </w:rPr>
                          <w:t>,</w:t>
                        </w:r>
                        <w:r>
                          <w:rPr>
                            <w:sz w:val="16"/>
                            <w:szCs w:val="16"/>
                          </w:rPr>
                          <w:sym w:font="Symbol" w:char="F06B"/>
                        </w:r>
                      </w:p>
                    </w:tc>
                    <w:tc>
                      <w:tcPr>
                        <w:tcW w:w="1710" w:type="dxa"/>
                        <w:tcBorders>
                          <w:top w:val="nil"/>
                          <w:left w:val="nil"/>
                          <w:bottom w:val="nil"/>
                          <w:right w:val="nil"/>
                        </w:tcBorders>
                      </w:tcPr>
                      <w:p w:rsidR="00DE07FA" w:rsidRDefault="00DE07FA">
                        <w:pPr>
                          <w:rPr>
                            <w:sz w:val="16"/>
                            <w:szCs w:val="16"/>
                          </w:rPr>
                        </w:pPr>
                        <w:r>
                          <w:rPr>
                            <w:sz w:val="16"/>
                            <w:szCs w:val="16"/>
                          </w:rPr>
                          <w:t>susceptibility</w:t>
                        </w:r>
                      </w:p>
                    </w:tc>
                    <w:tc>
                      <w:tcPr>
                        <w:tcW w:w="2610" w:type="dxa"/>
                        <w:tcBorders>
                          <w:top w:val="nil"/>
                          <w:left w:val="nil"/>
                          <w:bottom w:val="nil"/>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tc>
                      <w:tcPr>
                        <w:tcW w:w="720" w:type="dxa"/>
                        <w:tcBorders>
                          <w:top w:val="nil"/>
                          <w:left w:val="nil"/>
                          <w:bottom w:val="nil"/>
                          <w:right w:val="nil"/>
                        </w:tcBorders>
                      </w:tcPr>
                      <w:p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DE07FA" w:rsidRDefault="00DE07FA">
                        <w:pPr>
                          <w:rPr>
                            <w:sz w:val="16"/>
                            <w:szCs w:val="16"/>
                          </w:rPr>
                        </w:pPr>
                        <w:r>
                          <w:rPr>
                            <w:sz w:val="16"/>
                            <w:szCs w:val="16"/>
                          </w:rPr>
                          <w:t>mass susceptibility</w:t>
                        </w:r>
                      </w:p>
                    </w:tc>
                    <w:tc>
                      <w:tcPr>
                        <w:tcW w:w="2610" w:type="dxa"/>
                        <w:tcBorders>
                          <w:top w:val="nil"/>
                          <w:left w:val="nil"/>
                          <w:bottom w:val="nil"/>
                          <w:right w:val="nil"/>
                        </w:tcBorders>
                      </w:tcPr>
                      <w:p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D"/>
                        </w:r>
                      </w:p>
                    </w:tc>
                    <w:tc>
                      <w:tcPr>
                        <w:tcW w:w="1710" w:type="dxa"/>
                        <w:tcBorders>
                          <w:top w:val="nil"/>
                          <w:left w:val="nil"/>
                          <w:bottom w:val="nil"/>
                          <w:right w:val="nil"/>
                        </w:tcBorders>
                      </w:tcPr>
                      <w:p w:rsidR="00DE07FA" w:rsidRDefault="00DE07FA">
                        <w:pPr>
                          <w:rPr>
                            <w:sz w:val="16"/>
                            <w:szCs w:val="16"/>
                          </w:rPr>
                        </w:pPr>
                        <w:r>
                          <w:rPr>
                            <w:sz w:val="16"/>
                            <w:szCs w:val="16"/>
                          </w:rPr>
                          <w:t>permeability</w:t>
                        </w:r>
                      </w:p>
                    </w:tc>
                    <w:tc>
                      <w:tcPr>
                        <w:tcW w:w="2610" w:type="dxa"/>
                        <w:tcBorders>
                          <w:top w:val="nil"/>
                          <w:left w:val="nil"/>
                          <w:bottom w:val="nil"/>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E07FA" w:rsidRDefault="00DE07FA">
                        <w:pPr>
                          <w:rPr>
                            <w:sz w:val="16"/>
                            <w:szCs w:val="16"/>
                          </w:rPr>
                        </w:pPr>
                        <w:r>
                          <w:rPr>
                            <w:sz w:val="16"/>
                            <w:szCs w:val="16"/>
                          </w:rPr>
                          <w:t xml:space="preserve">  =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Wb/(A·m)</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DE07FA" w:rsidRDefault="00DE07FA">
                        <w:pPr>
                          <w:rPr>
                            <w:sz w:val="16"/>
                            <w:szCs w:val="16"/>
                          </w:rPr>
                        </w:pPr>
                        <w:r>
                          <w:rPr>
                            <w:sz w:val="16"/>
                            <w:szCs w:val="16"/>
                          </w:rPr>
                          <w:t>relative permeability</w:t>
                        </w:r>
                      </w:p>
                    </w:tc>
                    <w:tc>
                      <w:tcPr>
                        <w:tcW w:w="2610" w:type="dxa"/>
                        <w:tcBorders>
                          <w:top w:val="nil"/>
                          <w:left w:val="nil"/>
                          <w:bottom w:val="nil"/>
                          <w:right w:val="nil"/>
                        </w:tcBorders>
                      </w:tcPr>
                      <w:p w:rsidR="00DE07FA" w:rsidRDefault="00DE07FA">
                        <w:pPr>
                          <w:rPr>
                            <w:sz w:val="16"/>
                            <w:szCs w:val="16"/>
                          </w:rPr>
                        </w:pPr>
                        <w:r>
                          <w:rPr>
                            <w:sz w:val="16"/>
                            <w:szCs w:val="16"/>
                          </w:rPr>
                          <w:sym w:font="Symbol" w:char="F06D"/>
                        </w:r>
                        <w:r>
                          <w:rPr>
                            <w:sz w:val="16"/>
                            <w:szCs w:val="16"/>
                          </w:rPr>
                          <w:sym w:font="Symbol" w:char="F0AE"/>
                        </w:r>
                        <w:r>
                          <w:rPr>
                            <w:sz w:val="16"/>
                            <w:szCs w:val="16"/>
                          </w:rPr>
                          <w:sym w:font="Symbol" w:char="F06D"/>
                        </w:r>
                        <w:r>
                          <w:rPr>
                            <w:sz w:val="16"/>
                            <w:szCs w:val="16"/>
                            <w:vertAlign w:val="subscript"/>
                          </w:rPr>
                          <w:t>r</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w, W</w:t>
                        </w:r>
                      </w:p>
                    </w:tc>
                    <w:tc>
                      <w:tcPr>
                        <w:tcW w:w="1710" w:type="dxa"/>
                        <w:tcBorders>
                          <w:top w:val="nil"/>
                          <w:left w:val="nil"/>
                          <w:bottom w:val="nil"/>
                          <w:right w:val="nil"/>
                        </w:tcBorders>
                      </w:tcPr>
                      <w:p w:rsidR="00DE07FA" w:rsidRDefault="00DE07FA">
                        <w:pPr>
                          <w:rPr>
                            <w:sz w:val="16"/>
                            <w:szCs w:val="16"/>
                          </w:rPr>
                        </w:pPr>
                        <w:r>
                          <w:rPr>
                            <w:sz w:val="16"/>
                            <w:szCs w:val="16"/>
                          </w:rPr>
                          <w:t>energy density</w:t>
                        </w:r>
                      </w:p>
                    </w:tc>
                    <w:tc>
                      <w:tcPr>
                        <w:tcW w:w="2610" w:type="dxa"/>
                        <w:tcBorders>
                          <w:top w:val="nil"/>
                          <w:left w:val="nil"/>
                          <w:bottom w:val="nil"/>
                          <w:right w:val="nil"/>
                        </w:tcBorders>
                      </w:tcPr>
                      <w:p w:rsidR="00DE07FA" w:rsidRDefault="00DE07FA">
                        <w:pPr>
                          <w:rPr>
                            <w:sz w:val="16"/>
                            <w:szCs w:val="16"/>
                            <w:vertAlign w:val="superscript"/>
                          </w:rPr>
                        </w:pPr>
                        <w:r>
                          <w:rPr>
                            <w:sz w:val="16"/>
                            <w:szCs w:val="16"/>
                          </w:rPr>
                          <w:t>1 erg/cm</w:t>
                        </w:r>
                        <w:r>
                          <w:rPr>
                            <w:sz w:val="16"/>
                            <w:szCs w:val="16"/>
                            <w:vertAlign w:val="superscript"/>
                          </w:rPr>
                          <w:t>3</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trPr>
                      <w:trHeight w:val="279"/>
                    </w:trPr>
                    <w:tc>
                      <w:tcPr>
                        <w:tcW w:w="720" w:type="dxa"/>
                        <w:tcBorders>
                          <w:top w:val="nil"/>
                          <w:left w:val="nil"/>
                          <w:bottom w:val="double" w:sz="6" w:space="0" w:color="auto"/>
                          <w:right w:val="nil"/>
                        </w:tcBorders>
                      </w:tcPr>
                      <w:p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DE07FA" w:rsidRDefault="00DE07FA" w:rsidP="00E97B99">
                  <w:pPr>
                    <w:pStyle w:val="FootnoteText"/>
                  </w:pPr>
                  <w:r>
                    <w:t xml:space="preserve">Vertical lines are optional in tables. Statements that serve as captions for the entire table do not need footnote letters. </w:t>
                  </w:r>
                </w:p>
                <w:p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DE07FA" w:rsidRDefault="00DE07FA" w:rsidP="00E97B99">
                  <w:pPr>
                    <w:pStyle w:val="FootnoteText"/>
                  </w:pPr>
                </w:p>
                <w:p w:rsidR="00DE07FA" w:rsidRDefault="00DE07FA" w:rsidP="00E97B99"/>
              </w:txbxContent>
            </v:textbox>
            <w10:wrap type="square" anchorx="margin" anchory="margin"/>
          </v:shape>
        </w:pict>
      </w:r>
    </w:p>
    <w:p w:rsidR="001B36B1" w:rsidRPr="00E857A2" w:rsidRDefault="001B36B1" w:rsidP="001B36B1">
      <w:pPr>
        <w:pStyle w:val="Heading1"/>
      </w:pPr>
      <w:r w:rsidRPr="00E857A2">
        <w:t>Guidelines for Graphics Preparation</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lastRenderedPageBreak/>
        <w:t>Color/Grayscale figures</w:t>
      </w:r>
    </w:p>
    <w:p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Pr="001F4C5C">
        <w:rPr>
          <w:rStyle w:val="BodyText2"/>
          <w:rFonts w:ascii="Times" w:hAnsi="Times"/>
          <w:i w:val="0"/>
          <w:color w:val="000000" w:themeColor="text1"/>
          <w:sz w:val="20"/>
          <w:szCs w:val="20"/>
        </w:rPr>
        <w:br/>
        <w:t>illustrations, multicolor graphs, and flowcharts.</w:t>
      </w:r>
    </w:p>
    <w:p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rsidR="001B36B1" w:rsidRPr="0013354F" w:rsidRDefault="001B36B1" w:rsidP="001F4C5C">
      <w:pPr>
        <w:jc w:val="both"/>
      </w:pPr>
    </w:p>
    <w:p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rsidR="001B36B1" w:rsidRPr="0013354F" w:rsidRDefault="001B36B1" w:rsidP="001B36B1"/>
    <w:p w:rsidR="001B36B1" w:rsidRPr="0013354F" w:rsidRDefault="001B36B1" w:rsidP="001F4C5C">
      <w:pPr>
        <w:pStyle w:val="Heading2"/>
      </w:pPr>
      <w:r w:rsidRPr="0013354F">
        <w:t>Accepted Fonts Within Figures</w:t>
      </w:r>
    </w:p>
    <w:p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lastRenderedPageBreak/>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 id="_x0000_i1026" type="#_x0000_t75" style="width:5.5pt;height:6pt" o:ole="" fillcolor="window">
            <v:imagedata r:id="rId17" o:title=""/>
          </v:shape>
          <o:OLEObject Type="Embed" ProgID="Equation.3" ShapeID="_x0000_i1026" DrawAspect="Content" ObjectID="_1470296224"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E857A2" w:rsidRDefault="001B36B1" w:rsidP="001F4C5C">
      <w:pPr>
        <w:jc w:val="both"/>
        <w:rPr>
          <w:rFonts w:ascii="Times" w:hAnsi="Times" w:cs="Verdana"/>
          <w:color w:val="000000" w:themeColor="text1"/>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oppmi.tif, and oppmo.eps.</w:t>
      </w:r>
    </w:p>
    <w:p w:rsidR="001B36B1" w:rsidRPr="001F4C5C" w:rsidRDefault="001B36B1" w:rsidP="001F4C5C">
      <w:pPr>
        <w:jc w:val="both"/>
        <w:rPr>
          <w:rStyle w:val="BodyText2"/>
          <w:rFonts w:ascii="Times" w:hAnsi="Times"/>
          <w:color w:val="000000" w:themeColor="text1"/>
          <w:sz w:val="20"/>
          <w:szCs w:val="20"/>
        </w:rPr>
      </w:pPr>
    </w:p>
    <w:p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rsidR="001B36B1" w:rsidRPr="00E857A2" w:rsidRDefault="001B36B1" w:rsidP="001F4C5C">
      <w:pPr>
        <w:pStyle w:val="Heading2"/>
        <w:jc w:val="both"/>
      </w:pPr>
      <w:r w:rsidRPr="00E857A2">
        <w:t>Checking Your Figures: The IEEE Graphics Checker</w:t>
      </w:r>
    </w:p>
    <w:p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0" w:history="1">
        <w:r w:rsidRPr="00E857A2">
          <w:rPr>
            <w:rStyle w:val="Hyperlink"/>
            <w:rFonts w:ascii="Times" w:hAnsi="Times"/>
            <w:color w:val="000000" w:themeColor="text1"/>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1F4C5C">
      <w:pPr>
        <w:pStyle w:val="Heading1"/>
        <w:jc w:val="both"/>
      </w:pPr>
      <w:r>
        <w:lastRenderedPageBreak/>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The preferred spelling of the word “acknowledgment” in American English is without an “e” after the “g.” Use the singular heading even if you have many acknowledgments. Avoid expressions such as “One of us (S.B.A.) would like to thank ... .” Instead, write “F. A. Author thanks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3"/>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t xml:space="preserve">for large files, or compress files using </w:t>
      </w:r>
      <w:r>
        <w:rPr>
          <w:i/>
          <w:iCs/>
        </w:rPr>
        <w:t>Compress, Pkzip, Stuffit,</w:t>
      </w:r>
      <w:r>
        <w:t xml:space="preserve"> or </w:t>
      </w:r>
      <w:r>
        <w:rPr>
          <w:i/>
          <w:iCs/>
        </w:rPr>
        <w:t>Gzip.</w:t>
      </w:r>
    </w:p>
    <w:p w:rsidR="009C7D17" w:rsidRDefault="009C7D17" w:rsidP="009C7D17">
      <w:pPr>
        <w:pStyle w:val="Text"/>
      </w:pPr>
      <w:r>
        <w:t xml:space="preserve">Also, send a sheet of paper or PDF with complete contact information for all authors. Include full mailing addresses, telephone </w:t>
      </w:r>
      <w:r>
        <w:lastRenderedPageBreak/>
        <w:t>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065755">
        <w:t>Manuscripts</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sidRPr="00F577F6">
        <w:rPr>
          <w:color w:val="000000"/>
        </w:rPr>
        <w:t xml:space="preserve">at </w:t>
      </w:r>
      <w:hyperlink r:id="rId21" w:history="1">
        <w:r w:rsidR="00EE6FFC" w:rsidRPr="00603B0D">
          <w:rPr>
            <w:rStyle w:val="Hyperlink"/>
          </w:rPr>
          <w:t>http://www.ieee.org/publications_standards/publications/authors/authors_submission.html</w:t>
        </w:r>
      </w:hyperlink>
      <w:r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Final Stage Using ScholarOne</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E97B99" w:rsidRDefault="00E97B99" w:rsidP="00E97B99">
      <w:pPr>
        <w:pStyle w:val="Text"/>
      </w:pPr>
      <w:r>
        <w:t xml:space="preserve">An IEEE copyright form should accompany your final submission. You can get a .pdf, .html, or .doc version at </w:t>
      </w:r>
      <w:hyperlink r:id="rId22" w:history="1">
        <w:r>
          <w:rPr>
            <w:rStyle w:val="Hyperlink"/>
          </w:rPr>
          <w:t>http://www.ieee.org/copyright</w:t>
        </w:r>
      </w:hyperlink>
      <w:r>
        <w:rPr>
          <w:i/>
          <w:iCs/>
        </w:rPr>
        <w:t>.</w:t>
      </w:r>
      <w:r>
        <w:t xml:space="preserve"> Authors are responsible for obtaining any security clearances.</w:t>
      </w:r>
    </w:p>
    <w:p w:rsidR="005D72BB" w:rsidRDefault="005D72BB" w:rsidP="005D72BB">
      <w:pPr>
        <w:pStyle w:val="Heading1"/>
      </w:pPr>
      <w:r>
        <w:t>Editorial Policy</w:t>
      </w:r>
    </w:p>
    <w:p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rsidR="005D72BB" w:rsidRDefault="005D72BB" w:rsidP="005D72BB">
      <w:pPr>
        <w:pStyle w:val="Text"/>
      </w:pPr>
      <w:r>
        <w:t xml:space="preserve">The IEEE Transactions and Journals Department does not publish conference records or proceedings. The </w:t>
      </w:r>
      <w:r w:rsidR="00EE6FFC">
        <w:t>department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sidR="009C7D17">
        <w:t>transactions</w:t>
      </w:r>
      <w:r w:rsidRPr="001F4C5C">
        <w:t>publications</w:t>
      </w:r>
      <w:r>
        <w:rPr>
          <w:sz w:val="16"/>
          <w:szCs w:val="16"/>
        </w:rPr>
        <w:t>.</w:t>
      </w:r>
    </w:p>
    <w:p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3"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rsidR="005D72BB" w:rsidRDefault="005D72BB" w:rsidP="005D72BB">
      <w:pPr>
        <w:pStyle w:val="Text"/>
      </w:pP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lastRenderedPageBreak/>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rsidR="00C11E83" w:rsidRDefault="00C11E83" w:rsidP="008E0645">
      <w:pPr>
        <w:pStyle w:val="References"/>
        <w:rPr>
          <w:rFonts w:ascii="TimesNewRomanPS-ItalicMT" w:hAnsi="TimesNewRomanPS-ItalicMT" w:cs="TimesNewRomanPS-ItalicMT"/>
          <w:i/>
          <w:iCs/>
        </w:rPr>
      </w:pPr>
      <w:r>
        <w:t>USA: Abbrev. of Publisher, year, ch.</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G.O.Y</w:t>
      </w:r>
      <w:r>
        <w:rPr>
          <w:spacing w:val="1"/>
        </w:rPr>
        <w:t>o</w:t>
      </w:r>
      <w:r>
        <w:t>un</w:t>
      </w:r>
      <w:r>
        <w:rPr>
          <w:spacing w:val="1"/>
        </w:rPr>
        <w:t>g</w:t>
      </w:r>
      <w:r>
        <w:t>,“Sy</w:t>
      </w:r>
      <w:r>
        <w:rPr>
          <w:spacing w:val="1"/>
        </w:rPr>
        <w:t>n</w:t>
      </w:r>
      <w:r>
        <w:t>t</w:t>
      </w:r>
      <w:r>
        <w:rPr>
          <w:spacing w:val="1"/>
        </w:rPr>
        <w:t>h</w:t>
      </w:r>
      <w:r>
        <w:t>eticstr</w:t>
      </w:r>
      <w:r>
        <w:rPr>
          <w:spacing w:val="1"/>
        </w:rPr>
        <w:t>u</w:t>
      </w:r>
      <w:r>
        <w:t>ct</w:t>
      </w:r>
      <w:r>
        <w:rPr>
          <w:spacing w:val="1"/>
        </w:rPr>
        <w:t>ur</w:t>
      </w:r>
      <w:r>
        <w:t>eofi</w:t>
      </w:r>
      <w:r>
        <w:rPr>
          <w:spacing w:val="1"/>
        </w:rPr>
        <w:t>n</w:t>
      </w:r>
      <w:r>
        <w:t>d</w:t>
      </w:r>
      <w:r>
        <w:rPr>
          <w:spacing w:val="1"/>
        </w:rPr>
        <w:t>u</w:t>
      </w:r>
      <w:r>
        <w:t>str</w:t>
      </w:r>
      <w:r>
        <w:rPr>
          <w:spacing w:val="-2"/>
        </w:rPr>
        <w:t>i</w:t>
      </w:r>
      <w:r>
        <w:t>al</w:t>
      </w:r>
      <w:r>
        <w:rPr>
          <w:spacing w:val="1"/>
        </w:rPr>
        <w:t xml:space="preserve"> p</w:t>
      </w:r>
      <w:r>
        <w:t xml:space="preserve">lastics,”in </w:t>
      </w:r>
      <w:r>
        <w:rPr>
          <w:i/>
          <w:iCs/>
        </w:rPr>
        <w:t>Pl</w:t>
      </w:r>
      <w:r>
        <w:rPr>
          <w:i/>
          <w:iCs/>
          <w:spacing w:val="1"/>
        </w:rPr>
        <w:t>a</w:t>
      </w:r>
      <w:r>
        <w:rPr>
          <w:i/>
          <w:iCs/>
        </w:rPr>
        <w:t xml:space="preserve">stics, </w:t>
      </w:r>
      <w:r>
        <w:t>2</w:t>
      </w:r>
      <w:r>
        <w:rPr>
          <w:spacing w:val="-1"/>
        </w:rPr>
        <w:t>n</w:t>
      </w:r>
      <w:r>
        <w:t>ded</w:t>
      </w:r>
      <w:r>
        <w:rPr>
          <w:spacing w:val="-1"/>
        </w:rPr>
        <w:t>.</w:t>
      </w:r>
      <w:r>
        <w:t xml:space="preserve">, vol. </w:t>
      </w:r>
      <w:r>
        <w:rPr>
          <w:spacing w:val="-1"/>
        </w:rPr>
        <w:t>3</w:t>
      </w:r>
      <w:r>
        <w:t>, J. Pet</w:t>
      </w:r>
      <w:r>
        <w:rPr>
          <w:spacing w:val="-1"/>
        </w:rPr>
        <w:t>e</w:t>
      </w:r>
      <w:r>
        <w:t xml:space="preserve">rs, </w:t>
      </w:r>
      <w:r>
        <w:rPr>
          <w:spacing w:val="-1"/>
        </w:rPr>
        <w:t>E</w:t>
      </w:r>
      <w:r>
        <w:rPr>
          <w:spacing w:val="1"/>
        </w:rPr>
        <w:t>d</w:t>
      </w:r>
      <w:r>
        <w:t>. N</w:t>
      </w:r>
      <w:r>
        <w:rPr>
          <w:spacing w:val="-1"/>
        </w:rPr>
        <w:t>e</w:t>
      </w:r>
      <w:r>
        <w:t>w Y</w:t>
      </w:r>
      <w:r>
        <w:rPr>
          <w:spacing w:val="-1"/>
        </w:rPr>
        <w:t>o</w:t>
      </w:r>
      <w:r>
        <w:t>r</w:t>
      </w:r>
      <w:r>
        <w:rPr>
          <w:spacing w:val="-1"/>
        </w:rPr>
        <w:t>k</w:t>
      </w:r>
      <w:r>
        <w:t>: McGraw-Hill,</w:t>
      </w:r>
      <w:r>
        <w:rPr>
          <w:spacing w:val="1"/>
        </w:rPr>
        <w:t>1</w:t>
      </w:r>
      <w:r>
        <w:t>96</w:t>
      </w:r>
      <w:r>
        <w:rPr>
          <w:spacing w:val="1"/>
        </w:rPr>
        <w:t>4</w:t>
      </w:r>
      <w:r>
        <w:t>,p</w:t>
      </w:r>
      <w:r>
        <w:rPr>
          <w:spacing w:val="1"/>
        </w:rPr>
        <w:t>p</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6"/>
        </w:rPr>
        <w:t>Ch</w:t>
      </w:r>
      <w:r>
        <w:rPr>
          <w:spacing w:val="5"/>
        </w:rPr>
        <w:t>e</w:t>
      </w:r>
      <w:r>
        <w:rPr>
          <w:spacing w:val="7"/>
        </w:rPr>
        <w:t>n</w:t>
      </w:r>
      <w:r>
        <w:t>,</w:t>
      </w:r>
      <w:r>
        <w:rPr>
          <w:i/>
          <w:iCs/>
          <w:spacing w:val="6"/>
        </w:rPr>
        <w:t>Linea</w:t>
      </w:r>
      <w:r>
        <w:rPr>
          <w:i/>
          <w:iCs/>
        </w:rPr>
        <w:t>r</w:t>
      </w:r>
      <w:r>
        <w:rPr>
          <w:i/>
          <w:iCs/>
          <w:spacing w:val="6"/>
        </w:rPr>
        <w:t>Network</w:t>
      </w:r>
      <w:r>
        <w:rPr>
          <w:i/>
          <w:iCs/>
        </w:rPr>
        <w:t>s</w:t>
      </w:r>
      <w:r>
        <w:rPr>
          <w:i/>
          <w:iCs/>
          <w:spacing w:val="6"/>
        </w:rPr>
        <w:t>an</w:t>
      </w:r>
      <w:r>
        <w:rPr>
          <w:i/>
          <w:iCs/>
        </w:rPr>
        <w:t>d</w:t>
      </w:r>
      <w:r>
        <w:rPr>
          <w:i/>
          <w:iCs/>
          <w:spacing w:val="6"/>
        </w:rPr>
        <w:t>Syst</w:t>
      </w:r>
      <w:r>
        <w:rPr>
          <w:i/>
          <w:iCs/>
          <w:spacing w:val="5"/>
        </w:rPr>
        <w:t>e</w:t>
      </w:r>
      <w:r>
        <w:rPr>
          <w:i/>
          <w:iCs/>
          <w:spacing w:val="6"/>
        </w:rPr>
        <w:t>ms</w:t>
      </w:r>
      <w:r>
        <w:rPr>
          <w:i/>
          <w:iCs/>
        </w:rPr>
        <w:t>.</w:t>
      </w:r>
      <w:r>
        <w:rPr>
          <w:spacing w:val="5"/>
        </w:rPr>
        <w:t>B</w:t>
      </w:r>
      <w:r>
        <w:rPr>
          <w:spacing w:val="6"/>
        </w:rPr>
        <w:t>el</w:t>
      </w:r>
      <w:r>
        <w:rPr>
          <w:spacing w:val="4"/>
        </w:rPr>
        <w:t>m</w:t>
      </w:r>
      <w:r>
        <w:rPr>
          <w:spacing w:val="6"/>
        </w:rPr>
        <w:t>ont</w:t>
      </w:r>
      <w:r>
        <w:t xml:space="preserve">, </w:t>
      </w:r>
      <w:r>
        <w:rPr>
          <w:spacing w:val="-1"/>
        </w:rPr>
        <w:t>C</w:t>
      </w:r>
      <w:r>
        <w:t>A:</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rsidR="00C11E83" w:rsidRPr="007F7AA6" w:rsidRDefault="00C11E83" w:rsidP="008E0645">
      <w:pPr>
        <w:pStyle w:val="References"/>
      </w:pPr>
      <w:r w:rsidRPr="007F7AA6">
        <w:t>E. P. Wigner, “Theory of traveling-wave optical laser,”</w:t>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earth’s atmosphere,” Aerospace Corp., LosAngeles, CA, Tech. Rep. TR-0200 (4230-46)-3, Nov. 1988.</w:t>
      </w:r>
    </w:p>
    <w:p w:rsidR="00C11E83" w:rsidRDefault="00C11E83" w:rsidP="008E0645">
      <w:pPr>
        <w:pStyle w:val="References"/>
      </w:pPr>
      <w:r>
        <w:t>J. H. Davis and J. R. Cogdell, “Calibration program for the 16-foot antenna,” Elect. Eng. Res. Lab., Univ. Texas, Austin, 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p>
    <w:p w:rsidR="001A60B1" w:rsidRDefault="001A60B1" w:rsidP="008E0645">
      <w:pPr>
        <w:pStyle w:val="References"/>
      </w:pPr>
      <w:r>
        <w:t>A</w:t>
      </w:r>
      <w:r>
        <w:rPr>
          <w:spacing w:val="1"/>
        </w:rPr>
        <w:t>u</w:t>
      </w:r>
      <w:r>
        <w:t>thor.(</w:t>
      </w:r>
      <w:r>
        <w:rPr>
          <w:spacing w:val="-1"/>
        </w:rPr>
        <w:t>y</w:t>
      </w:r>
      <w:r>
        <w:t>ear,</w:t>
      </w:r>
      <w:r>
        <w:rPr>
          <w:spacing w:val="-2"/>
        </w:rPr>
        <w:t>m</w:t>
      </w:r>
      <w:r>
        <w:rPr>
          <w:spacing w:val="1"/>
        </w:rPr>
        <w:t>on</w:t>
      </w:r>
      <w:r>
        <w:t>th</w:t>
      </w:r>
      <w:r>
        <w:rPr>
          <w:spacing w:val="1"/>
        </w:rPr>
        <w:t>d</w:t>
      </w:r>
      <w:r>
        <w:t>ay).</w:t>
      </w:r>
      <w:r>
        <w:rPr>
          <w:i/>
          <w:iCs/>
        </w:rPr>
        <w:t>Title.</w:t>
      </w:r>
      <w:r>
        <w:t>(e</w:t>
      </w:r>
      <w:r>
        <w:rPr>
          <w:spacing w:val="1"/>
        </w:rPr>
        <w:t>d</w:t>
      </w:r>
      <w:r>
        <w:t>iti</w:t>
      </w:r>
      <w:r>
        <w:rPr>
          <w:spacing w:val="1"/>
        </w:rPr>
        <w:t>o</w:t>
      </w:r>
      <w:r>
        <w:t>n)[Ty</w:t>
      </w:r>
      <w:r>
        <w:rPr>
          <w:spacing w:val="1"/>
        </w:rPr>
        <w:t>p</w:t>
      </w:r>
      <w:r>
        <w:t>eof</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i/>
          <w:iCs/>
        </w:rPr>
        <w:t>volume (issue</w:t>
      </w:r>
      <w:r w:rsidRPr="008E0645">
        <w:rPr>
          <w:i/>
          <w:iCs/>
          <w:spacing w:val="-2"/>
        </w:rPr>
        <w:t>)</w:t>
      </w:r>
      <w:r w:rsidRPr="008E0645">
        <w:rPr>
          <w:i/>
          <w:iCs/>
        </w:rPr>
        <w:t>.</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rsidR="001A60B1" w:rsidRDefault="001A60B1" w:rsidP="001A60B1">
      <w:pPr>
        <w:widowControl w:val="0"/>
        <w:autoSpaceDE w:val="0"/>
        <w:autoSpaceDN w:val="0"/>
        <w:adjustRightInd w:val="0"/>
        <w:spacing w:before="37"/>
        <w:ind w:right="-20"/>
        <w:rPr>
          <w:color w:val="000000"/>
        </w:rPr>
      </w:pPr>
      <w:r>
        <w:rPr>
          <w:i/>
          <w:iCs/>
          <w:color w:val="000000"/>
        </w:rPr>
        <w:t>Example:</w:t>
      </w:r>
    </w:p>
    <w:p w:rsidR="001A60B1" w:rsidRDefault="001A60B1" w:rsidP="008E0645">
      <w:pPr>
        <w:pStyle w:val="References"/>
      </w:pPr>
      <w:r>
        <w:t>J. J</w:t>
      </w:r>
      <w:r>
        <w:rPr>
          <w:spacing w:val="1"/>
        </w:rPr>
        <w:t>on</w:t>
      </w:r>
      <w:r>
        <w:t>es.(19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spacing w:val="-1"/>
        </w:rPr>
        <w:t>(</w:t>
      </w:r>
      <w:r>
        <w:rPr>
          <w:spacing w:val="1"/>
        </w:rPr>
        <w:t>2</w:t>
      </w:r>
      <w:r>
        <w:t>nd</w:t>
      </w:r>
      <w:r>
        <w:rPr>
          <w:spacing w:val="-1"/>
        </w:rPr>
        <w:t>ed</w:t>
      </w:r>
      <w:r>
        <w:t>.)[</w:t>
      </w:r>
      <w:r>
        <w:rPr>
          <w:spacing w:val="-1"/>
        </w:rPr>
        <w:t>O</w:t>
      </w:r>
      <w:r>
        <w:t>nline</w:t>
      </w:r>
      <w:r>
        <w:rPr>
          <w:spacing w:val="-1"/>
        </w:rPr>
        <w:t>]</w:t>
      </w:r>
      <w:r>
        <w:t>. Available:</w:t>
      </w:r>
      <w:hyperlink r:id="rId24" w:history="1">
        <w:r>
          <w:t>htt</w:t>
        </w:r>
        <w:r>
          <w:rPr>
            <w:spacing w:val="-1"/>
          </w:rPr>
          <w:t>p</w:t>
        </w:r>
        <w:r>
          <w:t>://www.at</w:t>
        </w:r>
        <w:r>
          <w:rPr>
            <w:spacing w:val="-2"/>
          </w:rPr>
          <w:t>m</w:t>
        </w:r>
        <w:r>
          <w:t>.com</w:t>
        </w:r>
      </w:hyperlink>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i/>
          <w:iCs/>
          <w:spacing w:val="-1"/>
        </w:rPr>
        <w:t>J</w:t>
      </w:r>
      <w:r>
        <w:rPr>
          <w:i/>
          <w:iCs/>
          <w:spacing w:val="1"/>
        </w:rPr>
        <w:t>ou</w:t>
      </w:r>
      <w:r>
        <w:rPr>
          <w:i/>
          <w:iCs/>
          <w:spacing w:val="-1"/>
        </w:rPr>
        <w:t>rn</w:t>
      </w:r>
      <w:r>
        <w:rPr>
          <w:i/>
          <w:iCs/>
          <w:spacing w:val="1"/>
        </w:rPr>
        <w:t>a</w:t>
      </w:r>
      <w:r>
        <w:rPr>
          <w:i/>
          <w:iCs/>
        </w:rPr>
        <w:t>l.</w:t>
      </w:r>
      <w:r>
        <w:t>[Ty</w:t>
      </w:r>
      <w:r>
        <w:rPr>
          <w:spacing w:val="1"/>
        </w:rPr>
        <w:t>p</w:t>
      </w:r>
      <w:r>
        <w:t xml:space="preserve">eof </w:t>
      </w:r>
      <w:r>
        <w:rPr>
          <w:spacing w:val="-1"/>
        </w:rPr>
        <w:t>m</w:t>
      </w:r>
      <w:r>
        <w:t>e</w:t>
      </w:r>
      <w:r>
        <w:rPr>
          <w:spacing w:val="1"/>
        </w:rPr>
        <w:t>d</w:t>
      </w:r>
      <w:r>
        <w:t>i</w:t>
      </w:r>
      <w:r>
        <w:rPr>
          <w:spacing w:val="1"/>
        </w:rPr>
        <w:t>u</w:t>
      </w:r>
      <w:r>
        <w:rPr>
          <w:spacing w:val="-1"/>
        </w:rPr>
        <w:t>m]</w:t>
      </w:r>
      <w:r>
        <w:t>.</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p>
    <w:p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1"/>
        </w:rPr>
        <w:t>Au</w:t>
      </w:r>
      <w:r>
        <w:t>g</w:t>
      </w:r>
      <w:r>
        <w:rPr>
          <w:spacing w:val="-1"/>
        </w:rPr>
        <w:t>.)</w:t>
      </w:r>
      <w:r>
        <w:t>. On t</w:t>
      </w:r>
      <w:r>
        <w:rPr>
          <w:spacing w:val="1"/>
        </w:rPr>
        <w:t>h</w:t>
      </w:r>
      <w:r>
        <w:t>e  use of 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1"/>
        </w:rPr>
        <w:t>a</w:t>
      </w:r>
      <w:r>
        <w:t>s</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0"/>
        </w:rPr>
        <w:t>refle</w:t>
      </w:r>
      <w:r>
        <w:rPr>
          <w:spacing w:val="11"/>
        </w:rPr>
        <w:t>c</w:t>
      </w:r>
      <w:r>
        <w:rPr>
          <w:spacing w:val="10"/>
        </w:rPr>
        <w:t>tors</w:t>
      </w:r>
      <w:r>
        <w:t xml:space="preserve">. </w:t>
      </w:r>
      <w:r>
        <w:rPr>
          <w:i/>
          <w:iCs/>
          <w:spacing w:val="10"/>
        </w:rPr>
        <w:t>IEE</w:t>
      </w:r>
      <w:r>
        <w:rPr>
          <w:i/>
          <w:iCs/>
        </w:rPr>
        <w:t>E</w:t>
      </w:r>
      <w:r>
        <w:rPr>
          <w:i/>
          <w:iCs/>
          <w:spacing w:val="10"/>
        </w:rPr>
        <w:t xml:space="preserve">Trans. </w:t>
      </w:r>
      <w:r>
        <w:rPr>
          <w:i/>
          <w:iCs/>
        </w:rPr>
        <w:t>Plas</w:t>
      </w:r>
      <w:r>
        <w:rPr>
          <w:i/>
          <w:iCs/>
          <w:spacing w:val="-1"/>
        </w:rPr>
        <w:t>m</w:t>
      </w:r>
      <w:r>
        <w:rPr>
          <w:i/>
          <w:iCs/>
        </w:rPr>
        <w:t>aSci.</w:t>
      </w:r>
      <w:r>
        <w:t>[O</w:t>
      </w:r>
      <w:r>
        <w:rPr>
          <w:spacing w:val="1"/>
        </w:rPr>
        <w:t>n</w:t>
      </w:r>
      <w:r>
        <w:t>li</w:t>
      </w:r>
      <w:r>
        <w:rPr>
          <w:spacing w:val="1"/>
        </w:rPr>
        <w:t>n</w:t>
      </w:r>
      <w:r>
        <w:t>e].</w:t>
      </w:r>
      <w:r>
        <w:rPr>
          <w:i/>
          <w:iCs/>
          <w:spacing w:val="-1"/>
        </w:rPr>
        <w:t>2</w:t>
      </w:r>
      <w:r>
        <w:rPr>
          <w:i/>
          <w:iCs/>
          <w:spacing w:val="1"/>
        </w:rPr>
        <w:t>1</w:t>
      </w:r>
      <w:r>
        <w:rPr>
          <w:i/>
          <w:iCs/>
          <w:spacing w:val="-1"/>
        </w:rPr>
        <w:t>(</w:t>
      </w:r>
      <w:r>
        <w:rPr>
          <w:i/>
          <w:iCs/>
          <w:spacing w:val="1"/>
        </w:rPr>
        <w:t>3</w:t>
      </w:r>
      <w:r>
        <w:rPr>
          <w:i/>
          <w:iCs/>
          <w:spacing w:val="-2"/>
        </w:rPr>
        <w:t>)</w:t>
      </w:r>
      <w:r>
        <w:rPr>
          <w:i/>
          <w:iCs/>
        </w:rPr>
        <w:t>,</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5" w:history="1">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rsidR="001A60B1" w:rsidRDefault="001A60B1" w:rsidP="001A60B1">
      <w:pPr>
        <w:widowControl w:val="0"/>
        <w:autoSpaceDE w:val="0"/>
        <w:autoSpaceDN w:val="0"/>
        <w:adjustRightInd w:val="0"/>
        <w:spacing w:before="9" w:line="280" w:lineRule="exact"/>
        <w:rPr>
          <w:color w:val="000000"/>
          <w:sz w:val="28"/>
          <w:szCs w:val="28"/>
        </w:rPr>
      </w:pPr>
    </w:p>
    <w:p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p>
    <w:p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8E0645">
      <w:pPr>
        <w:pStyle w:val="References"/>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Pr>
          <w:spacing w:val="-1"/>
        </w:rPr>
        <w:t>.</w:t>
      </w:r>
      <w:r>
        <w:t xml:space="preserve">, </w:t>
      </w:r>
      <w:r>
        <w:rPr>
          <w:spacing w:val="-1"/>
        </w:rPr>
        <w:t>M</w:t>
      </w:r>
      <w:r>
        <w:t xml:space="preserve">A. </w:t>
      </w:r>
      <w:r>
        <w:rPr>
          <w:spacing w:val="-1"/>
        </w:rPr>
        <w:t>In</w:t>
      </w:r>
      <w:r>
        <w:t>tranets: 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edb</w:t>
      </w:r>
      <w:r>
        <w:rPr>
          <w:spacing w:val="-1"/>
        </w:rPr>
        <w:t>e</w:t>
      </w:r>
      <w:r>
        <w:t>h</w:t>
      </w:r>
      <w:r>
        <w:rPr>
          <w:spacing w:val="-2"/>
        </w:rPr>
        <w:t>i</w:t>
      </w:r>
      <w:r>
        <w:t>ndt</w:t>
      </w:r>
      <w:r>
        <w:rPr>
          <w:spacing w:val="1"/>
        </w:rPr>
        <w:t>h</w:t>
      </w:r>
      <w:r>
        <w:t>ef</w:t>
      </w:r>
      <w:r>
        <w:rPr>
          <w:spacing w:val="-2"/>
        </w:rPr>
        <w:t>i</w:t>
      </w:r>
      <w:r>
        <w:t>rew</w:t>
      </w:r>
      <w:r>
        <w:rPr>
          <w:spacing w:val="-1"/>
        </w:rPr>
        <w:t>a</w:t>
      </w:r>
      <w:r>
        <w:t>ll forco</w:t>
      </w:r>
      <w:r>
        <w:rPr>
          <w:spacing w:val="-1"/>
        </w:rPr>
        <w:t>rp</w:t>
      </w:r>
      <w:r>
        <w:t>or</w:t>
      </w:r>
      <w:r>
        <w:rPr>
          <w:spacing w:val="-1"/>
        </w:rPr>
        <w:t>a</w:t>
      </w:r>
      <w:r>
        <w:t>tepr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a</w:t>
      </w:r>
      <w:r>
        <w:t>t</w:t>
      </w:r>
      <w:r w:rsidR="00F3481E">
        <w:rPr>
          <w:spacing w:val="1"/>
        </w:rPr>
        <w:br/>
      </w:r>
      <w:r>
        <w:rPr>
          <w:spacing w:val="-1"/>
        </w:rPr>
        <w:t>INET9</w:t>
      </w:r>
      <w:r>
        <w:t>6</w:t>
      </w:r>
      <w:r>
        <w:rPr>
          <w:spacing w:val="-1"/>
        </w:rPr>
        <w:t>Annu</w:t>
      </w:r>
      <w:r w:rsidR="00F3481E">
        <w:t>al</w:t>
      </w:r>
      <w:r>
        <w:rPr>
          <w:spacing w:val="-1"/>
        </w:rPr>
        <w:t>Meeti</w:t>
      </w:r>
      <w:r>
        <w:t>n</w:t>
      </w:r>
      <w:r>
        <w:rPr>
          <w:spacing w:val="-1"/>
        </w:rPr>
        <w:t>g</w:t>
      </w:r>
      <w:r>
        <w:t>.</w:t>
      </w:r>
      <w:r>
        <w:rPr>
          <w:spacing w:val="-1"/>
        </w:rPr>
        <w:t>[Online]</w:t>
      </w:r>
      <w:r>
        <w:t>.</w:t>
      </w:r>
      <w:r>
        <w:rPr>
          <w:spacing w:val="-1"/>
        </w:rPr>
        <w:t>Availa</w:t>
      </w:r>
      <w:r>
        <w:t>b</w:t>
      </w:r>
      <w:r>
        <w:rPr>
          <w:spacing w:val="-1"/>
        </w:rPr>
        <w:t>le:</w:t>
      </w:r>
      <w:hyperlink r:id="rId26"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lastRenderedPageBreak/>
        <w:t>Basic format for r</w:t>
      </w:r>
      <w:r w:rsidR="001A60B1">
        <w:rPr>
          <w:i/>
          <w:iCs/>
          <w:color w:val="000000"/>
        </w:rPr>
        <w:t>ep</w:t>
      </w:r>
      <w:r w:rsidR="001A60B1">
        <w:rPr>
          <w:i/>
          <w:iCs/>
          <w:color w:val="000000"/>
          <w:spacing w:val="1"/>
        </w:rPr>
        <w:t>o</w:t>
      </w:r>
      <w:r w:rsidR="001A60B1">
        <w:rPr>
          <w:i/>
          <w:iCs/>
          <w:color w:val="000000"/>
        </w:rPr>
        <w:t xml:space="preserve">rts  and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p>
    <w:p w:rsidR="001A60B1" w:rsidRPr="00263943" w:rsidRDefault="001A60B1" w:rsidP="008E0645">
      <w:pPr>
        <w:pStyle w:val="References"/>
      </w:pPr>
      <w:r w:rsidRPr="00263943">
        <w:t>A</w:t>
      </w:r>
      <w:r w:rsidRPr="00263943">
        <w:rPr>
          <w:spacing w:val="1"/>
        </w:rPr>
        <w:t>u</w:t>
      </w:r>
      <w:r w:rsidRPr="00263943">
        <w:rPr>
          <w:spacing w:val="-2"/>
        </w:rPr>
        <w:t>t</w:t>
      </w:r>
      <w:r w:rsidRPr="00263943">
        <w:rPr>
          <w:spacing w:val="1"/>
        </w:rPr>
        <w:t>h</w:t>
      </w:r>
      <w:r w:rsidRPr="00263943">
        <w:t xml:space="preserve">or.   (year,  </w:t>
      </w:r>
      <w:r w:rsidRPr="00263943">
        <w:rPr>
          <w:spacing w:val="-2"/>
        </w:rPr>
        <w:t>m</w:t>
      </w:r>
      <w:r w:rsidRPr="00263943">
        <w:rPr>
          <w:spacing w:val="1"/>
        </w:rPr>
        <w:t>on</w:t>
      </w:r>
      <w:r w:rsidRPr="00263943">
        <w:rPr>
          <w:spacing w:val="-1"/>
        </w:rPr>
        <w:t>t</w:t>
      </w:r>
      <w:r w:rsidRPr="00263943">
        <w:rPr>
          <w:spacing w:val="1"/>
        </w:rPr>
        <w:t>h</w:t>
      </w:r>
      <w:r w:rsidRPr="00263943">
        <w:rPr>
          <w:spacing w:val="-1"/>
        </w:rPr>
        <w:t>)</w:t>
      </w:r>
      <w:r w:rsidRPr="00263943">
        <w:t xml:space="preserve">.   Title. </w:t>
      </w:r>
      <w:r w:rsidRPr="00263943">
        <w:rPr>
          <w:spacing w:val="14"/>
        </w:rPr>
        <w:t>C</w:t>
      </w:r>
      <w:r w:rsidRPr="00263943">
        <w:t>o</w:t>
      </w:r>
      <w:r w:rsidRPr="00263943">
        <w:rPr>
          <w:spacing w:val="12"/>
        </w:rPr>
        <w:t>m</w:t>
      </w:r>
      <w:r w:rsidRPr="00263943">
        <w:t>p</w:t>
      </w:r>
      <w:r w:rsidRPr="00263943">
        <w:rPr>
          <w:spacing w:val="14"/>
        </w:rPr>
        <w:t>a</w:t>
      </w:r>
      <w:r w:rsidRPr="00263943">
        <w:t>ny.C</w:t>
      </w:r>
      <w:r w:rsidRPr="00263943">
        <w:rPr>
          <w:spacing w:val="14"/>
        </w:rPr>
        <w:t>ity</w:t>
      </w:r>
      <w:r w:rsidRPr="00263943">
        <w:t>,</w:t>
      </w:r>
      <w:r w:rsidRPr="00263943">
        <w:rPr>
          <w:spacing w:val="14"/>
        </w:rPr>
        <w:t>Sta</w:t>
      </w:r>
      <w:r w:rsidRPr="00263943">
        <w:t>te</w:t>
      </w:r>
      <w:r w:rsidRPr="00263943">
        <w:rPr>
          <w:spacing w:val="14"/>
        </w:rPr>
        <w:t>o</w:t>
      </w:r>
      <w:r w:rsidRPr="00263943">
        <w:t>rC</w:t>
      </w:r>
      <w:r w:rsidRPr="00263943">
        <w:rPr>
          <w:spacing w:val="14"/>
        </w:rPr>
        <w:t>ou</w:t>
      </w:r>
      <w:r w:rsidRPr="00263943">
        <w:t>n</w:t>
      </w:r>
      <w:r w:rsidRPr="00263943">
        <w:rPr>
          <w:spacing w:val="14"/>
        </w:rPr>
        <w:t>t</w:t>
      </w:r>
      <w:r w:rsidRPr="00263943">
        <w:t>ry.</w:t>
      </w:r>
      <w:r w:rsidRPr="00263943">
        <w:rPr>
          <w:spacing w:val="14"/>
        </w:rPr>
        <w:t>[Ty</w:t>
      </w:r>
      <w:r w:rsidRPr="00263943">
        <w:t>pe</w:t>
      </w:r>
      <w:r w:rsidRPr="00263943">
        <w:rPr>
          <w:spacing w:val="14"/>
        </w:rPr>
        <w:t>o</w:t>
      </w:r>
      <w:r w:rsidRPr="00263943">
        <w:t>f</w:t>
      </w:r>
      <w:r w:rsidRPr="00263943">
        <w:rPr>
          <w:spacing w:val="14"/>
        </w:rPr>
        <w:t>Me</w:t>
      </w:r>
      <w:r w:rsidRPr="00263943">
        <w:t>diu</w:t>
      </w:r>
      <w:r w:rsidRPr="00263943">
        <w:rPr>
          <w:spacing w:val="12"/>
        </w:rPr>
        <w:t>m</w:t>
      </w:r>
      <w:r w:rsidRPr="00263943">
        <w:rPr>
          <w:spacing w:val="14"/>
        </w:rPr>
        <w:t>]</w:t>
      </w:r>
      <w:r w:rsidRPr="00263943">
        <w:t>.A</w:t>
      </w:r>
      <w:r w:rsidRPr="00263943">
        <w:rPr>
          <w:spacing w:val="1"/>
        </w:rPr>
        <w:t>v</w:t>
      </w:r>
      <w:r w:rsidRPr="00263943">
        <w:t>aila</w:t>
      </w:r>
      <w:r w:rsidRPr="00263943">
        <w:rPr>
          <w:spacing w:val="1"/>
        </w:rPr>
        <w:t>b</w:t>
      </w:r>
      <w:r w:rsidRPr="00263943">
        <w:rPr>
          <w:spacing w:val="-1"/>
        </w:rPr>
        <w:t>l</w:t>
      </w:r>
      <w:r w:rsidRPr="00263943">
        <w:t>e: site/</w:t>
      </w:r>
      <w:r w:rsidRPr="00263943">
        <w:rPr>
          <w:spacing w:val="1"/>
        </w:rPr>
        <w:t>p</w:t>
      </w:r>
      <w:r w:rsidRPr="00263943">
        <w:t>at</w:t>
      </w:r>
      <w:r w:rsidRPr="00263943">
        <w:rPr>
          <w:spacing w:val="1"/>
        </w:rPr>
        <w:t>h</w:t>
      </w:r>
      <w:r w:rsidRPr="00263943">
        <w:rPr>
          <w:spacing w:val="-1"/>
        </w:rPr>
        <w:t>/</w:t>
      </w:r>
      <w:r w:rsidRPr="00263943">
        <w:t>file</w:t>
      </w:r>
    </w:p>
    <w:p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rsidR="001A60B1" w:rsidRPr="00263943" w:rsidRDefault="001A60B1" w:rsidP="008E0645">
      <w:pPr>
        <w:pStyle w:val="References"/>
      </w:pPr>
      <w:r w:rsidRPr="00263943">
        <w:rPr>
          <w:spacing w:val="26"/>
        </w:rPr>
        <w:t>S</w:t>
      </w:r>
      <w:r w:rsidRPr="00263943">
        <w:t xml:space="preserve">. </w:t>
      </w:r>
      <w:r w:rsidRPr="00263943">
        <w:rPr>
          <w:spacing w:val="26"/>
        </w:rPr>
        <w:t>L</w:t>
      </w:r>
      <w:r w:rsidRPr="00263943">
        <w:t xml:space="preserve">. </w:t>
      </w:r>
      <w:r w:rsidRPr="00263943">
        <w:rPr>
          <w:spacing w:val="26"/>
        </w:rPr>
        <w:t>Tal</w:t>
      </w:r>
      <w:r w:rsidRPr="00263943">
        <w:t>l</w:t>
      </w:r>
      <w:r w:rsidRPr="00263943">
        <w:rPr>
          <w:spacing w:val="26"/>
        </w:rPr>
        <w:t>een</w:t>
      </w:r>
      <w:r w:rsidRPr="00263943">
        <w:t xml:space="preserve">. </w:t>
      </w:r>
      <w:r w:rsidRPr="00263943">
        <w:rPr>
          <w:spacing w:val="26"/>
        </w:rPr>
        <w:t>(199</w:t>
      </w:r>
      <w:r w:rsidRPr="00263943">
        <w:t>6,</w:t>
      </w:r>
      <w:r w:rsidRPr="00263943">
        <w:rPr>
          <w:spacing w:val="26"/>
        </w:rPr>
        <w:t>Ap</w:t>
      </w:r>
      <w:r w:rsidRPr="00263943">
        <w:t>r.</w:t>
      </w:r>
      <w:r w:rsidRPr="00263943">
        <w:rPr>
          <w:spacing w:val="26"/>
        </w:rPr>
        <w:t>)</w:t>
      </w:r>
      <w:r w:rsidRPr="00263943">
        <w:t xml:space="preserve">. </w:t>
      </w:r>
      <w:r w:rsidRPr="00263943">
        <w:rPr>
          <w:spacing w:val="26"/>
        </w:rPr>
        <w:t>Th</w:t>
      </w:r>
      <w:r w:rsidRPr="00263943">
        <w:t xml:space="preserve">e </w:t>
      </w:r>
      <w:r w:rsidRPr="00263943">
        <w:rPr>
          <w:spacing w:val="26"/>
        </w:rPr>
        <w:t>I</w:t>
      </w:r>
      <w:r w:rsidRPr="00263943">
        <w:t>ntr</w:t>
      </w:r>
      <w:r w:rsidRPr="00263943">
        <w:rPr>
          <w:spacing w:val="26"/>
        </w:rPr>
        <w:t>a</w:t>
      </w:r>
      <w:r w:rsidRPr="00263943">
        <w:t>n</w:t>
      </w:r>
      <w:r w:rsidRPr="00263943">
        <w:rPr>
          <w:spacing w:val="26"/>
        </w:rPr>
        <w:t>e</w:t>
      </w:r>
      <w:r w:rsidRPr="00263943">
        <w:t xml:space="preserve">t </w:t>
      </w:r>
      <w:r w:rsidRPr="00263943">
        <w:rPr>
          <w:spacing w:val="26"/>
        </w:rPr>
        <w:t>Ar</w:t>
      </w:r>
      <w:r w:rsidRPr="00263943">
        <w:rPr>
          <w:spacing w:val="24"/>
        </w:rPr>
        <w:t>ch</w:t>
      </w:r>
      <w:r w:rsidRPr="00263943">
        <w:t>i</w:t>
      </w:r>
      <w:r w:rsidR="00F3481E">
        <w:rPr>
          <w:spacing w:val="-26"/>
        </w:rPr>
        <w:t>-</w:t>
      </w:r>
      <w:r w:rsidRPr="00263943">
        <w:t>t</w:t>
      </w:r>
      <w:r w:rsidRPr="00263943">
        <w:rPr>
          <w:spacing w:val="24"/>
        </w:rPr>
        <w:t>ec</w:t>
      </w:r>
      <w:r w:rsidRPr="00263943">
        <w:t>t</w:t>
      </w:r>
      <w:r w:rsidRPr="00263943">
        <w:rPr>
          <w:spacing w:val="24"/>
        </w:rPr>
        <w:t>ure</w:t>
      </w:r>
      <w:r w:rsidRPr="00263943">
        <w:t>: Ma</w:t>
      </w:r>
      <w:r w:rsidRPr="00263943">
        <w:rPr>
          <w:spacing w:val="24"/>
        </w:rPr>
        <w:t>nag</w:t>
      </w:r>
      <w:r w:rsidRPr="00263943">
        <w:t>i</w:t>
      </w:r>
      <w:r w:rsidRPr="00263943">
        <w:rPr>
          <w:spacing w:val="24"/>
        </w:rPr>
        <w:t>n</w:t>
      </w:r>
      <w:r w:rsidRPr="00263943">
        <w:t>ginfo</w:t>
      </w:r>
      <w:r w:rsidRPr="00263943">
        <w:rPr>
          <w:spacing w:val="24"/>
        </w:rPr>
        <w:t>r</w:t>
      </w:r>
      <w:r w:rsidRPr="00263943">
        <w:t>m</w:t>
      </w:r>
      <w:r w:rsidRPr="00263943">
        <w:rPr>
          <w:spacing w:val="24"/>
        </w:rPr>
        <w:t>a</w:t>
      </w:r>
      <w:r w:rsidRPr="00263943">
        <w:t>ti</w:t>
      </w:r>
      <w:r w:rsidRPr="00263943">
        <w:rPr>
          <w:spacing w:val="24"/>
        </w:rPr>
        <w:t>o</w:t>
      </w:r>
      <w:r w:rsidRPr="00263943">
        <w:t xml:space="preserve">n in the </w:t>
      </w:r>
      <w:r w:rsidRPr="00263943">
        <w:rPr>
          <w:spacing w:val="24"/>
        </w:rPr>
        <w:t>n</w:t>
      </w:r>
      <w:r w:rsidRPr="00263943">
        <w:t>ew par</w:t>
      </w:r>
      <w:r w:rsidRPr="00263943">
        <w:rPr>
          <w:spacing w:val="-1"/>
        </w:rPr>
        <w:t>a</w:t>
      </w:r>
      <w:r w:rsidRPr="00263943">
        <w:t>dig</w:t>
      </w:r>
      <w:r w:rsidRPr="00263943">
        <w:rPr>
          <w:spacing w:val="-2"/>
        </w:rPr>
        <w:t>m</w:t>
      </w:r>
      <w:r w:rsidRPr="00263943">
        <w:t>.</w:t>
      </w:r>
      <w:r w:rsidRPr="00263943">
        <w:rPr>
          <w:spacing w:val="-1"/>
        </w:rPr>
        <w:t>A</w:t>
      </w:r>
      <w:r w:rsidRPr="00263943">
        <w:rPr>
          <w:spacing w:val="-2"/>
        </w:rPr>
        <w:t>m</w:t>
      </w:r>
      <w:r w:rsidRPr="00263943">
        <w:t>dahlC</w:t>
      </w:r>
      <w:r w:rsidRPr="00263943">
        <w:rPr>
          <w:spacing w:val="1"/>
        </w:rPr>
        <w:t>o</w:t>
      </w:r>
      <w:r w:rsidRPr="00263943">
        <w:t>r</w:t>
      </w:r>
      <w:r w:rsidRPr="00263943">
        <w:rPr>
          <w:spacing w:val="-1"/>
        </w:rPr>
        <w:t>p</w:t>
      </w:r>
      <w:r w:rsidRPr="00263943">
        <w:t xml:space="preserve">., CA. </w:t>
      </w:r>
      <w:r w:rsidRPr="00263943">
        <w:rPr>
          <w:spacing w:val="-1"/>
        </w:rPr>
        <w:t>[</w:t>
      </w:r>
      <w:r w:rsidRPr="00263943">
        <w:t>Onl</w:t>
      </w:r>
      <w:r w:rsidRPr="00263943">
        <w:rPr>
          <w:spacing w:val="-2"/>
        </w:rPr>
        <w:t>i</w:t>
      </w:r>
      <w:r w:rsidRPr="00263943">
        <w:rPr>
          <w:spacing w:val="1"/>
        </w:rPr>
        <w:t>n</w:t>
      </w:r>
      <w:r w:rsidRPr="00263943">
        <w:t>e</w:t>
      </w:r>
      <w:r w:rsidRPr="00263943">
        <w:rPr>
          <w:spacing w:val="-1"/>
        </w:rPr>
        <w:t>]</w:t>
      </w:r>
      <w:r w:rsidRPr="00263943">
        <w:t>. Availab</w:t>
      </w:r>
      <w:r w:rsidRPr="00263943">
        <w:rPr>
          <w:spacing w:val="-2"/>
        </w:rPr>
        <w:t>l</w:t>
      </w:r>
      <w:r w:rsidRPr="00263943">
        <w:t>e:</w:t>
      </w:r>
      <w:hyperlink r:id="rId27" w:history="1">
        <w:r w:rsidRPr="00263943">
          <w:rPr>
            <w:spacing w:val="1"/>
          </w:rPr>
          <w:t>h</w:t>
        </w:r>
        <w:r w:rsidRPr="00263943">
          <w:t>tt</w:t>
        </w:r>
        <w:r w:rsidRPr="00263943">
          <w:rPr>
            <w:spacing w:val="1"/>
          </w:rPr>
          <w:t>p</w:t>
        </w:r>
        <w:r w:rsidRPr="00263943">
          <w:t>://www.am</w:t>
        </w:r>
        <w:r w:rsidRPr="00263943">
          <w:rPr>
            <w:spacing w:val="1"/>
          </w:rPr>
          <w:t>d</w:t>
        </w:r>
        <w:r w:rsidRPr="00263943">
          <w:t>a</w:t>
        </w:r>
        <w:r w:rsidRPr="00263943">
          <w:rPr>
            <w:spacing w:val="1"/>
          </w:rPr>
          <w:t>h</w:t>
        </w:r>
        <w:r w:rsidRPr="00263943">
          <w:t>l.c</w:t>
        </w:r>
        <w:r w:rsidRPr="00263943">
          <w:rPr>
            <w:spacing w:val="1"/>
          </w:rPr>
          <w:t>o</w:t>
        </w:r>
        <w:r w:rsidRPr="00263943">
          <w:rPr>
            <w:spacing w:val="-2"/>
          </w:rPr>
          <w:t>m</w:t>
        </w:r>
        <w:r w:rsidRPr="00263943">
          <w:rPr>
            <w:spacing w:val="-1"/>
          </w:rPr>
          <w:t>/</w:t>
        </w:r>
        <w:r w:rsidRPr="00263943">
          <w:rPr>
            <w:spacing w:val="1"/>
          </w:rPr>
          <w:t>do</w:t>
        </w:r>
        <w:r w:rsidRPr="00263943">
          <w:t>c/</w:t>
        </w:r>
        <w:r w:rsidRPr="00263943">
          <w:rPr>
            <w:spacing w:val="1"/>
          </w:rPr>
          <w:t>p</w:t>
        </w:r>
        <w:r w:rsidRPr="00263943">
          <w:t>ro</w:t>
        </w:r>
        <w:r w:rsidRPr="00263943">
          <w:rPr>
            <w:spacing w:val="1"/>
          </w:rPr>
          <w:t>du</w:t>
        </w:r>
        <w:r w:rsidRPr="00263943">
          <w:t>cts/bs</w:t>
        </w:r>
        <w:r w:rsidRPr="00263943">
          <w:rPr>
            <w:spacing w:val="1"/>
          </w:rPr>
          <w:t>g</w:t>
        </w:r>
        <w:r w:rsidRPr="00263943">
          <w:t>/</w:t>
        </w:r>
        <w:r w:rsidRPr="00263943">
          <w:rPr>
            <w:spacing w:val="-2"/>
          </w:rPr>
          <w:t>i</w:t>
        </w:r>
        <w:r w:rsidRPr="00263943">
          <w:rPr>
            <w:spacing w:val="1"/>
          </w:rPr>
          <w:t>n</w:t>
        </w:r>
        <w:r w:rsidRPr="00263943">
          <w:rPr>
            <w:spacing w:val="-1"/>
          </w:rPr>
          <w:t>t</w:t>
        </w:r>
        <w:r w:rsidRPr="00263943">
          <w:t>ra/i</w:t>
        </w:r>
        <w:r w:rsidRPr="00263943">
          <w:rPr>
            <w:spacing w:val="1"/>
          </w:rPr>
          <w:t>n</w:t>
        </w:r>
        <w:r w:rsidRPr="00263943">
          <w:t>fra/</w:t>
        </w:r>
        <w:r w:rsidRPr="00263943">
          <w:rPr>
            <w:spacing w:val="1"/>
          </w:rPr>
          <w:t>h</w:t>
        </w:r>
        <w:r w:rsidRPr="00263943">
          <w:rPr>
            <w:spacing w:val="-1"/>
          </w:rPr>
          <w:t>t</w:t>
        </w:r>
        <w:r w:rsidRPr="00263943">
          <w:rPr>
            <w:spacing w:val="-2"/>
          </w:rPr>
          <w:t>m</w:t>
        </w:r>
        <w:r w:rsidRPr="00263943">
          <w:t>l</w:t>
        </w:r>
      </w:hyperlink>
    </w:p>
    <w:p w:rsidR="008E0645" w:rsidRDefault="008E0645" w:rsidP="001A60B1">
      <w:pPr>
        <w:widowControl w:val="0"/>
        <w:autoSpaceDE w:val="0"/>
        <w:autoSpaceDN w:val="0"/>
        <w:adjustRightInd w:val="0"/>
        <w:spacing w:before="5" w:line="140" w:lineRule="exact"/>
        <w:rPr>
          <w:color w:val="000000"/>
          <w:sz w:val="14"/>
          <w:szCs w:val="14"/>
        </w:rPr>
      </w:pPr>
    </w:p>
    <w:p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263943">
        <w:rPr>
          <w:i/>
          <w:iCs/>
          <w:color w:val="000000"/>
          <w:spacing w:val="-1"/>
        </w:rPr>
        <w:t>(when available online)</w:t>
      </w:r>
      <w:r w:rsidR="001A60B1">
        <w:rPr>
          <w:i/>
          <w:iCs/>
          <w:color w:val="000000"/>
        </w:rPr>
        <w:t>:</w:t>
      </w:r>
      <w:r w:rsidR="001A60B1">
        <w:rPr>
          <w:color w:val="000000"/>
        </w:rPr>
        <w:t>I</w:t>
      </w:r>
      <w:r w:rsidR="001A60B1">
        <w:rPr>
          <w:color w:val="000000"/>
          <w:spacing w:val="-1"/>
        </w:rPr>
        <w:t>S</w:t>
      </w:r>
      <w:r w:rsidR="001A60B1">
        <w:rPr>
          <w:color w:val="000000"/>
        </w:rPr>
        <w:t>Or</w:t>
      </w:r>
      <w:r w:rsidR="001A60B1">
        <w:rPr>
          <w:color w:val="000000"/>
          <w:spacing w:val="-1"/>
        </w:rPr>
        <w:t>e</w:t>
      </w:r>
      <w:r w:rsidR="00263943">
        <w:rPr>
          <w:color w:val="000000"/>
        </w:rPr>
        <w:t>c</w:t>
      </w:r>
      <w:r w:rsidR="001A60B1">
        <w:rPr>
          <w:color w:val="000000"/>
        </w:rPr>
        <w:t>ommendsthatcapitalizationf</w:t>
      </w:r>
      <w:r w:rsidR="001A60B1">
        <w:rPr>
          <w:color w:val="000000"/>
          <w:spacing w:val="-1"/>
        </w:rPr>
        <w:t>o</w:t>
      </w:r>
      <w:r w:rsidR="001A60B1">
        <w:rPr>
          <w:color w:val="000000"/>
        </w:rPr>
        <w:t>llowtheacceptedpracticefor t</w:t>
      </w:r>
      <w:r w:rsidR="001A60B1">
        <w:rPr>
          <w:color w:val="000000"/>
          <w:spacing w:val="1"/>
        </w:rPr>
        <w:t>h</w:t>
      </w:r>
      <w:r w:rsidR="001A60B1">
        <w:rPr>
          <w:color w:val="000000"/>
        </w:rPr>
        <w:t>ela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ht</w:t>
      </w:r>
      <w:r w:rsidR="001A60B1">
        <w:rPr>
          <w:color w:val="000000"/>
          <w:spacing w:val="1"/>
        </w:rPr>
        <w:t>h</w:t>
      </w:r>
      <w:r w:rsidR="001A60B1">
        <w:rPr>
          <w:color w:val="000000"/>
        </w:rPr>
        <w:t>ei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isgiv</w:t>
      </w:r>
      <w:r w:rsidR="001A60B1">
        <w:rPr>
          <w:color w:val="000000"/>
          <w:spacing w:val="-1"/>
        </w:rPr>
        <w:t>e</w:t>
      </w:r>
      <w:r w:rsidR="001A60B1">
        <w:rPr>
          <w:color w:val="000000"/>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1A60B1" w:rsidRDefault="001A60B1" w:rsidP="007F7AA6">
      <w:pPr>
        <w:pStyle w:val="References"/>
      </w:pPr>
      <w:r>
        <w:rPr>
          <w:spacing w:val="8"/>
        </w:rPr>
        <w:t>A</w:t>
      </w:r>
      <w:r>
        <w:t>.</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8"/>
        </w:rPr>
        <w:t>(</w:t>
      </w:r>
      <w:r>
        <w:rPr>
          <w:spacing w:val="7"/>
        </w:rPr>
        <w:t>199</w:t>
      </w:r>
      <w:r>
        <w:rPr>
          <w:spacing w:val="8"/>
        </w:rPr>
        <w:t>3</w:t>
      </w:r>
      <w:r>
        <w:t>,</w:t>
      </w:r>
      <w:r>
        <w:rPr>
          <w:spacing w:val="7"/>
        </w:rPr>
        <w:t>Ju</w:t>
      </w:r>
      <w:r>
        <w:rPr>
          <w:spacing w:val="8"/>
        </w:rPr>
        <w:t>n</w:t>
      </w:r>
      <w:r>
        <w:rPr>
          <w:spacing w:val="6"/>
        </w:rPr>
        <w:t>e</w:t>
      </w:r>
      <w:r>
        <w:rPr>
          <w:spacing w:val="7"/>
        </w:rPr>
        <w:t>)</w:t>
      </w:r>
      <w:r>
        <w:t>.</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8"/>
        </w:rPr>
        <w:t>o</w:t>
      </w:r>
      <w:r>
        <w:t>f</w:t>
      </w:r>
      <w:r>
        <w:rPr>
          <w:spacing w:val="7"/>
        </w:rPr>
        <w:t>ge</w:t>
      </w:r>
      <w:r>
        <w:rPr>
          <w:spacing w:val="8"/>
        </w:rPr>
        <w:t>n</w:t>
      </w:r>
      <w:r>
        <w:rPr>
          <w:spacing w:val="7"/>
        </w:rPr>
        <w:t>ea</w:t>
      </w:r>
      <w:r>
        <w:rPr>
          <w:spacing w:val="6"/>
        </w:rPr>
        <w:t>l</w:t>
      </w:r>
      <w:r w:rsidR="008E0645">
        <w:rPr>
          <w:spacing w:val="7"/>
        </w:rPr>
        <w:t>og</w:t>
      </w:r>
      <w:r>
        <w:t>icalsoftw</w:t>
      </w:r>
      <w:r>
        <w:rPr>
          <w:spacing w:val="-1"/>
        </w:rPr>
        <w:t>a</w:t>
      </w:r>
      <w:r>
        <w:t xml:space="preserve">re. </w:t>
      </w:r>
      <w:r>
        <w:rPr>
          <w:i/>
          <w:iCs/>
        </w:rPr>
        <w:t>H</w:t>
      </w:r>
      <w:r>
        <w:rPr>
          <w:i/>
          <w:iCs/>
          <w:spacing w:val="-1"/>
        </w:rPr>
        <w:t>um</w:t>
      </w:r>
      <w:r>
        <w:rPr>
          <w:i/>
          <w:iCs/>
        </w:rPr>
        <w:t>anist.</w:t>
      </w:r>
      <w:r>
        <w:t>[Online].Availablee-</w:t>
      </w:r>
      <w:r>
        <w:rPr>
          <w:spacing w:val="-2"/>
        </w:rPr>
        <w:t>m</w:t>
      </w:r>
      <w:r>
        <w:t>ail:</w:t>
      </w:r>
      <w:hyperlink r:id="rId2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hyperlink>
      <w:r>
        <w:rPr>
          <w:spacing w:val="-1"/>
        </w:rPr>
        <w:t>M</w:t>
      </w:r>
      <w:r>
        <w:t>ess</w:t>
      </w:r>
      <w:r>
        <w:rPr>
          <w:spacing w:val="-1"/>
        </w:rPr>
        <w:t>a</w:t>
      </w:r>
      <w:r>
        <w:t xml:space="preserve">ge: </w:t>
      </w:r>
      <w:r>
        <w:rPr>
          <w:spacing w:val="-1"/>
        </w:rPr>
        <w:t>g</w:t>
      </w:r>
      <w:r>
        <w:t>etG</w:t>
      </w:r>
      <w:r>
        <w:rPr>
          <w:spacing w:val="-1"/>
        </w:rPr>
        <w:t>E</w:t>
      </w:r>
      <w:r>
        <w:t>NE</w:t>
      </w:r>
      <w:r>
        <w:rPr>
          <w:spacing w:val="-1"/>
        </w:rPr>
        <w:t>A</w:t>
      </w:r>
      <w:r>
        <w:t>L</w:t>
      </w:r>
      <w:r>
        <w:rPr>
          <w:spacing w:val="-1"/>
        </w:rPr>
        <w:t>O</w:t>
      </w:r>
      <w:r>
        <w:t>GY REPORT</w:t>
      </w:r>
    </w:p>
    <w:p w:rsidR="009F40FB" w:rsidRDefault="009F40FB" w:rsidP="009F40FB">
      <w:pPr>
        <w:pStyle w:val="References"/>
        <w:numPr>
          <w:ilvl w:val="0"/>
          <w:numId w:val="0"/>
        </w:numPr>
        <w:ind w:left="360"/>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velycou</w:t>
      </w:r>
      <w:r>
        <w:rPr>
          <w:spacing w:val="1"/>
        </w:rPr>
        <w:t>p</w:t>
      </w:r>
      <w:r>
        <w:t>l</w:t>
      </w:r>
      <w:r>
        <w:rPr>
          <w:spacing w:val="-1"/>
        </w:rPr>
        <w:t>e</w:t>
      </w:r>
      <w:r>
        <w:t>ds</w:t>
      </w:r>
      <w:r>
        <w:rPr>
          <w:spacing w:val="-1"/>
        </w:rPr>
        <w:t>in</w:t>
      </w:r>
      <w:r>
        <w:rPr>
          <w:spacing w:val="1"/>
        </w:rPr>
        <w:t>g</w:t>
      </w:r>
      <w:r>
        <w:t>le-</w:t>
      </w:r>
      <w:r>
        <w:rPr>
          <w:spacing w:val="-2"/>
        </w:rPr>
        <w:t>m</w:t>
      </w:r>
      <w:r>
        <w:t>ode opticalnet</w:t>
      </w:r>
      <w:r>
        <w:rPr>
          <w:spacing w:val="-1"/>
        </w:rPr>
        <w:t>w</w:t>
      </w:r>
      <w:r>
        <w:t>o</w:t>
      </w:r>
      <w:r>
        <w:rPr>
          <w:spacing w:val="-1"/>
        </w:rPr>
        <w:t>r</w:t>
      </w:r>
      <w:r>
        <w:t xml:space="preserve">k,”in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spacing w:val="1"/>
        </w:rPr>
        <w:t>1</w:t>
      </w:r>
      <w:r>
        <w:t>98</w:t>
      </w:r>
      <w:r>
        <w:rPr>
          <w:spacing w:val="1"/>
        </w:rPr>
        <w:t>5</w:t>
      </w:r>
      <w:r>
        <w:t>,</w:t>
      </w:r>
      <w:r w:rsidR="00F3481E">
        <w:rPr>
          <w:spacing w:val="-1"/>
        </w:rPr>
        <w:br/>
      </w:r>
      <w:r>
        <w:t>p</w:t>
      </w:r>
      <w:r>
        <w:rPr>
          <w:spacing w:val="1"/>
        </w:rPr>
        <w:t>p</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Pr>
          <w:i/>
          <w:iCs/>
          <w:color w:val="000000"/>
          <w:spacing w:val="-1"/>
        </w:rPr>
        <w:t>p</w:t>
      </w:r>
      <w:r w:rsidR="00C11E83">
        <w:rPr>
          <w:i/>
          <w:iCs/>
          <w:color w:val="000000"/>
        </w:rPr>
        <w:t>resen</w:t>
      </w:r>
      <w:r w:rsidR="00C11E83">
        <w:rPr>
          <w:i/>
          <w:iCs/>
          <w:color w:val="000000"/>
          <w:spacing w:val="-2"/>
        </w:rPr>
        <w:t>t</w:t>
      </w:r>
      <w:r w:rsidR="00C11E83">
        <w:rPr>
          <w:i/>
          <w:iCs/>
          <w:color w:val="000000"/>
        </w:rPr>
        <w:t xml:space="preserve">edat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1"/>
        </w:rPr>
        <w:t>E</w:t>
      </w:r>
      <w:r>
        <w:rPr>
          <w:spacing w:val="1"/>
        </w:rPr>
        <w:t>b</w:t>
      </w:r>
      <w:r>
        <w:rPr>
          <w:spacing w:val="-1"/>
        </w:rPr>
        <w:t>e</w:t>
      </w:r>
      <w:r>
        <w:rPr>
          <w:spacing w:val="1"/>
        </w:rPr>
        <w:t>h</w:t>
      </w:r>
      <w:r>
        <w:t>a</w:t>
      </w:r>
      <w:r>
        <w:rPr>
          <w:spacing w:val="-1"/>
        </w:rPr>
        <w:t>r</w:t>
      </w:r>
      <w:r>
        <w:t>d</w:t>
      </w:r>
      <w:r>
        <w:rPr>
          <w:spacing w:val="-1"/>
        </w:rPr>
        <w:t>an</w:t>
      </w:r>
      <w:r>
        <w:t>dE.</w:t>
      </w:r>
      <w:r>
        <w:rPr>
          <w:spacing w:val="-1"/>
        </w:rPr>
        <w:t>V</w:t>
      </w:r>
      <w:r>
        <w:t>og</w:t>
      </w:r>
      <w:r>
        <w:rPr>
          <w:spacing w:val="-1"/>
        </w:rPr>
        <w:t>e</w:t>
      </w:r>
      <w:r>
        <w:t>s,</w:t>
      </w:r>
      <w:r>
        <w:rPr>
          <w:spacing w:val="-1"/>
        </w:rPr>
        <w:t>“</w:t>
      </w:r>
      <w:r>
        <w:t>Di</w:t>
      </w:r>
      <w:r>
        <w:rPr>
          <w:spacing w:val="1"/>
        </w:rPr>
        <w:t>g</w:t>
      </w:r>
      <w:r>
        <w:t>italsinglesideb</w:t>
      </w:r>
      <w:r>
        <w:rPr>
          <w:spacing w:val="-1"/>
        </w:rPr>
        <w:t>an</w:t>
      </w:r>
      <w:r>
        <w:t>ddete</w:t>
      </w:r>
      <w:r>
        <w:rPr>
          <w:spacing w:val="-1"/>
        </w:rPr>
        <w:t>cti</w:t>
      </w:r>
      <w:r>
        <w:t>onf</w:t>
      </w:r>
      <w:r>
        <w:rPr>
          <w:spacing w:val="-1"/>
        </w:rPr>
        <w:t>o</w:t>
      </w:r>
      <w:r>
        <w:t>r</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csens</w:t>
      </w:r>
      <w:r>
        <w:rPr>
          <w:spacing w:val="-1"/>
        </w:rPr>
        <w:t>o</w:t>
      </w:r>
      <w:r>
        <w:t>rs,”</w:t>
      </w:r>
      <w:r>
        <w:rPr>
          <w:spacing w:val="-1"/>
        </w:rPr>
        <w:t>p</w:t>
      </w:r>
      <w:r>
        <w:t>res</w:t>
      </w:r>
      <w:r>
        <w:rPr>
          <w:spacing w:val="-1"/>
        </w:rPr>
        <w:t>e</w:t>
      </w:r>
      <w:r>
        <w:rPr>
          <w:spacing w:val="1"/>
        </w:rPr>
        <w:t>n</w:t>
      </w:r>
      <w:r>
        <w:rPr>
          <w:spacing w:val="-1"/>
        </w:rPr>
        <w:t>t</w:t>
      </w:r>
      <w:r>
        <w:t xml:space="preserve">edat </w:t>
      </w:r>
      <w:r>
        <w:rPr>
          <w:spacing w:val="-1"/>
        </w:rPr>
        <w:t>t</w:t>
      </w:r>
      <w:r>
        <w:rPr>
          <w:spacing w:val="1"/>
        </w:rPr>
        <w:t>h</w:t>
      </w:r>
      <w:r>
        <w:t>e2nd</w:t>
      </w:r>
      <w:r>
        <w:rPr>
          <w:spacing w:val="-1"/>
        </w:rPr>
        <w:t>I</w:t>
      </w:r>
      <w:r>
        <w:rPr>
          <w:spacing w:val="1"/>
        </w:rPr>
        <w:t>n</w:t>
      </w:r>
      <w:r>
        <w:rPr>
          <w:spacing w:val="-1"/>
        </w:rPr>
        <w:t>t</w:t>
      </w:r>
      <w:r>
        <w:t>. C</w:t>
      </w:r>
      <w:r>
        <w:rPr>
          <w:spacing w:val="1"/>
        </w:rPr>
        <w:t>o</w:t>
      </w:r>
      <w:r>
        <w:t>n</w:t>
      </w:r>
      <w:r>
        <w:rPr>
          <w:spacing w:val="1"/>
        </w:rPr>
        <w:t>f</w:t>
      </w:r>
      <w:r>
        <w:t>.</w:t>
      </w:r>
      <w:r>
        <w:rPr>
          <w:spacing w:val="1"/>
        </w:rPr>
        <w:t>Op</w:t>
      </w:r>
      <w:r>
        <w:t>ticalFi</w:t>
      </w:r>
      <w:r>
        <w:rPr>
          <w:spacing w:val="1"/>
        </w:rPr>
        <w:t>b</w:t>
      </w:r>
      <w:r>
        <w:t>erSenso</w:t>
      </w:r>
      <w:r>
        <w:rPr>
          <w:spacing w:val="1"/>
        </w:rPr>
        <w:t>r</w:t>
      </w:r>
      <w:r>
        <w:t>s,St</w:t>
      </w:r>
      <w:r>
        <w:rPr>
          <w:spacing w:val="1"/>
        </w:rPr>
        <w:t>u</w:t>
      </w:r>
      <w:r>
        <w:t>tt</w:t>
      </w:r>
      <w:r>
        <w:rPr>
          <w:spacing w:val="1"/>
        </w:rPr>
        <w:t>g</w:t>
      </w:r>
      <w:r>
        <w:t>a</w:t>
      </w:r>
      <w:r>
        <w:rPr>
          <w:spacing w:val="1"/>
        </w:rPr>
        <w:t>r</w:t>
      </w:r>
      <w:r>
        <w:t>t,</w:t>
      </w:r>
      <w:r>
        <w:rPr>
          <w:spacing w:val="1"/>
        </w:rPr>
        <w:t>G</w:t>
      </w:r>
      <w:r>
        <w:rPr>
          <w:spacing w:val="-1"/>
        </w:rPr>
        <w:t>e</w:t>
      </w:r>
      <w:r>
        <w:t>rma</w:t>
      </w:r>
      <w:r>
        <w:rPr>
          <w:spacing w:val="1"/>
        </w:rPr>
        <w:t>n</w:t>
      </w:r>
      <w:r>
        <w:t>y,Ja</w:t>
      </w:r>
      <w:r>
        <w:rPr>
          <w:spacing w:val="1"/>
        </w:rPr>
        <w:t>n</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atingc</w:t>
      </w:r>
      <w:r>
        <w:rPr>
          <w:spacing w:val="1"/>
        </w:rPr>
        <w:t>u</w:t>
      </w:r>
      <w:r>
        <w:t>rrent fed power sup</w:t>
      </w:r>
      <w:r>
        <w:rPr>
          <w:spacing w:val="1"/>
        </w:rPr>
        <w:t>p</w:t>
      </w:r>
      <w:r>
        <w:t>ly,”</w:t>
      </w:r>
      <w:r w:rsidR="00837E47">
        <w:rPr>
          <w:spacing w:val="-1"/>
        </w:rPr>
        <w:br/>
      </w:r>
      <w:r>
        <w:t>U</w:t>
      </w:r>
      <w:r>
        <w:rPr>
          <w:spacing w:val="-1"/>
        </w:rPr>
        <w:t>.</w:t>
      </w:r>
      <w:r>
        <w:t>S.Pate</w:t>
      </w:r>
      <w:r>
        <w:rPr>
          <w:spacing w:val="1"/>
        </w:rPr>
        <w:t>n</w:t>
      </w:r>
      <w:r>
        <w:t>t 4 084 2</w:t>
      </w:r>
      <w:r>
        <w:rPr>
          <w:spacing w:val="1"/>
        </w:rPr>
        <w:t>1</w:t>
      </w:r>
      <w:r>
        <w:t>7,N</w:t>
      </w:r>
      <w:r>
        <w:rPr>
          <w:spacing w:val="-1"/>
        </w:rPr>
        <w:t>o</w:t>
      </w:r>
      <w:r>
        <w:rPr>
          <w:spacing w:val="1"/>
        </w:rPr>
        <w:t>v</w:t>
      </w:r>
      <w:r>
        <w:t>.4,</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Default="00C378A1" w:rsidP="003F26BD">
      <w:pPr>
        <w:pStyle w:val="References"/>
      </w:pPr>
      <w:r>
        <w:t>J. K. Author, “Title of thesis,” M.S. thesis, Abbrev. Dept., Abbrev. Univ., City of Univ., Abbrev. State, year.</w:t>
      </w:r>
    </w:p>
    <w:p w:rsidR="00C378A1" w:rsidRDefault="00C378A1" w:rsidP="00837E47">
      <w:pPr>
        <w:pStyle w:val="References"/>
      </w:pPr>
      <w:r>
        <w:t>J. K. Author, “Title of dissertation,” Ph.D. dissertation, Abbrev. Dept., Abbrev. Univ., City of Univ., Abbrev. State,year.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MA,1993.</w:t>
      </w:r>
    </w:p>
    <w:p w:rsidR="00C378A1" w:rsidRPr="00837E47" w:rsidRDefault="00C378A1" w:rsidP="00837E47">
      <w:pPr>
        <w:pStyle w:val="References"/>
      </w:pPr>
      <w:r>
        <w:t>N. Kawasaki, “Parametric study of thermal and chemical nonequilibrium nozzle flow,” M.S. thesis, Dept. Electron.Eng.,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Default="00C378A1" w:rsidP="00837E47">
      <w:pPr>
        <w:pStyle w:val="References"/>
      </w:pPr>
      <w:r>
        <w:t>J. K. Author, private communication, Abbrev. Month, year.</w:t>
      </w:r>
    </w:p>
    <w:p w:rsidR="00C378A1" w:rsidRDefault="00C378A1" w:rsidP="00837E47">
      <w:pPr>
        <w:pStyle w:val="References"/>
      </w:pPr>
      <w:r>
        <w:t>J. K. Author, “Title of paper,” unpublished.</w:t>
      </w:r>
    </w:p>
    <w:p w:rsidR="00B65BD3" w:rsidRDefault="00B65BD3" w:rsidP="00837E47">
      <w:pPr>
        <w:pStyle w:val="References"/>
      </w:pPr>
      <w: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rsidR="00C378A1" w:rsidRDefault="00C378A1" w:rsidP="00837E47">
      <w:pPr>
        <w:pStyle w:val="References"/>
      </w:pPr>
      <w:r>
        <w:rPr>
          <w:rFonts w:ascii="TimesNewRomanPS-ItalicMT" w:hAnsi="TimesNewRomanPS-ItalicMT" w:cs="TimesNewRomanPS-ItalicMT"/>
          <w:i/>
          <w:iCs/>
        </w:rPr>
        <w:t>Title of Standard</w:t>
      </w:r>
      <w:r>
        <w:t>, Standard number,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E97402" w:rsidRDefault="00E97402">
      <w:pPr>
        <w:pStyle w:val="FigureCaption"/>
        <w:rPr>
          <w:b/>
          <w:bCs/>
        </w:rPr>
      </w:pPr>
    </w:p>
    <w:p w:rsidR="008E0645" w:rsidRDefault="008E0645">
      <w:pPr>
        <w:pStyle w:val="FigureCaption"/>
        <w:rPr>
          <w:b/>
          <w:bCs/>
        </w:rPr>
      </w:pPr>
    </w:p>
    <w:p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914400" cy="1143000"/>
                    </a:xfrm>
                    <a:prstGeom prst="rect">
                      <a:avLst/>
                    </a:prstGeom>
                  </pic:spPr>
                </pic:pic>
              </a:graphicData>
            </a:graphic>
          </wp:anchor>
        </w:drawing>
      </w:r>
      <w:r w:rsidR="00CD684F">
        <w:rPr>
          <w:b/>
          <w:bCs/>
          <w:noProof/>
        </w:rPr>
        <w:drawing>
          <wp:anchor distT="0" distB="0" distL="114300" distR="114300" simplePos="0" relativeHeight="251662336" behindDoc="0" locked="0" layoutInCell="1" allowOverlap="1">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914400" cy="1174750"/>
                    </a:xfrm>
                    <a:prstGeom prst="rect">
                      <a:avLst/>
                    </a:prstGeom>
                  </pic:spPr>
                </pic:pic>
              </a:graphicData>
            </a:graphic>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p>
    <w:p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w:t>
      </w:r>
      <w:r w:rsidRPr="00CD684F">
        <w:rPr>
          <w:sz w:val="20"/>
          <w:szCs w:val="20"/>
        </w:rPr>
        <w:lastRenderedPageBreak/>
        <w:t>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914400" cy="1143000"/>
                    </a:xfrm>
                    <a:prstGeom prst="rect">
                      <a:avLst/>
                    </a:prstGeom>
                  </pic:spPr>
                </pic:pic>
              </a:graphicData>
            </a:graphic>
          </wp:anchor>
        </w:drawing>
      </w:r>
      <w:r w:rsidR="00693D5D" w:rsidRPr="00CD684F">
        <w:rPr>
          <w:b/>
          <w:bCs/>
        </w:rPr>
        <w:t>Second B. Author</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E96A3A" w:rsidRPr="00CD684F" w:rsidRDefault="00E96A3A" w:rsidP="00E96A3A">
      <w:pPr>
        <w:adjustRightInd w:val="0"/>
        <w:jc w:val="both"/>
        <w:rPr>
          <w:rFonts w:ascii="Times-Roman" w:hAnsi="Times-Roman" w:cs="Times-Roman"/>
        </w:rPr>
      </w:pPr>
      <w:r w:rsidRPr="00CD684F">
        <w:rPr>
          <w:b/>
          <w:bCs/>
        </w:rPr>
        <w:t>Third C. Author, Jr. (M’87)</w:t>
      </w:r>
      <w:r w:rsidRPr="00CD684F">
        <w:rPr>
          <w:rFonts w:ascii="Times-Roman" w:hAnsi="Times-Roman" w:cs="Times-Roman"/>
        </w:rPr>
        <w:t>received the B.S. degree in mechanical engineering from National Chung Cheng University, Chiayi, Taiwan, in 2004 and the M.S. degree in mechanical engineering from National TsingHua University, Hsinchu, Taiwan, in 2006. He is currently pursuing the Ph.D. degree in mechanical engineering at Texas A&amp;M University, College Station.</w:t>
      </w:r>
    </w:p>
    <w:p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8F594A" w:rsidP="00E96A3A">
      <w:pPr>
        <w:autoSpaceDE w:val="0"/>
        <w:autoSpaceDN w:val="0"/>
        <w:adjustRightInd w:val="0"/>
        <w:jc w:val="both"/>
        <w:rPr>
          <w:rFonts w:ascii="Times-Roman" w:hAnsi="Times-Roman" w:cs="Times-Roman"/>
        </w:rPr>
        <w:sectPr w:rsidR="008F594A" w:rsidRPr="00837E47" w:rsidSect="00923184">
          <w:headerReference w:type="default" r:id="rId32"/>
          <w:footerReference w:type="default" r:id="rId33"/>
          <w:type w:val="continuous"/>
          <w:pgSz w:w="12240" w:h="15840" w:code="1"/>
          <w:pgMar w:top="1008" w:right="936" w:bottom="1008" w:left="936" w:header="432" w:footer="432" w:gutter="0"/>
          <w:cols w:space="288"/>
        </w:sectPr>
      </w:pPr>
    </w:p>
    <w:p w:rsidR="0037551B" w:rsidRPr="00CD684F" w:rsidRDefault="0037551B" w:rsidP="009F40FB">
      <w:pPr>
        <w:pStyle w:val="FigureCaption"/>
        <w:rPr>
          <w:sz w:val="20"/>
          <w:szCs w:val="20"/>
        </w:rPr>
      </w:pPr>
    </w:p>
    <w:sectPr w:rsidR="0037551B" w:rsidRPr="00CD684F" w:rsidSect="00923184">
      <w:type w:val="continuous"/>
      <w:pgSz w:w="12240" w:h="15840" w:code="1"/>
      <w:pgMar w:top="1008" w:right="936" w:bottom="1008" w:left="936" w:header="432" w:footer="432" w:gutter="0"/>
      <w:cols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97F" w:rsidRDefault="00A9597F">
      <w:r>
        <w:separator/>
      </w:r>
    </w:p>
  </w:endnote>
  <w:endnote w:type="continuationSeparator" w:id="1">
    <w:p w:rsidR="00A9597F" w:rsidRDefault="00A959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7FA" w:rsidRDefault="00DE07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97F" w:rsidRDefault="00A9597F"/>
  </w:footnote>
  <w:footnote w:type="continuationSeparator" w:id="1">
    <w:p w:rsidR="00A9597F" w:rsidRDefault="00A9597F">
      <w:r>
        <w:continuationSeparator/>
      </w:r>
    </w:p>
  </w:footnote>
  <w:footnote w:id="2">
    <w:p w:rsidR="00DE07FA" w:rsidRDefault="00DE07FA">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DE07FA" w:rsidRDefault="00DE07FA">
      <w:pPr>
        <w:pStyle w:val="FootnoteText"/>
      </w:pPr>
      <w:r>
        <w:t>S. B. Author, Jr., was with Rice University, Houston, TX 77005 USA. He is now with the Department of Physics, Colorado State University, Fort Collins, CO 80523 USA (e-mail: author@lamar.colostate.edu).</w:t>
      </w:r>
    </w:p>
    <w:p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3">
    <w:p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7FA" w:rsidRDefault="00644A83">
    <w:pPr>
      <w:framePr w:wrap="auto" w:vAnchor="text" w:hAnchor="margin" w:xAlign="right" w:y="1"/>
    </w:pPr>
    <w:r>
      <w:fldChar w:fldCharType="begin"/>
    </w:r>
    <w:r w:rsidR="00DE07FA">
      <w:instrText xml:space="preserve">PAGE  </w:instrText>
    </w:r>
    <w:r>
      <w:fldChar w:fldCharType="separate"/>
    </w:r>
    <w:r w:rsidR="00FB107E">
      <w:rPr>
        <w:noProof/>
      </w:rPr>
      <w:t>6</w:t>
    </w:r>
    <w:r>
      <w:fldChar w:fldCharType="end"/>
    </w:r>
  </w:p>
  <w:p w:rsidR="00DE07FA" w:rsidRDefault="00DE07FA">
    <w:pPr>
      <w:ind w:right="360"/>
    </w:pPr>
    <w:r>
      <w:t>&gt; REPLACE THIS LINE WITH YOUR PAPER IDENTIFICATION NUMBER (DOUBLE-CLICK HERE TO EDIT) &lt;</w:t>
    </w:r>
  </w:p>
  <w:p w:rsidR="00DE07FA" w:rsidRDefault="00DE07F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2"/>
  </w:hdrShapeDefaults>
  <w:footnotePr>
    <w:footnote w:id="0"/>
    <w:footnote w:id="1"/>
  </w:footnotePr>
  <w:endnotePr>
    <w:endnote w:id="0"/>
    <w:endnote w:id="1"/>
  </w:endnotePr>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4A83"/>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23184"/>
    <w:rsid w:val="009A1F6E"/>
    <w:rsid w:val="009C7D17"/>
    <w:rsid w:val="009E484E"/>
    <w:rsid w:val="009F40FB"/>
    <w:rsid w:val="00A22FCB"/>
    <w:rsid w:val="00A472F1"/>
    <w:rsid w:val="00A5237D"/>
    <w:rsid w:val="00A554A3"/>
    <w:rsid w:val="00A758EA"/>
    <w:rsid w:val="00A9597F"/>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B107E"/>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A83"/>
  </w:style>
  <w:style w:type="paragraph" w:styleId="Heading1">
    <w:name w:val="heading 1"/>
    <w:basedOn w:val="Normal"/>
    <w:next w:val="Normal"/>
    <w:link w:val="Heading1Char"/>
    <w:uiPriority w:val="9"/>
    <w:qFormat/>
    <w:rsid w:val="00644A83"/>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644A83"/>
    <w:pPr>
      <w:keepNext/>
      <w:numPr>
        <w:ilvl w:val="1"/>
        <w:numId w:val="1"/>
      </w:numPr>
      <w:spacing w:before="120" w:after="60"/>
      <w:outlineLvl w:val="1"/>
    </w:pPr>
    <w:rPr>
      <w:i/>
      <w:iCs/>
    </w:rPr>
  </w:style>
  <w:style w:type="paragraph" w:styleId="Heading3">
    <w:name w:val="heading 3"/>
    <w:basedOn w:val="Normal"/>
    <w:next w:val="Normal"/>
    <w:uiPriority w:val="9"/>
    <w:qFormat/>
    <w:rsid w:val="00644A83"/>
    <w:pPr>
      <w:keepNext/>
      <w:numPr>
        <w:ilvl w:val="2"/>
        <w:numId w:val="1"/>
      </w:numPr>
      <w:outlineLvl w:val="2"/>
    </w:pPr>
    <w:rPr>
      <w:i/>
      <w:iCs/>
    </w:rPr>
  </w:style>
  <w:style w:type="paragraph" w:styleId="Heading4">
    <w:name w:val="heading 4"/>
    <w:basedOn w:val="Normal"/>
    <w:next w:val="Normal"/>
    <w:uiPriority w:val="9"/>
    <w:qFormat/>
    <w:rsid w:val="00644A83"/>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644A83"/>
    <w:pPr>
      <w:numPr>
        <w:ilvl w:val="4"/>
        <w:numId w:val="1"/>
      </w:numPr>
      <w:spacing w:before="240" w:after="60"/>
      <w:outlineLvl w:val="4"/>
    </w:pPr>
    <w:rPr>
      <w:sz w:val="18"/>
      <w:szCs w:val="18"/>
    </w:rPr>
  </w:style>
  <w:style w:type="paragraph" w:styleId="Heading6">
    <w:name w:val="heading 6"/>
    <w:basedOn w:val="Normal"/>
    <w:next w:val="Normal"/>
    <w:uiPriority w:val="9"/>
    <w:qFormat/>
    <w:rsid w:val="00644A83"/>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644A83"/>
    <w:pPr>
      <w:numPr>
        <w:ilvl w:val="6"/>
        <w:numId w:val="1"/>
      </w:numPr>
      <w:spacing w:before="240" w:after="60"/>
      <w:outlineLvl w:val="6"/>
    </w:pPr>
    <w:rPr>
      <w:sz w:val="16"/>
      <w:szCs w:val="16"/>
    </w:rPr>
  </w:style>
  <w:style w:type="paragraph" w:styleId="Heading8">
    <w:name w:val="heading 8"/>
    <w:basedOn w:val="Normal"/>
    <w:next w:val="Normal"/>
    <w:uiPriority w:val="9"/>
    <w:qFormat/>
    <w:rsid w:val="00644A83"/>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644A83"/>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44A83"/>
    <w:pPr>
      <w:spacing w:before="20"/>
      <w:ind w:firstLine="202"/>
      <w:jc w:val="both"/>
    </w:pPr>
    <w:rPr>
      <w:b/>
      <w:bCs/>
      <w:sz w:val="18"/>
      <w:szCs w:val="18"/>
    </w:rPr>
  </w:style>
  <w:style w:type="paragraph" w:customStyle="1" w:styleId="Authors">
    <w:name w:val="Authors"/>
    <w:basedOn w:val="Normal"/>
    <w:next w:val="Normal"/>
    <w:rsid w:val="00644A83"/>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644A83"/>
    <w:rPr>
      <w:rFonts w:ascii="Times New Roman" w:hAnsi="Times New Roman" w:cs="Times New Roman"/>
      <w:i/>
      <w:iCs/>
      <w:sz w:val="22"/>
      <w:szCs w:val="22"/>
    </w:rPr>
  </w:style>
  <w:style w:type="paragraph" w:styleId="Title">
    <w:name w:val="Title"/>
    <w:basedOn w:val="Normal"/>
    <w:next w:val="Normal"/>
    <w:qFormat/>
    <w:rsid w:val="00644A83"/>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644A83"/>
    <w:pPr>
      <w:ind w:firstLine="202"/>
      <w:jc w:val="both"/>
    </w:pPr>
    <w:rPr>
      <w:sz w:val="16"/>
      <w:szCs w:val="16"/>
    </w:rPr>
  </w:style>
  <w:style w:type="paragraph" w:customStyle="1" w:styleId="References">
    <w:name w:val="References"/>
    <w:basedOn w:val="Normal"/>
    <w:rsid w:val="00644A83"/>
    <w:pPr>
      <w:numPr>
        <w:numId w:val="12"/>
      </w:numPr>
      <w:jc w:val="both"/>
    </w:pPr>
    <w:rPr>
      <w:sz w:val="16"/>
      <w:szCs w:val="16"/>
    </w:rPr>
  </w:style>
  <w:style w:type="paragraph" w:customStyle="1" w:styleId="IndexTerms">
    <w:name w:val="IndexTerms"/>
    <w:basedOn w:val="Normal"/>
    <w:next w:val="Normal"/>
    <w:rsid w:val="00644A83"/>
    <w:pPr>
      <w:ind w:firstLine="202"/>
      <w:jc w:val="both"/>
    </w:pPr>
    <w:rPr>
      <w:b/>
      <w:bCs/>
      <w:sz w:val="18"/>
      <w:szCs w:val="18"/>
    </w:rPr>
  </w:style>
  <w:style w:type="character" w:styleId="FootnoteReference">
    <w:name w:val="footnote reference"/>
    <w:basedOn w:val="DefaultParagraphFont"/>
    <w:semiHidden/>
    <w:rsid w:val="00644A83"/>
    <w:rPr>
      <w:vertAlign w:val="superscript"/>
    </w:rPr>
  </w:style>
  <w:style w:type="paragraph" w:styleId="Footer">
    <w:name w:val="footer"/>
    <w:basedOn w:val="Normal"/>
    <w:link w:val="FooterChar"/>
    <w:uiPriority w:val="99"/>
    <w:rsid w:val="00644A83"/>
    <w:pPr>
      <w:tabs>
        <w:tab w:val="center" w:pos="4320"/>
        <w:tab w:val="right" w:pos="8640"/>
      </w:tabs>
    </w:pPr>
  </w:style>
  <w:style w:type="paragraph" w:customStyle="1" w:styleId="Text">
    <w:name w:val="Text"/>
    <w:basedOn w:val="Normal"/>
    <w:rsid w:val="00644A83"/>
    <w:pPr>
      <w:widowControl w:val="0"/>
      <w:spacing w:line="252" w:lineRule="auto"/>
      <w:ind w:firstLine="202"/>
      <w:jc w:val="both"/>
    </w:pPr>
  </w:style>
  <w:style w:type="paragraph" w:customStyle="1" w:styleId="FigureCaption">
    <w:name w:val="Figure Caption"/>
    <w:basedOn w:val="Normal"/>
    <w:rsid w:val="00644A83"/>
    <w:pPr>
      <w:jc w:val="both"/>
    </w:pPr>
    <w:rPr>
      <w:sz w:val="16"/>
      <w:szCs w:val="16"/>
    </w:rPr>
  </w:style>
  <w:style w:type="paragraph" w:customStyle="1" w:styleId="TableTitle">
    <w:name w:val="Table Title"/>
    <w:basedOn w:val="Normal"/>
    <w:rsid w:val="00644A83"/>
    <w:pPr>
      <w:jc w:val="center"/>
    </w:pPr>
    <w:rPr>
      <w:smallCaps/>
      <w:sz w:val="16"/>
      <w:szCs w:val="16"/>
    </w:rPr>
  </w:style>
  <w:style w:type="paragraph" w:customStyle="1" w:styleId="ReferenceHead">
    <w:name w:val="Reference Head"/>
    <w:basedOn w:val="Heading1"/>
    <w:link w:val="ReferenceHeadChar"/>
    <w:rsid w:val="00644A83"/>
    <w:pPr>
      <w:numPr>
        <w:numId w:val="0"/>
      </w:numPr>
    </w:pPr>
  </w:style>
  <w:style w:type="paragraph" w:styleId="Header">
    <w:name w:val="header"/>
    <w:basedOn w:val="Normal"/>
    <w:rsid w:val="00644A83"/>
    <w:pPr>
      <w:tabs>
        <w:tab w:val="center" w:pos="4320"/>
        <w:tab w:val="right" w:pos="8640"/>
      </w:tabs>
    </w:pPr>
  </w:style>
  <w:style w:type="paragraph" w:customStyle="1" w:styleId="Equation">
    <w:name w:val="Equation"/>
    <w:basedOn w:val="Normal"/>
    <w:next w:val="Normal"/>
    <w:rsid w:val="00644A83"/>
    <w:pPr>
      <w:widowControl w:val="0"/>
      <w:tabs>
        <w:tab w:val="right" w:pos="5040"/>
      </w:tabs>
      <w:spacing w:line="252" w:lineRule="auto"/>
      <w:jc w:val="both"/>
    </w:pPr>
  </w:style>
  <w:style w:type="character" w:styleId="Hyperlink">
    <w:name w:val="Hyperlink"/>
    <w:basedOn w:val="DefaultParagraphFont"/>
    <w:rsid w:val="00644A83"/>
    <w:rPr>
      <w:color w:val="0000FF"/>
      <w:u w:val="single"/>
    </w:rPr>
  </w:style>
  <w:style w:type="character" w:styleId="FollowedHyperlink">
    <w:name w:val="FollowedHyperlink"/>
    <w:basedOn w:val="DefaultParagraphFont"/>
    <w:rsid w:val="00644A83"/>
    <w:rPr>
      <w:color w:val="800080"/>
      <w:u w:val="single"/>
    </w:rPr>
  </w:style>
  <w:style w:type="paragraph" w:styleId="BodyTextIndent">
    <w:name w:val="Body Text Indent"/>
    <w:basedOn w:val="Normal"/>
    <w:link w:val="BodyTextIndentChar"/>
    <w:rsid w:val="00644A83"/>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r="http://schemas.openxmlformats.org/officeDocument/2006/relationships" xmlns:w="http://schemas.openxmlformats.org/wordprocessingml/2006/main">
  <w:divs>
    <w:div w:id="10187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hyperlink" Target="http://home.process.com/Intranets/wp2.htp" TargetMode="External"/><Relationship Id="rId3" Type="http://schemas.openxmlformats.org/officeDocument/2006/relationships/styles" Target="styles.xml"/><Relationship Id="rId21" Type="http://schemas.openxmlformats.org/officeDocument/2006/relationships/hyperlink" Target="http://www.ieee.org/publications_standards/publications/authors/authors_submission.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image" Target="media/image3.wmf"/><Relationship Id="rId25" Type="http://schemas.openxmlformats.org/officeDocument/2006/relationships/hyperlink" Target="http://www.halcyon.com/pub/journals/21ps03-vidmar"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graphics@ieee.org" TargetMode="External"/><Relationship Id="rId29" Type="http://schemas.openxmlformats.org/officeDocument/2006/relationships/image" Target="media/image4.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yperlink" Target="http://www.atm.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eee.org/web/publications/authors/transjnl/index.html" TargetMode="External"/><Relationship Id="rId23" Type="http://schemas.openxmlformats.org/officeDocument/2006/relationships/hyperlink" Target="http://www.ieee.org/web/publications/authors/transjnl/index.html" TargetMode="External"/><Relationship Id="rId28" Type="http://schemas.openxmlformats.org/officeDocument/2006/relationships/hyperlink" Target="mailto:HUMANIST@NYVM.ORG" TargetMode="External"/><Relationship Id="rId36" Type="http://schemas.microsoft.com/office/2007/relationships/stylesWithEffects" Target="stylesWithEffects.xml"/><Relationship Id="rId10" Type="http://schemas.openxmlformats.org/officeDocument/2006/relationships/hyperlink" Target="http://www.ieee.org/web/publications/authors/transjnl/index.html" TargetMode="External"/><Relationship Id="rId19" Type="http://schemas.openxmlformats.org/officeDocument/2006/relationships/hyperlink" Target="http://graphicsqc.ieee.org/" TargetMode="External"/><Relationship Id="rId31" Type="http://schemas.openxmlformats.org/officeDocument/2006/relationships/image" Target="media/image6.tiff"/><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oleObject" Target="embeddings/oleObject1.bin"/><Relationship Id="rId22" Type="http://schemas.openxmlformats.org/officeDocument/2006/relationships/hyperlink" Target="http://www.ieee.org/copyright" TargetMode="External"/><Relationship Id="rId27" Type="http://schemas.openxmlformats.org/officeDocument/2006/relationships/hyperlink" Target="http://www.amdahl.com/doc/products/bsg/intra/infra/html" TargetMode="External"/><Relationship Id="rId30" Type="http://schemas.openxmlformats.org/officeDocument/2006/relationships/image" Target="media/image5.tif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E6F44-A632-4BCA-B581-201A759F5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6027</Words>
  <Characters>34354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40301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Saurabh</cp:lastModifiedBy>
  <cp:revision>2</cp:revision>
  <cp:lastPrinted>2012-08-02T18:53:00Z</cp:lastPrinted>
  <dcterms:created xsi:type="dcterms:W3CDTF">2014-08-23T05:21:00Z</dcterms:created>
  <dcterms:modified xsi:type="dcterms:W3CDTF">2014-08-23T05:21:00Z</dcterms:modified>
</cp:coreProperties>
</file>