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Indaroma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Restaurants like Indaroma ,  having the most number of features similar to Indaroma .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SnackFastfood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fast casual eateries serving mainly quick bites , but also have a few items from a full range menu. 1 and 2 are the most similar to Indaroma . These are the ones you might be interested in.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Italian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These combine Italian and Indian elements. Most of them focus on pizza ( a few have the naan as a pizza base )  , lasagnas , pastas. A vertical from which a few dishes can be added to the menu without adding any existing ingredients to the kitchen.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Alcohol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in this vertical , restaurants are focused on branding themselves as a bar which serves food as well. As expected , most of them have "bar food" , ie , small plates of quick to eat food. We can understand what kind of alcohol they serve and what kind of food goes along with it ( this was based on the observation that Indaroma currently serves Indian beer only , and has the potential to add additional liquors ) .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Bakeries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Indian restaurants which brand themselves as bakeries. If it is worth considering , it has menu options which can hopefully be replicated. Did not spend too much time on this.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Asian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includes a fusion between Indian and Thai , Malay , Burmese , Chinese food . There are a lot of restaurants in this space which are already doing well ( Inchins , for example , has adopted the franchise model and is doing extremely well ) . The others offer a lot of "Indian Chinese" - , an Indianized version of chinese food ( Ex : Chinese Bhel )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American 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These serve Indian food that has been "Americanized" ( I hate being stereotypical , but Burgers are an example )  , in order to attract the non-Indian crowd. One good thing to learn from them is how they have combined traditional American cooking methods and food with Indian food , to make the food look more relatable 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Mediterranean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Combine European elements with Indian cuisine. Another vertical worth exploring , if you want to.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Other cuisines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This has a smattering of Indian combined with a lot of cuisines - Spanish , Caribbean , Latin American , Mexican , Tex-Mex , Trinidadian , Portuguese and French. The Mexican vertical is worth considering , as I believe it is in line with what Indaroma currently brands itself as.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