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4468" w14:textId="12AF44F7" w:rsidR="00B923D7" w:rsidRPr="003D6B22" w:rsidRDefault="005550D8" w:rsidP="00115A3E">
      <w:pPr>
        <w:spacing w:line="240" w:lineRule="auto"/>
        <w:jc w:val="center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ECSE 324 </w:t>
      </w:r>
      <w:r w:rsidR="00B923D7" w:rsidRPr="003D6B22">
        <w:rPr>
          <w:rFonts w:cstheme="minorHAnsi"/>
          <w:b/>
          <w:bCs/>
        </w:rPr>
        <w:t xml:space="preserve">Lab </w:t>
      </w:r>
      <w:r w:rsidR="004D4E3A">
        <w:rPr>
          <w:rFonts w:cstheme="minorHAnsi"/>
          <w:b/>
          <w:bCs/>
        </w:rPr>
        <w:t>2</w:t>
      </w:r>
      <w:r w:rsidR="00844C00">
        <w:rPr>
          <w:rFonts w:cstheme="minorHAnsi"/>
          <w:b/>
          <w:bCs/>
        </w:rPr>
        <w:t xml:space="preserve"> </w:t>
      </w:r>
      <w:r w:rsidR="00B923D7" w:rsidRPr="003D6B22">
        <w:rPr>
          <w:rFonts w:cstheme="minorHAnsi"/>
          <w:b/>
          <w:bCs/>
        </w:rPr>
        <w:t>Report</w:t>
      </w:r>
    </w:p>
    <w:p w14:paraId="60B74490" w14:textId="77777777" w:rsidR="000302BD" w:rsidRDefault="000302BD" w:rsidP="00115A3E">
      <w:pPr>
        <w:spacing w:line="240" w:lineRule="auto"/>
        <w:rPr>
          <w:rFonts w:cstheme="minorHAnsi"/>
          <w:b/>
          <w:bCs/>
        </w:rPr>
      </w:pPr>
    </w:p>
    <w:p w14:paraId="0184BEDD" w14:textId="3B9756DA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Part 1: </w:t>
      </w:r>
      <w:r w:rsidR="008A5ED9">
        <w:rPr>
          <w:rFonts w:cstheme="minorHAnsi"/>
          <w:b/>
          <w:bCs/>
        </w:rPr>
        <w:t>Basic I/O</w:t>
      </w:r>
    </w:p>
    <w:p w14:paraId="7975FE81" w14:textId="23A6A704" w:rsidR="002934A6" w:rsidRPr="00400E37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02E0B605" w14:textId="2B27E95F" w:rsidR="00400E37" w:rsidRDefault="00F6617A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For this part of the lab, </w:t>
      </w:r>
      <w:r w:rsidR="00CA0ABD">
        <w:rPr>
          <w:rFonts w:cstheme="minorHAnsi"/>
        </w:rPr>
        <w:t>I</w:t>
      </w:r>
      <w:r>
        <w:rPr>
          <w:rFonts w:cstheme="minorHAnsi"/>
        </w:rPr>
        <w:t xml:space="preserve"> learned how to access, read, and write to </w:t>
      </w:r>
      <w:r w:rsidR="00F81D83">
        <w:rPr>
          <w:rFonts w:cstheme="minorHAnsi"/>
        </w:rPr>
        <w:t>certain I/O</w:t>
      </w:r>
      <w:r w:rsidR="001A0F4F">
        <w:rPr>
          <w:rFonts w:cstheme="minorHAnsi"/>
        </w:rPr>
        <w:t xml:space="preserve"> devices</w:t>
      </w:r>
      <w:r w:rsidR="00F81D83">
        <w:rPr>
          <w:rFonts w:cstheme="minorHAnsi"/>
        </w:rPr>
        <w:t xml:space="preserve"> of the virtual board, and from there develop a useful application. That application is </w:t>
      </w:r>
      <w:r w:rsidR="004305A9">
        <w:rPr>
          <w:rFonts w:cstheme="minorHAnsi"/>
        </w:rPr>
        <w:t>using switches and push buttons to display certain things on seven-segment HEX displays.</w:t>
      </w:r>
    </w:p>
    <w:tbl>
      <w:tblPr>
        <w:tblStyle w:val="TableGrid"/>
        <w:tblpPr w:leftFromText="180" w:rightFromText="180" w:vertAnchor="text" w:horzAnchor="margin" w:tblpXSpec="right" w:tblpY="394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  <w:gridCol w:w="2700"/>
      </w:tblGrid>
      <w:tr w:rsidR="005B7D2F" w:rsidRPr="005B7D2F" w14:paraId="1F541495" w14:textId="77777777" w:rsidTr="00880006">
        <w:trPr>
          <w:trHeight w:val="249"/>
        </w:trPr>
        <w:tc>
          <w:tcPr>
            <w:tcW w:w="2425" w:type="dxa"/>
          </w:tcPr>
          <w:p w14:paraId="48449042" w14:textId="77777777" w:rsidR="005B7D2F" w:rsidRPr="005B7D2F" w:rsidRDefault="005B7D2F" w:rsidP="005B7D2F">
            <w:pPr>
              <w:rPr>
                <w:rFonts w:cstheme="minorHAnsi"/>
                <w:sz w:val="20"/>
                <w:szCs w:val="20"/>
              </w:rPr>
            </w:pPr>
            <w:r w:rsidRPr="005B7D2F">
              <w:rPr>
                <w:rFonts w:cstheme="minorHAnsi"/>
                <w:sz w:val="20"/>
                <w:szCs w:val="20"/>
              </w:rPr>
              <w:t>Pseudocode</w:t>
            </w:r>
          </w:p>
        </w:tc>
        <w:tc>
          <w:tcPr>
            <w:tcW w:w="2700" w:type="dxa"/>
          </w:tcPr>
          <w:p w14:paraId="095F1277" w14:textId="77777777" w:rsidR="005B7D2F" w:rsidRPr="005B7D2F" w:rsidRDefault="005B7D2F" w:rsidP="005B7D2F">
            <w:pPr>
              <w:rPr>
                <w:rFonts w:cstheme="minorHAnsi"/>
                <w:sz w:val="20"/>
                <w:szCs w:val="20"/>
              </w:rPr>
            </w:pPr>
            <w:r w:rsidRPr="005B7D2F">
              <w:rPr>
                <w:rFonts w:cstheme="minorHAnsi"/>
                <w:sz w:val="20"/>
                <w:szCs w:val="20"/>
              </w:rPr>
              <w:t>Assembly</w:t>
            </w:r>
          </w:p>
        </w:tc>
      </w:tr>
      <w:tr w:rsidR="005B7D2F" w:rsidRPr="005B7D2F" w14:paraId="2E470435" w14:textId="77777777" w:rsidTr="00880006">
        <w:trPr>
          <w:trHeight w:val="2676"/>
        </w:trPr>
        <w:tc>
          <w:tcPr>
            <w:tcW w:w="2425" w:type="dxa"/>
          </w:tcPr>
          <w:p w14:paraId="77A65831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</w:t>
            </w:r>
            <w:r w:rsidRPr="005B7D2F">
              <w:rPr>
                <w:rFonts w:ascii="Consolas" w:hAnsi="Consolas" w:cstheme="minorHAnsi"/>
                <w:sz w:val="20"/>
                <w:szCs w:val="20"/>
              </w:rPr>
              <w:t>witch(r6) {</w:t>
            </w:r>
          </w:p>
          <w:p w14:paraId="43923541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case 0:</w:t>
            </w:r>
          </w:p>
          <w:p w14:paraId="5B11D65A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r5 = 0b0111111</w:t>
            </w:r>
          </w:p>
          <w:p w14:paraId="56592F6F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break</w:t>
            </w:r>
          </w:p>
          <w:p w14:paraId="367D8F04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case 1:</w:t>
            </w:r>
          </w:p>
          <w:p w14:paraId="09E45031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r5 = 0b0000110</w:t>
            </w:r>
          </w:p>
          <w:p w14:paraId="16E52312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break</w:t>
            </w:r>
          </w:p>
          <w:p w14:paraId="6F7F3703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// …</w:t>
            </w:r>
          </w:p>
          <w:p w14:paraId="7E6E673F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</w:tc>
        <w:tc>
          <w:tcPr>
            <w:tcW w:w="2700" w:type="dxa"/>
          </w:tcPr>
          <w:p w14:paraId="6C7BD126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HEX_write_0:</w:t>
            </w:r>
          </w:p>
          <w:p w14:paraId="651382FB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cmp r6, #0</w:t>
            </w:r>
          </w:p>
          <w:p w14:paraId="3894D1D8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bne HEX_write_1</w:t>
            </w:r>
          </w:p>
          <w:p w14:paraId="40430C35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mov r5, #0b0111111 </w:t>
            </w:r>
          </w:p>
          <w:p w14:paraId="673824B1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b HEX_write_break</w:t>
            </w:r>
          </w:p>
          <w:p w14:paraId="6FE49987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HEX_write_1:</w:t>
            </w:r>
          </w:p>
          <w:p w14:paraId="2FE2BA38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cmp r6, #1</w:t>
            </w:r>
          </w:p>
          <w:p w14:paraId="280EB8A8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bne HEX_write_2</w:t>
            </w:r>
          </w:p>
          <w:p w14:paraId="57CED55A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 xml:space="preserve">    mov r5, #0b0000110</w:t>
            </w:r>
          </w:p>
          <w:p w14:paraId="34DBD31C" w14:textId="77777777" w:rsidR="005B7D2F" w:rsidRPr="005B7D2F" w:rsidRDefault="005B7D2F" w:rsidP="005B7D2F">
            <w:pPr>
              <w:ind w:firstLine="204"/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b HEX_write_break</w:t>
            </w:r>
          </w:p>
          <w:p w14:paraId="703EA4D9" w14:textId="77777777" w:rsidR="005B7D2F" w:rsidRPr="005B7D2F" w:rsidRDefault="005B7D2F" w:rsidP="005B7D2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B7D2F">
              <w:rPr>
                <w:rFonts w:ascii="Consolas" w:hAnsi="Consolas" w:cstheme="minorHAnsi"/>
                <w:sz w:val="20"/>
                <w:szCs w:val="20"/>
              </w:rPr>
              <w:t>// …</w:t>
            </w:r>
          </w:p>
        </w:tc>
      </w:tr>
      <w:tr w:rsidR="00880006" w:rsidRPr="005B7D2F" w14:paraId="65136F3F" w14:textId="77777777" w:rsidTr="00880006">
        <w:trPr>
          <w:trHeight w:val="288"/>
        </w:trPr>
        <w:tc>
          <w:tcPr>
            <w:tcW w:w="5125" w:type="dxa"/>
            <w:gridSpan w:val="2"/>
          </w:tcPr>
          <w:p w14:paraId="4A421B05" w14:textId="7180C01B" w:rsidR="00880006" w:rsidRPr="004A6768" w:rsidRDefault="00880006" w:rsidP="005B7D2F">
            <w:pPr>
              <w:rPr>
                <w:rFonts w:cstheme="minorHAnsi"/>
                <w:sz w:val="20"/>
                <w:szCs w:val="20"/>
              </w:rPr>
            </w:pPr>
            <w:r w:rsidRPr="004A6768">
              <w:rPr>
                <w:rFonts w:cstheme="minorHAnsi"/>
                <w:sz w:val="20"/>
                <w:szCs w:val="20"/>
              </w:rPr>
              <w:t xml:space="preserve">Figure 1: </w:t>
            </w:r>
            <w:r w:rsidR="004A6768" w:rsidRPr="004A6768">
              <w:rPr>
                <w:rFonts w:cstheme="minorHAnsi"/>
                <w:sz w:val="20"/>
                <w:szCs w:val="20"/>
              </w:rPr>
              <w:t>Writing switch-case code in Assembly.</w:t>
            </w:r>
          </w:p>
        </w:tc>
      </w:tr>
    </w:tbl>
    <w:p w14:paraId="4A6B2FBE" w14:textId="48B49922" w:rsidR="00451FA2" w:rsidRDefault="00695D43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First, </w:t>
      </w:r>
      <w:r w:rsidR="004A4212">
        <w:rPr>
          <w:rFonts w:cstheme="minorHAnsi"/>
        </w:rPr>
        <w:t xml:space="preserve">I wrote the code for reading which slider switches are on </w:t>
      </w:r>
      <w:r w:rsidR="0093101B">
        <w:rPr>
          <w:rFonts w:cstheme="minorHAnsi"/>
        </w:rPr>
        <w:t>then</w:t>
      </w:r>
      <w:r w:rsidR="004A4212">
        <w:rPr>
          <w:rFonts w:cstheme="minorHAnsi"/>
        </w:rPr>
        <w:t xml:space="preserve"> </w:t>
      </w:r>
      <w:r w:rsidR="00523F43">
        <w:rPr>
          <w:rFonts w:cstheme="minorHAnsi"/>
        </w:rPr>
        <w:t xml:space="preserve">writing those bits to the LED </w:t>
      </w:r>
      <w:r w:rsidR="00942C7C">
        <w:rPr>
          <w:rFonts w:cstheme="minorHAnsi"/>
        </w:rPr>
        <w:t>address</w:t>
      </w:r>
      <w:r w:rsidR="00523F43">
        <w:rPr>
          <w:rFonts w:cstheme="minorHAnsi"/>
        </w:rPr>
        <w:t xml:space="preserve"> to light up the corresponding LEDs.</w:t>
      </w:r>
    </w:p>
    <w:p w14:paraId="76EA68B5" w14:textId="1BE9312C" w:rsidR="005B7D2F" w:rsidRDefault="00FD0DA4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For the HEX displays, </w:t>
      </w:r>
      <w:r w:rsidR="00451FA2">
        <w:rPr>
          <w:rFonts w:cstheme="minorHAnsi"/>
        </w:rPr>
        <w:t xml:space="preserve">my three subroutines </w:t>
      </w:r>
      <w:r w:rsidR="006E247E">
        <w:rPr>
          <w:rFonts w:cstheme="minorHAnsi"/>
        </w:rPr>
        <w:t>are</w:t>
      </w:r>
      <w:r w:rsidR="00451FA2">
        <w:rPr>
          <w:rFonts w:cstheme="minorHAnsi"/>
        </w:rPr>
        <w:t xml:space="preserve"> very similar. </w:t>
      </w:r>
      <w:r w:rsidR="00263F6F">
        <w:rPr>
          <w:rFonts w:cstheme="minorHAnsi"/>
        </w:rPr>
        <w:t xml:space="preserve">In fact, the only difference between my </w:t>
      </w:r>
      <w:r w:rsidR="003979B2">
        <w:rPr>
          <w:rFonts w:cstheme="minorHAnsi"/>
        </w:rPr>
        <w:t xml:space="preserve">HEX </w:t>
      </w:r>
      <w:r w:rsidR="00263F6F">
        <w:rPr>
          <w:rFonts w:cstheme="minorHAnsi"/>
        </w:rPr>
        <w:t xml:space="preserve">clear and write is that </w:t>
      </w:r>
      <w:r w:rsidR="000E368C">
        <w:rPr>
          <w:rFonts w:cstheme="minorHAnsi"/>
        </w:rPr>
        <w:t xml:space="preserve">for clear, </w:t>
      </w:r>
      <w:r w:rsidR="008A5D6B">
        <w:rPr>
          <w:rFonts w:cstheme="minorHAnsi"/>
        </w:rPr>
        <w:t>I set targeted display</w:t>
      </w:r>
      <w:r w:rsidR="0096705D">
        <w:rPr>
          <w:rFonts w:cstheme="minorHAnsi"/>
        </w:rPr>
        <w:t xml:space="preserve"> segments</w:t>
      </w:r>
      <w:r w:rsidR="008A5D6B">
        <w:rPr>
          <w:rFonts w:cstheme="minorHAnsi"/>
        </w:rPr>
        <w:t xml:space="preserve"> to 0, while for flood, it is 1. </w:t>
      </w:r>
      <w:r w:rsidR="00E822FE">
        <w:rPr>
          <w:rFonts w:cstheme="minorHAnsi"/>
        </w:rPr>
        <w:t xml:space="preserve">For write, I had to first clear the targeted displays, and then </w:t>
      </w:r>
      <w:r w:rsidR="00CC2F8E">
        <w:rPr>
          <w:rFonts w:cstheme="minorHAnsi"/>
        </w:rPr>
        <w:t>use switch-case style programming</w:t>
      </w:r>
      <w:r w:rsidR="00202ED1">
        <w:rPr>
          <w:rFonts w:cstheme="minorHAnsi"/>
        </w:rPr>
        <w:t xml:space="preserve"> (Figure 1)</w:t>
      </w:r>
      <w:r w:rsidR="00CC2F8E">
        <w:rPr>
          <w:rFonts w:cstheme="minorHAnsi"/>
        </w:rPr>
        <w:t xml:space="preserve"> to encode the R1 argument into a seven-segment encoding. For example, </w:t>
      </w:r>
      <w:r w:rsidR="0066174B">
        <w:rPr>
          <w:rFonts w:cstheme="minorHAnsi"/>
        </w:rPr>
        <w:t>if the user wants to display a</w:t>
      </w:r>
      <w:r w:rsidR="001131C7">
        <w:rPr>
          <w:rFonts w:cstheme="minorHAnsi"/>
        </w:rPr>
        <w:t>n</w:t>
      </w:r>
      <w:r w:rsidR="0066174B">
        <w:rPr>
          <w:rFonts w:cstheme="minorHAnsi"/>
        </w:rPr>
        <w:t xml:space="preserve"> </w:t>
      </w:r>
      <w:r w:rsidR="001131C7">
        <w:rPr>
          <w:rFonts w:cstheme="minorHAnsi"/>
        </w:rPr>
        <w:t>E</w:t>
      </w:r>
      <w:r w:rsidR="0066174B">
        <w:rPr>
          <w:rFonts w:cstheme="minorHAnsi"/>
        </w:rPr>
        <w:t xml:space="preserve">, the encoding for it is </w:t>
      </w:r>
      <w:r w:rsidR="00F44DC8" w:rsidRPr="00F44DC8">
        <w:rPr>
          <w:rFonts w:cstheme="minorHAnsi"/>
        </w:rPr>
        <w:t xml:space="preserve">0b1111001 </w:t>
      </w:r>
      <w:r w:rsidR="0066174B">
        <w:rPr>
          <w:rFonts w:cstheme="minorHAnsi"/>
        </w:rPr>
        <w:t xml:space="preserve">(Figure </w:t>
      </w:r>
      <w:r w:rsidR="00202ED1">
        <w:rPr>
          <w:rFonts w:cstheme="minorHAnsi"/>
        </w:rPr>
        <w:t>2</w:t>
      </w:r>
      <w:r w:rsidR="0066174B">
        <w:rPr>
          <w:rFonts w:cstheme="minorHAnsi"/>
        </w:rPr>
        <w:t>).</w:t>
      </w:r>
    </w:p>
    <w:p w14:paraId="40439EAF" w14:textId="22BC6119" w:rsidR="00C92483" w:rsidRDefault="004A6768" w:rsidP="00115A3E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25714" wp14:editId="7E64E15B">
                <wp:simplePos x="0" y="0"/>
                <wp:positionH relativeFrom="margin">
                  <wp:align>left</wp:align>
                </wp:positionH>
                <wp:positionV relativeFrom="paragraph">
                  <wp:posOffset>1036955</wp:posOffset>
                </wp:positionV>
                <wp:extent cx="601980" cy="487680"/>
                <wp:effectExtent l="0" t="0" r="762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87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7D0E9" w14:textId="092A98C9" w:rsidR="004A6768" w:rsidRPr="001131C7" w:rsidRDefault="004A6768" w:rsidP="004A6768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1131C7">
                              <w:rPr>
                                <w:sz w:val="20"/>
                                <w:szCs w:val="20"/>
                              </w:rPr>
                              <w:t xml:space="preserve">Figure 2: </w:t>
                            </w:r>
                            <w:r w:rsidR="00D43744" w:rsidRPr="001131C7">
                              <w:rPr>
                                <w:sz w:val="20"/>
                                <w:szCs w:val="20"/>
                              </w:rPr>
                              <w:t>Encoding the</w:t>
                            </w:r>
                            <w:r w:rsidR="001131C7" w:rsidRPr="001131C7">
                              <w:rPr>
                                <w:sz w:val="20"/>
                                <w:szCs w:val="20"/>
                              </w:rPr>
                              <w:t xml:space="preserve"> letter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257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81.65pt;width:47.4pt;height:38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" stroked="f">
                <v:textbox inset="0,0,0,0">
                  <w:txbxContent>
                    <w:p w14:paraId="3F27D0E9" w14:textId="092A98C9" w:rsidR="004A6768" w:rsidRPr="001131C7" w:rsidRDefault="004A6768" w:rsidP="004A6768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 w:rsidRPr="001131C7">
                        <w:rPr>
                          <w:sz w:val="20"/>
                          <w:szCs w:val="20"/>
                        </w:rPr>
                        <w:t xml:space="preserve">Figure 2: </w:t>
                      </w:r>
                      <w:r w:rsidR="00D43744" w:rsidRPr="001131C7">
                        <w:rPr>
                          <w:sz w:val="20"/>
                          <w:szCs w:val="20"/>
                        </w:rPr>
                        <w:t>Encoding the</w:t>
                      </w:r>
                      <w:r w:rsidR="001131C7" w:rsidRPr="001131C7">
                        <w:rPr>
                          <w:sz w:val="20"/>
                          <w:szCs w:val="20"/>
                        </w:rPr>
                        <w:t xml:space="preserve"> letter 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D2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CD82CF7" wp14:editId="6BC7769F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629920" cy="982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5625" r="4000" b="4687"/>
                    <a:stretch/>
                  </pic:blipFill>
                  <pic:spPr bwMode="auto">
                    <a:xfrm>
                      <a:off x="0" y="0"/>
                      <a:ext cx="629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83">
        <w:rPr>
          <w:rFonts w:cstheme="minorHAnsi"/>
        </w:rPr>
        <w:t>For push</w:t>
      </w:r>
      <w:r w:rsidR="00FD0DA4">
        <w:rPr>
          <w:rFonts w:cstheme="minorHAnsi"/>
        </w:rPr>
        <w:t xml:space="preserve"> </w:t>
      </w:r>
      <w:r w:rsidR="00C92483">
        <w:rPr>
          <w:rFonts w:cstheme="minorHAnsi"/>
        </w:rPr>
        <w:t>buttons</w:t>
      </w:r>
      <w:r w:rsidR="00D9639A">
        <w:rPr>
          <w:rFonts w:cstheme="minorHAnsi"/>
        </w:rPr>
        <w:t xml:space="preserve"> (PB)</w:t>
      </w:r>
      <w:r w:rsidR="00C92483">
        <w:rPr>
          <w:rFonts w:cstheme="minorHAnsi"/>
        </w:rPr>
        <w:t xml:space="preserve">, </w:t>
      </w:r>
      <w:r w:rsidR="006F5520">
        <w:rPr>
          <w:rFonts w:cstheme="minorHAnsi"/>
        </w:rPr>
        <w:t>I</w:t>
      </w:r>
      <w:r w:rsidR="00D9639A">
        <w:rPr>
          <w:rFonts w:cstheme="minorHAnsi"/>
        </w:rPr>
        <w:t xml:space="preserve"> wrote functions for determining which PB were pressed, </w:t>
      </w:r>
      <w:r w:rsidR="00EE2C0B">
        <w:rPr>
          <w:rFonts w:cstheme="minorHAnsi"/>
        </w:rPr>
        <w:t>which were pressed then released (edgecapture), clearing the edgecapture, and toggling the interruptmask bits (</w:t>
      </w:r>
      <w:r w:rsidR="00E54532">
        <w:rPr>
          <w:rFonts w:cstheme="minorHAnsi"/>
        </w:rPr>
        <w:t xml:space="preserve">that is meant for part 3, but the </w:t>
      </w:r>
      <w:r w:rsidR="00AC1B8F">
        <w:rPr>
          <w:rFonts w:cstheme="minorHAnsi"/>
        </w:rPr>
        <w:t>given</w:t>
      </w:r>
      <w:r w:rsidR="00E54532">
        <w:rPr>
          <w:rFonts w:cstheme="minorHAnsi"/>
        </w:rPr>
        <w:t xml:space="preserve"> code</w:t>
      </w:r>
      <w:r w:rsidR="00AC1B8F">
        <w:rPr>
          <w:rFonts w:cstheme="minorHAnsi"/>
        </w:rPr>
        <w:t xml:space="preserve"> for th</w:t>
      </w:r>
      <w:r w:rsidR="00257235">
        <w:rPr>
          <w:rFonts w:cstheme="minorHAnsi"/>
        </w:rPr>
        <w:t xml:space="preserve">e </w:t>
      </w:r>
      <w:r w:rsidR="00AC1B8F">
        <w:rPr>
          <w:rFonts w:cstheme="minorHAnsi"/>
        </w:rPr>
        <w:t>part</w:t>
      </w:r>
      <w:r w:rsidR="00E54532">
        <w:rPr>
          <w:rFonts w:cstheme="minorHAnsi"/>
        </w:rPr>
        <w:t xml:space="preserve"> </w:t>
      </w:r>
      <w:r w:rsidR="00F736EE">
        <w:rPr>
          <w:rFonts w:cstheme="minorHAnsi"/>
        </w:rPr>
        <w:t>already does</w:t>
      </w:r>
      <w:r w:rsidR="00257235">
        <w:rPr>
          <w:rFonts w:cstheme="minorHAnsi"/>
        </w:rPr>
        <w:t xml:space="preserve"> it</w:t>
      </w:r>
      <w:r w:rsidR="00EE2C0B">
        <w:rPr>
          <w:rFonts w:cstheme="minorHAnsi"/>
        </w:rPr>
        <w:t xml:space="preserve">). Clearing the edgecapture is important, because </w:t>
      </w:r>
      <w:r w:rsidR="006B753F">
        <w:rPr>
          <w:rFonts w:cstheme="minorHAnsi"/>
        </w:rPr>
        <w:t xml:space="preserve">once a button is released, there is no way of figuring out that the button is released later on without clearing edgecapture (I could </w:t>
      </w:r>
      <w:r w:rsidR="00695586">
        <w:rPr>
          <w:rFonts w:cstheme="minorHAnsi"/>
        </w:rPr>
        <w:t xml:space="preserve">poll </w:t>
      </w:r>
      <w:r w:rsidR="00695586" w:rsidRPr="00695586">
        <w:rPr>
          <w:rFonts w:cstheme="minorHAnsi"/>
        </w:rPr>
        <w:t>read_PB_data_ASM</w:t>
      </w:r>
      <w:r w:rsidR="00695586">
        <w:rPr>
          <w:rFonts w:cstheme="minorHAnsi"/>
        </w:rPr>
        <w:t xml:space="preserve"> and check when a 1 is set back to 0, but that is</w:t>
      </w:r>
      <w:r w:rsidR="00E947FB">
        <w:rPr>
          <w:rFonts w:cstheme="minorHAnsi"/>
        </w:rPr>
        <w:t xml:space="preserve"> </w:t>
      </w:r>
      <w:r w:rsidR="00695586">
        <w:rPr>
          <w:rFonts w:cstheme="minorHAnsi"/>
        </w:rPr>
        <w:t>cumbersome).</w:t>
      </w:r>
    </w:p>
    <w:p w14:paraId="0C484AE8" w14:textId="728BBD6B" w:rsidR="00400E37" w:rsidRDefault="00451FA2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Most of the inputs and outputs for the subroutines in part 1 are based around one-hot encoding. For example, 0b0010 could refer to PB1 (second push button). And 0b0110 could refer to PB1 and PB2. For inputs</w:t>
      </w:r>
      <w:r w:rsidR="00A93E17">
        <w:rPr>
          <w:rFonts w:cstheme="minorHAnsi"/>
        </w:rPr>
        <w:t xml:space="preserve"> other than switches</w:t>
      </w:r>
      <w:r>
        <w:rPr>
          <w:rFonts w:cstheme="minorHAnsi"/>
        </w:rPr>
        <w:t xml:space="preserve">, </w:t>
      </w:r>
      <w:r w:rsidR="00C1084D">
        <w:rPr>
          <w:rFonts w:cstheme="minorHAnsi"/>
        </w:rPr>
        <w:t>a</w:t>
      </w:r>
      <w:r>
        <w:rPr>
          <w:rFonts w:cstheme="minorHAnsi"/>
        </w:rPr>
        <w:t xml:space="preserve"> 1 signifies that we want to change the value in this index, and for outputs, </w:t>
      </w:r>
      <w:r w:rsidR="00C1084D">
        <w:rPr>
          <w:rFonts w:cstheme="minorHAnsi"/>
        </w:rPr>
        <w:t>a</w:t>
      </w:r>
      <w:r>
        <w:rPr>
          <w:rFonts w:cstheme="minorHAnsi"/>
        </w:rPr>
        <w:t xml:space="preserve"> 1 signifies that it is on/pressed</w:t>
      </w:r>
      <w:r w:rsidR="00C1084D">
        <w:rPr>
          <w:rFonts w:cstheme="minorHAnsi"/>
        </w:rPr>
        <w:t xml:space="preserve"> for that index</w:t>
      </w:r>
      <w:r>
        <w:rPr>
          <w:rFonts w:cstheme="minorHAnsi"/>
        </w:rPr>
        <w:t>.</w:t>
      </w:r>
    </w:p>
    <w:p w14:paraId="241D886F" w14:textId="2C614267" w:rsidR="00CC58EC" w:rsidRDefault="00CC58EC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As for the application, I first flooded HEX 4 and 5. </w:t>
      </w:r>
      <w:r w:rsidR="00955EB7">
        <w:rPr>
          <w:rFonts w:cstheme="minorHAnsi"/>
        </w:rPr>
        <w:t xml:space="preserve"> Then I wrote an endless loop, which checks multiple things. If SW9</w:t>
      </w:r>
      <w:r w:rsidR="000D7E7D">
        <w:rPr>
          <w:rFonts w:cstheme="minorHAnsi"/>
        </w:rPr>
        <w:t xml:space="preserve"> (the leftmost switch)</w:t>
      </w:r>
      <w:r w:rsidR="00955EB7">
        <w:rPr>
          <w:rFonts w:cstheme="minorHAnsi"/>
        </w:rPr>
        <w:t xml:space="preserve"> is on, then clear </w:t>
      </w:r>
      <w:r w:rsidR="004547D5">
        <w:rPr>
          <w:rFonts w:cstheme="minorHAnsi"/>
        </w:rPr>
        <w:t xml:space="preserve">all the </w:t>
      </w:r>
      <w:r w:rsidR="00955EB7">
        <w:rPr>
          <w:rFonts w:cstheme="minorHAnsi"/>
        </w:rPr>
        <w:t>4 displays and keep it that way until SW9 is off.</w:t>
      </w:r>
      <w:r w:rsidR="00556E24">
        <w:rPr>
          <w:rFonts w:cstheme="minorHAnsi"/>
        </w:rPr>
        <w:t xml:space="preserve"> </w:t>
      </w:r>
      <w:r w:rsidR="00DB416D">
        <w:rPr>
          <w:rFonts w:cstheme="minorHAnsi"/>
        </w:rPr>
        <w:t xml:space="preserve">Then if an edgecapture is detected, </w:t>
      </w:r>
      <w:r w:rsidR="009115DE">
        <w:rPr>
          <w:rFonts w:cstheme="minorHAnsi"/>
        </w:rPr>
        <w:t>write the value to the corresponding HEX based on SW0-3.</w:t>
      </w:r>
    </w:p>
    <w:p w14:paraId="5652DA1E" w14:textId="77777777" w:rsidR="00451FA2" w:rsidRPr="003D6B22" w:rsidRDefault="00451FA2" w:rsidP="00115A3E">
      <w:pPr>
        <w:spacing w:line="240" w:lineRule="auto"/>
        <w:rPr>
          <w:rFonts w:cstheme="minorHAnsi"/>
        </w:rPr>
      </w:pPr>
    </w:p>
    <w:p w14:paraId="592BC100" w14:textId="222F5EEA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49BC1557" w14:textId="28B47C18" w:rsidR="000249BB" w:rsidRDefault="001A0F4F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concept of accessing specific parts of the memory to get the devices to work was still </w:t>
      </w:r>
      <w:r w:rsidR="00400FA6">
        <w:rPr>
          <w:rFonts w:cstheme="minorHAnsi"/>
        </w:rPr>
        <w:t>new to me, so I had to spend some time getting used to it. There was a lot more documentation reading than the previous lab.</w:t>
      </w:r>
    </w:p>
    <w:p w14:paraId="2F096229" w14:textId="39351BBF" w:rsidR="00C96064" w:rsidRDefault="00C96064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For pushbuttons, I thought tha</w:t>
      </w:r>
      <w:r w:rsidR="00644FEB">
        <w:rPr>
          <w:rFonts w:cstheme="minorHAnsi"/>
        </w:rPr>
        <w:t>t</w:t>
      </w:r>
      <w:r w:rsidR="00646042">
        <w:rPr>
          <w:rFonts w:cstheme="minorHAnsi"/>
        </w:rPr>
        <w:t xml:space="preserve"> they were the same as </w:t>
      </w:r>
      <w:r w:rsidR="00644FEB">
        <w:rPr>
          <w:rFonts w:cstheme="minorHAnsi"/>
        </w:rPr>
        <w:t xml:space="preserve">switches. </w:t>
      </w:r>
      <w:r w:rsidR="00E73398">
        <w:rPr>
          <w:rFonts w:cstheme="minorHAnsi"/>
        </w:rPr>
        <w:t>So,</w:t>
      </w:r>
      <w:r w:rsidR="00644FEB">
        <w:rPr>
          <w:rFonts w:cstheme="minorHAnsi"/>
        </w:rPr>
        <w:t xml:space="preserve"> I did</w:t>
      </w:r>
      <w:r w:rsidR="00E73398">
        <w:rPr>
          <w:rFonts w:cstheme="minorHAnsi"/>
        </w:rPr>
        <w:t xml:space="preserve"> not</w:t>
      </w:r>
      <w:r w:rsidR="00644FEB">
        <w:rPr>
          <w:rFonts w:cstheme="minorHAnsi"/>
        </w:rPr>
        <w:t xml:space="preserve"> see the point of edgecaptures</w:t>
      </w:r>
      <w:r w:rsidR="00E533C0">
        <w:rPr>
          <w:rFonts w:cstheme="minorHAnsi"/>
        </w:rPr>
        <w:t>, and thought that the checkmark meant that the push button was “on”</w:t>
      </w:r>
      <w:r w:rsidR="00644FEB">
        <w:rPr>
          <w:rFonts w:cstheme="minorHAnsi"/>
        </w:rPr>
        <w:t>. It was</w:t>
      </w:r>
      <w:r w:rsidR="00E73398">
        <w:rPr>
          <w:rFonts w:cstheme="minorHAnsi"/>
        </w:rPr>
        <w:t xml:space="preserve"> not</w:t>
      </w:r>
      <w:r w:rsidR="00644FEB">
        <w:rPr>
          <w:rFonts w:cstheme="minorHAnsi"/>
        </w:rPr>
        <w:t xml:space="preserve"> until I </w:t>
      </w:r>
      <w:r w:rsidR="00644FEB">
        <w:rPr>
          <w:rFonts w:cstheme="minorHAnsi"/>
        </w:rPr>
        <w:lastRenderedPageBreak/>
        <w:t>thought of the physical board that I realized that</w:t>
      </w:r>
      <w:r w:rsidR="00D35DCA">
        <w:rPr>
          <w:rFonts w:cstheme="minorHAnsi"/>
        </w:rPr>
        <w:t xml:space="preserve"> releasing a push button meant </w:t>
      </w:r>
      <w:r w:rsidR="00E533C0">
        <w:rPr>
          <w:rFonts w:cstheme="minorHAnsi"/>
        </w:rPr>
        <w:t>physically letting go</w:t>
      </w:r>
      <w:r w:rsidR="00873DE3">
        <w:rPr>
          <w:rFonts w:cstheme="minorHAnsi"/>
        </w:rPr>
        <w:t>, not turning off the button</w:t>
      </w:r>
      <w:r w:rsidR="00E533C0">
        <w:rPr>
          <w:rFonts w:cstheme="minorHAnsi"/>
        </w:rPr>
        <w:t>.</w:t>
      </w:r>
      <w:r w:rsidR="00F06366">
        <w:rPr>
          <w:rFonts w:cstheme="minorHAnsi"/>
        </w:rPr>
        <w:t xml:space="preserve"> “</w:t>
      </w:r>
      <w:r w:rsidR="005D0029">
        <w:rPr>
          <w:rFonts w:cstheme="minorHAnsi"/>
        </w:rPr>
        <w:t>O</w:t>
      </w:r>
      <w:r w:rsidR="00F06366">
        <w:rPr>
          <w:rFonts w:cstheme="minorHAnsi"/>
        </w:rPr>
        <w:t>n” and “pressed” are different.</w:t>
      </w:r>
    </w:p>
    <w:p w14:paraId="41E62898" w14:textId="77777777" w:rsidR="00400E37" w:rsidRPr="003D6B22" w:rsidRDefault="00400E37" w:rsidP="00115A3E">
      <w:pPr>
        <w:spacing w:line="240" w:lineRule="auto"/>
        <w:rPr>
          <w:rFonts w:cstheme="minorHAnsi"/>
        </w:rPr>
      </w:pPr>
    </w:p>
    <w:p w14:paraId="69DDFB9D" w14:textId="77777777" w:rsidR="00757FF9" w:rsidRPr="003D6B22" w:rsidRDefault="00757FF9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Shortcomings/Improvements</w:t>
      </w:r>
    </w:p>
    <w:p w14:paraId="467C239A" w14:textId="611A955F" w:rsidR="00D11C23" w:rsidRPr="00E03F5B" w:rsidRDefault="00C100CD" w:rsidP="00E03F5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E03F5B">
        <w:rPr>
          <w:rFonts w:cstheme="minorHAnsi"/>
        </w:rPr>
        <w:t>The application is polling based, so performance-wise it will never be as good as using interrupts.</w:t>
      </w:r>
    </w:p>
    <w:p w14:paraId="53E15998" w14:textId="39C342DE" w:rsidR="00C100CD" w:rsidRDefault="00C100CD" w:rsidP="00E03F5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E03F5B">
        <w:rPr>
          <w:rFonts w:cstheme="minorHAnsi"/>
        </w:rPr>
        <w:t>I could refactor my three HEX subroutines to massively reduce code duplication.</w:t>
      </w:r>
    </w:p>
    <w:p w14:paraId="12E8FF77" w14:textId="09985F04" w:rsidR="00E03F5B" w:rsidRPr="00E03F5B" w:rsidRDefault="004A3E8C" w:rsidP="00E03F5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59BE1" wp14:editId="2EAD6E16">
            <wp:simplePos x="0" y="0"/>
            <wp:positionH relativeFrom="margin">
              <wp:posOffset>3868420</wp:posOffset>
            </wp:positionH>
            <wp:positionV relativeFrom="paragraph">
              <wp:posOffset>152400</wp:posOffset>
            </wp:positionV>
            <wp:extent cx="206502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321" y="21345"/>
                <wp:lineTo x="213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7BE">
        <w:rPr>
          <w:rFonts w:cstheme="minorHAnsi"/>
        </w:rPr>
        <w:t xml:space="preserve">Use 8 </w:t>
      </w:r>
      <w:r w:rsidR="002C47C5">
        <w:rPr>
          <w:rFonts w:cstheme="minorHAnsi"/>
        </w:rPr>
        <w:t xml:space="preserve">PBs and </w:t>
      </w:r>
      <w:r w:rsidR="00F357BE">
        <w:rPr>
          <w:rFonts w:cstheme="minorHAnsi"/>
        </w:rPr>
        <w:t>HEX displays.</w:t>
      </w:r>
    </w:p>
    <w:p w14:paraId="4382A658" w14:textId="774A9484" w:rsidR="00400E37" w:rsidRDefault="00400E37" w:rsidP="00D11C23">
      <w:pPr>
        <w:spacing w:line="240" w:lineRule="auto"/>
        <w:rPr>
          <w:rFonts w:cstheme="minorHAnsi"/>
        </w:rPr>
      </w:pPr>
    </w:p>
    <w:p w14:paraId="1E425CC4" w14:textId="08A4C5D8" w:rsidR="004D4E3A" w:rsidRPr="004D4E3A" w:rsidRDefault="004D4E3A" w:rsidP="00D11C23">
      <w:pPr>
        <w:spacing w:line="240" w:lineRule="auto"/>
        <w:rPr>
          <w:rFonts w:cstheme="minorHAnsi"/>
          <w:u w:val="single"/>
        </w:rPr>
      </w:pPr>
      <w:r w:rsidRPr="004D4E3A">
        <w:rPr>
          <w:rFonts w:cstheme="minorHAnsi"/>
          <w:u w:val="single"/>
        </w:rPr>
        <w:t>Testing</w:t>
      </w:r>
    </w:p>
    <w:p w14:paraId="56C2C7CD" w14:textId="5EFB446A" w:rsidR="00541815" w:rsidRDefault="002F66FA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My testing procedure w</w:t>
      </w:r>
      <w:r w:rsidR="001B31FB">
        <w:rPr>
          <w:rFonts w:cstheme="minorHAnsi"/>
        </w:rPr>
        <w:t>hile running my part1.s code</w:t>
      </w:r>
      <w:r w:rsidR="006B476B">
        <w:rPr>
          <w:rFonts w:cstheme="minorHAnsi"/>
        </w:rPr>
        <w:t>:</w:t>
      </w:r>
    </w:p>
    <w:p w14:paraId="4A3116D9" w14:textId="12DC2184" w:rsidR="00E0248C" w:rsidRDefault="00E0248C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Check that HEX</w:t>
      </w:r>
      <w:r w:rsidR="00BB34E8">
        <w:rPr>
          <w:rFonts w:cstheme="minorHAnsi"/>
        </w:rPr>
        <w:t>4 and HEX5 are flooded</w:t>
      </w:r>
      <w:r w:rsidR="00A4447E">
        <w:rPr>
          <w:rFonts w:cstheme="minorHAnsi"/>
        </w:rPr>
        <w:t xml:space="preserve"> at the start</w:t>
      </w:r>
    </w:p>
    <w:p w14:paraId="01F3EF7E" w14:textId="0D97C7E4" w:rsidR="0072164F" w:rsidRPr="00E0248C" w:rsidRDefault="002F66FA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Turn</w:t>
      </w:r>
      <w:r w:rsidR="001B31FB" w:rsidRPr="00E0248C">
        <w:rPr>
          <w:rFonts w:cstheme="minorHAnsi"/>
        </w:rPr>
        <w:t xml:space="preserve"> each switch on and off to see if it </w:t>
      </w:r>
      <w:r w:rsidR="00541815" w:rsidRPr="00E0248C">
        <w:rPr>
          <w:rFonts w:cstheme="minorHAnsi"/>
        </w:rPr>
        <w:t>change</w:t>
      </w:r>
      <w:r>
        <w:rPr>
          <w:rFonts w:cstheme="minorHAnsi"/>
        </w:rPr>
        <w:t>s</w:t>
      </w:r>
      <w:r w:rsidR="00541815" w:rsidRPr="00E0248C">
        <w:rPr>
          <w:rFonts w:cstheme="minorHAnsi"/>
        </w:rPr>
        <w:t xml:space="preserve"> the LED</w:t>
      </w:r>
      <w:r w:rsidR="00FA70F1">
        <w:rPr>
          <w:rFonts w:cstheme="minorHAnsi"/>
        </w:rPr>
        <w:t>s</w:t>
      </w:r>
    </w:p>
    <w:p w14:paraId="52BF71EE" w14:textId="7D3C13CF" w:rsidR="00E0248C" w:rsidRDefault="00E0248C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Pres</w:t>
      </w:r>
      <w:r w:rsidR="002F66FA">
        <w:rPr>
          <w:rFonts w:cstheme="minorHAnsi"/>
        </w:rPr>
        <w:t>s</w:t>
      </w:r>
      <w:r>
        <w:rPr>
          <w:rFonts w:cstheme="minorHAnsi"/>
        </w:rPr>
        <w:t xml:space="preserve"> then releas</w:t>
      </w:r>
      <w:r w:rsidR="002F66FA">
        <w:rPr>
          <w:rFonts w:cstheme="minorHAnsi"/>
        </w:rPr>
        <w:t>e</w:t>
      </w:r>
      <w:r>
        <w:rPr>
          <w:rFonts w:cstheme="minorHAnsi"/>
        </w:rPr>
        <w:t xml:space="preserve"> each button to see if it display</w:t>
      </w:r>
      <w:r w:rsidR="002F66FA">
        <w:rPr>
          <w:rFonts w:cstheme="minorHAnsi"/>
        </w:rPr>
        <w:t>s</w:t>
      </w:r>
      <w:r>
        <w:rPr>
          <w:rFonts w:cstheme="minorHAnsi"/>
        </w:rPr>
        <w:t xml:space="preserve"> 0 on the first four HEX displays</w:t>
      </w:r>
    </w:p>
    <w:p w14:paraId="1B1A997C" w14:textId="77EDEA22" w:rsidR="00BB34E8" w:rsidRDefault="00BB34E8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Turning switch 9 (SW9) on clears </w:t>
      </w:r>
      <w:r w:rsidR="00A4447E">
        <w:rPr>
          <w:rFonts w:cstheme="minorHAnsi"/>
        </w:rPr>
        <w:t xml:space="preserve">all the </w:t>
      </w:r>
      <w:r>
        <w:rPr>
          <w:rFonts w:cstheme="minorHAnsi"/>
        </w:rPr>
        <w:t>displays</w:t>
      </w:r>
      <w:r w:rsidR="00631CBE">
        <w:rPr>
          <w:rFonts w:cstheme="minorHAnsi"/>
        </w:rPr>
        <w:t xml:space="preserve">, and </w:t>
      </w:r>
      <w:r w:rsidR="00BE13D8">
        <w:rPr>
          <w:rFonts w:cstheme="minorHAnsi"/>
        </w:rPr>
        <w:t>they stay cleared even when I release more push buttons</w:t>
      </w:r>
      <w:r w:rsidR="001E29CD">
        <w:rPr>
          <w:rFonts w:cstheme="minorHAnsi"/>
        </w:rPr>
        <w:t xml:space="preserve"> (until I turn SW9 off)</w:t>
      </w:r>
    </w:p>
    <w:p w14:paraId="4CE55D99" w14:textId="415F1679" w:rsidR="00BE13D8" w:rsidRDefault="003C04BC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1641F1" wp14:editId="0F50D97A">
                <wp:simplePos x="0" y="0"/>
                <wp:positionH relativeFrom="column">
                  <wp:posOffset>3870960</wp:posOffset>
                </wp:positionH>
                <wp:positionV relativeFrom="paragraph">
                  <wp:posOffset>141605</wp:posOffset>
                </wp:positionV>
                <wp:extent cx="206502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321" y="18783"/>
                    <wp:lineTo x="21321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B4AEE" w14:textId="1977CDD8" w:rsidR="004A3E8C" w:rsidRPr="001131C7" w:rsidRDefault="004A3E8C" w:rsidP="004A3E8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31C7">
                              <w:rPr>
                                <w:sz w:val="20"/>
                                <w:szCs w:val="20"/>
                              </w:rPr>
                              <w:t xml:space="preserve">Figure 3: </w:t>
                            </w:r>
                            <w:r w:rsidR="003C04BC" w:rsidRPr="001131C7">
                              <w:rPr>
                                <w:sz w:val="20"/>
                                <w:szCs w:val="20"/>
                              </w:rPr>
                              <w:t>Testing the HEX displays.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41F1" id="Text Box 7" o:spid="_x0000_s1027" type="#_x0000_t202" style="position:absolute;left:0;text-align:left;margin-left:304.8pt;margin-top:11.15pt;width:162.6pt;height:13.8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" stroked="f">
                <v:textbox inset="0,0,0,0">
                  <w:txbxContent>
                    <w:p w14:paraId="781B4AEE" w14:textId="1977CDD8" w:rsidR="004A3E8C" w:rsidRPr="001131C7" w:rsidRDefault="004A3E8C" w:rsidP="004A3E8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131C7">
                        <w:rPr>
                          <w:sz w:val="20"/>
                          <w:szCs w:val="20"/>
                        </w:rPr>
                        <w:t xml:space="preserve">Figure 3: </w:t>
                      </w:r>
                      <w:r w:rsidR="003C04BC" w:rsidRPr="001131C7">
                        <w:rPr>
                          <w:sz w:val="20"/>
                          <w:szCs w:val="20"/>
                        </w:rPr>
                        <w:t>Testing the HEX displays.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29CD">
        <w:rPr>
          <w:rFonts w:cstheme="minorHAnsi"/>
        </w:rPr>
        <w:t xml:space="preserve">Press </w:t>
      </w:r>
      <w:r w:rsidR="002C4AA2">
        <w:rPr>
          <w:rFonts w:cstheme="minorHAnsi"/>
        </w:rPr>
        <w:t>all the buttons, then releas</w:t>
      </w:r>
      <w:r w:rsidR="002F66FA">
        <w:rPr>
          <w:rFonts w:cstheme="minorHAnsi"/>
        </w:rPr>
        <w:t>ing</w:t>
      </w:r>
      <w:r w:rsidR="002C4AA2">
        <w:rPr>
          <w:rFonts w:cstheme="minorHAnsi"/>
        </w:rPr>
        <w:t xml:space="preserve"> them one at a time also works</w:t>
      </w:r>
      <w:r w:rsidR="002F66FA">
        <w:rPr>
          <w:rFonts w:cstheme="minorHAnsi"/>
        </w:rPr>
        <w:t xml:space="preserve"> as intended</w:t>
      </w:r>
    </w:p>
    <w:p w14:paraId="35136785" w14:textId="1C2E98AA" w:rsidR="002C4AA2" w:rsidRPr="00E0248C" w:rsidRDefault="002F66FA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Set</w:t>
      </w:r>
      <w:r w:rsidR="002C4AA2">
        <w:rPr>
          <w:rFonts w:cstheme="minorHAnsi"/>
        </w:rPr>
        <w:t xml:space="preserve"> SW0-3 to </w:t>
      </w:r>
      <w:r w:rsidR="001C4E20">
        <w:rPr>
          <w:rFonts w:cstheme="minorHAnsi"/>
        </w:rPr>
        <w:t xml:space="preserve">a random value, then seeing if that number is displayed after releasing </w:t>
      </w:r>
      <w:r w:rsidR="00317111">
        <w:rPr>
          <w:rFonts w:cstheme="minorHAnsi"/>
        </w:rPr>
        <w:t>a</w:t>
      </w:r>
      <w:r w:rsidR="001C4E20">
        <w:rPr>
          <w:rFonts w:cstheme="minorHAnsi"/>
        </w:rPr>
        <w:t xml:space="preserve"> PB. </w:t>
      </w:r>
      <w:r w:rsidR="00CD35D0">
        <w:rPr>
          <w:rFonts w:cstheme="minorHAnsi"/>
        </w:rPr>
        <w:t>Repeat this process for different values to display (e.g. 3, 9, A</w:t>
      </w:r>
      <w:r w:rsidR="00317111">
        <w:rPr>
          <w:rFonts w:cstheme="minorHAnsi"/>
        </w:rPr>
        <w:t>, A</w:t>
      </w:r>
      <w:r w:rsidR="00CD35D0">
        <w:rPr>
          <w:rFonts w:cstheme="minorHAnsi"/>
        </w:rPr>
        <w:t>)</w:t>
      </w:r>
      <w:r w:rsidR="00317111">
        <w:rPr>
          <w:rFonts w:cstheme="minorHAnsi"/>
        </w:rPr>
        <w:t xml:space="preserve"> on different HEX displays</w:t>
      </w:r>
      <w:r w:rsidR="00387510">
        <w:rPr>
          <w:rFonts w:cstheme="minorHAnsi"/>
        </w:rPr>
        <w:t xml:space="preserve"> </w:t>
      </w:r>
      <w:r w:rsidR="00317111">
        <w:rPr>
          <w:rFonts w:cstheme="minorHAnsi"/>
        </w:rPr>
        <w:t>(Figure 3)</w:t>
      </w:r>
      <w:r w:rsidR="008D5044">
        <w:rPr>
          <w:rFonts w:cstheme="minorHAnsi"/>
        </w:rPr>
        <w:t>. Check if they can even be overwritten</w:t>
      </w:r>
      <w:r w:rsidR="004A14CF">
        <w:rPr>
          <w:rFonts w:cstheme="minorHAnsi"/>
        </w:rPr>
        <w:t xml:space="preserve"> by a different value.</w:t>
      </w:r>
    </w:p>
    <w:p w14:paraId="206CF9A2" w14:textId="367C6CE3" w:rsidR="00400E37" w:rsidRPr="00387510" w:rsidRDefault="00387510" w:rsidP="00FA70F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Make</w:t>
      </w:r>
      <w:r w:rsidR="00541815" w:rsidRPr="00E0248C">
        <w:rPr>
          <w:rFonts w:cstheme="minorHAnsi"/>
        </w:rPr>
        <w:t xml:space="preserve"> sure that the IDE did not give me a</w:t>
      </w:r>
      <w:r w:rsidR="00192E6B" w:rsidRPr="00E0248C">
        <w:rPr>
          <w:rFonts w:cstheme="minorHAnsi"/>
        </w:rPr>
        <w:t>ny warnings or errors</w:t>
      </w:r>
    </w:p>
    <w:p w14:paraId="76CCCC74" w14:textId="77777777" w:rsidR="00387510" w:rsidRPr="003D6B22" w:rsidRDefault="00387510" w:rsidP="00115A3E">
      <w:pPr>
        <w:spacing w:line="240" w:lineRule="auto"/>
        <w:rPr>
          <w:rFonts w:cstheme="minorHAnsi"/>
          <w:b/>
          <w:bCs/>
        </w:rPr>
      </w:pPr>
    </w:p>
    <w:p w14:paraId="3B3766CF" w14:textId="1173F8AD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Part 2: </w:t>
      </w:r>
      <w:r w:rsidR="00D03CC0">
        <w:rPr>
          <w:rFonts w:cstheme="minorHAnsi"/>
          <w:b/>
          <w:bCs/>
        </w:rPr>
        <w:t>Timers</w:t>
      </w:r>
    </w:p>
    <w:p w14:paraId="0C1208D0" w14:textId="77777777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5B62B636" w14:textId="382EF172" w:rsidR="00A468ED" w:rsidRDefault="00CA0ABD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I learned how to create a stopwatch for this part of the lab</w:t>
      </w:r>
      <w:r w:rsidR="005D037B">
        <w:rPr>
          <w:rFonts w:cstheme="minorHAnsi"/>
        </w:rPr>
        <w:t xml:space="preserve">, and it was very satisfying to watch it </w:t>
      </w:r>
      <w:r w:rsidR="00BB18E1">
        <w:rPr>
          <w:rFonts w:cstheme="minorHAnsi"/>
        </w:rPr>
        <w:t xml:space="preserve">run when it </w:t>
      </w:r>
      <w:r w:rsidR="005D037B">
        <w:rPr>
          <w:rFonts w:cstheme="minorHAnsi"/>
        </w:rPr>
        <w:t>finally worked.</w:t>
      </w:r>
      <w:r w:rsidR="001539F9">
        <w:rPr>
          <w:rFonts w:cstheme="minorHAnsi"/>
        </w:rPr>
        <w:t xml:space="preserve"> The subroutines I had to write were configuring the timer, reading the F bit from the timer register, and clear</w:t>
      </w:r>
      <w:r w:rsidR="00294215">
        <w:rPr>
          <w:rFonts w:cstheme="minorHAnsi"/>
        </w:rPr>
        <w:t>ing</w:t>
      </w:r>
      <w:r w:rsidR="001539F9">
        <w:rPr>
          <w:rFonts w:cstheme="minorHAnsi"/>
        </w:rPr>
        <w:t xml:space="preserve"> that bit. The F bit is set to 1 when the timer has reached 0</w:t>
      </w:r>
      <w:r w:rsidR="008A69CF">
        <w:rPr>
          <w:rFonts w:cstheme="minorHAnsi"/>
        </w:rPr>
        <w:t>.</w:t>
      </w:r>
    </w:p>
    <w:p w14:paraId="28FFA7F5" w14:textId="1F1EE76B" w:rsidR="001539F9" w:rsidRDefault="008A69CF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For configuring the timer,</w:t>
      </w:r>
      <w:r w:rsidR="000A20D1">
        <w:rPr>
          <w:rFonts w:cstheme="minorHAnsi"/>
        </w:rPr>
        <w:t xml:space="preserve"> I gave </w:t>
      </w:r>
      <w:r>
        <w:rPr>
          <w:rFonts w:cstheme="minorHAnsi"/>
        </w:rPr>
        <w:t>it a</w:t>
      </w:r>
      <w:r w:rsidR="00A468ED">
        <w:rPr>
          <w:rFonts w:cstheme="minorHAnsi"/>
        </w:rPr>
        <w:t xml:space="preserve">n initial count value and set </w:t>
      </w:r>
      <w:r w:rsidR="003A30C6">
        <w:rPr>
          <w:rFonts w:cstheme="minorHAnsi"/>
        </w:rPr>
        <w:t>E</w:t>
      </w:r>
      <w:r w:rsidR="00A468ED">
        <w:rPr>
          <w:rFonts w:cstheme="minorHAnsi"/>
        </w:rPr>
        <w:t xml:space="preserve"> to 1</w:t>
      </w:r>
      <w:r w:rsidR="003A30C6">
        <w:rPr>
          <w:rFonts w:cstheme="minorHAnsi"/>
        </w:rPr>
        <w:t xml:space="preserve"> (E=1 </w:t>
      </w:r>
      <w:r w:rsidR="00561BAE">
        <w:rPr>
          <w:rFonts w:cstheme="minorHAnsi"/>
        </w:rPr>
        <w:t>means the timer can begin)</w:t>
      </w:r>
      <w:r w:rsidR="00A468ED">
        <w:rPr>
          <w:rFonts w:cstheme="minorHAnsi"/>
        </w:rPr>
        <w:t xml:space="preserve">. </w:t>
      </w:r>
      <w:r w:rsidR="00AA4B35">
        <w:rPr>
          <w:rFonts w:cstheme="minorHAnsi"/>
        </w:rPr>
        <w:t>It is</w:t>
      </w:r>
      <w:r w:rsidR="00A468ED">
        <w:rPr>
          <w:rFonts w:cstheme="minorHAnsi"/>
        </w:rPr>
        <w:t xml:space="preserve"> important to note that the timer has a clock frequency of 200MHz, which basically means, if I want to set a timer for 1 second, </w:t>
      </w:r>
      <w:r w:rsidR="0048326B">
        <w:rPr>
          <w:rFonts w:cstheme="minorHAnsi"/>
        </w:rPr>
        <w:t>the initial count has to be 200Ms (not millisecond but megasecond).</w:t>
      </w:r>
    </w:p>
    <w:p w14:paraId="2EC0AEF1" w14:textId="7FA0B342" w:rsidR="00D51E17" w:rsidRDefault="006A4D22" w:rsidP="00D51E17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3CA97E3" wp14:editId="417D5707">
            <wp:simplePos x="0" y="0"/>
            <wp:positionH relativeFrom="column">
              <wp:posOffset>2529840</wp:posOffset>
            </wp:positionH>
            <wp:positionV relativeFrom="paragraph">
              <wp:posOffset>8255</wp:posOffset>
            </wp:positionV>
            <wp:extent cx="33718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78" y="21296"/>
                <wp:lineTo x="214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57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D008C9" wp14:editId="0146510D">
                <wp:simplePos x="0" y="0"/>
                <wp:positionH relativeFrom="column">
                  <wp:posOffset>2529840</wp:posOffset>
                </wp:positionH>
                <wp:positionV relativeFrom="paragraph">
                  <wp:posOffset>710565</wp:posOffset>
                </wp:positionV>
                <wp:extent cx="3371850" cy="25146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78" y="19636"/>
                    <wp:lineTo x="2147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65B00" w14:textId="57DA2270" w:rsidR="005D3578" w:rsidRPr="001131C7" w:rsidRDefault="005D3578" w:rsidP="005D357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31C7">
                              <w:rPr>
                                <w:sz w:val="20"/>
                                <w:szCs w:val="20"/>
                              </w:rPr>
                              <w:t xml:space="preserve">Figure 4: </w:t>
                            </w:r>
                            <w:r w:rsidR="001222CC" w:rsidRPr="001131C7">
                              <w:rPr>
                                <w:sz w:val="20"/>
                                <w:szCs w:val="20"/>
                              </w:rPr>
                              <w:t>TO is the F bit. 0 means that the timer is not done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08C9" id="Text Box 9" o:spid="_x0000_s1028" type="#_x0000_t202" style="position:absolute;margin-left:199.2pt;margin-top:55.95pt;width:265.5pt;height:19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" stroked="f">
                <v:textbox inset="0,0,0,0">
                  <w:txbxContent>
                    <w:p w14:paraId="7E565B00" w14:textId="57DA2270" w:rsidR="005D3578" w:rsidRPr="001131C7" w:rsidRDefault="005D3578" w:rsidP="005D357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131C7">
                        <w:rPr>
                          <w:sz w:val="20"/>
                          <w:szCs w:val="20"/>
                        </w:rPr>
                        <w:t xml:space="preserve">Figure 4: </w:t>
                      </w:r>
                      <w:r w:rsidR="001222CC" w:rsidRPr="001131C7">
                        <w:rPr>
                          <w:sz w:val="20"/>
                          <w:szCs w:val="20"/>
                        </w:rPr>
                        <w:t>TO is the F bit. 0 means that the timer is not done yet.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51E17">
        <w:rPr>
          <w:rFonts w:cstheme="minorHAnsi"/>
        </w:rPr>
        <w:t xml:space="preserve">I first wrote code that could count from 0 to 15 in hexadecimal. Then from 15, it loops back to 0 and </w:t>
      </w:r>
      <w:r w:rsidR="00B62F20">
        <w:rPr>
          <w:rFonts w:cstheme="minorHAnsi"/>
        </w:rPr>
        <w:t>continues counting. Every time the count changes, I would write it to HEX0.</w:t>
      </w:r>
      <w:r w:rsidR="00606B43">
        <w:rPr>
          <w:rFonts w:cstheme="minorHAnsi"/>
        </w:rPr>
        <w:t xml:space="preserve"> </w:t>
      </w:r>
      <w:r w:rsidR="00781CFC">
        <w:rPr>
          <w:rFonts w:cstheme="minorHAnsi"/>
        </w:rPr>
        <w:t xml:space="preserve">I created an infinite loop that checked if the F bit is 1. If it is, it would </w:t>
      </w:r>
      <w:r w:rsidR="00561BAE">
        <w:rPr>
          <w:rFonts w:cstheme="minorHAnsi"/>
        </w:rPr>
        <w:t xml:space="preserve">set F to 0, </w:t>
      </w:r>
      <w:r w:rsidR="00611261">
        <w:rPr>
          <w:rFonts w:cstheme="minorHAnsi"/>
        </w:rPr>
        <w:t xml:space="preserve">then reconfigure the timer to </w:t>
      </w:r>
      <w:r w:rsidR="00CE740E">
        <w:rPr>
          <w:rFonts w:cstheme="minorHAnsi"/>
        </w:rPr>
        <w:t xml:space="preserve">restart </w:t>
      </w:r>
      <w:r w:rsidR="005D3578">
        <w:rPr>
          <w:rFonts w:cstheme="minorHAnsi"/>
        </w:rPr>
        <w:t>(Figure 4)</w:t>
      </w:r>
      <w:r w:rsidR="00611261">
        <w:rPr>
          <w:rFonts w:cstheme="minorHAnsi"/>
        </w:rPr>
        <w:t>.</w:t>
      </w:r>
    </w:p>
    <w:p w14:paraId="2070445F" w14:textId="47921C25" w:rsidR="00F81EC8" w:rsidRPr="00C02019" w:rsidRDefault="00F81EC8" w:rsidP="00D51E1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With that code working, I had a strong platform to start on the stopwatch. </w:t>
      </w:r>
      <w:r w:rsidR="00FE0C4D">
        <w:rPr>
          <w:rFonts w:cstheme="minorHAnsi"/>
        </w:rPr>
        <w:t>I f</w:t>
      </w:r>
      <w:r>
        <w:rPr>
          <w:rFonts w:cstheme="minorHAnsi"/>
        </w:rPr>
        <w:t xml:space="preserve">irst wrote 0 to all the HEXes. </w:t>
      </w:r>
      <w:r w:rsidR="008175B3">
        <w:rPr>
          <w:rFonts w:cstheme="minorHAnsi"/>
        </w:rPr>
        <w:t>Then I used registers R4-9 to</w:t>
      </w:r>
      <w:r w:rsidR="009A1679">
        <w:rPr>
          <w:rFonts w:cstheme="minorHAnsi"/>
        </w:rPr>
        <w:t xml:space="preserve"> keep track of units of 10ms-10min. </w:t>
      </w:r>
      <w:r w:rsidR="00840CE7">
        <w:rPr>
          <w:rFonts w:cstheme="minorHAnsi"/>
        </w:rPr>
        <w:t xml:space="preserve">If the reset push button is released, it would branch all the way back to </w:t>
      </w:r>
      <w:r w:rsidR="00CD7AEB">
        <w:rPr>
          <w:rFonts w:cstheme="minorHAnsi"/>
        </w:rPr>
        <w:t xml:space="preserve">the stopwatch label, effectively resetting the HEXes and R4-9 back to 0. </w:t>
      </w:r>
      <w:r w:rsidR="003319ED">
        <w:rPr>
          <w:rFonts w:cstheme="minorHAnsi"/>
        </w:rPr>
        <w:t xml:space="preserve">The stopwatch only loops when </w:t>
      </w:r>
      <w:r w:rsidR="00491DC6">
        <w:rPr>
          <w:rFonts w:cstheme="minorHAnsi"/>
        </w:rPr>
        <w:t xml:space="preserve">PB0 </w:t>
      </w:r>
      <w:r w:rsidR="00822431">
        <w:rPr>
          <w:rFonts w:cstheme="minorHAnsi"/>
        </w:rPr>
        <w:t>was</w:t>
      </w:r>
      <w:r w:rsidR="00491DC6">
        <w:rPr>
          <w:rFonts w:cstheme="minorHAnsi"/>
        </w:rPr>
        <w:t xml:space="preserve"> released</w:t>
      </w:r>
      <w:r w:rsidR="00822431">
        <w:rPr>
          <w:rFonts w:cstheme="minorHAnsi"/>
        </w:rPr>
        <w:t xml:space="preserve"> </w:t>
      </w:r>
      <w:r w:rsidR="00491DC6">
        <w:rPr>
          <w:rFonts w:cstheme="minorHAnsi"/>
        </w:rPr>
        <w:t>and F=1</w:t>
      </w:r>
      <w:r w:rsidR="00A52238">
        <w:rPr>
          <w:rFonts w:cstheme="minorHAnsi"/>
        </w:rPr>
        <w:t>, and PB0 corresponds to the start button. The stop button clears the edgecapture, effectively preventing the contents inside the loop from being run. Finally, I</w:t>
      </w:r>
      <w:r w:rsidR="00C96C6A">
        <w:rPr>
          <w:rFonts w:cstheme="minorHAnsi"/>
        </w:rPr>
        <w:t xml:space="preserve"> increment R4 everytime the timer reaches 0. When R4 reaches 10, I set it to 0 and increment R5, and that logic follows to R9 (except </w:t>
      </w:r>
      <w:r w:rsidR="00566447">
        <w:rPr>
          <w:rFonts w:cstheme="minorHAnsi"/>
        </w:rPr>
        <w:t>for R3, I set it to 0 when it reaches 6, since 60s = 1min).</w:t>
      </w:r>
      <w:r w:rsidR="0093134C">
        <w:rPr>
          <w:rFonts w:cstheme="minorHAnsi"/>
        </w:rPr>
        <w:t xml:space="preserve"> R10 keeps track of which of R4-R9 were </w:t>
      </w:r>
      <w:r w:rsidR="005A29BB">
        <w:rPr>
          <w:rFonts w:cstheme="minorHAnsi"/>
        </w:rPr>
        <w:t>changed</w:t>
      </w:r>
      <w:r w:rsidR="0093134C">
        <w:rPr>
          <w:rFonts w:cstheme="minorHAnsi"/>
        </w:rPr>
        <w:t>, so that the HEX displays are updated only when necessary.</w:t>
      </w:r>
    </w:p>
    <w:p w14:paraId="1BE5D529" w14:textId="77777777" w:rsidR="001539F9" w:rsidRPr="003D6B22" w:rsidRDefault="001539F9" w:rsidP="00115A3E">
      <w:pPr>
        <w:spacing w:line="240" w:lineRule="auto"/>
        <w:rPr>
          <w:rFonts w:cstheme="minorHAnsi"/>
        </w:rPr>
      </w:pPr>
    </w:p>
    <w:p w14:paraId="2AE8D7D3" w14:textId="5BB1DA4F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32E721B5" w14:textId="1F77F4FE" w:rsidR="00126D1C" w:rsidRDefault="00D75624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part was </w:t>
      </w:r>
      <w:r w:rsidR="005C0329">
        <w:rPr>
          <w:rFonts w:cstheme="minorHAnsi"/>
        </w:rPr>
        <w:t>quite</w:t>
      </w:r>
      <w:r>
        <w:rPr>
          <w:rFonts w:cstheme="minorHAnsi"/>
        </w:rPr>
        <w:t xml:space="preserve"> straightforward once I understood how the timer device worked from the documentation. </w:t>
      </w:r>
      <w:r w:rsidR="005C0329">
        <w:rPr>
          <w:rFonts w:cstheme="minorHAnsi"/>
        </w:rPr>
        <w:t>I had to come to terms with the fact tha</w:t>
      </w:r>
      <w:r w:rsidR="00C10E02">
        <w:rPr>
          <w:rFonts w:cstheme="minorHAnsi"/>
        </w:rPr>
        <w:t>t I am making a stopwatch, but the timer counts down, so I need a separate up-counter register.</w:t>
      </w:r>
      <w:r w:rsidR="00681BB9">
        <w:rPr>
          <w:rFonts w:cstheme="minorHAnsi"/>
        </w:rPr>
        <w:t xml:space="preserve"> </w:t>
      </w:r>
      <w:r w:rsidR="00EE1553">
        <w:rPr>
          <w:rFonts w:cstheme="minorHAnsi"/>
        </w:rPr>
        <w:t xml:space="preserve">The </w:t>
      </w:r>
      <w:r w:rsidR="00681BB9">
        <w:rPr>
          <w:rFonts w:cstheme="minorHAnsi"/>
        </w:rPr>
        <w:t xml:space="preserve">first draft of </w:t>
      </w:r>
      <w:r w:rsidR="00EE1553">
        <w:rPr>
          <w:rFonts w:cstheme="minorHAnsi"/>
        </w:rPr>
        <w:t>my</w:t>
      </w:r>
      <w:r w:rsidR="00681BB9">
        <w:rPr>
          <w:rFonts w:cstheme="minorHAnsi"/>
        </w:rPr>
        <w:t xml:space="preserve"> code had screen flickering, which was resolved when I introduced R10 into the code (</w:t>
      </w:r>
      <w:r w:rsidR="003437F5">
        <w:rPr>
          <w:rFonts w:cstheme="minorHAnsi"/>
        </w:rPr>
        <w:t>its purpose was mentioned earlier).</w:t>
      </w:r>
    </w:p>
    <w:p w14:paraId="52079541" w14:textId="46EF3163" w:rsidR="00400E37" w:rsidRPr="003D6B22" w:rsidRDefault="008D1BBC" w:rsidP="00115A3E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691907C" wp14:editId="295F6E82">
            <wp:simplePos x="0" y="0"/>
            <wp:positionH relativeFrom="column">
              <wp:posOffset>3108960</wp:posOffset>
            </wp:positionH>
            <wp:positionV relativeFrom="paragraph">
              <wp:posOffset>227965</wp:posOffset>
            </wp:positionV>
            <wp:extent cx="2738755" cy="949960"/>
            <wp:effectExtent l="0" t="0" r="4445" b="2540"/>
            <wp:wrapTight wrapText="bothSides">
              <wp:wrapPolygon edited="0">
                <wp:start x="0" y="0"/>
                <wp:lineTo x="0" y="21225"/>
                <wp:lineTo x="21485" y="21225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7F56" w14:textId="22BFA7D6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0FEC7AE6" w14:textId="52FBB5FF" w:rsidR="00AE21FA" w:rsidRPr="00DD3BF6" w:rsidRDefault="00AE21FA" w:rsidP="00DD3BF6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DD3BF6">
        <w:rPr>
          <w:rFonts w:cstheme="minorHAnsi"/>
        </w:rPr>
        <w:t>Using interrupts will perform better than polling (hence part 3)</w:t>
      </w:r>
    </w:p>
    <w:p w14:paraId="5D500E1D" w14:textId="61467F33" w:rsidR="00F55926" w:rsidRPr="00DD3BF6" w:rsidRDefault="009631E7" w:rsidP="00DD3BF6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B06A8B" wp14:editId="34A0FDA1">
                <wp:simplePos x="0" y="0"/>
                <wp:positionH relativeFrom="column">
                  <wp:posOffset>3108960</wp:posOffset>
                </wp:positionH>
                <wp:positionV relativeFrom="paragraph">
                  <wp:posOffset>340995</wp:posOffset>
                </wp:positionV>
                <wp:extent cx="2738755" cy="289560"/>
                <wp:effectExtent l="0" t="0" r="4445" b="0"/>
                <wp:wrapTight wrapText="bothSides">
                  <wp:wrapPolygon edited="0">
                    <wp:start x="0" y="0"/>
                    <wp:lineTo x="0" y="19895"/>
                    <wp:lineTo x="21485" y="19895"/>
                    <wp:lineTo x="21485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1BDD5" w14:textId="303AD1E9" w:rsidR="008D1BBC" w:rsidRPr="001131C7" w:rsidRDefault="008D1BBC" w:rsidP="008D1BB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31C7">
                              <w:rPr>
                                <w:sz w:val="20"/>
                                <w:szCs w:val="20"/>
                              </w:rPr>
                              <w:t xml:space="preserve">Figure 5: </w:t>
                            </w:r>
                            <w:r w:rsidR="009631E7" w:rsidRPr="001131C7">
                              <w:rPr>
                                <w:sz w:val="20"/>
                                <w:szCs w:val="20"/>
                              </w:rPr>
                              <w:t>This device is probably what is needed to produce sound. Perhaps it will be in lab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6A8B" id="Text Box 11" o:spid="_x0000_s1029" type="#_x0000_t202" style="position:absolute;left:0;text-align:left;margin-left:244.8pt;margin-top:26.85pt;width:215.65pt;height:22.8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" stroked="f">
                <v:textbox inset="0,0,0,0">
                  <w:txbxContent>
                    <w:p w14:paraId="6C81BDD5" w14:textId="303AD1E9" w:rsidR="008D1BBC" w:rsidRPr="001131C7" w:rsidRDefault="008D1BBC" w:rsidP="008D1BB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131C7">
                        <w:rPr>
                          <w:sz w:val="20"/>
                          <w:szCs w:val="20"/>
                        </w:rPr>
                        <w:t xml:space="preserve">Figure 5: </w:t>
                      </w:r>
                      <w:r w:rsidR="009631E7" w:rsidRPr="001131C7">
                        <w:rPr>
                          <w:sz w:val="20"/>
                          <w:szCs w:val="20"/>
                        </w:rPr>
                        <w:t>This device is probably what is needed to produce sound. Perhaps it will be in lab 3.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1D8C" w:rsidRPr="00DD3BF6">
        <w:rPr>
          <w:rFonts w:cstheme="minorHAnsi"/>
        </w:rPr>
        <w:t>Make a timer instead</w:t>
      </w:r>
      <w:r w:rsidR="00AE21FA" w:rsidRPr="00DD3BF6">
        <w:rPr>
          <w:rFonts w:cstheme="minorHAnsi"/>
        </w:rPr>
        <w:t xml:space="preserve"> of a stopwatch</w:t>
      </w:r>
      <w:r w:rsidR="007B1D8C" w:rsidRPr="00DD3BF6">
        <w:rPr>
          <w:rFonts w:cstheme="minorHAnsi"/>
        </w:rPr>
        <w:t>, then have it produce a sound when it reaches 0</w:t>
      </w:r>
      <w:r>
        <w:rPr>
          <w:rFonts w:cstheme="minorHAnsi"/>
        </w:rPr>
        <w:t xml:space="preserve"> (See Figure 5)</w:t>
      </w:r>
    </w:p>
    <w:p w14:paraId="7A2D7ABD" w14:textId="0B63BCD9" w:rsidR="00400E37" w:rsidRDefault="00400E37" w:rsidP="00115A3E">
      <w:pPr>
        <w:spacing w:line="240" w:lineRule="auto"/>
        <w:rPr>
          <w:rFonts w:cstheme="minorHAnsi"/>
          <w:b/>
          <w:bCs/>
        </w:rPr>
      </w:pPr>
    </w:p>
    <w:p w14:paraId="528F0D3E" w14:textId="14E96DD4" w:rsidR="004D4E3A" w:rsidRPr="004D4E3A" w:rsidRDefault="008D1BBC" w:rsidP="00115A3E">
      <w:pPr>
        <w:spacing w:line="240" w:lineRule="auto"/>
        <w:rPr>
          <w:rFonts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3C1D88A" wp14:editId="62C85563">
            <wp:simplePos x="0" y="0"/>
            <wp:positionH relativeFrom="margin">
              <wp:posOffset>3817620</wp:posOffset>
            </wp:positionH>
            <wp:positionV relativeFrom="paragraph">
              <wp:posOffset>4445</wp:posOffset>
            </wp:positionV>
            <wp:extent cx="2125980" cy="1216025"/>
            <wp:effectExtent l="0" t="0" r="7620" b="3175"/>
            <wp:wrapTight wrapText="bothSides">
              <wp:wrapPolygon edited="0">
                <wp:start x="0" y="0"/>
                <wp:lineTo x="0" y="21318"/>
                <wp:lineTo x="21484" y="21318"/>
                <wp:lineTo x="214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E3A" w:rsidRPr="004D4E3A">
        <w:rPr>
          <w:rFonts w:cstheme="minorHAnsi"/>
          <w:u w:val="single"/>
        </w:rPr>
        <w:t>Testing</w:t>
      </w:r>
    </w:p>
    <w:p w14:paraId="2A46D554" w14:textId="2CB82C82" w:rsidR="008D1BBC" w:rsidRDefault="00E35DED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For the 0 to 15 code, testing it just meant making sure that it looped from 0 to F</w:t>
      </w:r>
      <w:r w:rsidR="00210101">
        <w:rPr>
          <w:rFonts w:cstheme="minorHAnsi"/>
        </w:rPr>
        <w:t xml:space="preserve"> forever onto HEX0 in increments of 1 second.</w:t>
      </w:r>
    </w:p>
    <w:p w14:paraId="2350DA36" w14:textId="0693FF12" w:rsidR="00210101" w:rsidRDefault="00210101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For the actual stopwatch</w:t>
      </w:r>
      <w:r w:rsidR="008D1BBC">
        <w:rPr>
          <w:rFonts w:cstheme="minorHAnsi"/>
        </w:rPr>
        <w:t xml:space="preserve"> (Figure 6)</w:t>
      </w:r>
      <w:r w:rsidR="006F5D72">
        <w:rPr>
          <w:rFonts w:cstheme="minorHAnsi"/>
        </w:rPr>
        <w:t>, I ma</w:t>
      </w:r>
      <w:r w:rsidR="007B5C3B">
        <w:rPr>
          <w:rFonts w:cstheme="minorHAnsi"/>
        </w:rPr>
        <w:t>d</w:t>
      </w:r>
      <w:r w:rsidR="006F5D72">
        <w:rPr>
          <w:rFonts w:cstheme="minorHAnsi"/>
        </w:rPr>
        <w:t>e sure:</w:t>
      </w:r>
    </w:p>
    <w:p w14:paraId="3C889618" w14:textId="6CA9A039" w:rsidR="006F5D72" w:rsidRDefault="006F5D72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6F5D72">
        <w:rPr>
          <w:rFonts w:cstheme="minorHAnsi"/>
        </w:rPr>
        <w:t>All the HEX are set to 0 at the start</w:t>
      </w:r>
    </w:p>
    <w:p w14:paraId="42748C30" w14:textId="5A270A26" w:rsidR="006F5D72" w:rsidRDefault="009631E7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6ABAE5" wp14:editId="12FD429A">
                <wp:simplePos x="0" y="0"/>
                <wp:positionH relativeFrom="column">
                  <wp:posOffset>3817620</wp:posOffset>
                </wp:positionH>
                <wp:positionV relativeFrom="paragraph">
                  <wp:posOffset>111760</wp:posOffset>
                </wp:positionV>
                <wp:extent cx="2125980" cy="152400"/>
                <wp:effectExtent l="0" t="0" r="7620" b="0"/>
                <wp:wrapTight wrapText="bothSides">
                  <wp:wrapPolygon edited="0">
                    <wp:start x="0" y="0"/>
                    <wp:lineTo x="0" y="18900"/>
                    <wp:lineTo x="21484" y="18900"/>
                    <wp:lineTo x="21484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A3081" w14:textId="5A3EC291" w:rsidR="009631E7" w:rsidRPr="001131C7" w:rsidRDefault="009631E7" w:rsidP="009631E7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31C7">
                              <w:rPr>
                                <w:sz w:val="20"/>
                                <w:szCs w:val="20"/>
                              </w:rPr>
                              <w:t>Figure 6: The stopwatch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BAE5" id="Text Box 12" o:spid="_x0000_s1030" type="#_x0000_t202" style="position:absolute;left:0;text-align:left;margin-left:300.6pt;margin-top:8.8pt;width:167.4pt;height:12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" stroked="f">
                <v:textbox inset="0,0,0,0">
                  <w:txbxContent>
                    <w:p w14:paraId="112A3081" w14:textId="5A3EC291" w:rsidR="009631E7" w:rsidRPr="001131C7" w:rsidRDefault="009631E7" w:rsidP="009631E7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131C7">
                        <w:rPr>
                          <w:sz w:val="20"/>
                          <w:szCs w:val="20"/>
                        </w:rPr>
                        <w:t>Figure 6: The stopwatch in action.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5D72">
        <w:rPr>
          <w:rFonts w:cstheme="minorHAnsi"/>
        </w:rPr>
        <w:t>It b</w:t>
      </w:r>
      <w:r w:rsidR="00CB0018">
        <w:rPr>
          <w:rFonts w:cstheme="minorHAnsi"/>
        </w:rPr>
        <w:t>egins only when I release PB0</w:t>
      </w:r>
    </w:p>
    <w:p w14:paraId="41E4F26D" w14:textId="0152A6A5" w:rsidR="00F02E2F" w:rsidRDefault="00F02E2F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>It increments like an actual stopwatch</w:t>
      </w:r>
      <w:r w:rsidR="00CB2FA7">
        <w:rPr>
          <w:rFonts w:cstheme="minorHAnsi"/>
        </w:rPr>
        <w:t xml:space="preserve">, </w:t>
      </w:r>
      <w:r>
        <w:rPr>
          <w:rFonts w:cstheme="minorHAnsi"/>
        </w:rPr>
        <w:t>where the numbers to the right move faster</w:t>
      </w:r>
    </w:p>
    <w:p w14:paraId="5ACFA6F6" w14:textId="366A38E0" w:rsidR="00CB2FA7" w:rsidRDefault="00CB2FA7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>It is the same speed as an actual stopwatch</w:t>
      </w:r>
    </w:p>
    <w:p w14:paraId="1FD1E6AE" w14:textId="2414C4F0" w:rsidR="00F02E2F" w:rsidRDefault="00F02E2F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There is no </w:t>
      </w:r>
      <w:r w:rsidR="00332F78">
        <w:rPr>
          <w:rFonts w:cstheme="minorHAnsi"/>
        </w:rPr>
        <w:t xml:space="preserve">HEX </w:t>
      </w:r>
      <w:r>
        <w:rPr>
          <w:rFonts w:cstheme="minorHAnsi"/>
        </w:rPr>
        <w:t>flickering</w:t>
      </w:r>
    </w:p>
    <w:p w14:paraId="4BD403AD" w14:textId="384E3410" w:rsidR="00CB2FA7" w:rsidRDefault="00CB2FA7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>PB1</w:t>
      </w:r>
      <w:r w:rsidR="00341DC3">
        <w:rPr>
          <w:rFonts w:cstheme="minorHAnsi"/>
        </w:rPr>
        <w:t xml:space="preserve"> stops the timer</w:t>
      </w:r>
    </w:p>
    <w:p w14:paraId="2B30200E" w14:textId="23613C2B" w:rsidR="00341DC3" w:rsidRDefault="001F664B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>Releasing</w:t>
      </w:r>
      <w:r w:rsidR="00341DC3">
        <w:rPr>
          <w:rFonts w:cstheme="minorHAnsi"/>
        </w:rPr>
        <w:t xml:space="preserve"> PB0 and PB1 </w:t>
      </w:r>
      <w:r w:rsidR="009C5009">
        <w:rPr>
          <w:rFonts w:cstheme="minorHAnsi"/>
        </w:rPr>
        <w:t>consecutive</w:t>
      </w:r>
      <w:r w:rsidR="00341DC3">
        <w:rPr>
          <w:rFonts w:cstheme="minorHAnsi"/>
        </w:rPr>
        <w:t xml:space="preserve"> times</w:t>
      </w:r>
      <w:r w:rsidR="009C5009">
        <w:rPr>
          <w:rFonts w:cstheme="minorHAnsi"/>
        </w:rPr>
        <w:t xml:space="preserve"> </w:t>
      </w:r>
      <w:r w:rsidR="009D7EEC">
        <w:rPr>
          <w:rFonts w:cstheme="minorHAnsi"/>
        </w:rPr>
        <w:t>separately</w:t>
      </w:r>
      <w:r w:rsidR="00341DC3">
        <w:rPr>
          <w:rFonts w:cstheme="minorHAnsi"/>
        </w:rPr>
        <w:t xml:space="preserve"> does</w:t>
      </w:r>
      <w:r w:rsidR="00E73398">
        <w:rPr>
          <w:rFonts w:cstheme="minorHAnsi"/>
        </w:rPr>
        <w:t xml:space="preserve"> no</w:t>
      </w:r>
      <w:r w:rsidR="00341DC3">
        <w:rPr>
          <w:rFonts w:cstheme="minorHAnsi"/>
        </w:rPr>
        <w:t>t have any additional effect</w:t>
      </w:r>
    </w:p>
    <w:p w14:paraId="151A6A8D" w14:textId="697FB996" w:rsidR="00562ED2" w:rsidRDefault="001F664B" w:rsidP="005570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Releasing PB2 </w:t>
      </w:r>
      <w:r w:rsidR="00562ED2">
        <w:rPr>
          <w:rFonts w:cstheme="minorHAnsi"/>
        </w:rPr>
        <w:t>resets the displays to 0 and pauses it. Releasing PB0 starts it again and PB1 stops it</w:t>
      </w:r>
    </w:p>
    <w:p w14:paraId="59EBB534" w14:textId="0143AE52" w:rsidR="00E35DED" w:rsidRDefault="00562ED2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I have programmed it so that once it reaches 100 minutes, it will loop back to 0 seconds and continue there. Unfortunately, I do not have the patience to test that out.</w:t>
      </w:r>
    </w:p>
    <w:p w14:paraId="1C833178" w14:textId="77777777" w:rsidR="00562ED2" w:rsidRPr="00562ED2" w:rsidRDefault="00562ED2" w:rsidP="00115A3E">
      <w:pPr>
        <w:spacing w:line="240" w:lineRule="auto"/>
        <w:rPr>
          <w:rFonts w:cstheme="minorHAnsi"/>
        </w:rPr>
      </w:pPr>
    </w:p>
    <w:p w14:paraId="4DFE9163" w14:textId="2339EFD3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lastRenderedPageBreak/>
        <w:t>Part 3:</w:t>
      </w:r>
      <w:r w:rsidR="00040E6B">
        <w:rPr>
          <w:rFonts w:cstheme="minorHAnsi"/>
          <w:b/>
          <w:bCs/>
        </w:rPr>
        <w:t xml:space="preserve"> Interrupts</w:t>
      </w:r>
    </w:p>
    <w:p w14:paraId="73704684" w14:textId="77777777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5B67A437" w14:textId="627618EF" w:rsidR="009C0857" w:rsidRDefault="000079E9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part is very similar to the previous part, except that instead of </w:t>
      </w:r>
      <w:r w:rsidR="00583B40">
        <w:rPr>
          <w:rFonts w:cstheme="minorHAnsi"/>
        </w:rPr>
        <w:t xml:space="preserve">polling the I/O device memory, I </w:t>
      </w:r>
      <w:r w:rsidR="00012009">
        <w:rPr>
          <w:rFonts w:cstheme="minorHAnsi"/>
        </w:rPr>
        <w:t xml:space="preserve">check two other memory </w:t>
      </w:r>
      <w:r w:rsidR="00DC7594">
        <w:rPr>
          <w:rFonts w:cstheme="minorHAnsi"/>
        </w:rPr>
        <w:t>addresses</w:t>
      </w:r>
      <w:r w:rsidR="00012009">
        <w:rPr>
          <w:rFonts w:cstheme="minorHAnsi"/>
        </w:rPr>
        <w:t xml:space="preserve"> instead </w:t>
      </w:r>
      <w:r w:rsidR="00632C39" w:rsidRPr="00632C39">
        <w:rPr>
          <w:rFonts w:cstheme="minorHAnsi"/>
        </w:rPr>
        <w:t>–</w:t>
      </w:r>
      <w:r w:rsidR="00583217">
        <w:rPr>
          <w:rFonts w:cstheme="minorHAnsi"/>
        </w:rPr>
        <w:t xml:space="preserve"> </w:t>
      </w:r>
      <w:r w:rsidR="00583217" w:rsidRPr="00583217">
        <w:rPr>
          <w:rFonts w:cstheme="minorHAnsi"/>
        </w:rPr>
        <w:t>PB_int_flag</w:t>
      </w:r>
      <w:r w:rsidR="00583217">
        <w:rPr>
          <w:rFonts w:cstheme="minorHAnsi"/>
        </w:rPr>
        <w:t xml:space="preserve"> and </w:t>
      </w:r>
      <w:r w:rsidR="00DC7594" w:rsidRPr="00DC7594">
        <w:rPr>
          <w:rFonts w:cstheme="minorHAnsi"/>
        </w:rPr>
        <w:t>tim_int_flag</w:t>
      </w:r>
      <w:r w:rsidR="00012009">
        <w:rPr>
          <w:rFonts w:cstheme="minorHAnsi"/>
        </w:rPr>
        <w:t>.</w:t>
      </w:r>
      <w:r w:rsidR="00632C39">
        <w:rPr>
          <w:rFonts w:cstheme="minorHAnsi"/>
        </w:rPr>
        <w:t xml:space="preserve"> Here were the things that had to be done for this part:</w:t>
      </w:r>
    </w:p>
    <w:p w14:paraId="67A7747E" w14:textId="418403C6" w:rsidR="00632C39" w:rsidRPr="00260B90" w:rsidRDefault="00B5713E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60B90">
        <w:rPr>
          <w:rFonts w:cstheme="minorHAnsi"/>
        </w:rPr>
        <w:t>Initialize a vector table, which includes IRQ interrupts</w:t>
      </w:r>
    </w:p>
    <w:p w14:paraId="0091A2FE" w14:textId="003E51DE" w:rsidR="00B5713E" w:rsidRPr="00260B90" w:rsidRDefault="000B022C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60B90">
        <w:rPr>
          <w:rFonts w:cstheme="minorHAnsi"/>
        </w:rPr>
        <w:t>Disable IRQ interrupts</w:t>
      </w:r>
      <w:r w:rsidR="00061B31" w:rsidRPr="00260B90">
        <w:rPr>
          <w:rFonts w:cstheme="minorHAnsi"/>
        </w:rPr>
        <w:t xml:space="preserve"> in the processor</w:t>
      </w:r>
    </w:p>
    <w:p w14:paraId="4682829A" w14:textId="360CE595" w:rsidR="00061B31" w:rsidRDefault="00061B31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60B90">
        <w:rPr>
          <w:rFonts w:cstheme="minorHAnsi"/>
        </w:rPr>
        <w:t xml:space="preserve">Configure the </w:t>
      </w:r>
      <w:r w:rsidR="00C848AD" w:rsidRPr="00260B90">
        <w:rPr>
          <w:rFonts w:cstheme="minorHAnsi"/>
        </w:rPr>
        <w:t xml:space="preserve">GIC so that </w:t>
      </w:r>
      <w:r w:rsidR="00AB0F4F">
        <w:rPr>
          <w:rFonts w:cstheme="minorHAnsi"/>
        </w:rPr>
        <w:t>the timer is identified by interrupt ID 28</w:t>
      </w:r>
      <w:r w:rsidR="00005820">
        <w:rPr>
          <w:rFonts w:cstheme="minorHAnsi"/>
        </w:rPr>
        <w:t xml:space="preserve"> and for the pushbuttons, ID 73</w:t>
      </w:r>
      <w:r w:rsidR="003E3283">
        <w:rPr>
          <w:rFonts w:cstheme="minorHAnsi"/>
        </w:rPr>
        <w:t>. This way, I can identify what kind of interrupt I am dealing with.</w:t>
      </w:r>
    </w:p>
    <w:p w14:paraId="6ADBC4C2" w14:textId="4D120024" w:rsidR="00C21772" w:rsidRPr="00260B90" w:rsidRDefault="00C21772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Enable interrupts for the timer</w:t>
      </w:r>
      <w:r w:rsidR="00F6502A">
        <w:rPr>
          <w:rFonts w:cstheme="minorHAnsi"/>
        </w:rPr>
        <w:t xml:space="preserve"> and push buttons</w:t>
      </w:r>
      <w:r>
        <w:rPr>
          <w:rFonts w:cstheme="minorHAnsi"/>
        </w:rPr>
        <w:t xml:space="preserve"> by setting the I bit</w:t>
      </w:r>
      <w:r w:rsidR="00F6502A">
        <w:rPr>
          <w:rFonts w:cstheme="minorHAnsi"/>
        </w:rPr>
        <w:t xml:space="preserve"> field and interruptmask register</w:t>
      </w:r>
      <w:r w:rsidR="00AB0F4F">
        <w:rPr>
          <w:rFonts w:cstheme="minorHAnsi"/>
        </w:rPr>
        <w:t>, respectively</w:t>
      </w:r>
    </w:p>
    <w:p w14:paraId="3CE31B16" w14:textId="140ED6EE" w:rsidR="00260B90" w:rsidRDefault="00260B90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60B90">
        <w:rPr>
          <w:rFonts w:cstheme="minorHAnsi"/>
        </w:rPr>
        <w:t>Re-enable IRQ interrupts</w:t>
      </w:r>
    </w:p>
    <w:p w14:paraId="185836EA" w14:textId="6D30A78B" w:rsidR="00005820" w:rsidRDefault="004C0625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AE3E3B">
        <w:rPr>
          <w:rFonts w:cstheme="minorHAnsi"/>
        </w:rPr>
        <w:t>efine KEY_ISR and ARM_TIM_</w:t>
      </w:r>
      <w:r w:rsidR="00E947F3">
        <w:rPr>
          <w:rFonts w:cstheme="minorHAnsi"/>
        </w:rPr>
        <w:t xml:space="preserve">ISR, </w:t>
      </w:r>
      <w:r w:rsidR="005B21D6">
        <w:rPr>
          <w:rFonts w:cstheme="minorHAnsi"/>
        </w:rPr>
        <w:t>whic</w:t>
      </w:r>
      <w:r w:rsidR="000947AF">
        <w:rPr>
          <w:rFonts w:cstheme="minorHAnsi"/>
        </w:rPr>
        <w:t>h basically write to their respective flag addresses then clear the interrupt</w:t>
      </w:r>
    </w:p>
    <w:p w14:paraId="08CC1BD2" w14:textId="769BE2E7" w:rsidR="00AE3E3B" w:rsidRDefault="00ED3501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AE3E3B">
        <w:rPr>
          <w:rFonts w:cstheme="minorHAnsi"/>
        </w:rPr>
        <w:t>odify SERVICE_IRQ to handle the above two subroutines</w:t>
      </w:r>
    </w:p>
    <w:p w14:paraId="5EDF0313" w14:textId="5F3BFC8A" w:rsidR="00AE3E3B" w:rsidRPr="00260B90" w:rsidRDefault="00ED3501" w:rsidP="00F519B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="00A535BC">
        <w:rPr>
          <w:rFonts w:cstheme="minorHAnsi"/>
        </w:rPr>
        <w:t xml:space="preserve">opy-paste my part 2 stopwatch code under the IDLE label, then tweak it to check for the flag addresses </w:t>
      </w:r>
      <w:r>
        <w:rPr>
          <w:rFonts w:cstheme="minorHAnsi"/>
        </w:rPr>
        <w:t xml:space="preserve">instead </w:t>
      </w:r>
      <w:r w:rsidR="00A535BC">
        <w:rPr>
          <w:rFonts w:cstheme="minorHAnsi"/>
        </w:rPr>
        <w:t>in the main loop</w:t>
      </w:r>
    </w:p>
    <w:p w14:paraId="150FE1A1" w14:textId="77777777" w:rsidR="00681BB9" w:rsidRDefault="00681BB9" w:rsidP="00115A3E">
      <w:pPr>
        <w:spacing w:line="240" w:lineRule="auto"/>
        <w:rPr>
          <w:rFonts w:cstheme="minorHAnsi"/>
        </w:rPr>
      </w:pPr>
    </w:p>
    <w:p w14:paraId="354E1C62" w14:textId="593A751B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714226B4" w14:textId="19797EA8" w:rsidR="00B923D7" w:rsidRDefault="000E01D3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There is so much boilerplate involved with this part. </w:t>
      </w:r>
      <w:r w:rsidR="001C4A29">
        <w:rPr>
          <w:rFonts w:cstheme="minorHAnsi"/>
        </w:rPr>
        <w:t>There were new concept</w:t>
      </w:r>
      <w:r w:rsidR="00641542">
        <w:rPr>
          <w:rFonts w:cstheme="minorHAnsi"/>
        </w:rPr>
        <w:t xml:space="preserve">s and commands that I was not fully familiar with, like vector tables, </w:t>
      </w:r>
      <w:r w:rsidR="000E1513">
        <w:rPr>
          <w:rFonts w:cstheme="minorHAnsi"/>
        </w:rPr>
        <w:t xml:space="preserve">SVC, </w:t>
      </w:r>
      <w:r w:rsidR="00641542">
        <w:rPr>
          <w:rFonts w:cstheme="minorHAnsi"/>
        </w:rPr>
        <w:t>CPSR_c, and MSR.</w:t>
      </w:r>
      <w:r w:rsidR="00041FEC">
        <w:rPr>
          <w:rFonts w:cstheme="minorHAnsi"/>
        </w:rPr>
        <w:t xml:space="preserve"> Fortunately, since the code was already there for me, I did not need to understand it fully. O</w:t>
      </w:r>
      <w:r w:rsidR="00A535BC">
        <w:rPr>
          <w:rFonts w:cstheme="minorHAnsi"/>
        </w:rPr>
        <w:t xml:space="preserve">nce I </w:t>
      </w:r>
      <w:r w:rsidR="00FF64EA">
        <w:rPr>
          <w:rFonts w:cstheme="minorHAnsi"/>
        </w:rPr>
        <w:t xml:space="preserve">managed to get the emulator to trigger </w:t>
      </w:r>
      <w:r w:rsidR="00FF64EA" w:rsidRPr="00FF64EA">
        <w:rPr>
          <w:rFonts w:cstheme="minorHAnsi"/>
        </w:rPr>
        <w:t>SERVICE_IRQ</w:t>
      </w:r>
      <w:r w:rsidR="00FF64EA">
        <w:rPr>
          <w:rFonts w:cstheme="minorHAnsi"/>
        </w:rPr>
        <w:t>, it was smooth sailing from there</w:t>
      </w:r>
      <w:r w:rsidR="00585B2A">
        <w:rPr>
          <w:rFonts w:cstheme="minorHAnsi"/>
        </w:rPr>
        <w:t xml:space="preserve">, basing off the code from </w:t>
      </w:r>
      <w:r w:rsidR="00857201">
        <w:rPr>
          <w:rFonts w:cstheme="minorHAnsi"/>
        </w:rPr>
        <w:t>part 2.</w:t>
      </w:r>
    </w:p>
    <w:p w14:paraId="4525D1F0" w14:textId="77777777" w:rsidR="00400E37" w:rsidRPr="003D6B22" w:rsidRDefault="00400E37" w:rsidP="00115A3E">
      <w:pPr>
        <w:spacing w:line="240" w:lineRule="auto"/>
        <w:rPr>
          <w:rFonts w:cstheme="minorHAnsi"/>
        </w:rPr>
      </w:pPr>
    </w:p>
    <w:p w14:paraId="10A39AC5" w14:textId="60FB8365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34587D9D" w14:textId="75EED229" w:rsidR="000C13B6" w:rsidRDefault="00641542" w:rsidP="004D4E3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There is still polling in the sense that I keep checking for PB_int_flag and tim_int_flag. The alternative is writing the timer functionality into the ISR, but that would cause the ISRs to take too long, which would be a problem </w:t>
      </w:r>
      <w:r w:rsidR="001F59B0">
        <w:rPr>
          <w:rFonts w:cstheme="minorHAnsi"/>
        </w:rPr>
        <w:t>if</w:t>
      </w:r>
      <w:r>
        <w:rPr>
          <w:rFonts w:cstheme="minorHAnsi"/>
        </w:rPr>
        <w:t xml:space="preserve"> higher priority interrupts would like to intervene.</w:t>
      </w:r>
    </w:p>
    <w:p w14:paraId="5DBA1C23" w14:textId="27DB68DC" w:rsidR="00400E37" w:rsidRDefault="009D7F69" w:rsidP="004D4E3A">
      <w:pPr>
        <w:spacing w:line="240" w:lineRule="auto"/>
        <w:rPr>
          <w:rFonts w:cstheme="minorHAnsi"/>
        </w:rPr>
      </w:pPr>
      <w:r>
        <w:rPr>
          <w:rFonts w:cstheme="minorHAnsi"/>
        </w:rPr>
        <w:t>There</w:t>
      </w:r>
      <w:r w:rsidR="00E415CB">
        <w:rPr>
          <w:rFonts w:cstheme="minorHAnsi"/>
        </w:rPr>
        <w:t xml:space="preserve"> i</w:t>
      </w:r>
      <w:r>
        <w:rPr>
          <w:rFonts w:cstheme="minorHAnsi"/>
        </w:rPr>
        <w:t xml:space="preserve">s a lot of </w:t>
      </w:r>
      <w:r w:rsidR="00B934C1">
        <w:rPr>
          <w:rFonts w:cstheme="minorHAnsi"/>
        </w:rPr>
        <w:t>shared code with the other parts. If I could place common subroutines in a li</w:t>
      </w:r>
      <w:r w:rsidR="00E415CB">
        <w:rPr>
          <w:rFonts w:cstheme="minorHAnsi"/>
        </w:rPr>
        <w:t>brary, that would be a lot more space efficient</w:t>
      </w:r>
      <w:r w:rsidR="003E0D0F">
        <w:rPr>
          <w:rFonts w:cstheme="minorHAnsi"/>
        </w:rPr>
        <w:t xml:space="preserve"> and easier to manage</w:t>
      </w:r>
      <w:r w:rsidR="00E415CB">
        <w:rPr>
          <w:rFonts w:cstheme="minorHAnsi"/>
        </w:rPr>
        <w:t>.</w:t>
      </w:r>
    </w:p>
    <w:p w14:paraId="368EEBDC" w14:textId="77777777" w:rsidR="009D7F69" w:rsidRDefault="009D7F69" w:rsidP="004D4E3A">
      <w:pPr>
        <w:spacing w:line="240" w:lineRule="auto"/>
        <w:rPr>
          <w:rFonts w:cstheme="minorHAnsi"/>
        </w:rPr>
      </w:pPr>
    </w:p>
    <w:p w14:paraId="4DB5062D" w14:textId="77777777" w:rsidR="004D4E3A" w:rsidRPr="004D4E3A" w:rsidRDefault="004D4E3A" w:rsidP="004D4E3A">
      <w:pPr>
        <w:spacing w:line="240" w:lineRule="auto"/>
        <w:rPr>
          <w:rFonts w:cstheme="minorHAnsi"/>
          <w:u w:val="single"/>
        </w:rPr>
      </w:pPr>
      <w:r w:rsidRPr="004D4E3A">
        <w:rPr>
          <w:rFonts w:cstheme="minorHAnsi"/>
          <w:u w:val="single"/>
        </w:rPr>
        <w:t>Testing</w:t>
      </w:r>
    </w:p>
    <w:p w14:paraId="0704743B" w14:textId="01F67103" w:rsidR="00400E37" w:rsidRPr="004D4E3A" w:rsidRDefault="004304C2" w:rsidP="004D4E3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 tested </w:t>
      </w:r>
      <w:r w:rsidR="00D56717">
        <w:rPr>
          <w:rFonts w:cstheme="minorHAnsi"/>
        </w:rPr>
        <w:t>the interrupt-based stopwatch the same way I tested the polling-based stopwatch</w:t>
      </w:r>
      <w:r w:rsidR="006D28CB">
        <w:rPr>
          <w:rFonts w:cstheme="minorHAnsi"/>
        </w:rPr>
        <w:t>, since functionality wise, they are the same.</w:t>
      </w:r>
    </w:p>
    <w:sectPr w:rsidR="00400E37" w:rsidRPr="004D4E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BBF2B" w14:textId="77777777" w:rsidR="00474351" w:rsidRDefault="00474351" w:rsidP="00B923D7">
      <w:pPr>
        <w:spacing w:after="0" w:line="240" w:lineRule="auto"/>
      </w:pPr>
      <w:r>
        <w:separator/>
      </w:r>
    </w:p>
  </w:endnote>
  <w:endnote w:type="continuationSeparator" w:id="0">
    <w:p w14:paraId="71CBC803" w14:textId="77777777" w:rsidR="00474351" w:rsidRDefault="00474351" w:rsidP="00B9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91CE7" w14:textId="77777777" w:rsidR="00474351" w:rsidRDefault="00474351" w:rsidP="00B923D7">
      <w:pPr>
        <w:spacing w:after="0" w:line="240" w:lineRule="auto"/>
      </w:pPr>
      <w:r>
        <w:separator/>
      </w:r>
    </w:p>
  </w:footnote>
  <w:footnote w:type="continuationSeparator" w:id="0">
    <w:p w14:paraId="24BA6F11" w14:textId="77777777" w:rsidR="00474351" w:rsidRDefault="00474351" w:rsidP="00B9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E243" w14:textId="780DA8D7" w:rsidR="00B923D7" w:rsidRDefault="00B923D7" w:rsidP="00B923D7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639"/>
    <w:multiLevelType w:val="hybridMultilevel"/>
    <w:tmpl w:val="B56C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63F0E"/>
    <w:multiLevelType w:val="hybridMultilevel"/>
    <w:tmpl w:val="98CE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C1127"/>
    <w:multiLevelType w:val="hybridMultilevel"/>
    <w:tmpl w:val="4E4C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DBB"/>
    <w:multiLevelType w:val="hybridMultilevel"/>
    <w:tmpl w:val="E7B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203BB"/>
    <w:multiLevelType w:val="hybridMultilevel"/>
    <w:tmpl w:val="AA0C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92FA3"/>
    <w:multiLevelType w:val="hybridMultilevel"/>
    <w:tmpl w:val="6A06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3B33"/>
    <w:multiLevelType w:val="hybridMultilevel"/>
    <w:tmpl w:val="A92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799A"/>
    <w:multiLevelType w:val="hybridMultilevel"/>
    <w:tmpl w:val="D170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17818"/>
    <w:multiLevelType w:val="hybridMultilevel"/>
    <w:tmpl w:val="FDF4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800B3"/>
    <w:multiLevelType w:val="hybridMultilevel"/>
    <w:tmpl w:val="1696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6134E"/>
    <w:multiLevelType w:val="hybridMultilevel"/>
    <w:tmpl w:val="902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E7E4B"/>
    <w:multiLevelType w:val="hybridMultilevel"/>
    <w:tmpl w:val="A92A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D7"/>
    <w:rsid w:val="0000179E"/>
    <w:rsid w:val="0000398E"/>
    <w:rsid w:val="00005820"/>
    <w:rsid w:val="000079E9"/>
    <w:rsid w:val="00012009"/>
    <w:rsid w:val="00014D32"/>
    <w:rsid w:val="000249BB"/>
    <w:rsid w:val="000302BD"/>
    <w:rsid w:val="00040E6B"/>
    <w:rsid w:val="00041FEC"/>
    <w:rsid w:val="00061B31"/>
    <w:rsid w:val="00062272"/>
    <w:rsid w:val="00072DB7"/>
    <w:rsid w:val="0007395F"/>
    <w:rsid w:val="000826DF"/>
    <w:rsid w:val="000861C0"/>
    <w:rsid w:val="000904C0"/>
    <w:rsid w:val="000947AF"/>
    <w:rsid w:val="000A20D1"/>
    <w:rsid w:val="000A6FB7"/>
    <w:rsid w:val="000B022C"/>
    <w:rsid w:val="000B6B88"/>
    <w:rsid w:val="000C13B6"/>
    <w:rsid w:val="000C1657"/>
    <w:rsid w:val="000C6996"/>
    <w:rsid w:val="000C7B9E"/>
    <w:rsid w:val="000D0771"/>
    <w:rsid w:val="000D4B27"/>
    <w:rsid w:val="000D7E7D"/>
    <w:rsid w:val="000E01D3"/>
    <w:rsid w:val="000E1513"/>
    <w:rsid w:val="000E368C"/>
    <w:rsid w:val="000F38F6"/>
    <w:rsid w:val="001116BD"/>
    <w:rsid w:val="00111947"/>
    <w:rsid w:val="00111B52"/>
    <w:rsid w:val="001131C7"/>
    <w:rsid w:val="001135DB"/>
    <w:rsid w:val="00115A3E"/>
    <w:rsid w:val="0012135C"/>
    <w:rsid w:val="001222CC"/>
    <w:rsid w:val="00126D1C"/>
    <w:rsid w:val="0013320D"/>
    <w:rsid w:val="00137466"/>
    <w:rsid w:val="00140CBD"/>
    <w:rsid w:val="001447FE"/>
    <w:rsid w:val="00144908"/>
    <w:rsid w:val="0015388E"/>
    <w:rsid w:val="001539F9"/>
    <w:rsid w:val="00157704"/>
    <w:rsid w:val="001734C5"/>
    <w:rsid w:val="0017642C"/>
    <w:rsid w:val="00177376"/>
    <w:rsid w:val="001852C7"/>
    <w:rsid w:val="00192E6B"/>
    <w:rsid w:val="00194EB8"/>
    <w:rsid w:val="001A0F4F"/>
    <w:rsid w:val="001A35CE"/>
    <w:rsid w:val="001A4D88"/>
    <w:rsid w:val="001B31FB"/>
    <w:rsid w:val="001B33AC"/>
    <w:rsid w:val="001C4A29"/>
    <w:rsid w:val="001C4E20"/>
    <w:rsid w:val="001D1BB4"/>
    <w:rsid w:val="001D56CB"/>
    <w:rsid w:val="001D5826"/>
    <w:rsid w:val="001D5F0F"/>
    <w:rsid w:val="001E29CD"/>
    <w:rsid w:val="001E42FF"/>
    <w:rsid w:val="001E55F4"/>
    <w:rsid w:val="001F2ACF"/>
    <w:rsid w:val="001F59B0"/>
    <w:rsid w:val="001F664B"/>
    <w:rsid w:val="001F73A5"/>
    <w:rsid w:val="00202ED1"/>
    <w:rsid w:val="00210101"/>
    <w:rsid w:val="00211CE7"/>
    <w:rsid w:val="002123A3"/>
    <w:rsid w:val="002138EE"/>
    <w:rsid w:val="0021403B"/>
    <w:rsid w:val="0022072F"/>
    <w:rsid w:val="00224CD7"/>
    <w:rsid w:val="00227EAC"/>
    <w:rsid w:val="00232A84"/>
    <w:rsid w:val="00233711"/>
    <w:rsid w:val="00240E52"/>
    <w:rsid w:val="00257235"/>
    <w:rsid w:val="00260B80"/>
    <w:rsid w:val="00260B90"/>
    <w:rsid w:val="002639A0"/>
    <w:rsid w:val="00263F6F"/>
    <w:rsid w:val="00274C85"/>
    <w:rsid w:val="00275955"/>
    <w:rsid w:val="00277D34"/>
    <w:rsid w:val="0028360F"/>
    <w:rsid w:val="00286DEB"/>
    <w:rsid w:val="00292E20"/>
    <w:rsid w:val="002931AF"/>
    <w:rsid w:val="002934A6"/>
    <w:rsid w:val="00294215"/>
    <w:rsid w:val="002A17DD"/>
    <w:rsid w:val="002A1A9F"/>
    <w:rsid w:val="002A1BD9"/>
    <w:rsid w:val="002C4240"/>
    <w:rsid w:val="002C47C5"/>
    <w:rsid w:val="002C4AA2"/>
    <w:rsid w:val="002C62B7"/>
    <w:rsid w:val="002D4873"/>
    <w:rsid w:val="002E0D9C"/>
    <w:rsid w:val="002E137D"/>
    <w:rsid w:val="002E7C28"/>
    <w:rsid w:val="002F66FA"/>
    <w:rsid w:val="00302C87"/>
    <w:rsid w:val="00315E9E"/>
    <w:rsid w:val="00316979"/>
    <w:rsid w:val="00317111"/>
    <w:rsid w:val="003319ED"/>
    <w:rsid w:val="00332F78"/>
    <w:rsid w:val="003356DC"/>
    <w:rsid w:val="00335D05"/>
    <w:rsid w:val="00341DC3"/>
    <w:rsid w:val="003437F5"/>
    <w:rsid w:val="00343ADE"/>
    <w:rsid w:val="003560D9"/>
    <w:rsid w:val="0035776F"/>
    <w:rsid w:val="003653A4"/>
    <w:rsid w:val="003742E3"/>
    <w:rsid w:val="00375F48"/>
    <w:rsid w:val="003767D4"/>
    <w:rsid w:val="00387510"/>
    <w:rsid w:val="003979B2"/>
    <w:rsid w:val="003A30C6"/>
    <w:rsid w:val="003A4BE8"/>
    <w:rsid w:val="003A7CE6"/>
    <w:rsid w:val="003B4558"/>
    <w:rsid w:val="003C04BC"/>
    <w:rsid w:val="003C2F48"/>
    <w:rsid w:val="003D30ED"/>
    <w:rsid w:val="003D6B22"/>
    <w:rsid w:val="003E0D0F"/>
    <w:rsid w:val="003E1242"/>
    <w:rsid w:val="003E28CD"/>
    <w:rsid w:val="003E3283"/>
    <w:rsid w:val="003E5F9A"/>
    <w:rsid w:val="003F05E1"/>
    <w:rsid w:val="003F09D5"/>
    <w:rsid w:val="003F0AE6"/>
    <w:rsid w:val="00400E37"/>
    <w:rsid w:val="00400FA6"/>
    <w:rsid w:val="00407574"/>
    <w:rsid w:val="00410CE3"/>
    <w:rsid w:val="00411A4D"/>
    <w:rsid w:val="0042156D"/>
    <w:rsid w:val="004263EF"/>
    <w:rsid w:val="004304C2"/>
    <w:rsid w:val="004305A9"/>
    <w:rsid w:val="00440726"/>
    <w:rsid w:val="00442FCE"/>
    <w:rsid w:val="00443087"/>
    <w:rsid w:val="004513DD"/>
    <w:rsid w:val="00451FA2"/>
    <w:rsid w:val="004527B2"/>
    <w:rsid w:val="004547D5"/>
    <w:rsid w:val="004606F7"/>
    <w:rsid w:val="00462CF5"/>
    <w:rsid w:val="004659E0"/>
    <w:rsid w:val="00470681"/>
    <w:rsid w:val="00474351"/>
    <w:rsid w:val="0048013B"/>
    <w:rsid w:val="0048326B"/>
    <w:rsid w:val="004873CB"/>
    <w:rsid w:val="00491DC6"/>
    <w:rsid w:val="004943D8"/>
    <w:rsid w:val="004A14CF"/>
    <w:rsid w:val="004A3D15"/>
    <w:rsid w:val="004A3E8C"/>
    <w:rsid w:val="004A4212"/>
    <w:rsid w:val="004A4B7D"/>
    <w:rsid w:val="004A6768"/>
    <w:rsid w:val="004B2A27"/>
    <w:rsid w:val="004B2E4C"/>
    <w:rsid w:val="004B506A"/>
    <w:rsid w:val="004C0625"/>
    <w:rsid w:val="004C7218"/>
    <w:rsid w:val="004C7362"/>
    <w:rsid w:val="004D290C"/>
    <w:rsid w:val="004D4BD2"/>
    <w:rsid w:val="004D4E3A"/>
    <w:rsid w:val="004D727A"/>
    <w:rsid w:val="004D7CF8"/>
    <w:rsid w:val="004E2365"/>
    <w:rsid w:val="004E2E33"/>
    <w:rsid w:val="004F152C"/>
    <w:rsid w:val="00501496"/>
    <w:rsid w:val="005144CD"/>
    <w:rsid w:val="00515CD0"/>
    <w:rsid w:val="00523BC5"/>
    <w:rsid w:val="00523F43"/>
    <w:rsid w:val="005267F6"/>
    <w:rsid w:val="00527C24"/>
    <w:rsid w:val="0053780E"/>
    <w:rsid w:val="005409C9"/>
    <w:rsid w:val="00541815"/>
    <w:rsid w:val="00542031"/>
    <w:rsid w:val="005472D3"/>
    <w:rsid w:val="00551228"/>
    <w:rsid w:val="005546D4"/>
    <w:rsid w:val="005550D8"/>
    <w:rsid w:val="005557A3"/>
    <w:rsid w:val="00556E24"/>
    <w:rsid w:val="005570E9"/>
    <w:rsid w:val="0055712E"/>
    <w:rsid w:val="00557F63"/>
    <w:rsid w:val="00561BAE"/>
    <w:rsid w:val="00562ED2"/>
    <w:rsid w:val="00566447"/>
    <w:rsid w:val="00572698"/>
    <w:rsid w:val="00583217"/>
    <w:rsid w:val="00583B40"/>
    <w:rsid w:val="00584169"/>
    <w:rsid w:val="00585B2A"/>
    <w:rsid w:val="00592F5A"/>
    <w:rsid w:val="005A29BB"/>
    <w:rsid w:val="005A6515"/>
    <w:rsid w:val="005B21D6"/>
    <w:rsid w:val="005B4614"/>
    <w:rsid w:val="005B4C0D"/>
    <w:rsid w:val="005B767A"/>
    <w:rsid w:val="005B7D2F"/>
    <w:rsid w:val="005C0329"/>
    <w:rsid w:val="005C5CAF"/>
    <w:rsid w:val="005D0029"/>
    <w:rsid w:val="005D037B"/>
    <w:rsid w:val="005D3578"/>
    <w:rsid w:val="005D7F33"/>
    <w:rsid w:val="005F1D77"/>
    <w:rsid w:val="005F6242"/>
    <w:rsid w:val="0060546D"/>
    <w:rsid w:val="00606B43"/>
    <w:rsid w:val="006104C8"/>
    <w:rsid w:val="00611261"/>
    <w:rsid w:val="00615DC2"/>
    <w:rsid w:val="00616E0D"/>
    <w:rsid w:val="006204E1"/>
    <w:rsid w:val="00621467"/>
    <w:rsid w:val="00631CBE"/>
    <w:rsid w:val="00632C39"/>
    <w:rsid w:val="00641542"/>
    <w:rsid w:val="00642E22"/>
    <w:rsid w:val="00644FEB"/>
    <w:rsid w:val="00646042"/>
    <w:rsid w:val="0065084C"/>
    <w:rsid w:val="0066174B"/>
    <w:rsid w:val="00663059"/>
    <w:rsid w:val="006631D3"/>
    <w:rsid w:val="00667859"/>
    <w:rsid w:val="0068113D"/>
    <w:rsid w:val="00681BB9"/>
    <w:rsid w:val="0068357A"/>
    <w:rsid w:val="00684829"/>
    <w:rsid w:val="00695586"/>
    <w:rsid w:val="00695D43"/>
    <w:rsid w:val="006A0DE1"/>
    <w:rsid w:val="006A43E0"/>
    <w:rsid w:val="006A4D22"/>
    <w:rsid w:val="006B476B"/>
    <w:rsid w:val="006B753F"/>
    <w:rsid w:val="006C1FDD"/>
    <w:rsid w:val="006C2F0C"/>
    <w:rsid w:val="006C68B4"/>
    <w:rsid w:val="006D28CB"/>
    <w:rsid w:val="006D767C"/>
    <w:rsid w:val="006E247E"/>
    <w:rsid w:val="006E5942"/>
    <w:rsid w:val="006E6585"/>
    <w:rsid w:val="006F5520"/>
    <w:rsid w:val="006F5D72"/>
    <w:rsid w:val="006F6863"/>
    <w:rsid w:val="00703372"/>
    <w:rsid w:val="0070597A"/>
    <w:rsid w:val="007109E3"/>
    <w:rsid w:val="00712C51"/>
    <w:rsid w:val="0071693F"/>
    <w:rsid w:val="0072164F"/>
    <w:rsid w:val="00726796"/>
    <w:rsid w:val="007317AD"/>
    <w:rsid w:val="00734FDB"/>
    <w:rsid w:val="00740AE1"/>
    <w:rsid w:val="00740DD1"/>
    <w:rsid w:val="00757FF9"/>
    <w:rsid w:val="00762FDC"/>
    <w:rsid w:val="00764021"/>
    <w:rsid w:val="00765987"/>
    <w:rsid w:val="00771101"/>
    <w:rsid w:val="00772B58"/>
    <w:rsid w:val="00781CFC"/>
    <w:rsid w:val="007932CE"/>
    <w:rsid w:val="007944A5"/>
    <w:rsid w:val="007953EB"/>
    <w:rsid w:val="007B14EC"/>
    <w:rsid w:val="007B1D8C"/>
    <w:rsid w:val="007B5C3B"/>
    <w:rsid w:val="007C6637"/>
    <w:rsid w:val="007F66B6"/>
    <w:rsid w:val="007F6881"/>
    <w:rsid w:val="00802347"/>
    <w:rsid w:val="0080401D"/>
    <w:rsid w:val="00805630"/>
    <w:rsid w:val="00811FEC"/>
    <w:rsid w:val="008162B9"/>
    <w:rsid w:val="008175B3"/>
    <w:rsid w:val="00820064"/>
    <w:rsid w:val="00822431"/>
    <w:rsid w:val="00840CE7"/>
    <w:rsid w:val="00844C00"/>
    <w:rsid w:val="00847C5F"/>
    <w:rsid w:val="00851C16"/>
    <w:rsid w:val="00857201"/>
    <w:rsid w:val="00860766"/>
    <w:rsid w:val="00866D6F"/>
    <w:rsid w:val="00870FF6"/>
    <w:rsid w:val="00873DE3"/>
    <w:rsid w:val="00875ED4"/>
    <w:rsid w:val="00880006"/>
    <w:rsid w:val="00882529"/>
    <w:rsid w:val="008A487A"/>
    <w:rsid w:val="008A5D6B"/>
    <w:rsid w:val="008A5ED9"/>
    <w:rsid w:val="008A66AD"/>
    <w:rsid w:val="008A69CF"/>
    <w:rsid w:val="008C4D47"/>
    <w:rsid w:val="008C4DB0"/>
    <w:rsid w:val="008D1BBC"/>
    <w:rsid w:val="008D5044"/>
    <w:rsid w:val="008E1AED"/>
    <w:rsid w:val="008F3F47"/>
    <w:rsid w:val="008F7F78"/>
    <w:rsid w:val="00901AE8"/>
    <w:rsid w:val="00904209"/>
    <w:rsid w:val="009115DE"/>
    <w:rsid w:val="009125E4"/>
    <w:rsid w:val="0091275A"/>
    <w:rsid w:val="0091387A"/>
    <w:rsid w:val="0091471C"/>
    <w:rsid w:val="00920EB2"/>
    <w:rsid w:val="00921DA9"/>
    <w:rsid w:val="00927E71"/>
    <w:rsid w:val="0093101B"/>
    <w:rsid w:val="0093134C"/>
    <w:rsid w:val="00934110"/>
    <w:rsid w:val="00936DE5"/>
    <w:rsid w:val="00942C7C"/>
    <w:rsid w:val="00955EB7"/>
    <w:rsid w:val="00961D6F"/>
    <w:rsid w:val="009631E7"/>
    <w:rsid w:val="0096705D"/>
    <w:rsid w:val="0097350C"/>
    <w:rsid w:val="009842AE"/>
    <w:rsid w:val="0099645C"/>
    <w:rsid w:val="009A1679"/>
    <w:rsid w:val="009A41EB"/>
    <w:rsid w:val="009B2081"/>
    <w:rsid w:val="009B4190"/>
    <w:rsid w:val="009B564F"/>
    <w:rsid w:val="009B5E20"/>
    <w:rsid w:val="009B7D93"/>
    <w:rsid w:val="009C0857"/>
    <w:rsid w:val="009C5009"/>
    <w:rsid w:val="009C789E"/>
    <w:rsid w:val="009D307A"/>
    <w:rsid w:val="009D7E99"/>
    <w:rsid w:val="009D7EEC"/>
    <w:rsid w:val="009D7F69"/>
    <w:rsid w:val="009E1AAC"/>
    <w:rsid w:val="009E220D"/>
    <w:rsid w:val="009F47C8"/>
    <w:rsid w:val="009F7E9D"/>
    <w:rsid w:val="00A03399"/>
    <w:rsid w:val="00A03EE3"/>
    <w:rsid w:val="00A04052"/>
    <w:rsid w:val="00A0559F"/>
    <w:rsid w:val="00A05762"/>
    <w:rsid w:val="00A14438"/>
    <w:rsid w:val="00A22B79"/>
    <w:rsid w:val="00A2684A"/>
    <w:rsid w:val="00A35A32"/>
    <w:rsid w:val="00A36236"/>
    <w:rsid w:val="00A3629A"/>
    <w:rsid w:val="00A42423"/>
    <w:rsid w:val="00A4447E"/>
    <w:rsid w:val="00A45A69"/>
    <w:rsid w:val="00A468ED"/>
    <w:rsid w:val="00A52238"/>
    <w:rsid w:val="00A535BC"/>
    <w:rsid w:val="00A578CC"/>
    <w:rsid w:val="00A62111"/>
    <w:rsid w:val="00A71C6E"/>
    <w:rsid w:val="00A73788"/>
    <w:rsid w:val="00A74A74"/>
    <w:rsid w:val="00A83C9D"/>
    <w:rsid w:val="00A84C40"/>
    <w:rsid w:val="00A925BA"/>
    <w:rsid w:val="00A93E17"/>
    <w:rsid w:val="00AA2A11"/>
    <w:rsid w:val="00AA4B35"/>
    <w:rsid w:val="00AB0F4F"/>
    <w:rsid w:val="00AC1B8F"/>
    <w:rsid w:val="00AC6F40"/>
    <w:rsid w:val="00AE21FA"/>
    <w:rsid w:val="00AE3E3B"/>
    <w:rsid w:val="00AF2FF4"/>
    <w:rsid w:val="00AF7DEB"/>
    <w:rsid w:val="00B17CC0"/>
    <w:rsid w:val="00B3190D"/>
    <w:rsid w:val="00B37864"/>
    <w:rsid w:val="00B5410B"/>
    <w:rsid w:val="00B567D5"/>
    <w:rsid w:val="00B5713E"/>
    <w:rsid w:val="00B578F3"/>
    <w:rsid w:val="00B600D7"/>
    <w:rsid w:val="00B62F20"/>
    <w:rsid w:val="00B77A58"/>
    <w:rsid w:val="00B818D4"/>
    <w:rsid w:val="00B84C86"/>
    <w:rsid w:val="00B9198F"/>
    <w:rsid w:val="00B923D7"/>
    <w:rsid w:val="00B934C1"/>
    <w:rsid w:val="00B949A7"/>
    <w:rsid w:val="00B9560D"/>
    <w:rsid w:val="00BB1502"/>
    <w:rsid w:val="00BB18E1"/>
    <w:rsid w:val="00BB2BCE"/>
    <w:rsid w:val="00BB34E8"/>
    <w:rsid w:val="00BC7EDC"/>
    <w:rsid w:val="00BD4502"/>
    <w:rsid w:val="00BD5252"/>
    <w:rsid w:val="00BE0C28"/>
    <w:rsid w:val="00BE13D8"/>
    <w:rsid w:val="00BE3EA4"/>
    <w:rsid w:val="00BE712F"/>
    <w:rsid w:val="00BF0130"/>
    <w:rsid w:val="00BF2810"/>
    <w:rsid w:val="00BF5B06"/>
    <w:rsid w:val="00BF6FD3"/>
    <w:rsid w:val="00BF7B03"/>
    <w:rsid w:val="00BF7E9C"/>
    <w:rsid w:val="00C00AD2"/>
    <w:rsid w:val="00C02019"/>
    <w:rsid w:val="00C058C5"/>
    <w:rsid w:val="00C05B75"/>
    <w:rsid w:val="00C07DA4"/>
    <w:rsid w:val="00C100CD"/>
    <w:rsid w:val="00C105AB"/>
    <w:rsid w:val="00C1084D"/>
    <w:rsid w:val="00C10E02"/>
    <w:rsid w:val="00C21772"/>
    <w:rsid w:val="00C22F02"/>
    <w:rsid w:val="00C328FD"/>
    <w:rsid w:val="00C34E89"/>
    <w:rsid w:val="00C3738A"/>
    <w:rsid w:val="00C42D1B"/>
    <w:rsid w:val="00C43177"/>
    <w:rsid w:val="00C5562A"/>
    <w:rsid w:val="00C573E3"/>
    <w:rsid w:val="00C66911"/>
    <w:rsid w:val="00C73518"/>
    <w:rsid w:val="00C7521A"/>
    <w:rsid w:val="00C80189"/>
    <w:rsid w:val="00C848AD"/>
    <w:rsid w:val="00C8509B"/>
    <w:rsid w:val="00C86030"/>
    <w:rsid w:val="00C91A5A"/>
    <w:rsid w:val="00C92483"/>
    <w:rsid w:val="00C95A2A"/>
    <w:rsid w:val="00C96064"/>
    <w:rsid w:val="00C96C6A"/>
    <w:rsid w:val="00CA0ABD"/>
    <w:rsid w:val="00CA69C5"/>
    <w:rsid w:val="00CB0018"/>
    <w:rsid w:val="00CB2FA7"/>
    <w:rsid w:val="00CC0B93"/>
    <w:rsid w:val="00CC2F8E"/>
    <w:rsid w:val="00CC58EC"/>
    <w:rsid w:val="00CD35D0"/>
    <w:rsid w:val="00CD7AEB"/>
    <w:rsid w:val="00CE22DA"/>
    <w:rsid w:val="00CE740E"/>
    <w:rsid w:val="00CF01D0"/>
    <w:rsid w:val="00D03CC0"/>
    <w:rsid w:val="00D07BF0"/>
    <w:rsid w:val="00D11C23"/>
    <w:rsid w:val="00D14DEE"/>
    <w:rsid w:val="00D2046F"/>
    <w:rsid w:val="00D34D24"/>
    <w:rsid w:val="00D35DCA"/>
    <w:rsid w:val="00D43744"/>
    <w:rsid w:val="00D50442"/>
    <w:rsid w:val="00D51E17"/>
    <w:rsid w:val="00D52267"/>
    <w:rsid w:val="00D56717"/>
    <w:rsid w:val="00D6004B"/>
    <w:rsid w:val="00D75624"/>
    <w:rsid w:val="00D9639A"/>
    <w:rsid w:val="00DA2FB2"/>
    <w:rsid w:val="00DA4943"/>
    <w:rsid w:val="00DA619B"/>
    <w:rsid w:val="00DB1D27"/>
    <w:rsid w:val="00DB356A"/>
    <w:rsid w:val="00DB416D"/>
    <w:rsid w:val="00DB67AD"/>
    <w:rsid w:val="00DB7F1D"/>
    <w:rsid w:val="00DC00E3"/>
    <w:rsid w:val="00DC7594"/>
    <w:rsid w:val="00DC78D2"/>
    <w:rsid w:val="00DD3BF6"/>
    <w:rsid w:val="00DD644C"/>
    <w:rsid w:val="00DE4E8A"/>
    <w:rsid w:val="00E0248C"/>
    <w:rsid w:val="00E03414"/>
    <w:rsid w:val="00E03F5B"/>
    <w:rsid w:val="00E0559C"/>
    <w:rsid w:val="00E066D6"/>
    <w:rsid w:val="00E078B6"/>
    <w:rsid w:val="00E242FA"/>
    <w:rsid w:val="00E35DED"/>
    <w:rsid w:val="00E415CB"/>
    <w:rsid w:val="00E43B08"/>
    <w:rsid w:val="00E5044C"/>
    <w:rsid w:val="00E533C0"/>
    <w:rsid w:val="00E54532"/>
    <w:rsid w:val="00E659A2"/>
    <w:rsid w:val="00E66390"/>
    <w:rsid w:val="00E70A1E"/>
    <w:rsid w:val="00E73295"/>
    <w:rsid w:val="00E73398"/>
    <w:rsid w:val="00E73CA8"/>
    <w:rsid w:val="00E77AF5"/>
    <w:rsid w:val="00E822FE"/>
    <w:rsid w:val="00E92152"/>
    <w:rsid w:val="00E947F3"/>
    <w:rsid w:val="00E947FB"/>
    <w:rsid w:val="00EA44C2"/>
    <w:rsid w:val="00EB33F1"/>
    <w:rsid w:val="00EB362F"/>
    <w:rsid w:val="00EB40AD"/>
    <w:rsid w:val="00EC5E30"/>
    <w:rsid w:val="00EC7709"/>
    <w:rsid w:val="00ED3501"/>
    <w:rsid w:val="00ED6FFC"/>
    <w:rsid w:val="00EE1451"/>
    <w:rsid w:val="00EE1553"/>
    <w:rsid w:val="00EE2C0B"/>
    <w:rsid w:val="00EF34E2"/>
    <w:rsid w:val="00EF4932"/>
    <w:rsid w:val="00F020DA"/>
    <w:rsid w:val="00F02E2F"/>
    <w:rsid w:val="00F05656"/>
    <w:rsid w:val="00F06366"/>
    <w:rsid w:val="00F15198"/>
    <w:rsid w:val="00F15280"/>
    <w:rsid w:val="00F17097"/>
    <w:rsid w:val="00F25BDE"/>
    <w:rsid w:val="00F324D7"/>
    <w:rsid w:val="00F3485B"/>
    <w:rsid w:val="00F357BE"/>
    <w:rsid w:val="00F44DC8"/>
    <w:rsid w:val="00F519B2"/>
    <w:rsid w:val="00F55926"/>
    <w:rsid w:val="00F6502A"/>
    <w:rsid w:val="00F6617A"/>
    <w:rsid w:val="00F7272C"/>
    <w:rsid w:val="00F736EE"/>
    <w:rsid w:val="00F7627C"/>
    <w:rsid w:val="00F809B1"/>
    <w:rsid w:val="00F81D83"/>
    <w:rsid w:val="00F81EC8"/>
    <w:rsid w:val="00F85803"/>
    <w:rsid w:val="00FA473F"/>
    <w:rsid w:val="00FA70F1"/>
    <w:rsid w:val="00FD0DA4"/>
    <w:rsid w:val="00FD10ED"/>
    <w:rsid w:val="00FE0643"/>
    <w:rsid w:val="00FE0C4D"/>
    <w:rsid w:val="00FE0EEC"/>
    <w:rsid w:val="00FE71D8"/>
    <w:rsid w:val="00FF123D"/>
    <w:rsid w:val="00FF375C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5E80"/>
  <w15:chartTrackingRefBased/>
  <w15:docId w15:val="{D9B02EAA-3EB7-415E-AC69-0104FD5C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D7"/>
  </w:style>
  <w:style w:type="paragraph" w:styleId="Footer">
    <w:name w:val="footer"/>
    <w:basedOn w:val="Normal"/>
    <w:link w:val="Foot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D7"/>
  </w:style>
  <w:style w:type="paragraph" w:styleId="ListParagraph">
    <w:name w:val="List Paragraph"/>
    <w:basedOn w:val="Normal"/>
    <w:uiPriority w:val="34"/>
    <w:qFormat/>
    <w:rsid w:val="00E2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3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49A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6E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5BC4-BD30-4F64-B970-02DDE55F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597</cp:revision>
  <cp:lastPrinted>2021-02-12T23:16:00Z</cp:lastPrinted>
  <dcterms:created xsi:type="dcterms:W3CDTF">2021-02-11T17:47:00Z</dcterms:created>
  <dcterms:modified xsi:type="dcterms:W3CDTF">2021-03-19T09:09:00Z</dcterms:modified>
</cp:coreProperties>
</file>