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854"/>
        <w:gridCol w:w="2406"/>
        <w:gridCol w:w="570"/>
        <w:gridCol w:w="1414"/>
        <w:gridCol w:w="1562"/>
      </w:tblGrid>
      <w:tr w:rsidR="00226252" w:rsidRPr="00C36AB0" w:rsidTr="00863422">
        <w:trPr>
          <w:trHeight w:hRule="exact" w:val="530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21265A" w:rsidRDefault="00420BB2" w:rsidP="00194141">
            <w:pPr>
              <w:pStyle w:val="Copieducorps"/>
              <w:rPr>
                <w:rFonts w:ascii="Roboto" w:hAnsi="Roboto"/>
                <w:b/>
                <w:sz w:val="28"/>
                <w:szCs w:val="28"/>
              </w:rPr>
            </w:pPr>
            <w:r w:rsidRPr="0021265A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Réunion </w:t>
            </w:r>
            <w:r w:rsidR="000C02C5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N°1 </w:t>
            </w:r>
          </w:p>
        </w:tc>
      </w:tr>
      <w:tr w:rsidR="00194141" w:rsidRPr="00C36AB0" w:rsidTr="00863422">
        <w:trPr>
          <w:trHeight w:hRule="exact" w:val="56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94141" w:rsidRPr="0021265A" w:rsidRDefault="00194141" w:rsidP="00194141">
            <w:pPr>
              <w:pStyle w:val="Copieducorps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M</w:t>
            </w:r>
            <w:r w:rsidRPr="0021265A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ise en place gestion de projet</w:t>
            </w:r>
          </w:p>
        </w:tc>
      </w:tr>
      <w:tr w:rsidR="00226252" w:rsidRPr="00C36AB0" w:rsidTr="00863422">
        <w:trPr>
          <w:trHeight w:hRule="exact" w:val="41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055080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Le </w:t>
            </w:r>
            <w:sdt>
              <w:sdtPr>
                <w:rPr>
                  <w:rFonts w:ascii="Roboto" w:hAnsi="Roboto"/>
                  <w:b/>
                </w:rPr>
                <w:id w:val="22626047"/>
                <w:placeholder>
                  <w:docPart w:val="784127AF400B4A748316B0423E1C37C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D2795" w:rsidRPr="00C36AB0">
                  <w:rPr>
                    <w:rFonts w:ascii="Roboto" w:hAnsi="Roboto"/>
                    <w:b/>
                  </w:rPr>
                  <w:t>04/01/2016</w:t>
                </w:r>
              </w:sdtContent>
            </w:sdt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2F0AFC" w:rsidP="002F0AFC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  <w:spacing w:val="0"/>
              </w:rPr>
              <w:t>17h40 – 18h10</w:t>
            </w:r>
            <w:r w:rsidR="00B67EA3" w:rsidRPr="00C36AB0">
              <w:rPr>
                <w:rFonts w:ascii="Roboto" w:hAnsi="Roboto"/>
                <w:b/>
                <w:spacing w:val="0"/>
              </w:rPr>
              <w:t xml:space="preserve">  (30 min)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2F0AFC" w:rsidP="002F0AFC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  <w:spacing w:val="0"/>
              </w:rPr>
              <w:t>Bureau M. Cabon</w:t>
            </w:r>
          </w:p>
        </w:tc>
      </w:tr>
      <w:tr w:rsidR="00226252" w:rsidRPr="00C36AB0" w:rsidTr="00863422">
        <w:trPr>
          <w:trHeight w:hRule="exact" w:val="424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Réunion organisée par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D600C7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Binôme</w:t>
            </w:r>
            <w:r w:rsidR="00C62EC5" w:rsidRPr="00C36AB0">
              <w:rPr>
                <w:rFonts w:ascii="Roboto" w:hAnsi="Roboto"/>
                <w:b/>
              </w:rPr>
              <w:t xml:space="preserve"> responsable projet</w:t>
            </w:r>
          </w:p>
        </w:tc>
      </w:tr>
      <w:tr w:rsidR="00226252" w:rsidRPr="00C36AB0" w:rsidTr="00863422">
        <w:trPr>
          <w:trHeight w:hRule="exact" w:val="430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Type de réunion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E73F6E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Point de contrôle début de semaine</w:t>
            </w:r>
          </w:p>
        </w:tc>
      </w:tr>
      <w:tr w:rsidR="00226252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Participants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8872C1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Cabon Mikaël – Riouallon Vincent – Collignon Rémi</w:t>
            </w:r>
          </w:p>
        </w:tc>
      </w:tr>
      <w:tr w:rsidR="00506AEB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D21918" w:rsidRDefault="00506AEB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Prochaine réunion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C36AB0" w:rsidRDefault="00034918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08/01/16 – 14h00</w:t>
            </w:r>
          </w:p>
        </w:tc>
      </w:tr>
      <w:tr w:rsidR="00226252" w:rsidRPr="00C36AB0" w:rsidTr="00153C15">
        <w:trPr>
          <w:trHeight w:hRule="exact" w:val="42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47315D" w:rsidP="0047315D">
            <w:pPr>
              <w:pStyle w:val="Minutesettitresdelordredujour"/>
              <w:rPr>
                <w:rFonts w:ascii="Roboto" w:hAnsi="Roboto"/>
              </w:rPr>
            </w:pPr>
            <w:r>
              <w:rPr>
                <w:rFonts w:ascii="Roboto" w:hAnsi="Roboto"/>
              </w:rPr>
              <w:t>Présentation du suivi de projet</w:t>
            </w:r>
          </w:p>
        </w:tc>
      </w:tr>
      <w:tr w:rsidR="00226252" w:rsidRPr="00C36AB0" w:rsidTr="00863422">
        <w:trPr>
          <w:trHeight w:hRule="exact" w:val="1272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357567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47315D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Le client a la </w:t>
            </w:r>
            <w:r w:rsidR="00652725">
              <w:rPr>
                <w:rFonts w:ascii="Roboto" w:hAnsi="Roboto"/>
                <w:b/>
              </w:rPr>
              <w:t>possibilité</w:t>
            </w:r>
            <w:r>
              <w:rPr>
                <w:rFonts w:ascii="Roboto" w:hAnsi="Roboto"/>
                <w:b/>
              </w:rPr>
              <w:t xml:space="preserve"> de suivre l’</w:t>
            </w:r>
            <w:r w:rsidR="00652725">
              <w:rPr>
                <w:rFonts w:ascii="Roboto" w:hAnsi="Roboto"/>
                <w:b/>
              </w:rPr>
              <w:t>avancée</w:t>
            </w:r>
            <w:r w:rsidR="008A7597">
              <w:rPr>
                <w:rFonts w:ascii="Roboto" w:hAnsi="Roboto"/>
                <w:b/>
              </w:rPr>
              <w:t xml:space="preserve"> du projet (</w:t>
            </w:r>
            <w:r>
              <w:rPr>
                <w:rFonts w:ascii="Roboto" w:hAnsi="Roboto"/>
                <w:b/>
              </w:rPr>
              <w:t>et de toutes les tâches qui le compose)</w:t>
            </w:r>
            <w:r w:rsidR="00F37E7F">
              <w:rPr>
                <w:rFonts w:ascii="Roboto" w:hAnsi="Roboto"/>
                <w:b/>
              </w:rPr>
              <w:t xml:space="preserve"> cf. mail de a</w:t>
            </w:r>
            <w:r w:rsidR="00643DC3">
              <w:rPr>
                <w:rFonts w:ascii="Roboto" w:hAnsi="Roboto"/>
                <w:b/>
              </w:rPr>
              <w:t>sana.com</w:t>
            </w:r>
          </w:p>
        </w:tc>
      </w:tr>
      <w:tr w:rsidR="00226252" w:rsidRPr="00C36AB0" w:rsidTr="00153C15">
        <w:trPr>
          <w:trHeight w:hRule="exact" w:val="424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214042" w:rsidP="0021265A">
            <w:pPr>
              <w:pStyle w:val="Minutesettitresdelordredujou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136367043"/>
                <w:placeholder>
                  <w:docPart w:val="A71793A0E1794205B2094AEB4EBA59ED"/>
                </w:placeholder>
              </w:sdtPr>
              <w:sdtEndPr/>
              <w:sdtContent>
                <w:r w:rsidR="0021265A">
                  <w:rPr>
                    <w:rFonts w:ascii="Roboto" w:hAnsi="Roboto"/>
                  </w:rPr>
                  <w:t>Les utilisateurs du projet</w:t>
                </w:r>
              </w:sdtContent>
            </w:sdt>
          </w:p>
        </w:tc>
      </w:tr>
      <w:tr w:rsidR="00226252" w:rsidRPr="00C36AB0" w:rsidTr="00863422">
        <w:trPr>
          <w:trHeight w:hRule="exact" w:val="113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674D02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Définir les différents utilisateurs, en fonction de </w:t>
            </w:r>
            <w:r w:rsidRPr="00AA6A46">
              <w:rPr>
                <w:rFonts w:ascii="Roboto" w:hAnsi="Roboto"/>
                <w:b/>
                <w:u w:val="single"/>
              </w:rPr>
              <w:t>la fiche des évaluateurs</w:t>
            </w:r>
            <w:r w:rsidR="00A70140">
              <w:rPr>
                <w:rFonts w:ascii="Roboto" w:hAnsi="Roboto"/>
                <w:b/>
              </w:rPr>
              <w:t xml:space="preserve"> (</w:t>
            </w:r>
            <w:r w:rsidR="00A70140" w:rsidRPr="00A70140">
              <w:rPr>
                <w:rFonts w:ascii="Roboto" w:hAnsi="Roboto"/>
                <w:b/>
                <w:strike/>
              </w:rPr>
              <w:t>professeurs</w:t>
            </w:r>
            <w:r w:rsidR="00A70140">
              <w:rPr>
                <w:rFonts w:ascii="Roboto" w:hAnsi="Roboto"/>
                <w:b/>
              </w:rPr>
              <w:t xml:space="preserve">  =&gt; évaluateurs)</w:t>
            </w:r>
          </w:p>
        </w:tc>
      </w:tr>
      <w:tr w:rsidR="00226252" w:rsidRPr="00C36AB0" w:rsidTr="009E6DDB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Points d'action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Personne responsable</w:t>
            </w: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Délai à respecter</w:t>
            </w:r>
          </w:p>
        </w:tc>
      </w:tr>
      <w:tr w:rsidR="00226252" w:rsidRPr="00C36AB0" w:rsidTr="00863422">
        <w:trPr>
          <w:trHeight w:hRule="exact" w:val="935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F35C8B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Contacter les présidents de club, des élèves, et les évaluateurs pour un sondage</w:t>
            </w:r>
            <w:r w:rsidR="0076301D">
              <w:rPr>
                <w:rFonts w:ascii="Roboto" w:hAnsi="Roboto"/>
                <w:b/>
              </w:rPr>
              <w:t xml:space="preserve"> </w:t>
            </w:r>
            <w:r w:rsidR="00A17354">
              <w:rPr>
                <w:rFonts w:ascii="Roboto" w:hAnsi="Roboto"/>
                <w:b/>
              </w:rPr>
              <w:t>(</w:t>
            </w:r>
            <w:r w:rsidR="0076301D">
              <w:rPr>
                <w:rFonts w:ascii="Roboto" w:hAnsi="Roboto"/>
                <w:b/>
              </w:rPr>
              <w:t>+ Isabelle Brault</w:t>
            </w:r>
            <w:r w:rsidR="00A17354">
              <w:rPr>
                <w:rFonts w:ascii="Roboto" w:hAnsi="Roboto"/>
                <w:b/>
              </w:rPr>
              <w:t>)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213D8F">
            <w:pPr>
              <w:pStyle w:val="Copieducorps"/>
              <w:rPr>
                <w:rFonts w:ascii="Roboto" w:hAnsi="Roboto"/>
                <w:b/>
              </w:rPr>
            </w:pP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4661E2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08/01/16</w:t>
            </w:r>
          </w:p>
        </w:tc>
      </w:tr>
      <w:tr w:rsidR="00226252" w:rsidRPr="00C36AB0" w:rsidTr="00863422">
        <w:trPr>
          <w:trHeight w:hRule="exact" w:val="423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214042" w:rsidP="00B86392">
            <w:pPr>
              <w:pStyle w:val="Minutesettitresdelordredujou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136367033"/>
                <w:placeholder>
                  <w:docPart w:val="A895B1C79E764949A043EFBC3F6DAB97"/>
                </w:placeholder>
              </w:sdtPr>
              <w:sdtEndPr/>
              <w:sdtContent>
                <w:r w:rsidR="00B86392">
                  <w:rPr>
                    <w:rFonts w:ascii="Roboto" w:hAnsi="Roboto"/>
                  </w:rPr>
                  <w:t>Questionnaire utilisateur</w:t>
                </w:r>
              </w:sdtContent>
            </w:sdt>
          </w:p>
        </w:tc>
      </w:tr>
      <w:tr w:rsidR="00226252" w:rsidRPr="00C36AB0" w:rsidTr="00863422">
        <w:trPr>
          <w:trHeight w:hRule="exact" w:val="1280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B86392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Rédaction des questions </w:t>
            </w:r>
            <w:r w:rsidR="0066558E">
              <w:rPr>
                <w:rFonts w:ascii="Roboto" w:hAnsi="Roboto"/>
                <w:b/>
              </w:rPr>
              <w:t xml:space="preserve">de préférence ouvertes </w:t>
            </w:r>
            <w:r w:rsidR="008B3E58">
              <w:rPr>
                <w:rFonts w:ascii="Roboto" w:hAnsi="Roboto"/>
                <w:b/>
              </w:rPr>
              <w:t>à</w:t>
            </w:r>
            <w:r>
              <w:rPr>
                <w:rFonts w:ascii="Roboto" w:hAnsi="Roboto"/>
                <w:b/>
              </w:rPr>
              <w:t xml:space="preserve"> poser aux utilisateurs du projet, </w:t>
            </w:r>
            <w:r w:rsidR="00A567B4">
              <w:rPr>
                <w:rFonts w:ascii="Roboto" w:hAnsi="Roboto"/>
                <w:b/>
              </w:rPr>
              <w:t>qu’atte</w:t>
            </w:r>
            <w:r w:rsidR="0061799E">
              <w:rPr>
                <w:rFonts w:ascii="Roboto" w:hAnsi="Roboto"/>
                <w:b/>
              </w:rPr>
              <w:t>ndez-vous de cette interface </w:t>
            </w:r>
            <w:bookmarkStart w:id="0" w:name="_GoBack"/>
            <w:r w:rsidR="0061799E">
              <w:rPr>
                <w:rFonts w:ascii="Roboto" w:hAnsi="Roboto"/>
                <w:b/>
              </w:rPr>
              <w:t>?</w:t>
            </w:r>
            <w:bookmarkEnd w:id="0"/>
            <w:r w:rsidR="0061799E">
              <w:rPr>
                <w:rFonts w:ascii="Roboto" w:hAnsi="Roboto"/>
                <w:b/>
              </w:rPr>
              <w:t xml:space="preserve"> Q</w:t>
            </w:r>
            <w:r w:rsidR="00A567B4">
              <w:rPr>
                <w:rFonts w:ascii="Roboto" w:hAnsi="Roboto"/>
                <w:b/>
              </w:rPr>
              <w:t>ue voulez-vous qu’elle fasse ?</w:t>
            </w:r>
            <w:r w:rsidR="009B6BA7">
              <w:rPr>
                <w:rFonts w:ascii="Roboto" w:hAnsi="Roboto"/>
                <w:b/>
              </w:rPr>
              <w:t>...</w:t>
            </w:r>
          </w:p>
        </w:tc>
      </w:tr>
      <w:tr w:rsidR="00226252" w:rsidRPr="00C36AB0" w:rsidTr="00537907">
        <w:trPr>
          <w:trHeight w:hRule="exact" w:val="704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Conclusions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597D36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Travail sur les questions </w:t>
            </w:r>
            <w:r w:rsidR="003B0D2F">
              <w:rPr>
                <w:rFonts w:ascii="Roboto" w:hAnsi="Roboto"/>
                <w:b/>
              </w:rPr>
              <w:t>à</w:t>
            </w:r>
            <w:r>
              <w:rPr>
                <w:rFonts w:ascii="Roboto" w:hAnsi="Roboto"/>
                <w:b/>
              </w:rPr>
              <w:t xml:space="preserve"> poser</w:t>
            </w:r>
          </w:p>
        </w:tc>
      </w:tr>
      <w:tr w:rsidR="00226252" w:rsidRPr="00C36AB0" w:rsidTr="009E6DDB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Points d'action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Personne responsable</w:t>
            </w: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Délai à respecter</w:t>
            </w:r>
          </w:p>
        </w:tc>
      </w:tr>
      <w:tr w:rsidR="00226252" w:rsidRPr="00C36AB0" w:rsidTr="003B0D2F">
        <w:trPr>
          <w:trHeight w:hRule="exact" w:val="803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AC4A4C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Rédaction des questions de l’enquête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213D8F">
            <w:pPr>
              <w:pStyle w:val="Copieducorps"/>
              <w:rPr>
                <w:rFonts w:ascii="Roboto" w:hAnsi="Roboto"/>
                <w:b/>
              </w:rPr>
            </w:pP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AB" w:rsidRPr="00C36AB0" w:rsidRDefault="00AC4A4C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06/01/16</w:t>
            </w:r>
          </w:p>
        </w:tc>
      </w:tr>
      <w:tr w:rsidR="00153C15" w:rsidRPr="00C36AB0" w:rsidTr="00153C15">
        <w:trPr>
          <w:trHeight w:hRule="exact" w:val="41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53C15" w:rsidRPr="00BD4211" w:rsidRDefault="00153C15">
            <w:pPr>
              <w:pStyle w:val="Copieducorps"/>
              <w:rPr>
                <w:rFonts w:ascii="Roboto" w:hAnsi="Roboto"/>
                <w:b/>
                <w:sz w:val="20"/>
                <w:szCs w:val="20"/>
              </w:rPr>
            </w:pPr>
            <w:r w:rsidRPr="00BD4211">
              <w:rPr>
                <w:rFonts w:ascii="Roboto" w:hAnsi="Roboto"/>
                <w:b/>
                <w:color w:val="FFFFFF" w:themeColor="background1"/>
                <w:sz w:val="20"/>
                <w:szCs w:val="20"/>
              </w:rPr>
              <w:t xml:space="preserve">Cahier de charge </w:t>
            </w:r>
          </w:p>
        </w:tc>
      </w:tr>
      <w:tr w:rsidR="008C3EF9" w:rsidRPr="00C36AB0" w:rsidTr="00E441AB">
        <w:trPr>
          <w:trHeight w:hRule="exact" w:val="1144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C3EF9" w:rsidRPr="002F5AA5" w:rsidRDefault="00287006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C3EF9" w:rsidRDefault="00E441AB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Cahier des charge à travailler en fonction de l’orientation que l’on donne au projet et des réponses </w:t>
            </w:r>
            <w:r w:rsidR="0061799E">
              <w:rPr>
                <w:rFonts w:ascii="Roboto" w:hAnsi="Roboto"/>
                <w:b/>
              </w:rPr>
              <w:t>à</w:t>
            </w:r>
            <w:r>
              <w:rPr>
                <w:rFonts w:ascii="Roboto" w:hAnsi="Roboto"/>
                <w:b/>
              </w:rPr>
              <w:t xml:space="preserve"> l’enquête</w:t>
            </w:r>
          </w:p>
        </w:tc>
      </w:tr>
    </w:tbl>
    <w:p w:rsidR="00213D8F" w:rsidRPr="00C36AB0" w:rsidRDefault="00230D63">
      <w:pPr>
        <w:rPr>
          <w:rFonts w:ascii="Roboto" w:hAnsi="Roboto"/>
          <w:b/>
        </w:rPr>
      </w:pPr>
      <w:r>
        <w:rPr>
          <w:rFonts w:ascii="Roboto" w:hAnsi="Roboto"/>
          <w:b/>
        </w:rPr>
        <w:tab/>
      </w:r>
    </w:p>
    <w:sectPr w:rsidR="00213D8F" w:rsidRPr="00C36AB0" w:rsidSect="00226252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042" w:rsidRDefault="00214042">
      <w:r>
        <w:separator/>
      </w:r>
    </w:p>
  </w:endnote>
  <w:endnote w:type="continuationSeparator" w:id="0">
    <w:p w:rsidR="00214042" w:rsidRDefault="0021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042" w:rsidRDefault="00214042">
      <w:r>
        <w:separator/>
      </w:r>
    </w:p>
  </w:footnote>
  <w:footnote w:type="continuationSeparator" w:id="0">
    <w:p w:rsidR="00214042" w:rsidRDefault="00214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D8F" w:rsidRPr="00B869E5" w:rsidRDefault="007E234F" w:rsidP="00410CC5">
    <w:pPr>
      <w:pStyle w:val="Titredesminutesdelarunion"/>
      <w:ind w:right="-999" w:hanging="709"/>
      <w:rPr>
        <w:rFonts w:ascii="Roboto" w:hAnsi="Roboto"/>
        <w:b/>
        <w:sz w:val="72"/>
        <w:szCs w:val="72"/>
      </w:rPr>
    </w:pPr>
    <w:r w:rsidRPr="00B869E5">
      <w:rPr>
        <w:rFonts w:ascii="Roboto" w:hAnsi="Roboto"/>
        <w:b/>
        <w:sz w:val="72"/>
        <w:szCs w:val="72"/>
      </w:rPr>
      <w:t xml:space="preserve">Interface </w:t>
    </w:r>
    <w:r w:rsidR="00410CC5">
      <w:rPr>
        <w:rFonts w:ascii="Roboto" w:hAnsi="Roboto"/>
        <w:b/>
        <w:sz w:val="72"/>
        <w:szCs w:val="72"/>
      </w:rPr>
      <w:t xml:space="preserve">de </w:t>
    </w:r>
    <w:r w:rsidRPr="00B869E5">
      <w:rPr>
        <w:rFonts w:ascii="Roboto" w:hAnsi="Roboto"/>
        <w:b/>
        <w:sz w:val="72"/>
        <w:szCs w:val="72"/>
      </w:rPr>
      <w:t>gestion</w:t>
    </w:r>
    <w:r w:rsidR="00410CC5">
      <w:rPr>
        <w:rFonts w:ascii="Roboto" w:hAnsi="Roboto"/>
        <w:b/>
        <w:sz w:val="72"/>
        <w:szCs w:val="72"/>
      </w:rPr>
      <w:t xml:space="preserve"> des </w:t>
    </w:r>
    <w:r w:rsidRPr="00B869E5">
      <w:rPr>
        <w:rFonts w:ascii="Roboto" w:hAnsi="Roboto"/>
        <w:b/>
        <w:sz w:val="72"/>
        <w:szCs w:val="72"/>
      </w:rPr>
      <w:t>clubs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2E6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2A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6567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BB69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4F"/>
    <w:rsid w:val="00034918"/>
    <w:rsid w:val="00055080"/>
    <w:rsid w:val="000A41A7"/>
    <w:rsid w:val="000B7465"/>
    <w:rsid w:val="000C02C5"/>
    <w:rsid w:val="00153C15"/>
    <w:rsid w:val="00194141"/>
    <w:rsid w:val="001C2B84"/>
    <w:rsid w:val="0021265A"/>
    <w:rsid w:val="00213D8F"/>
    <w:rsid w:val="00214042"/>
    <w:rsid w:val="00226252"/>
    <w:rsid w:val="00230D63"/>
    <w:rsid w:val="00287006"/>
    <w:rsid w:val="002B3504"/>
    <w:rsid w:val="002F0AFC"/>
    <w:rsid w:val="002F5AA5"/>
    <w:rsid w:val="00357567"/>
    <w:rsid w:val="003812C2"/>
    <w:rsid w:val="003B0D2F"/>
    <w:rsid w:val="00410CC5"/>
    <w:rsid w:val="00420BB2"/>
    <w:rsid w:val="00440908"/>
    <w:rsid w:val="00452233"/>
    <w:rsid w:val="004661E2"/>
    <w:rsid w:val="0047315D"/>
    <w:rsid w:val="004F3F85"/>
    <w:rsid w:val="0050215C"/>
    <w:rsid w:val="00506AEB"/>
    <w:rsid w:val="0051327E"/>
    <w:rsid w:val="00537907"/>
    <w:rsid w:val="00597D36"/>
    <w:rsid w:val="005F56E7"/>
    <w:rsid w:val="0061799E"/>
    <w:rsid w:val="006229D1"/>
    <w:rsid w:val="00643DC3"/>
    <w:rsid w:val="00652725"/>
    <w:rsid w:val="0065631D"/>
    <w:rsid w:val="0066558E"/>
    <w:rsid w:val="00674D02"/>
    <w:rsid w:val="00716C8F"/>
    <w:rsid w:val="0072226D"/>
    <w:rsid w:val="0076301D"/>
    <w:rsid w:val="00785993"/>
    <w:rsid w:val="007E234F"/>
    <w:rsid w:val="00863422"/>
    <w:rsid w:val="00863D62"/>
    <w:rsid w:val="008872C1"/>
    <w:rsid w:val="008A7597"/>
    <w:rsid w:val="008B3E58"/>
    <w:rsid w:val="008C3EF9"/>
    <w:rsid w:val="008D33CA"/>
    <w:rsid w:val="008F26D9"/>
    <w:rsid w:val="009B6BA7"/>
    <w:rsid w:val="009E6DDB"/>
    <w:rsid w:val="00A17354"/>
    <w:rsid w:val="00A24DE1"/>
    <w:rsid w:val="00A567B4"/>
    <w:rsid w:val="00A70140"/>
    <w:rsid w:val="00AA6A46"/>
    <w:rsid w:val="00AC4A4C"/>
    <w:rsid w:val="00B67EA3"/>
    <w:rsid w:val="00B86392"/>
    <w:rsid w:val="00B869E5"/>
    <w:rsid w:val="00BC0EE8"/>
    <w:rsid w:val="00BD4211"/>
    <w:rsid w:val="00BE3AD4"/>
    <w:rsid w:val="00C36AB0"/>
    <w:rsid w:val="00C62EC5"/>
    <w:rsid w:val="00D21918"/>
    <w:rsid w:val="00D600C7"/>
    <w:rsid w:val="00D638AB"/>
    <w:rsid w:val="00D726FD"/>
    <w:rsid w:val="00E441AB"/>
    <w:rsid w:val="00E73F6E"/>
    <w:rsid w:val="00F35C8B"/>
    <w:rsid w:val="00F37E7F"/>
    <w:rsid w:val="00F615E1"/>
    <w:rsid w:val="00FD2795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5FAAB5"/>
  <w15:docId w15:val="{474FC6BA-BBC8-4108-8C39-0DFA463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26252"/>
    <w:pPr>
      <w:spacing w:after="0" w:line="240" w:lineRule="auto"/>
    </w:pPr>
    <w:rPr>
      <w:spacing w:val="8"/>
      <w:sz w:val="18"/>
      <w:lang w:eastAsia="en-IE"/>
    </w:rPr>
  </w:style>
  <w:style w:type="paragraph" w:styleId="Titre1">
    <w:name w:val="heading 1"/>
    <w:basedOn w:val="Normal"/>
    <w:next w:val="Normal"/>
    <w:link w:val="Titre1Car"/>
    <w:uiPriority w:val="1"/>
    <w:semiHidden/>
    <w:qFormat/>
    <w:rsid w:val="00226252"/>
    <w:pPr>
      <w:outlineLvl w:val="0"/>
    </w:pPr>
    <w:rPr>
      <w:b/>
      <w:color w:val="FFFFFF" w:themeColor="background1"/>
      <w:sz w:val="20"/>
    </w:rPr>
  </w:style>
  <w:style w:type="paragraph" w:styleId="Titre2">
    <w:name w:val="heading 2"/>
    <w:basedOn w:val="Titre1"/>
    <w:next w:val="Normal"/>
    <w:link w:val="Titre2Car"/>
    <w:uiPriority w:val="1"/>
    <w:semiHidden/>
    <w:qFormat/>
    <w:rsid w:val="00226252"/>
    <w:pPr>
      <w:outlineLvl w:val="1"/>
    </w:pPr>
    <w:rPr>
      <w:color w:val="A6A6A6" w:themeColor="background1" w:themeShade="A6"/>
    </w:rPr>
  </w:style>
  <w:style w:type="paragraph" w:styleId="Titre3">
    <w:name w:val="heading 3"/>
    <w:basedOn w:val="Titre2"/>
    <w:next w:val="Normal"/>
    <w:link w:val="Titre3Car"/>
    <w:uiPriority w:val="1"/>
    <w:semiHidden/>
    <w:qFormat/>
    <w:rsid w:val="00226252"/>
    <w:pPr>
      <w:outlineLvl w:val="2"/>
    </w:pPr>
    <w:rPr>
      <w:b w:val="0"/>
    </w:rPr>
  </w:style>
  <w:style w:type="paragraph" w:styleId="Titre4">
    <w:name w:val="heading 4"/>
    <w:basedOn w:val="Titre5"/>
    <w:next w:val="Normal"/>
    <w:link w:val="Titre4Car"/>
    <w:uiPriority w:val="1"/>
    <w:semiHidden/>
    <w:qFormat/>
    <w:rsid w:val="00226252"/>
    <w:pPr>
      <w:spacing w:before="40" w:after="280"/>
      <w:outlineLvl w:val="3"/>
    </w:pPr>
    <w:rPr>
      <w:color w:val="B8CCE4" w:themeColor="accent1" w:themeTint="66"/>
    </w:rPr>
  </w:style>
  <w:style w:type="paragraph" w:styleId="Titre5">
    <w:name w:val="heading 5"/>
    <w:basedOn w:val="Normal"/>
    <w:next w:val="Normal"/>
    <w:link w:val="Titre5Car"/>
    <w:uiPriority w:val="1"/>
    <w:semiHidden/>
    <w:qFormat/>
    <w:rsid w:val="00226252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2262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2262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2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25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semiHidden/>
    <w:rsid w:val="00226252"/>
    <w:rPr>
      <w:b/>
      <w:color w:val="FFFFFF" w:themeColor="background1"/>
      <w:spacing w:val="8"/>
      <w:sz w:val="20"/>
    </w:rPr>
  </w:style>
  <w:style w:type="character" w:customStyle="1" w:styleId="Titre2Car">
    <w:name w:val="Titre 2 Car"/>
    <w:basedOn w:val="Policepardfaut"/>
    <w:link w:val="Titre2"/>
    <w:uiPriority w:val="1"/>
    <w:semiHidden/>
    <w:rsid w:val="00226252"/>
    <w:rPr>
      <w:b/>
      <w:color w:val="A6A6A6" w:themeColor="background1" w:themeShade="A6"/>
      <w:spacing w:val="8"/>
      <w:sz w:val="20"/>
    </w:rPr>
  </w:style>
  <w:style w:type="character" w:customStyle="1" w:styleId="Titre3Car">
    <w:name w:val="Titre 3 Car"/>
    <w:basedOn w:val="Policepardfaut"/>
    <w:link w:val="Titre3"/>
    <w:uiPriority w:val="1"/>
    <w:semiHidden/>
    <w:rsid w:val="00226252"/>
    <w:rPr>
      <w:color w:val="A6A6A6" w:themeColor="background1" w:themeShade="A6"/>
      <w:spacing w:val="8"/>
      <w:sz w:val="20"/>
    </w:rPr>
  </w:style>
  <w:style w:type="character" w:customStyle="1" w:styleId="Titre4Car">
    <w:name w:val="Titre 4 Car"/>
    <w:basedOn w:val="Policepardfaut"/>
    <w:link w:val="Titre4"/>
    <w:uiPriority w:val="1"/>
    <w:semiHidden/>
    <w:rsid w:val="00226252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Titre5Car">
    <w:name w:val="Titre 5 Car"/>
    <w:basedOn w:val="Policepardfaut"/>
    <w:link w:val="Titre5"/>
    <w:uiPriority w:val="1"/>
    <w:semiHidden/>
    <w:rsid w:val="00226252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educorps">
    <w:name w:val="Copie du corps"/>
    <w:basedOn w:val="Normal"/>
    <w:qFormat/>
    <w:rsid w:val="00226252"/>
    <w:rPr>
      <w:sz w:val="16"/>
    </w:rPr>
  </w:style>
  <w:style w:type="paragraph" w:customStyle="1" w:styleId="Titredesminutesdelarunion">
    <w:name w:val="Titre des minutes de la réunion"/>
    <w:basedOn w:val="Normal"/>
    <w:qFormat/>
    <w:rsid w:val="00226252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ettitresdelordredujour">
    <w:name w:val="Minutes et titres de l'ordre du jour"/>
    <w:basedOn w:val="Normal"/>
    <w:qFormat/>
    <w:rsid w:val="00226252"/>
    <w:rPr>
      <w:b/>
      <w:color w:val="FFFFFF" w:themeColor="background1"/>
      <w:sz w:val="20"/>
    </w:rPr>
  </w:style>
  <w:style w:type="paragraph" w:styleId="En-tte">
    <w:name w:val="header"/>
    <w:basedOn w:val="Normal"/>
    <w:link w:val="En-tt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26252"/>
    <w:rPr>
      <w:spacing w:val="8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6252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d18\AppData\Roaming\Microsoft\Templates\Compte-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4127AF400B4A748316B0423E1C37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061DD3-E1E6-4674-A584-1C3132B90BD8}"/>
      </w:docPartPr>
      <w:docPartBody>
        <w:p w:rsidR="00460B03" w:rsidRDefault="00877B3F">
          <w:pPr>
            <w:pStyle w:val="784127AF400B4A748316B0423E1C37CB"/>
          </w:pPr>
          <w:r>
            <w:t>[Sélectionner la date]</w:t>
          </w:r>
        </w:p>
      </w:docPartBody>
    </w:docPart>
    <w:docPart>
      <w:docPartPr>
        <w:name w:val="A71793A0E1794205B2094AEB4EBA59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86F484-ACAD-4E17-B558-28445AACF994}"/>
      </w:docPartPr>
      <w:docPartBody>
        <w:p w:rsidR="00460B03" w:rsidRDefault="00877B3F">
          <w:pPr>
            <w:pStyle w:val="A71793A0E1794205B2094AEB4EBA59ED"/>
          </w:pPr>
          <w:r>
            <w:t>Ordre du jour</w:t>
          </w:r>
        </w:p>
      </w:docPartBody>
    </w:docPart>
    <w:docPart>
      <w:docPartPr>
        <w:name w:val="A895B1C79E764949A043EFBC3F6DAB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E239A5-1BBF-4254-A105-F42180018796}"/>
      </w:docPartPr>
      <w:docPartBody>
        <w:p w:rsidR="00460B03" w:rsidRDefault="00877B3F">
          <w:pPr>
            <w:pStyle w:val="A895B1C79E764949A043EFBC3F6DAB97"/>
          </w:pPr>
          <w:r>
            <w:t>Ordre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3F"/>
    <w:rsid w:val="00460B03"/>
    <w:rsid w:val="005C1A95"/>
    <w:rsid w:val="00877B3F"/>
    <w:rsid w:val="00B7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61B565E80C4B3CBD5DA1349D6F2CA3">
    <w:name w:val="7B61B565E80C4B3CBD5DA1349D6F2CA3"/>
  </w:style>
  <w:style w:type="paragraph" w:customStyle="1" w:styleId="784127AF400B4A748316B0423E1C37CB">
    <w:name w:val="784127AF400B4A748316B0423E1C37CB"/>
  </w:style>
  <w:style w:type="paragraph" w:customStyle="1" w:styleId="247E49B0E1FF4F5E8AD01A796C0A3480">
    <w:name w:val="247E49B0E1FF4F5E8AD01A796C0A3480"/>
  </w:style>
  <w:style w:type="paragraph" w:customStyle="1" w:styleId="0BEE27A68F584DADB83C43EF6010E081">
    <w:name w:val="0BEE27A68F584DADB83C43EF6010E081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5CDB6FCF95546D083536479C595CAB9">
    <w:name w:val="45CDB6FCF95546D083536479C595CAB9"/>
  </w:style>
  <w:style w:type="paragraph" w:customStyle="1" w:styleId="653928FD3BD3423F9BDDA03370ECA8FF">
    <w:name w:val="653928FD3BD3423F9BDDA03370ECA8FF"/>
  </w:style>
  <w:style w:type="paragraph" w:customStyle="1" w:styleId="27F9F7695DC24440A76E047F7629D602">
    <w:name w:val="27F9F7695DC24440A76E047F7629D602"/>
  </w:style>
  <w:style w:type="paragraph" w:customStyle="1" w:styleId="A71793A0E1794205B2094AEB4EBA59ED">
    <w:name w:val="A71793A0E1794205B2094AEB4EBA59ED"/>
  </w:style>
  <w:style w:type="paragraph" w:customStyle="1" w:styleId="4855603D0B5B4B3BB97B1D989D4F5ED6">
    <w:name w:val="4855603D0B5B4B3BB97B1D989D4F5ED6"/>
  </w:style>
  <w:style w:type="paragraph" w:customStyle="1" w:styleId="275D314647664BFBAF168060DB286A4A">
    <w:name w:val="275D314647664BFBAF168060DB286A4A"/>
  </w:style>
  <w:style w:type="paragraph" w:customStyle="1" w:styleId="1DA5B63197A24ED4B02AAD110B362196">
    <w:name w:val="1DA5B63197A24ED4B02AAD110B362196"/>
  </w:style>
  <w:style w:type="paragraph" w:customStyle="1" w:styleId="A895B1C79E764949A043EFBC3F6DAB97">
    <w:name w:val="A895B1C79E764949A043EFBC3F6DAB97"/>
  </w:style>
  <w:style w:type="paragraph" w:customStyle="1" w:styleId="D3553AB6015F4ACE8BB06DDDF504FC88">
    <w:name w:val="D3553AB6015F4ACE8BB06DDDF504FC88"/>
  </w:style>
  <w:style w:type="paragraph" w:customStyle="1" w:styleId="77CC9D54E1D44D4DA5D5AA81E280A4F3">
    <w:name w:val="77CC9D54E1D44D4DA5D5AA81E280A4F3"/>
  </w:style>
  <w:style w:type="paragraph" w:customStyle="1" w:styleId="311914D6D9484676A2C914D02E129DDC">
    <w:name w:val="311914D6D9484676A2C914D02E129DDC"/>
  </w:style>
  <w:style w:type="paragraph" w:customStyle="1" w:styleId="3179AE58EFF64B81A1907316C88675C1">
    <w:name w:val="3179AE58EFF64B81A1907316C88675C1"/>
    <w:rsid w:val="00460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D8EBB-EF14-4641-8DDB-00A717CDC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134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keywords>reunion;projet</cp:keywords>
  <cp:lastModifiedBy>remi colli</cp:lastModifiedBy>
  <cp:revision>108</cp:revision>
  <cp:lastPrinted>2006-08-01T17:47:00Z</cp:lastPrinted>
  <dcterms:created xsi:type="dcterms:W3CDTF">2016-01-05T07:04:00Z</dcterms:created>
  <dcterms:modified xsi:type="dcterms:W3CDTF">2016-01-05T09:45:00Z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