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5A" w:rsidRPr="00CA1443" w:rsidRDefault="004A455A">
      <w:pPr>
        <w:spacing w:after="160" w:line="259" w:lineRule="auto"/>
      </w:pPr>
      <w:bookmarkStart w:id="0" w:name="_Toc444514479"/>
      <w:r w:rsidRPr="00CA1443">
        <w:rPr>
          <w:noProof/>
          <w:lang w:eastAsia="fr-FR"/>
        </w:rPr>
        <w:drawing>
          <wp:inline distT="0" distB="0" distL="0" distR="0" wp14:anchorId="74AC8B57" wp14:editId="1A6A7D32">
            <wp:extent cx="2116975" cy="531628"/>
            <wp:effectExtent l="0" t="0" r="0" b="190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404" cy="54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5A" w:rsidRPr="00CA1443" w:rsidRDefault="003822C3">
      <w:pPr>
        <w:spacing w:after="160" w:line="259" w:lineRule="auto"/>
      </w:pPr>
      <w:r w:rsidRPr="00CA14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51B2EC" wp14:editId="1349AD5A">
                <wp:simplePos x="0" y="0"/>
                <wp:positionH relativeFrom="margin">
                  <wp:align>left</wp:align>
                </wp:positionH>
                <wp:positionV relativeFrom="paragraph">
                  <wp:posOffset>4371340</wp:posOffset>
                </wp:positionV>
                <wp:extent cx="5659755" cy="488315"/>
                <wp:effectExtent l="0" t="0" r="17145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9755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939" w:rsidRPr="00BE45EF" w:rsidRDefault="00713939" w:rsidP="003822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E45EF">
                              <w:rPr>
                                <w:sz w:val="40"/>
                                <w:szCs w:val="40"/>
                              </w:rPr>
                              <w:t>Conservation et notation des PB/PR effectués</w:t>
                            </w:r>
                          </w:p>
                          <w:p w:rsidR="00713939" w:rsidRDefault="007139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C73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44.2pt;width:445.65pt;height:38.4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" strokecolor="white [3212]">
                <v:textbox>
                  <w:txbxContent>
                    <w:p w:rsidR="00713939" w:rsidRPr="00BE45EF" w:rsidRDefault="00713939" w:rsidP="003822C3">
                      <w:pPr>
                        <w:rPr>
                          <w:sz w:val="40"/>
                          <w:szCs w:val="40"/>
                        </w:rPr>
                      </w:pPr>
                      <w:r w:rsidRPr="00BE45EF">
                        <w:rPr>
                          <w:sz w:val="40"/>
                          <w:szCs w:val="40"/>
                        </w:rPr>
                        <w:t>Conservation et notation des PB/PR effectués</w:t>
                      </w:r>
                    </w:p>
                    <w:p w:rsidR="00713939" w:rsidRDefault="00713939"/>
                  </w:txbxContent>
                </v:textbox>
                <w10:wrap type="square" anchorx="margin"/>
              </v:shape>
            </w:pict>
          </mc:Fallback>
        </mc:AlternateContent>
      </w:r>
      <w:r w:rsidRPr="00CA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C1038" wp14:editId="7456F980">
                <wp:simplePos x="0" y="0"/>
                <wp:positionH relativeFrom="margin">
                  <wp:align>left</wp:align>
                </wp:positionH>
                <wp:positionV relativeFrom="margin">
                  <wp:posOffset>3052138</wp:posOffset>
                </wp:positionV>
                <wp:extent cx="5486400" cy="1463040"/>
                <wp:effectExtent l="0" t="0" r="0" b="10160"/>
                <wp:wrapTopAndBottom/>
                <wp:docPr id="2" name="Zone de texte 2" descr="Zone de texte affichant le titre et le sous-titre du docu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939" w:rsidRPr="00BE45EF" w:rsidRDefault="00713939" w:rsidP="008F2BDC">
                            <w:pPr>
                              <w:pStyle w:val="Sous-titre"/>
                              <w:jc w:val="center"/>
                              <w:rPr>
                                <w:sz w:val="72"/>
                              </w:rPr>
                            </w:pPr>
                            <w:r w:rsidRPr="00BE45EF">
                              <w:rPr>
                                <w:sz w:val="72"/>
                              </w:rPr>
                              <w:t>Cahier des charges fonctionnel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85000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C103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alt="Zone de texte affichant le titre et le sous-titre du document" style="position:absolute;margin-left:0;margin-top:240.35pt;width:6in;height:115.2pt;z-index:251661312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" filled="f" stroked="f" strokeweight=".5pt">
                <v:textbox style="mso-fit-shape-to-text:t" inset="0,0,0,0">
                  <w:txbxContent>
                    <w:p w:rsidR="00713939" w:rsidRPr="00BE45EF" w:rsidRDefault="00713939" w:rsidP="008F2BDC">
                      <w:pPr>
                        <w:pStyle w:val="Sous-titre"/>
                        <w:jc w:val="center"/>
                        <w:rPr>
                          <w:sz w:val="72"/>
                        </w:rPr>
                      </w:pPr>
                      <w:r w:rsidRPr="00BE45EF">
                        <w:rPr>
                          <w:sz w:val="72"/>
                        </w:rPr>
                        <w:t>Cahier des charges fonctionnel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A455A" w:rsidRPr="00CA1443">
        <w:br w:type="page"/>
      </w:r>
      <w:r w:rsidR="004A455A" w:rsidRPr="00CA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E9671" wp14:editId="0FCE391B">
                <wp:simplePos x="0" y="0"/>
                <wp:positionH relativeFrom="margin">
                  <wp:posOffset>635</wp:posOffset>
                </wp:positionH>
                <wp:positionV relativeFrom="margin">
                  <wp:posOffset>8714105</wp:posOffset>
                </wp:positionV>
                <wp:extent cx="5943600" cy="621792"/>
                <wp:effectExtent l="0" t="0" r="0" b="6985"/>
                <wp:wrapTopAndBottom/>
                <wp:docPr id="1" name="Zone de texte 1" descr="Zone de texte affichant les informations de contact de la sociét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217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shd w:val="clear" w:color="auto" w:fill="E4E3E2" w:themeFill="background2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Informations de contact de la société"/>
                            </w:tblPr>
                            <w:tblGrid>
                              <w:gridCol w:w="2556"/>
                              <w:gridCol w:w="431"/>
                              <w:gridCol w:w="2565"/>
                              <w:gridCol w:w="431"/>
                              <w:gridCol w:w="2561"/>
                            </w:tblGrid>
                            <w:tr w:rsidR="00713939" w:rsidRPr="00BE45EF" w:rsidTr="00713939">
                              <w:sdt>
                                <w:sdtPr>
                                  <w:rPr>
                                    <w:noProof/>
                                    <w:color w:val="404040" w:themeColor="text1" w:themeTint="BF"/>
                                    <w:lang w:val="fr-FR" w:eastAsia="fr-FR"/>
                                  </w:rPr>
                                  <w:alias w:val="Adresse"/>
                                  <w:tag w:val=""/>
                                  <w:id w:val="-640814801"/>
                                  <w:placeholder>
                                    <w:docPart w:val="175946CE966B4BC7B60F40D2F15B77CC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tc>
                                    <w:tcPr>
                                      <w:tcW w:w="1496" w:type="pct"/>
                                      <w:shd w:val="clear" w:color="auto" w:fill="E4E3E2" w:themeFill="background2"/>
                                    </w:tcPr>
                                    <w:p w:rsidR="00713939" w:rsidRPr="00BE45EF" w:rsidRDefault="00713939" w:rsidP="001E5D7E">
                                      <w:pPr>
                                        <w:pStyle w:val="Sansinterligne"/>
                                        <w:spacing w:before="40"/>
                                        <w:jc w:val="center"/>
                                        <w:rPr>
                                          <w:noProof/>
                                          <w:color w:val="404040" w:themeColor="text1" w:themeTint="BF"/>
                                          <w:lang w:val="fr-FR" w:eastAsia="fr-FR"/>
                                        </w:rPr>
                                      </w:pPr>
                                      <w:r w:rsidRPr="00BE45EF">
                                        <w:rPr>
                                          <w:noProof/>
                                          <w:color w:val="404040" w:themeColor="text1" w:themeTint="BF"/>
                                          <w:lang w:val="fr-FR" w:eastAsia="fr-FR"/>
                                        </w:rPr>
                                        <w:t>Riouallon Vincent</w:t>
                                      </w:r>
                                      <w:r w:rsidRPr="00BE45EF">
                                        <w:rPr>
                                          <w:noProof/>
                                          <w:color w:val="404040" w:themeColor="text1" w:themeTint="BF"/>
                                          <w:lang w:val="fr-FR" w:eastAsia="fr-FR"/>
                                        </w:rPr>
                                        <w:br/>
                                        <w:t>Collignon-Ducret Rémi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252" w:type="pct"/>
                                  <w:shd w:val="clear" w:color="auto" w:fill="E4E3E2" w:themeFill="background2"/>
                                </w:tcPr>
                                <w:p w:rsidR="00713939" w:rsidRPr="00BE45EF" w:rsidRDefault="00713939" w:rsidP="00713939">
                                  <w:pPr>
                                    <w:pStyle w:val="Sansinterligne"/>
                                    <w:spacing w:before="40"/>
                                    <w:jc w:val="center"/>
                                    <w:rPr>
                                      <w:noProof/>
                                      <w:color w:val="404040" w:themeColor="text1" w:themeTint="BF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pct"/>
                                  <w:shd w:val="clear" w:color="auto" w:fill="E4E3E2" w:themeFill="background2"/>
                                </w:tcPr>
                                <w:p w:rsidR="00713939" w:rsidRPr="00BE45EF" w:rsidRDefault="00713939" w:rsidP="00713939">
                                  <w:pPr>
                                    <w:pStyle w:val="Sansinterligne"/>
                                    <w:spacing w:before="40"/>
                                    <w:jc w:val="center"/>
                                    <w:rPr>
                                      <w:noProof/>
                                      <w:color w:val="404040" w:themeColor="text1" w:themeTint="BF"/>
                                      <w:lang w:val="fr-FR" w:eastAsia="fr-FR"/>
                                    </w:rPr>
                                  </w:pPr>
                                  <w:r w:rsidRPr="00BE45EF">
                                    <w:rPr>
                                      <w:noProof/>
                                      <w:color w:val="404040" w:themeColor="text1" w:themeTint="BF"/>
                                      <w:lang w:val="fr-FR" w:eastAsia="fr-FR"/>
                                    </w:rPr>
                                    <w:t>07/01/2016</w:t>
                                  </w:r>
                                </w:p>
                              </w:tc>
                              <w:tc>
                                <w:tcPr>
                                  <w:tcW w:w="252" w:type="pct"/>
                                  <w:shd w:val="clear" w:color="auto" w:fill="E4E3E2" w:themeFill="background2"/>
                                </w:tcPr>
                                <w:p w:rsidR="00713939" w:rsidRPr="00BE45EF" w:rsidRDefault="00713939" w:rsidP="00713939">
                                  <w:pPr>
                                    <w:pStyle w:val="Sansinterligne"/>
                                    <w:spacing w:before="40"/>
                                    <w:jc w:val="center"/>
                                    <w:rPr>
                                      <w:noProof/>
                                      <w:color w:val="404040" w:themeColor="text1" w:themeTint="BF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0" w:type="pct"/>
                                  <w:shd w:val="clear" w:color="auto" w:fill="E4E3E2" w:themeFill="background2"/>
                                </w:tcPr>
                                <w:p w:rsidR="00713939" w:rsidRPr="00BE45EF" w:rsidRDefault="00713939" w:rsidP="00713939">
                                  <w:pPr>
                                    <w:pStyle w:val="Sansinterligne"/>
                                    <w:spacing w:before="40"/>
                                    <w:jc w:val="center"/>
                                    <w:rPr>
                                      <w:noProof/>
                                      <w:color w:val="404040" w:themeColor="text1" w:themeTint="BF"/>
                                      <w:lang w:val="fr-FR" w:eastAsia="fr-FR"/>
                                    </w:rPr>
                                  </w:pPr>
                                  <w:r w:rsidRPr="00BE45EF">
                                    <w:rPr>
                                      <w:noProof/>
                                      <w:color w:val="404040" w:themeColor="text1" w:themeTint="BF"/>
                                      <w:lang w:val="fr-FR" w:eastAsia="fr-FR"/>
                                    </w:rPr>
                                    <w:t>Projet M1</w:t>
                                  </w:r>
                                </w:p>
                              </w:tc>
                            </w:tr>
                          </w:tbl>
                          <w:p w:rsidR="00713939" w:rsidRPr="00BE45EF" w:rsidRDefault="00713939" w:rsidP="004A455A">
                            <w:pPr>
                              <w:pStyle w:val="Espacedutableau"/>
                              <w:rPr>
                                <w:color w:val="auto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E9671" id="Zone de texte 1" o:spid="_x0000_s1028" type="#_x0000_t202" alt="Zone de texte affichant les informations de contact de la société" style="position:absolute;margin-left:.05pt;margin-top:686.15pt;width:468pt;height:48.9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" fillcolor="#e4e3e2 [3214]" stroked="f" strokeweight=".5pt">
                <v:textbox inset="12.96pt,0,12.96pt,0">
                  <w:txbxContent>
                    <w:tbl>
                      <w:tblPr>
                        <w:tblW w:w="5000" w:type="pct"/>
                        <w:shd w:val="clear" w:color="auto" w:fill="E4E3E2" w:themeFill="background2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Informations de contact de la société"/>
                      </w:tblPr>
                      <w:tblGrid>
                        <w:gridCol w:w="2556"/>
                        <w:gridCol w:w="431"/>
                        <w:gridCol w:w="2565"/>
                        <w:gridCol w:w="431"/>
                        <w:gridCol w:w="2561"/>
                      </w:tblGrid>
                      <w:tr w:rsidR="00713939" w:rsidRPr="00BE45EF" w:rsidTr="00713939">
                        <w:sdt>
                          <w:sdtPr>
                            <w:rPr>
                              <w:noProof/>
                              <w:color w:val="404040" w:themeColor="text1" w:themeTint="BF"/>
                              <w:lang w:val="fr-FR" w:eastAsia="fr-FR"/>
                            </w:rPr>
                            <w:alias w:val="Adresse"/>
                            <w:tag w:val=""/>
                            <w:id w:val="-640814801"/>
                            <w:placeholder>
                              <w:docPart w:val="175946CE966B4BC7B60F40D2F15B77CC"/>
                            </w:placeholder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15:appearance w15:val="hidden"/>
                            <w:text w:multiLine="1"/>
                          </w:sdtPr>
                          <w:sdtEndPr/>
                          <w:sdtContent>
                            <w:tc>
                              <w:tcPr>
                                <w:tcW w:w="1496" w:type="pct"/>
                                <w:shd w:val="clear" w:color="auto" w:fill="E4E3E2" w:themeFill="background2"/>
                              </w:tcPr>
                              <w:p w:rsidR="00713939" w:rsidRPr="00BE45EF" w:rsidRDefault="00713939" w:rsidP="001E5D7E">
                                <w:pPr>
                                  <w:pStyle w:val="Sansinterligne"/>
                                  <w:spacing w:before="40"/>
                                  <w:jc w:val="center"/>
                                  <w:rPr>
                                    <w:noProof/>
                                    <w:color w:val="404040" w:themeColor="text1" w:themeTint="BF"/>
                                    <w:lang w:val="fr-FR" w:eastAsia="fr-FR"/>
                                  </w:rPr>
                                </w:pPr>
                                <w:r w:rsidRPr="00BE45EF">
                                  <w:rPr>
                                    <w:noProof/>
                                    <w:color w:val="404040" w:themeColor="text1" w:themeTint="BF"/>
                                    <w:lang w:val="fr-FR" w:eastAsia="fr-FR"/>
                                  </w:rPr>
                                  <w:t>Riouallon Vincent</w:t>
                                </w:r>
                                <w:r w:rsidRPr="00BE45EF">
                                  <w:rPr>
                                    <w:noProof/>
                                    <w:color w:val="404040" w:themeColor="text1" w:themeTint="BF"/>
                                    <w:lang w:val="fr-FR" w:eastAsia="fr-FR"/>
                                  </w:rPr>
                                  <w:br/>
                                  <w:t>Collignon-Ducret Rémi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52" w:type="pct"/>
                            <w:shd w:val="clear" w:color="auto" w:fill="E4E3E2" w:themeFill="background2"/>
                          </w:tcPr>
                          <w:p w:rsidR="00713939" w:rsidRPr="00BE45EF" w:rsidRDefault="00713939" w:rsidP="00713939">
                            <w:pPr>
                              <w:pStyle w:val="Sansinterligne"/>
                              <w:spacing w:before="40"/>
                              <w:jc w:val="center"/>
                              <w:rPr>
                                <w:noProof/>
                                <w:color w:val="404040" w:themeColor="text1" w:themeTint="BF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501" w:type="pct"/>
                            <w:shd w:val="clear" w:color="auto" w:fill="E4E3E2" w:themeFill="background2"/>
                          </w:tcPr>
                          <w:p w:rsidR="00713939" w:rsidRPr="00BE45EF" w:rsidRDefault="00713939" w:rsidP="00713939">
                            <w:pPr>
                              <w:pStyle w:val="Sansinterligne"/>
                              <w:spacing w:before="40"/>
                              <w:jc w:val="center"/>
                              <w:rPr>
                                <w:noProof/>
                                <w:color w:val="404040" w:themeColor="text1" w:themeTint="BF"/>
                                <w:lang w:val="fr-FR" w:eastAsia="fr-FR"/>
                              </w:rPr>
                            </w:pPr>
                            <w:r w:rsidRPr="00BE45EF">
                              <w:rPr>
                                <w:noProof/>
                                <w:color w:val="404040" w:themeColor="text1" w:themeTint="BF"/>
                                <w:lang w:val="fr-FR" w:eastAsia="fr-FR"/>
                              </w:rPr>
                              <w:t>07/01/2016</w:t>
                            </w:r>
                          </w:p>
                        </w:tc>
                        <w:tc>
                          <w:tcPr>
                            <w:tcW w:w="252" w:type="pct"/>
                            <w:shd w:val="clear" w:color="auto" w:fill="E4E3E2" w:themeFill="background2"/>
                          </w:tcPr>
                          <w:p w:rsidR="00713939" w:rsidRPr="00BE45EF" w:rsidRDefault="00713939" w:rsidP="00713939">
                            <w:pPr>
                              <w:pStyle w:val="Sansinterligne"/>
                              <w:spacing w:before="40"/>
                              <w:jc w:val="center"/>
                              <w:rPr>
                                <w:noProof/>
                                <w:color w:val="404040" w:themeColor="text1" w:themeTint="BF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500" w:type="pct"/>
                            <w:shd w:val="clear" w:color="auto" w:fill="E4E3E2" w:themeFill="background2"/>
                          </w:tcPr>
                          <w:p w:rsidR="00713939" w:rsidRPr="00BE45EF" w:rsidRDefault="00713939" w:rsidP="00713939">
                            <w:pPr>
                              <w:pStyle w:val="Sansinterligne"/>
                              <w:spacing w:before="40"/>
                              <w:jc w:val="center"/>
                              <w:rPr>
                                <w:noProof/>
                                <w:color w:val="404040" w:themeColor="text1" w:themeTint="BF"/>
                                <w:lang w:val="fr-FR" w:eastAsia="fr-FR"/>
                              </w:rPr>
                            </w:pPr>
                            <w:r w:rsidRPr="00BE45EF">
                              <w:rPr>
                                <w:noProof/>
                                <w:color w:val="404040" w:themeColor="text1" w:themeTint="BF"/>
                                <w:lang w:val="fr-FR" w:eastAsia="fr-FR"/>
                              </w:rPr>
                              <w:t>Projet M1</w:t>
                            </w:r>
                          </w:p>
                        </w:tc>
                      </w:tr>
                    </w:tbl>
                    <w:p w:rsidR="00713939" w:rsidRPr="00BE45EF" w:rsidRDefault="00713939" w:rsidP="004A455A">
                      <w:pPr>
                        <w:pStyle w:val="Espacedutableau"/>
                        <w:rPr>
                          <w:color w:val="auto"/>
                          <w:lang w:val="fr-FR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dt>
      <w:sdtPr>
        <w:rPr>
          <w:rFonts w:eastAsiaTheme="minorEastAsia" w:cstheme="minorBidi"/>
          <w:color w:val="4C483D" w:themeColor="text2"/>
          <w:sz w:val="20"/>
          <w:szCs w:val="20"/>
          <w:lang w:eastAsia="ja-JP"/>
        </w:rPr>
        <w:id w:val="1392855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5BF7" w:rsidRDefault="008370A5" w:rsidP="003F3AC0">
          <w:pPr>
            <w:pStyle w:val="En-ttedetabledesmatires"/>
            <w:ind w:left="720"/>
            <w:rPr>
              <w:noProof/>
            </w:rPr>
          </w:pPr>
          <w:r w:rsidRPr="003F3AC0">
            <w:rPr>
              <w:rStyle w:val="TitreCar"/>
            </w:rPr>
            <w:t>Table des matières</w:t>
          </w:r>
          <w:r w:rsidRPr="00CA1443">
            <w:rPr>
              <w:rStyle w:val="TitreCar"/>
            </w:rPr>
            <w:fldChar w:fldCharType="begin"/>
          </w:r>
          <w:r w:rsidRPr="003F3AC0">
            <w:rPr>
              <w:rStyle w:val="TitreCar"/>
            </w:rPr>
            <w:instrText xml:space="preserve"> TOC \o "1-3" \h \z \u </w:instrText>
          </w:r>
          <w:r w:rsidRPr="00CA1443">
            <w:rPr>
              <w:rStyle w:val="TitreCar"/>
            </w:rPr>
            <w:fldChar w:fldCharType="separate"/>
          </w:r>
        </w:p>
        <w:p w:rsidR="00E25BF7" w:rsidRDefault="00E25BF7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48147491" w:history="1">
            <w:r w:rsidRPr="00E316C1">
              <w:rPr>
                <w:rStyle w:val="Lienhypertexte"/>
                <w:noProof/>
              </w:rPr>
              <w:t>Retour sur l’analyse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_Toc448147491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5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BF7" w:rsidRDefault="00E25BF7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48147492" w:history="1">
            <w:r w:rsidRPr="00E316C1">
              <w:rPr>
                <w:rStyle w:val="Lienhypertexte"/>
                <w:noProof/>
              </w:rPr>
              <w:t>Les Evaluateurs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_Toc448147492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5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BF7" w:rsidRDefault="00E25BF7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48147493" w:history="1">
            <w:r w:rsidRPr="00E316C1">
              <w:rPr>
                <w:rStyle w:val="Lienhypertexte"/>
                <w:noProof/>
              </w:rPr>
              <w:t>Les Elèves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_Toc448147493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5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BF7" w:rsidRDefault="00E25BF7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48147494" w:history="1">
            <w:r w:rsidRPr="00E316C1">
              <w:rPr>
                <w:rStyle w:val="Lienhypertexte"/>
                <w:noProof/>
              </w:rPr>
              <w:t>Choix technologiques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_Toc448147494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5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BF7" w:rsidRDefault="00E25BF7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48147495" w:history="1">
            <w:r w:rsidRPr="00E316C1">
              <w:rPr>
                <w:rStyle w:val="Lienhypertexte"/>
                <w:noProof/>
              </w:rPr>
              <w:t>Langages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_Toc448147495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5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BF7" w:rsidRDefault="00E25BF7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48147496" w:history="1">
            <w:r w:rsidRPr="00E316C1">
              <w:rPr>
                <w:rStyle w:val="Lienhypertexte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_Toc448147496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5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BF7" w:rsidRDefault="00E25BF7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48147497" w:history="1">
            <w:r w:rsidRPr="00E316C1">
              <w:rPr>
                <w:rStyle w:val="Lienhypertexte"/>
                <w:noProof/>
              </w:rPr>
              <w:t>Logiciels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_Toc448147497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5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BF7" w:rsidRDefault="00E25BF7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48147498" w:history="1">
            <w:r w:rsidRPr="00E316C1">
              <w:rPr>
                <w:rStyle w:val="Lienhypertexte"/>
                <w:noProof/>
              </w:rPr>
              <w:t>Planification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_Toc448147498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5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BF7" w:rsidRDefault="00E25BF7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48147499" w:history="1">
            <w:r w:rsidRPr="00E316C1">
              <w:rPr>
                <w:rStyle w:val="Lienhypertexte"/>
                <w:noProof/>
              </w:rPr>
              <w:t>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_Toc448147499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5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5" w:rsidRPr="00CA1443" w:rsidRDefault="008370A5">
          <w:r w:rsidRPr="00CA1443">
            <w:rPr>
              <w:b/>
              <w:bCs/>
            </w:rPr>
            <w:fldChar w:fldCharType="end"/>
          </w:r>
        </w:p>
      </w:sdtContent>
    </w:sdt>
    <w:p w:rsidR="003175F2" w:rsidRPr="00CA1443" w:rsidRDefault="00EE5E9F" w:rsidP="003175F2">
      <w:pPr>
        <w:pStyle w:val="Titre1"/>
      </w:pPr>
      <w:bookmarkStart w:id="1" w:name="_Toc448147491"/>
      <w:r>
        <w:t>Retour sur l’a</w:t>
      </w:r>
      <w:r w:rsidR="003175F2" w:rsidRPr="00CA1443">
        <w:t>nalyse du besoin</w:t>
      </w:r>
      <w:bookmarkEnd w:id="0"/>
      <w:bookmarkEnd w:id="1"/>
    </w:p>
    <w:p w:rsidR="00BC7D77" w:rsidRDefault="00BC7D77" w:rsidP="00BC7D77">
      <w:bookmarkStart w:id="2" w:name="_Toc444514480"/>
      <w:r>
        <w:t>Suite aux sondag</w:t>
      </w:r>
      <w:r w:rsidR="00F0164E">
        <w:t>es effectué</w:t>
      </w:r>
      <w:r>
        <w:t xml:space="preserve">s auprès des professeurs et des élèves, voici un compte rendu </w:t>
      </w:r>
      <w:r w:rsidR="00E25BF7">
        <w:t>succinct</w:t>
      </w:r>
      <w:r>
        <w:t xml:space="preserve"> de ce qui en est ressorti.</w:t>
      </w:r>
    </w:p>
    <w:p w:rsidR="003175F2" w:rsidRPr="00CA1443" w:rsidRDefault="008F2BDC" w:rsidP="003175F2">
      <w:pPr>
        <w:pStyle w:val="Titre2"/>
      </w:pPr>
      <w:bookmarkStart w:id="3" w:name="_Toc448147492"/>
      <w:r>
        <w:t>Les é</w:t>
      </w:r>
      <w:r w:rsidR="003175F2" w:rsidRPr="00CA1443">
        <w:t>valuateurs</w:t>
      </w:r>
      <w:bookmarkEnd w:id="2"/>
      <w:bookmarkEnd w:id="3"/>
    </w:p>
    <w:p w:rsidR="003175F2" w:rsidRPr="00CA1443" w:rsidRDefault="003175F2" w:rsidP="003175F2">
      <w:r w:rsidRPr="00CA1443">
        <w:t>Les évaluateurs encadrent ent</w:t>
      </w:r>
      <w:r w:rsidR="00F0164E">
        <w:t xml:space="preserve">re deux et </w:t>
      </w:r>
      <w:r w:rsidR="008F2BDC">
        <w:t>dix</w:t>
      </w:r>
      <w:r w:rsidR="00F0164E">
        <w:t xml:space="preserve"> clubs</w:t>
      </w:r>
      <w:r w:rsidRPr="00CA1443">
        <w:t xml:space="preserve"> depuis, pour la plupart</w:t>
      </w:r>
      <w:r w:rsidR="00F0164E">
        <w:t>,</w:t>
      </w:r>
      <w:r w:rsidRPr="00CA1443">
        <w:t xml:space="preserve"> de nom</w:t>
      </w:r>
      <w:r w:rsidR="00F0164E">
        <w:t>breuses années (plus de 3 ans).</w:t>
      </w:r>
    </w:p>
    <w:p w:rsidR="003175F2" w:rsidRPr="00CA1443" w:rsidRDefault="003175F2" w:rsidP="003175F2">
      <w:r w:rsidRPr="00CA1443">
        <w:t>Pour eux, l’objectif de l’application est</w:t>
      </w:r>
      <w:r w:rsidR="00E73539">
        <w:t xml:space="preserve"> d’avoir</w:t>
      </w:r>
      <w:r w:rsidRPr="00CA1443">
        <w:t xml:space="preserve"> : </w:t>
      </w:r>
    </w:p>
    <w:p w:rsidR="003175F2" w:rsidRPr="00CA1443" w:rsidRDefault="0067769A" w:rsidP="003175F2">
      <w:pPr>
        <w:pStyle w:val="Paragraphedeliste"/>
        <w:numPr>
          <w:ilvl w:val="0"/>
          <w:numId w:val="1"/>
        </w:numPr>
      </w:pPr>
      <w:r>
        <w:t>Une saisie facilitée</w:t>
      </w:r>
      <w:r w:rsidR="00E73539">
        <w:t xml:space="preserve"> des</w:t>
      </w:r>
      <w:r w:rsidR="003175F2" w:rsidRPr="00CA1443">
        <w:t xml:space="preserve"> notes des clubs en fin d’année</w:t>
      </w:r>
    </w:p>
    <w:p w:rsidR="003175F2" w:rsidRPr="00CA1443" w:rsidRDefault="0067769A" w:rsidP="003175F2">
      <w:pPr>
        <w:pStyle w:val="Paragraphedeliste"/>
        <w:numPr>
          <w:ilvl w:val="0"/>
          <w:numId w:val="1"/>
        </w:numPr>
      </w:pPr>
      <w:r w:rsidRPr="0067769A">
        <w:t>Une</w:t>
      </w:r>
      <w:r>
        <w:rPr>
          <w:b/>
        </w:rPr>
        <w:t xml:space="preserve"> simplification</w:t>
      </w:r>
      <w:r w:rsidR="003175F2" w:rsidRPr="00CA1443">
        <w:t xml:space="preserve"> </w:t>
      </w:r>
      <w:r>
        <w:t xml:space="preserve">de </w:t>
      </w:r>
      <w:r w:rsidR="003175F2" w:rsidRPr="00CA1443">
        <w:t>la gestion des effectifs dans les clubs</w:t>
      </w:r>
    </w:p>
    <w:p w:rsidR="003175F2" w:rsidRPr="00CA1443" w:rsidRDefault="0067769A" w:rsidP="003175F2">
      <w:pPr>
        <w:pStyle w:val="Paragraphedeliste"/>
        <w:numPr>
          <w:ilvl w:val="0"/>
          <w:numId w:val="1"/>
        </w:numPr>
      </w:pPr>
      <w:r>
        <w:t>U</w:t>
      </w:r>
      <w:r w:rsidR="003175F2" w:rsidRPr="00CA1443">
        <w:t xml:space="preserve">ne définition accessible des PI / PA / PR / </w:t>
      </w:r>
      <w:r w:rsidR="00E73539">
        <w:t>PR+ et</w:t>
      </w:r>
      <w:r w:rsidR="00F0164E">
        <w:t xml:space="preserve"> </w:t>
      </w:r>
      <w:r w:rsidR="00B31DCF">
        <w:t>une explication de</w:t>
      </w:r>
      <w:r w:rsidR="00F0164E">
        <w:t xml:space="preserve"> leurs rôles et </w:t>
      </w:r>
      <w:r w:rsidR="003175F2" w:rsidRPr="00CA1443">
        <w:t>objectifs</w:t>
      </w:r>
    </w:p>
    <w:p w:rsidR="003175F2" w:rsidRPr="00CA1443" w:rsidRDefault="00990E90" w:rsidP="003175F2">
      <w:pPr>
        <w:pStyle w:val="Paragraphedeliste"/>
        <w:numPr>
          <w:ilvl w:val="0"/>
          <w:numId w:val="1"/>
        </w:numPr>
      </w:pPr>
      <w:r>
        <w:t>Une l</w:t>
      </w:r>
      <w:r w:rsidR="003175F2" w:rsidRPr="00CA1443">
        <w:t>iste complète des étudiants avec filtres</w:t>
      </w:r>
    </w:p>
    <w:p w:rsidR="003175F2" w:rsidRPr="00CA1443" w:rsidRDefault="00990E90" w:rsidP="003175F2">
      <w:pPr>
        <w:pStyle w:val="Paragraphedeliste"/>
        <w:numPr>
          <w:ilvl w:val="0"/>
          <w:numId w:val="1"/>
        </w:numPr>
      </w:pPr>
      <w:r>
        <w:t>Une l</w:t>
      </w:r>
      <w:r w:rsidR="003175F2" w:rsidRPr="00CA1443">
        <w:t>iste globale par PI/PA/PR avec validation horaire</w:t>
      </w:r>
      <w:r>
        <w:t>s</w:t>
      </w:r>
      <w:r w:rsidR="003175F2" w:rsidRPr="00CA1443">
        <w:t xml:space="preserve"> + notes</w:t>
      </w:r>
    </w:p>
    <w:p w:rsidR="003175F2" w:rsidRPr="00CA1443" w:rsidRDefault="00903815" w:rsidP="003175F2">
      <w:pPr>
        <w:pStyle w:val="Paragraphedeliste"/>
        <w:numPr>
          <w:ilvl w:val="0"/>
          <w:numId w:val="1"/>
        </w:numPr>
      </w:pPr>
      <w:r>
        <w:t>Une t</w:t>
      </w:r>
      <w:r w:rsidR="003175F2" w:rsidRPr="00CA1443">
        <w:t>raçabilité par étudiant (date d’obtention PA PB PR)</w:t>
      </w:r>
    </w:p>
    <w:p w:rsidR="003175F2" w:rsidRPr="00CA1443" w:rsidRDefault="00593BCF" w:rsidP="003175F2">
      <w:pPr>
        <w:pStyle w:val="Paragraphedeliste"/>
        <w:numPr>
          <w:ilvl w:val="0"/>
          <w:numId w:val="1"/>
        </w:numPr>
      </w:pPr>
      <w:r>
        <w:t>Une i</w:t>
      </w:r>
      <w:r w:rsidR="003E18D4">
        <w:t>ntégration</w:t>
      </w:r>
      <w:r w:rsidR="003175F2" w:rsidRPr="00CA1443">
        <w:t xml:space="preserve"> des labels étudiant</w:t>
      </w:r>
      <w:r w:rsidR="003E18D4">
        <w:t>s</w:t>
      </w:r>
      <w:r w:rsidR="003175F2" w:rsidRPr="00CA1443">
        <w:t xml:space="preserve"> 'label Humanité', 'label Entrepreneur', 'label Electronique'</w:t>
      </w:r>
    </w:p>
    <w:p w:rsidR="003175F2" w:rsidRPr="00CA1443" w:rsidRDefault="003175F2" w:rsidP="003175F2">
      <w:pPr>
        <w:pStyle w:val="Paragraphedeliste"/>
      </w:pPr>
      <w:r w:rsidRPr="00CA1443">
        <w:t>Certificat non officiel en fin de 5</w:t>
      </w:r>
      <w:r w:rsidRPr="00CA1443">
        <w:rPr>
          <w:vertAlign w:val="superscript"/>
        </w:rPr>
        <w:t>ème</w:t>
      </w:r>
      <w:r w:rsidRPr="00CA1443">
        <w:t xml:space="preserve"> année</w:t>
      </w:r>
    </w:p>
    <w:p w:rsidR="003175F2" w:rsidRPr="00CA1443" w:rsidRDefault="00955833" w:rsidP="003175F2">
      <w:pPr>
        <w:pStyle w:val="Paragraphedeliste"/>
        <w:numPr>
          <w:ilvl w:val="0"/>
          <w:numId w:val="1"/>
        </w:numPr>
      </w:pPr>
      <w:r>
        <w:t>Une proposition</w:t>
      </w:r>
      <w:r w:rsidR="003175F2" w:rsidRPr="00CA1443">
        <w:t xml:space="preserve"> des parcours dans ces labels</w:t>
      </w:r>
    </w:p>
    <w:p w:rsidR="003175F2" w:rsidRPr="00CA1443" w:rsidRDefault="008466BC" w:rsidP="003175F2">
      <w:pPr>
        <w:pStyle w:val="Paragraphedeliste"/>
        <w:numPr>
          <w:ilvl w:val="0"/>
          <w:numId w:val="1"/>
        </w:numPr>
      </w:pPr>
      <w:r>
        <w:t>U</w:t>
      </w:r>
      <w:r w:rsidR="003175F2" w:rsidRPr="00CA1443">
        <w:t xml:space="preserve">ne interface </w:t>
      </w:r>
      <w:r w:rsidR="003175F2" w:rsidRPr="00CA1443">
        <w:rPr>
          <w:b/>
        </w:rPr>
        <w:t>conviviale</w:t>
      </w:r>
    </w:p>
    <w:p w:rsidR="003175F2" w:rsidRPr="00CA1443" w:rsidRDefault="008466BC" w:rsidP="003175F2">
      <w:pPr>
        <w:pStyle w:val="Paragraphedeliste"/>
        <w:numPr>
          <w:ilvl w:val="0"/>
          <w:numId w:val="1"/>
        </w:numPr>
      </w:pPr>
      <w:r>
        <w:rPr>
          <w:b/>
        </w:rPr>
        <w:t>Un maintien de</w:t>
      </w:r>
      <w:r w:rsidR="003175F2" w:rsidRPr="00CA1443">
        <w:rPr>
          <w:b/>
        </w:rPr>
        <w:t xml:space="preserve"> contact avec les anciens membres du club</w:t>
      </w:r>
    </w:p>
    <w:p w:rsidR="003175F2" w:rsidRPr="00CA1443" w:rsidRDefault="00946A75" w:rsidP="003175F2">
      <w:pPr>
        <w:pStyle w:val="Paragraphedeliste"/>
        <w:numPr>
          <w:ilvl w:val="0"/>
          <w:numId w:val="1"/>
        </w:numPr>
      </w:pPr>
      <w:r>
        <w:t>Un maintien des</w:t>
      </w:r>
      <w:r w:rsidR="003175F2" w:rsidRPr="00CA1443">
        <w:t xml:space="preserve"> contact</w:t>
      </w:r>
      <w:r>
        <w:t>s</w:t>
      </w:r>
      <w:r w:rsidR="003175F2" w:rsidRPr="00CA1443">
        <w:t xml:space="preserve"> avec des organisateurs extérieur</w:t>
      </w:r>
      <w:r>
        <w:t>s</w:t>
      </w:r>
      <w:r w:rsidR="003175F2" w:rsidRPr="00CA1443">
        <w:t xml:space="preserve"> (banque alimentaire, …)</w:t>
      </w:r>
    </w:p>
    <w:p w:rsidR="003175F2" w:rsidRPr="00CA1443" w:rsidRDefault="00E57A75" w:rsidP="003175F2">
      <w:pPr>
        <w:pStyle w:val="Paragraphedeliste"/>
        <w:numPr>
          <w:ilvl w:val="0"/>
          <w:numId w:val="1"/>
        </w:numPr>
      </w:pPr>
      <w:r>
        <w:t>Une proposition d’</w:t>
      </w:r>
      <w:r w:rsidR="003175F2" w:rsidRPr="00CA1443">
        <w:t xml:space="preserve">exemples de grilles d’objectifs et </w:t>
      </w:r>
      <w:r w:rsidR="00134F17">
        <w:t xml:space="preserve">du </w:t>
      </w:r>
      <w:r w:rsidR="003175F2" w:rsidRPr="00CA1443">
        <w:t>dossier de passation</w:t>
      </w:r>
    </w:p>
    <w:p w:rsidR="003175F2" w:rsidRPr="00CA1443" w:rsidRDefault="00134F17" w:rsidP="003175F2">
      <w:pPr>
        <w:pStyle w:val="Paragraphedeliste"/>
        <w:numPr>
          <w:ilvl w:val="0"/>
          <w:numId w:val="1"/>
        </w:numPr>
      </w:pPr>
      <w:r>
        <w:t>Une proposition de</w:t>
      </w:r>
      <w:r w:rsidR="003175F2" w:rsidRPr="00CA1443">
        <w:t xml:space="preserve"> guide</w:t>
      </w:r>
      <w:r w:rsidR="00D477BD">
        <w:t>s</w:t>
      </w:r>
      <w:r w:rsidR="003175F2" w:rsidRPr="00CA1443">
        <w:t xml:space="preserve"> pour remplir ces 2 formulaires</w:t>
      </w:r>
    </w:p>
    <w:p w:rsidR="003175F2" w:rsidRPr="00CA1443" w:rsidRDefault="00360616" w:rsidP="003175F2">
      <w:pPr>
        <w:pStyle w:val="Paragraphedeliste"/>
        <w:numPr>
          <w:ilvl w:val="0"/>
          <w:numId w:val="1"/>
        </w:numPr>
      </w:pPr>
      <w:r>
        <w:t>Une planification</w:t>
      </w:r>
      <w:r w:rsidR="00B87C4E">
        <w:t xml:space="preserve"> d</w:t>
      </w:r>
      <w:r w:rsidR="00EE28DB">
        <w:t>es activités</w:t>
      </w:r>
      <w:r w:rsidR="003175F2" w:rsidRPr="00CA1443">
        <w:t xml:space="preserve"> de chaque club</w:t>
      </w:r>
      <w:r w:rsidR="0081775D">
        <w:t xml:space="preserve"> </w:t>
      </w:r>
      <w:r w:rsidR="0081775D" w:rsidRPr="00CA1443">
        <w:t>(évènements)</w:t>
      </w:r>
    </w:p>
    <w:p w:rsidR="003175F2" w:rsidRPr="00CA1443" w:rsidRDefault="009C3F62" w:rsidP="003175F2">
      <w:pPr>
        <w:pStyle w:val="Paragraphedeliste"/>
        <w:numPr>
          <w:ilvl w:val="0"/>
          <w:numId w:val="1"/>
        </w:numPr>
      </w:pPr>
      <w:r>
        <w:t>Une intégration de</w:t>
      </w:r>
      <w:r w:rsidR="003175F2" w:rsidRPr="00CA1443">
        <w:t xml:space="preserve"> ces évènements au WebAurion / Google Calendar</w:t>
      </w:r>
    </w:p>
    <w:p w:rsidR="003175F2" w:rsidRPr="00CA1443" w:rsidRDefault="00D57AD2" w:rsidP="003175F2">
      <w:pPr>
        <w:pStyle w:val="Paragraphedeliste"/>
        <w:numPr>
          <w:ilvl w:val="0"/>
          <w:numId w:val="1"/>
        </w:numPr>
      </w:pPr>
      <w:r>
        <w:t>Le</w:t>
      </w:r>
      <w:r w:rsidR="00BB2216">
        <w:t xml:space="preserve"> r</w:t>
      </w:r>
      <w:r w:rsidR="0002750A">
        <w:t>ésultat d’un évènement</w:t>
      </w:r>
      <w:r w:rsidR="003175F2" w:rsidRPr="00CA1443">
        <w:t xml:space="preserve"> (</w:t>
      </w:r>
      <w:r w:rsidR="00AD0B1F">
        <w:t xml:space="preserve">ex : </w:t>
      </w:r>
      <w:r w:rsidR="00964707" w:rsidRPr="00CA1443">
        <w:t>nombre de personnes</w:t>
      </w:r>
      <w:r w:rsidR="003175F2" w:rsidRPr="00CA1443">
        <w:t xml:space="preserve"> à une soirée Moviezen)</w:t>
      </w:r>
    </w:p>
    <w:p w:rsidR="003175F2" w:rsidRPr="00CA1443" w:rsidRDefault="00FB042A" w:rsidP="003175F2">
      <w:pPr>
        <w:pStyle w:val="Paragraphedeliste"/>
        <w:numPr>
          <w:ilvl w:val="0"/>
          <w:numId w:val="1"/>
        </w:numPr>
      </w:pPr>
      <w:r>
        <w:t>Un r</w:t>
      </w:r>
      <w:r w:rsidR="003175F2" w:rsidRPr="00CA1443">
        <w:t>ésumé du temps passé à évaluer un club</w:t>
      </w:r>
    </w:p>
    <w:p w:rsidR="003175F2" w:rsidRPr="00CA1443" w:rsidRDefault="007F1894" w:rsidP="003175F2">
      <w:pPr>
        <w:pStyle w:val="Paragraphedeliste"/>
        <w:numPr>
          <w:ilvl w:val="0"/>
          <w:numId w:val="1"/>
        </w:numPr>
      </w:pPr>
      <w:r>
        <w:t xml:space="preserve">Une </w:t>
      </w:r>
      <w:r w:rsidR="004862D7">
        <w:t>trace</w:t>
      </w:r>
      <w:r w:rsidR="009D4D25">
        <w:t xml:space="preserve"> d</w:t>
      </w:r>
      <w:r w:rsidR="003175F2" w:rsidRPr="00CA1443">
        <w:t>es interactions avec un club</w:t>
      </w:r>
      <w:r w:rsidR="00FF6321">
        <w:t xml:space="preserve"> </w:t>
      </w:r>
    </w:p>
    <w:p w:rsidR="003175F2" w:rsidRPr="00CA1443" w:rsidRDefault="004A272B" w:rsidP="003175F2">
      <w:pPr>
        <w:pStyle w:val="Paragraphedeliste"/>
        <w:numPr>
          <w:ilvl w:val="0"/>
          <w:numId w:val="1"/>
        </w:numPr>
      </w:pPr>
      <w:r>
        <w:t xml:space="preserve">Une possibilité </w:t>
      </w:r>
      <w:r w:rsidR="008771B4">
        <w:t xml:space="preserve">pour l’évaluateur </w:t>
      </w:r>
      <w:r>
        <w:t>d’</w:t>
      </w:r>
      <w:r w:rsidR="003175F2" w:rsidRPr="00CA1443">
        <w:t>être noté par les clubs</w:t>
      </w:r>
    </w:p>
    <w:p w:rsidR="003175F2" w:rsidRPr="00CA1443" w:rsidRDefault="003175F2" w:rsidP="003175F2">
      <w:r w:rsidRPr="00CA1443">
        <w:t>Les informations importantes à garder </w:t>
      </w:r>
      <w:r w:rsidR="00BD55BF">
        <w:t xml:space="preserve">sont </w:t>
      </w:r>
      <w:r w:rsidRPr="00CA1443">
        <w:t>:</w:t>
      </w:r>
    </w:p>
    <w:p w:rsidR="003175F2" w:rsidRPr="00CA1443" w:rsidRDefault="003677FB" w:rsidP="003175F2">
      <w:pPr>
        <w:pStyle w:val="Paragraphedeliste"/>
        <w:numPr>
          <w:ilvl w:val="0"/>
          <w:numId w:val="1"/>
        </w:numPr>
      </w:pPr>
      <w:r>
        <w:t>Les n</w:t>
      </w:r>
      <w:r w:rsidR="003175F2" w:rsidRPr="00CA1443">
        <w:t>om</w:t>
      </w:r>
      <w:r>
        <w:t>s</w:t>
      </w:r>
      <w:r w:rsidR="003175F2" w:rsidRPr="00CA1443">
        <w:t xml:space="preserve"> </w:t>
      </w:r>
      <w:r w:rsidR="00AD395B" w:rsidRPr="00CA1443">
        <w:t xml:space="preserve">des étudiants </w:t>
      </w:r>
      <w:r w:rsidR="00AD395B">
        <w:t>triés</w:t>
      </w:r>
      <w:r>
        <w:t xml:space="preserve"> </w:t>
      </w:r>
      <w:r w:rsidR="003175F2" w:rsidRPr="00CA1443">
        <w:t>par année dans le club</w:t>
      </w:r>
    </w:p>
    <w:p w:rsidR="003175F2" w:rsidRPr="00CA1443" w:rsidRDefault="00AD395B" w:rsidP="003175F2">
      <w:pPr>
        <w:pStyle w:val="Paragraphedeliste"/>
        <w:numPr>
          <w:ilvl w:val="0"/>
          <w:numId w:val="1"/>
        </w:numPr>
      </w:pPr>
      <w:r>
        <w:t>Les dates de rencontre</w:t>
      </w:r>
      <w:r w:rsidR="00854008">
        <w:t xml:space="preserve"> évaluateurs /</w:t>
      </w:r>
      <w:r w:rsidR="003175F2" w:rsidRPr="00CA1443">
        <w:t xml:space="preserve"> élèves</w:t>
      </w:r>
    </w:p>
    <w:p w:rsidR="003175F2" w:rsidRPr="00CA1443" w:rsidRDefault="00EA60BE" w:rsidP="003175F2">
      <w:pPr>
        <w:pStyle w:val="Paragraphedeliste"/>
        <w:numPr>
          <w:ilvl w:val="0"/>
          <w:numId w:val="1"/>
        </w:numPr>
      </w:pPr>
      <w:r>
        <w:t>L’a</w:t>
      </w:r>
      <w:r w:rsidR="004F03B5">
        <w:t>rchivage</w:t>
      </w:r>
      <w:r w:rsidR="00421586">
        <w:t xml:space="preserve"> d</w:t>
      </w:r>
      <w:r w:rsidR="003175F2" w:rsidRPr="00CA1443">
        <w:t>es évènements</w:t>
      </w:r>
    </w:p>
    <w:p w:rsidR="003175F2" w:rsidRPr="00CA1443" w:rsidRDefault="00421586" w:rsidP="003175F2">
      <w:pPr>
        <w:pStyle w:val="Paragraphedeliste"/>
        <w:numPr>
          <w:ilvl w:val="0"/>
          <w:numId w:val="1"/>
        </w:numPr>
      </w:pPr>
      <w:r>
        <w:t>Les d</w:t>
      </w:r>
      <w:r w:rsidR="003175F2" w:rsidRPr="00CA1443">
        <w:t>ate</w:t>
      </w:r>
      <w:r>
        <w:t>s</w:t>
      </w:r>
      <w:r w:rsidR="003175F2" w:rsidRPr="00CA1443">
        <w:t xml:space="preserve"> d’obtention PB / PR</w:t>
      </w:r>
    </w:p>
    <w:p w:rsidR="003175F2" w:rsidRPr="00CA1443" w:rsidRDefault="003175F2" w:rsidP="003175F2"/>
    <w:p w:rsidR="003175F2" w:rsidRPr="00CA1443" w:rsidRDefault="00A02455" w:rsidP="003175F2">
      <w:pPr>
        <w:pStyle w:val="Titre2"/>
      </w:pPr>
      <w:bookmarkStart w:id="4" w:name="_Toc444514481"/>
      <w:bookmarkStart w:id="5" w:name="_Toc448147493"/>
      <w:r>
        <w:t>Les é</w:t>
      </w:r>
      <w:r w:rsidR="003175F2" w:rsidRPr="00CA1443">
        <w:t>lèves</w:t>
      </w:r>
      <w:bookmarkEnd w:id="4"/>
      <w:bookmarkEnd w:id="5"/>
    </w:p>
    <w:p w:rsidR="00AF12CC" w:rsidRDefault="006F64D5" w:rsidP="00717D7D">
      <w:pPr>
        <w:pStyle w:val="Paragraphedeliste"/>
      </w:pPr>
      <w:r>
        <w:t>Les clubs sont composés de PA</w:t>
      </w:r>
      <w:r w:rsidR="009A2713">
        <w:t>,</w:t>
      </w:r>
      <w:r>
        <w:t xml:space="preserve"> PR</w:t>
      </w:r>
      <w:r w:rsidR="009A2713">
        <w:t xml:space="preserve"> et</w:t>
      </w:r>
      <w:r>
        <w:t xml:space="preserve"> PR+ mais rarement de PI</w:t>
      </w:r>
    </w:p>
    <w:p w:rsidR="006F64D5" w:rsidRDefault="008358F7" w:rsidP="00717D7D">
      <w:pPr>
        <w:ind w:left="360"/>
      </w:pPr>
      <w:r>
        <w:t>Fonctionnalités</w:t>
      </w:r>
      <w:r w:rsidR="00717D7D">
        <w:t xml:space="preserve"> attendues :</w:t>
      </w:r>
    </w:p>
    <w:p w:rsidR="00285590" w:rsidRDefault="008358F7" w:rsidP="00285590">
      <w:pPr>
        <w:pStyle w:val="Paragraphedeliste"/>
        <w:numPr>
          <w:ilvl w:val="0"/>
          <w:numId w:val="1"/>
        </w:numPr>
      </w:pPr>
      <w:r>
        <w:t>Liste des anciens du club :</w:t>
      </w:r>
    </w:p>
    <w:p w:rsidR="008358F7" w:rsidRDefault="008358F7" w:rsidP="008358F7">
      <w:pPr>
        <w:pStyle w:val="Paragraphedeliste"/>
        <w:numPr>
          <w:ilvl w:val="1"/>
          <w:numId w:val="1"/>
        </w:numPr>
      </w:pPr>
      <w:r>
        <w:t>Nom</w:t>
      </w:r>
    </w:p>
    <w:p w:rsidR="008358F7" w:rsidRDefault="00EB0981" w:rsidP="008358F7">
      <w:pPr>
        <w:pStyle w:val="Paragraphedeliste"/>
        <w:numPr>
          <w:ilvl w:val="1"/>
          <w:numId w:val="1"/>
        </w:numPr>
      </w:pPr>
      <w:r>
        <w:t>Prénom</w:t>
      </w:r>
    </w:p>
    <w:p w:rsidR="008358F7" w:rsidRDefault="008358F7" w:rsidP="008358F7">
      <w:pPr>
        <w:pStyle w:val="Paragraphedeliste"/>
        <w:numPr>
          <w:ilvl w:val="1"/>
          <w:numId w:val="1"/>
        </w:numPr>
      </w:pPr>
      <w:r>
        <w:t>Contact</w:t>
      </w:r>
    </w:p>
    <w:p w:rsidR="008358F7" w:rsidRDefault="008358F7" w:rsidP="008358F7">
      <w:pPr>
        <w:pStyle w:val="Paragraphedeliste"/>
        <w:numPr>
          <w:ilvl w:val="1"/>
          <w:numId w:val="1"/>
        </w:numPr>
      </w:pPr>
      <w:r>
        <w:t>Poste</w:t>
      </w:r>
    </w:p>
    <w:p w:rsidR="008358F7" w:rsidRDefault="008358F7" w:rsidP="008358F7">
      <w:pPr>
        <w:pStyle w:val="Paragraphedeliste"/>
        <w:numPr>
          <w:ilvl w:val="0"/>
          <w:numId w:val="1"/>
        </w:numPr>
      </w:pPr>
      <w:r>
        <w:t>Pour le compte rendu de fin d’année, formulaire pour valider/invalider les PA et PR</w:t>
      </w:r>
    </w:p>
    <w:p w:rsidR="008358F7" w:rsidRDefault="003301FB" w:rsidP="008358F7">
      <w:pPr>
        <w:pStyle w:val="Paragraphedeliste"/>
        <w:numPr>
          <w:ilvl w:val="0"/>
          <w:numId w:val="1"/>
        </w:numPr>
      </w:pPr>
      <w:r>
        <w:t>Intégrer</w:t>
      </w:r>
      <w:r w:rsidR="001B53C1">
        <w:t xml:space="preserve"> les différentes listes de BDE pour les </w:t>
      </w:r>
      <w:r>
        <w:t>élections</w:t>
      </w:r>
    </w:p>
    <w:p w:rsidR="001B53C1" w:rsidRDefault="001B53C1" w:rsidP="008358F7">
      <w:pPr>
        <w:pStyle w:val="Paragraphedeliste"/>
        <w:numPr>
          <w:ilvl w:val="0"/>
          <w:numId w:val="1"/>
        </w:numPr>
      </w:pPr>
      <w:r>
        <w:t xml:space="preserve">Tableau récapitulatif des membres de </w:t>
      </w:r>
      <w:r w:rsidR="003301FB">
        <w:t>tous</w:t>
      </w:r>
      <w:r>
        <w:t xml:space="preserve"> les clubs</w:t>
      </w:r>
    </w:p>
    <w:p w:rsidR="001B53C1" w:rsidRDefault="006600C2" w:rsidP="008358F7">
      <w:pPr>
        <w:pStyle w:val="Paragraphedeliste"/>
        <w:numPr>
          <w:ilvl w:val="0"/>
          <w:numId w:val="1"/>
        </w:numPr>
      </w:pPr>
      <w:r>
        <w:t>Priorité aux élèves qui sont venus se présent</w:t>
      </w:r>
      <w:r w:rsidR="00552A43">
        <w:t>er au club avant la répartition</w:t>
      </w:r>
    </w:p>
    <w:p w:rsidR="00552A43" w:rsidRDefault="00552A43" w:rsidP="00552A43">
      <w:pPr>
        <w:pStyle w:val="Paragraphedeliste"/>
        <w:numPr>
          <w:ilvl w:val="0"/>
          <w:numId w:val="1"/>
        </w:numPr>
      </w:pPr>
      <w:r>
        <w:t>Priorité aux élèves qui présentent une lettre de motivation au club avant la répartition</w:t>
      </w:r>
    </w:p>
    <w:p w:rsidR="000A66DF" w:rsidRPr="00CA1443" w:rsidRDefault="000A66DF" w:rsidP="00552A43">
      <w:pPr>
        <w:pStyle w:val="Paragraphedeliste"/>
        <w:numPr>
          <w:ilvl w:val="0"/>
          <w:numId w:val="1"/>
        </w:numPr>
      </w:pPr>
      <w:r>
        <w:t>Pas de répartition automatique pour certains clubs</w:t>
      </w:r>
      <w:r w:rsidR="007A2F58">
        <w:t xml:space="preserve"> (passer par des entretiens individuels)</w:t>
      </w:r>
    </w:p>
    <w:p w:rsidR="00552A43" w:rsidRDefault="003301FB" w:rsidP="008358F7">
      <w:pPr>
        <w:pStyle w:val="Paragraphedeliste"/>
        <w:numPr>
          <w:ilvl w:val="0"/>
          <w:numId w:val="1"/>
        </w:numPr>
      </w:pPr>
      <w:r>
        <w:t>Possibilité</w:t>
      </w:r>
      <w:r w:rsidR="00ED5B5B">
        <w:t xml:space="preserve"> au responsable de club de changer un </w:t>
      </w:r>
      <w:r w:rsidR="00BB06B6">
        <w:t>membre</w:t>
      </w:r>
      <w:r w:rsidR="00ED5B5B">
        <w:t xml:space="preserve"> (après répartition)</w:t>
      </w:r>
    </w:p>
    <w:p w:rsidR="00C370DC" w:rsidRPr="00C370DC" w:rsidRDefault="00A1717D" w:rsidP="00C370DC">
      <w:pPr>
        <w:pStyle w:val="Paragraphedeliste"/>
        <w:numPr>
          <w:ilvl w:val="0"/>
          <w:numId w:val="1"/>
        </w:numPr>
        <w:rPr>
          <w:strike/>
        </w:rPr>
      </w:pPr>
      <w:r w:rsidRPr="00A1717D">
        <w:rPr>
          <w:strike/>
        </w:rPr>
        <w:t>Gestion des ½ PA et ½ PR</w:t>
      </w:r>
      <w:r w:rsidRPr="00F56DBB">
        <w:t xml:space="preserve"> </w:t>
      </w:r>
      <w:r w:rsidR="00F56DBB" w:rsidRPr="00F56DBB">
        <w:t xml:space="preserve"> </w:t>
      </w:r>
      <w:r w:rsidR="008D6C5C">
        <w:t xml:space="preserve">- </w:t>
      </w:r>
      <w:r w:rsidR="00A0024C">
        <w:t>Demande de non implémentation de la part du client</w:t>
      </w:r>
    </w:p>
    <w:p w:rsidR="00C370DC" w:rsidRDefault="00C370DC" w:rsidP="00C370DC">
      <w:pPr>
        <w:pStyle w:val="Paragraphedeliste"/>
        <w:numPr>
          <w:ilvl w:val="0"/>
          <w:numId w:val="1"/>
        </w:numPr>
      </w:pPr>
      <w:r w:rsidRPr="00C370DC">
        <w:t>Comparaison des fiches</w:t>
      </w:r>
      <w:r w:rsidR="00EE2D0D">
        <w:t xml:space="preserve"> </w:t>
      </w:r>
      <w:r w:rsidR="00D73355">
        <w:t>des personnes postulantes</w:t>
      </w:r>
      <w:r w:rsidRPr="00C370DC">
        <w:t xml:space="preserve"> pour les </w:t>
      </w:r>
      <w:r>
        <w:t>clubs fonctionnant sur entretiens</w:t>
      </w:r>
    </w:p>
    <w:p w:rsidR="00EE2D0D" w:rsidRPr="00424A34" w:rsidRDefault="00EE2D0D" w:rsidP="00C370DC">
      <w:pPr>
        <w:pStyle w:val="Paragraphedeliste"/>
        <w:numPr>
          <w:ilvl w:val="0"/>
          <w:numId w:val="1"/>
        </w:numPr>
        <w:rPr>
          <w:strike/>
        </w:rPr>
      </w:pPr>
      <w:r w:rsidRPr="00EE2D0D">
        <w:rPr>
          <w:strike/>
        </w:rPr>
        <w:t>Associer la moyenne de l’élève avec sa fiche lors de l’entretien</w:t>
      </w:r>
      <w:r w:rsidR="008D6C5C">
        <w:t xml:space="preserve">  - </w:t>
      </w:r>
      <w:r>
        <w:t>Interaction avec la base de donnée</w:t>
      </w:r>
      <w:r w:rsidR="00D60BDB">
        <w:t>s</w:t>
      </w:r>
      <w:r>
        <w:t xml:space="preserve"> pour récupérer les notes refusée</w:t>
      </w:r>
      <w:r w:rsidR="00D60BDB">
        <w:t>s</w:t>
      </w:r>
      <w:r w:rsidR="00F01E85">
        <w:t xml:space="preserve"> par M. Gerval</w:t>
      </w:r>
    </w:p>
    <w:p w:rsidR="00424A34" w:rsidRPr="00B201EF" w:rsidRDefault="00424A34" w:rsidP="00B201EF">
      <w:pPr>
        <w:pStyle w:val="Paragraphedeliste"/>
        <w:numPr>
          <w:ilvl w:val="0"/>
          <w:numId w:val="1"/>
        </w:numPr>
        <w:rPr>
          <w:strike/>
        </w:rPr>
      </w:pPr>
      <w:r>
        <w:t>Email automatique aux clubs à la fin de la répartition</w:t>
      </w:r>
    </w:p>
    <w:p w:rsidR="00B201EF" w:rsidRPr="00A76189" w:rsidRDefault="005E4F53" w:rsidP="00B201EF">
      <w:pPr>
        <w:pStyle w:val="Paragraphedeliste"/>
        <w:numPr>
          <w:ilvl w:val="0"/>
          <w:numId w:val="1"/>
        </w:numPr>
        <w:rPr>
          <w:strike/>
        </w:rPr>
      </w:pPr>
      <w:r>
        <w:t xml:space="preserve">Définir </w:t>
      </w:r>
      <w:r w:rsidR="00B201EF">
        <w:t>un nombre maximum de personne</w:t>
      </w:r>
      <w:r w:rsidR="00840457">
        <w:t>s pour</w:t>
      </w:r>
      <w:r w:rsidR="00B201EF">
        <w:t xml:space="preserve"> un club</w:t>
      </w:r>
    </w:p>
    <w:p w:rsidR="00A76189" w:rsidRPr="00744911" w:rsidRDefault="00A76189" w:rsidP="00B201EF">
      <w:pPr>
        <w:pStyle w:val="Paragraphedeliste"/>
        <w:numPr>
          <w:ilvl w:val="0"/>
          <w:numId w:val="1"/>
        </w:numPr>
        <w:rPr>
          <w:strike/>
        </w:rPr>
      </w:pPr>
      <w:r>
        <w:t>Tableau Excel généré avec les membres d’un club</w:t>
      </w:r>
    </w:p>
    <w:p w:rsidR="00744911" w:rsidRPr="00B34F49" w:rsidRDefault="00744911" w:rsidP="00B201EF">
      <w:pPr>
        <w:pStyle w:val="Paragraphedeliste"/>
        <w:numPr>
          <w:ilvl w:val="0"/>
          <w:numId w:val="1"/>
        </w:numPr>
        <w:rPr>
          <w:strike/>
        </w:rPr>
      </w:pPr>
      <w:r>
        <w:t>Intégrer les fiches d’objectifs</w:t>
      </w:r>
    </w:p>
    <w:p w:rsidR="00B34F49" w:rsidRPr="00B34F49" w:rsidRDefault="005E4F53" w:rsidP="00B201EF">
      <w:pPr>
        <w:pStyle w:val="Paragraphedeliste"/>
        <w:numPr>
          <w:ilvl w:val="0"/>
          <w:numId w:val="1"/>
        </w:numPr>
        <w:rPr>
          <w:strike/>
        </w:rPr>
      </w:pPr>
      <w:r>
        <w:t>Gérer l</w:t>
      </w:r>
      <w:r w:rsidR="00A20554">
        <w:t>es clubs pour les R</w:t>
      </w:r>
      <w:r w:rsidR="00B34F49">
        <w:t>ennais</w:t>
      </w:r>
    </w:p>
    <w:p w:rsidR="00652FF1" w:rsidRPr="0018622C" w:rsidRDefault="00FB042D" w:rsidP="004C3C88">
      <w:pPr>
        <w:pStyle w:val="Paragraphedeliste"/>
        <w:numPr>
          <w:ilvl w:val="0"/>
          <w:numId w:val="1"/>
        </w:numPr>
        <w:rPr>
          <w:strike/>
        </w:rPr>
      </w:pPr>
      <w:r>
        <w:t>Gérer les projets et l</w:t>
      </w:r>
      <w:r w:rsidR="00B34F49">
        <w:t xml:space="preserve">es </w:t>
      </w:r>
      <w:r w:rsidR="00625F63">
        <w:t>activités</w:t>
      </w:r>
      <w:r w:rsidR="00652FF1">
        <w:t xml:space="preserve"> </w:t>
      </w:r>
      <w:r w:rsidR="00695117">
        <w:t>(évènements)</w:t>
      </w:r>
      <w:r>
        <w:t xml:space="preserve"> de</w:t>
      </w:r>
      <w:r w:rsidR="00DC1616">
        <w:t>s</w:t>
      </w:r>
      <w:r>
        <w:t xml:space="preserve"> club</w:t>
      </w:r>
      <w:r w:rsidR="00DC1616">
        <w:t>s</w:t>
      </w:r>
    </w:p>
    <w:p w:rsidR="006A31E8" w:rsidRPr="004C3C88" w:rsidRDefault="00260A03" w:rsidP="0018622C">
      <w:pPr>
        <w:pStyle w:val="Paragraphedeliste"/>
        <w:numPr>
          <w:ilvl w:val="0"/>
          <w:numId w:val="1"/>
        </w:numPr>
        <w:rPr>
          <w:strike/>
        </w:rPr>
      </w:pPr>
      <w:r>
        <w:t>Gérer</w:t>
      </w:r>
      <w:r w:rsidR="006A31E8">
        <w:t xml:space="preserve"> la trésorerie d’un club</w:t>
      </w:r>
    </w:p>
    <w:p w:rsidR="004C3C88" w:rsidRPr="00D73FB8" w:rsidRDefault="00260A03" w:rsidP="00652FF1">
      <w:pPr>
        <w:pStyle w:val="Paragraphedeliste"/>
        <w:numPr>
          <w:ilvl w:val="0"/>
          <w:numId w:val="1"/>
        </w:numPr>
        <w:rPr>
          <w:strike/>
        </w:rPr>
      </w:pPr>
      <w:r>
        <w:t>Définir l</w:t>
      </w:r>
      <w:r w:rsidR="004C3C88">
        <w:t xml:space="preserve">es </w:t>
      </w:r>
      <w:r w:rsidR="00E152C8">
        <w:t>rôles</w:t>
      </w:r>
      <w:r w:rsidR="004C3C88">
        <w:t xml:space="preserve"> des membres d’un groupe</w:t>
      </w:r>
    </w:p>
    <w:p w:rsidR="00D73FB8" w:rsidRPr="00D73FB8" w:rsidRDefault="004B1451" w:rsidP="00652FF1">
      <w:pPr>
        <w:pStyle w:val="Paragraphedeliste"/>
        <w:numPr>
          <w:ilvl w:val="0"/>
          <w:numId w:val="1"/>
        </w:numPr>
        <w:rPr>
          <w:strike/>
        </w:rPr>
      </w:pPr>
      <w:r>
        <w:t>Redistribution d</w:t>
      </w:r>
      <w:r w:rsidR="00260A03">
        <w:t xml:space="preserve">es points de </w:t>
      </w:r>
      <w:r>
        <w:t xml:space="preserve">la note par </w:t>
      </w:r>
      <w:r w:rsidR="004238D9">
        <w:t xml:space="preserve">le </w:t>
      </w:r>
      <w:r w:rsidR="00D73FB8">
        <w:t>président</w:t>
      </w:r>
    </w:p>
    <w:p w:rsidR="00D73FB8" w:rsidRPr="00D73FB8" w:rsidRDefault="00834187" w:rsidP="00652FF1">
      <w:pPr>
        <w:pStyle w:val="Paragraphedeliste"/>
        <w:numPr>
          <w:ilvl w:val="0"/>
          <w:numId w:val="1"/>
        </w:numPr>
        <w:rPr>
          <w:strike/>
        </w:rPr>
      </w:pPr>
      <w:r>
        <w:t>Signifier</w:t>
      </w:r>
      <w:r w:rsidR="004238D9">
        <w:t xml:space="preserve"> </w:t>
      </w:r>
      <w:r>
        <w:t>le l</w:t>
      </w:r>
      <w:r w:rsidR="00D73FB8">
        <w:t xml:space="preserve">ien Facebook / </w:t>
      </w:r>
      <w:r w:rsidR="0059689A">
        <w:t>YouTube</w:t>
      </w:r>
      <w:r w:rsidR="00D73FB8">
        <w:t xml:space="preserve"> dans la page de présentation d’un club</w:t>
      </w:r>
    </w:p>
    <w:p w:rsidR="00D73FB8" w:rsidRPr="00652FF1" w:rsidRDefault="00D73FB8" w:rsidP="00652FF1">
      <w:pPr>
        <w:pStyle w:val="Paragraphedeliste"/>
        <w:numPr>
          <w:ilvl w:val="0"/>
          <w:numId w:val="1"/>
        </w:numPr>
        <w:rPr>
          <w:strike/>
        </w:rPr>
      </w:pPr>
      <w:r>
        <w:t xml:space="preserve">Optimiser la consultation sur Smartphone </w:t>
      </w:r>
    </w:p>
    <w:p w:rsidR="00AF12CC" w:rsidRPr="00CA1443" w:rsidRDefault="00AF12CC" w:rsidP="00AF12CC">
      <w:pPr>
        <w:pStyle w:val="Titre1"/>
      </w:pPr>
      <w:bookmarkStart w:id="6" w:name="_Toc448147494"/>
      <w:r w:rsidRPr="00CA1443">
        <w:t xml:space="preserve">Choix </w:t>
      </w:r>
      <w:r w:rsidR="002F43A2">
        <w:t>technologiques</w:t>
      </w:r>
      <w:bookmarkEnd w:id="6"/>
    </w:p>
    <w:p w:rsidR="00AF12CC" w:rsidRPr="00CA1443" w:rsidRDefault="00AF12CC" w:rsidP="00AF12CC">
      <w:pPr>
        <w:pStyle w:val="Titre2"/>
      </w:pPr>
      <w:bookmarkStart w:id="7" w:name="_Toc444514505"/>
      <w:bookmarkStart w:id="8" w:name="_Toc448147495"/>
      <w:r w:rsidRPr="00CA1443">
        <w:t>Langages</w:t>
      </w:r>
      <w:bookmarkEnd w:id="7"/>
      <w:bookmarkEnd w:id="8"/>
    </w:p>
    <w:p w:rsidR="00AF12CC" w:rsidRPr="00CA1443" w:rsidRDefault="00AF12CC" w:rsidP="00AF12CC">
      <w:r w:rsidRPr="00CA1443">
        <w:rPr>
          <w:b/>
        </w:rPr>
        <w:t>PHP</w:t>
      </w:r>
      <w:r w:rsidRPr="00CA1443">
        <w:t> : Nous avons fait le choix de cette technologie car c’est la seule, côté serveur, qui est enseigné</w:t>
      </w:r>
      <w:r w:rsidR="005368E0">
        <w:t>e</w:t>
      </w:r>
      <w:r w:rsidRPr="00CA1443">
        <w:t xml:space="preserve"> à l’ISEN. La reprise du projet </w:t>
      </w:r>
      <w:r w:rsidR="005368E0" w:rsidRPr="00CA1443">
        <w:t>par une prochaine équipe</w:t>
      </w:r>
      <w:r w:rsidR="005368E0" w:rsidRPr="00CA1443">
        <w:t xml:space="preserve"> </w:t>
      </w:r>
      <w:r w:rsidRPr="00CA1443">
        <w:t xml:space="preserve">en sera </w:t>
      </w:r>
      <w:r w:rsidR="008A0426">
        <w:t>donc simplifiée</w:t>
      </w:r>
      <w:r w:rsidRPr="00CA1443">
        <w:t xml:space="preserve">. </w:t>
      </w:r>
    </w:p>
    <w:p w:rsidR="00AF12CC" w:rsidRPr="00CA1443" w:rsidRDefault="00AF12CC" w:rsidP="00AF12CC">
      <w:r w:rsidRPr="00CA1443">
        <w:rPr>
          <w:b/>
        </w:rPr>
        <w:t>SASS</w:t>
      </w:r>
      <w:r w:rsidRPr="00CA1443">
        <w:t> : Fortement semblable à la syntaxe du CSS, cette technologie permettra un gain de temps et de lisibilité du code. De plus, les personnes reprenant le projet pourront se contenter du CSS généré et d</w:t>
      </w:r>
      <w:r w:rsidR="00130D25" w:rsidRPr="00CA1443">
        <w:t>e ne pas avoir à utiliser</w:t>
      </w:r>
      <w:r w:rsidRPr="00CA1443">
        <w:t xml:space="preserve"> la syntaxe SASS</w:t>
      </w:r>
      <w:r w:rsidR="00130D25" w:rsidRPr="00CA1443">
        <w:t>. S</w:t>
      </w:r>
      <w:r w:rsidRPr="00CA1443">
        <w:t>i les personnes reprenant le développement ne veulent pas ou n’ont pas cette compétence</w:t>
      </w:r>
      <w:r w:rsidR="00130D25" w:rsidRPr="00CA1443">
        <w:t xml:space="preserve"> </w:t>
      </w:r>
      <w:r w:rsidR="007D6ED8" w:rsidRPr="00CA1443">
        <w:t xml:space="preserve">le SASS ne sera pas </w:t>
      </w:r>
      <w:r w:rsidR="005D4E71">
        <w:t xml:space="preserve">un </w:t>
      </w:r>
      <w:r w:rsidR="007D6ED8" w:rsidRPr="00CA1443">
        <w:t>point bloquant</w:t>
      </w:r>
      <w:r w:rsidRPr="00CA1443">
        <w:t>.</w:t>
      </w:r>
    </w:p>
    <w:p w:rsidR="00C8725D" w:rsidRPr="00CA1443" w:rsidRDefault="00AF12CC" w:rsidP="00C8725D">
      <w:r w:rsidRPr="00CA1443">
        <w:rPr>
          <w:b/>
        </w:rPr>
        <w:t>JADE</w:t>
      </w:r>
      <w:r w:rsidRPr="00CA1443">
        <w:t xml:space="preserve"> : </w:t>
      </w:r>
      <w:r w:rsidR="00C8725D" w:rsidRPr="00CA1443">
        <w:t>Cette technologie permet une syntaxe plus lisible et compréhensible. De la même manière, les personnes suivantes pourront se contenter du HTML produit.</w:t>
      </w:r>
    </w:p>
    <w:p w:rsidR="00AF12CC" w:rsidRPr="00CA1443" w:rsidRDefault="00AF12CC" w:rsidP="004C7A99">
      <w:r w:rsidRPr="00CA1443">
        <w:rPr>
          <w:b/>
        </w:rPr>
        <w:t>Coffee Script</w:t>
      </w:r>
      <w:r w:rsidRPr="00CA1443">
        <w:t xml:space="preserve"> : </w:t>
      </w:r>
      <w:r w:rsidR="00212A6D" w:rsidRPr="00CA1443">
        <w:t xml:space="preserve">Cette technologie permet une syntaxe plus lisible et compréhensible. De la même manière, les personnes suivantes pourront se contenter du </w:t>
      </w:r>
      <w:r w:rsidR="00103610">
        <w:t>JavaS</w:t>
      </w:r>
      <w:r w:rsidR="00526157">
        <w:t>cript</w:t>
      </w:r>
      <w:r w:rsidR="00212A6D" w:rsidRPr="00CA1443">
        <w:t xml:space="preserve"> produit. E</w:t>
      </w:r>
      <w:r w:rsidRPr="00CA1443">
        <w:t xml:space="preserve">lle intègre des mécanismes simplifiant la mise en place de procédés et </w:t>
      </w:r>
      <w:r w:rsidR="004C7A99">
        <w:t xml:space="preserve">permet </w:t>
      </w:r>
      <w:r w:rsidRPr="00CA1443">
        <w:t>de produire plus simplement du code complexe.</w:t>
      </w:r>
    </w:p>
    <w:p w:rsidR="00AF12CC" w:rsidRPr="00CA1443" w:rsidRDefault="00AF12CC" w:rsidP="00AF12CC">
      <w:pPr>
        <w:pStyle w:val="Titre2"/>
      </w:pPr>
      <w:bookmarkStart w:id="9" w:name="_Toc444514506"/>
      <w:bookmarkStart w:id="10" w:name="_Toc448147496"/>
      <w:r w:rsidRPr="00CA1443">
        <w:t>Framework</w:t>
      </w:r>
      <w:bookmarkEnd w:id="9"/>
      <w:bookmarkEnd w:id="10"/>
    </w:p>
    <w:p w:rsidR="00AF12CC" w:rsidRPr="00CA1443" w:rsidRDefault="00AF12CC" w:rsidP="00AF12CC">
      <w:r w:rsidRPr="00CA1443">
        <w:rPr>
          <w:b/>
        </w:rPr>
        <w:t>AngularJS</w:t>
      </w:r>
      <w:r w:rsidRPr="00CA1443">
        <w:t xml:space="preserve"> : Framework </w:t>
      </w:r>
      <w:r w:rsidR="00AC018C">
        <w:t>« </w:t>
      </w:r>
      <w:r w:rsidRPr="00CA1443">
        <w:t>front-end</w:t>
      </w:r>
      <w:r w:rsidR="00AC018C">
        <w:t> »</w:t>
      </w:r>
      <w:r w:rsidRPr="00CA1443">
        <w:t xml:space="preserve"> qui permettra de générer facilement différentes vue</w:t>
      </w:r>
      <w:r w:rsidR="0084440C">
        <w:t xml:space="preserve">s avec pour </w:t>
      </w:r>
      <w:r w:rsidRPr="00CA1443">
        <w:t xml:space="preserve">objectif </w:t>
      </w:r>
      <w:r w:rsidR="00145F6A">
        <w:t>de préparer une intégration d</w:t>
      </w:r>
      <w:r w:rsidRPr="00CA1443">
        <w:t>e</w:t>
      </w:r>
      <w:r w:rsidR="0084440C">
        <w:t>s</w:t>
      </w:r>
      <w:r w:rsidRPr="00CA1443">
        <w:t xml:space="preserve"> web-components. Sa gestion dynamique des ressources permettra d</w:t>
      </w:r>
      <w:r w:rsidR="0045271B">
        <w:t>’optimiser le chargement</w:t>
      </w:r>
      <w:r w:rsidRPr="00CA1443">
        <w:t xml:space="preserve"> des vues et des pages.</w:t>
      </w:r>
    </w:p>
    <w:p w:rsidR="00AF12CC" w:rsidRDefault="00AF12CC" w:rsidP="00AF12CC">
      <w:r w:rsidRPr="00CA1443">
        <w:rPr>
          <w:b/>
        </w:rPr>
        <w:t>Angular-material</w:t>
      </w:r>
      <w:r w:rsidR="0045271B">
        <w:t> : extension d’A</w:t>
      </w:r>
      <w:r w:rsidRPr="00CA1443">
        <w:t xml:space="preserve">ngular, permettant d’avoir une bibliothèque conséquente de composants utilisant le Material Design et </w:t>
      </w:r>
      <w:r w:rsidR="0045271B">
        <w:t>offrant la possibilité</w:t>
      </w:r>
      <w:r w:rsidRPr="00CA1443">
        <w:t xml:space="preserve"> d</w:t>
      </w:r>
      <w:r w:rsidR="000F1CB8">
        <w:t>e créer</w:t>
      </w:r>
      <w:r w:rsidRPr="00CA1443">
        <w:t xml:space="preserve"> un site dans </w:t>
      </w:r>
      <w:r w:rsidR="00E43622">
        <w:t>« </w:t>
      </w:r>
      <w:r w:rsidRPr="00CA1443">
        <w:t>l’air du temps</w:t>
      </w:r>
      <w:r w:rsidR="00E43622">
        <w:t> »</w:t>
      </w:r>
      <w:r w:rsidRPr="00CA1443">
        <w:t>.</w:t>
      </w:r>
    </w:p>
    <w:p w:rsidR="001D228A" w:rsidRDefault="001D228A" w:rsidP="00AF12CC">
      <w:r w:rsidRPr="001D228A">
        <w:rPr>
          <w:b/>
        </w:rPr>
        <w:t xml:space="preserve">Composer : </w:t>
      </w:r>
      <w:r>
        <w:t xml:space="preserve">Permet une gestion plus </w:t>
      </w:r>
      <w:r w:rsidR="00AF6267">
        <w:t>évoluée</w:t>
      </w:r>
      <w:r w:rsidR="00374C4F">
        <w:t xml:space="preserve"> des dépendances en PHP</w:t>
      </w:r>
      <w:r w:rsidR="00E25BF7">
        <w:t>.</w:t>
      </w:r>
    </w:p>
    <w:p w:rsidR="002C2F66" w:rsidRDefault="002C2F66" w:rsidP="002C2F66">
      <w:pPr>
        <w:pStyle w:val="Titre2"/>
      </w:pPr>
      <w:bookmarkStart w:id="11" w:name="_Toc448147497"/>
      <w:r>
        <w:t>Logiciels</w:t>
      </w:r>
      <w:bookmarkEnd w:id="11"/>
    </w:p>
    <w:p w:rsidR="002C2F66" w:rsidRDefault="002C2F66" w:rsidP="002C2F66">
      <w:r w:rsidRPr="002C2F66">
        <w:rPr>
          <w:b/>
        </w:rPr>
        <w:t xml:space="preserve">Git + Github : </w:t>
      </w:r>
      <w:r>
        <w:t>Gestion</w:t>
      </w:r>
      <w:r w:rsidR="001602FD">
        <w:t>naire de version populaire, ce</w:t>
      </w:r>
      <w:r w:rsidR="00E93C4B">
        <w:t>l</w:t>
      </w:r>
      <w:r w:rsidR="001602FD">
        <w:t>ui-ci</w:t>
      </w:r>
      <w:r w:rsidR="00082753">
        <w:t xml:space="preserve"> assurera</w:t>
      </w:r>
      <w:r>
        <w:t xml:space="preserve"> un développement en équipe plus facile et optimisé.</w:t>
      </w:r>
    </w:p>
    <w:p w:rsidR="004449C7" w:rsidRDefault="004449C7" w:rsidP="002C2F66">
      <w:r w:rsidRPr="004449C7">
        <w:rPr>
          <w:b/>
        </w:rPr>
        <w:t xml:space="preserve">Vim : </w:t>
      </w:r>
      <w:r w:rsidR="00E25BF7">
        <w:t>Editeur de texte performant en ligne de commande</w:t>
      </w:r>
    </w:p>
    <w:p w:rsidR="00A60300" w:rsidRDefault="001C42A0" w:rsidP="002C2F66">
      <w:r w:rsidRPr="001C42A0">
        <w:rPr>
          <w:b/>
        </w:rPr>
        <w:t>Brackets / PHPstorm : </w:t>
      </w:r>
      <w:r w:rsidR="00FD1A33">
        <w:t xml:space="preserve">IDE </w:t>
      </w:r>
      <w:r>
        <w:t>pour le développement Web.</w:t>
      </w:r>
    </w:p>
    <w:p w:rsidR="005523AB" w:rsidRDefault="005523AB" w:rsidP="005523AB">
      <w:pPr>
        <w:pStyle w:val="Titre1"/>
      </w:pPr>
      <w:bookmarkStart w:id="12" w:name="_Toc448147498"/>
      <w:r>
        <w:t>Planification du projet</w:t>
      </w:r>
      <w:bookmarkEnd w:id="12"/>
    </w:p>
    <w:p w:rsidR="005523AB" w:rsidRDefault="005523AB" w:rsidP="005523AB"/>
    <w:p w:rsidR="002E53BD" w:rsidRDefault="0097487B" w:rsidP="005523AB">
      <w:r>
        <w:t>Après</w:t>
      </w:r>
      <w:r w:rsidR="005523AB">
        <w:t xml:space="preserve"> validation du cahier des c</w:t>
      </w:r>
      <w:r w:rsidR="00D418ED">
        <w:t xml:space="preserve">harges globales, nous </w:t>
      </w:r>
      <w:r w:rsidR="00C3632E">
        <w:t>avons</w:t>
      </w:r>
      <w:r w:rsidR="005523AB">
        <w:t xml:space="preserve"> </w:t>
      </w:r>
      <w:r w:rsidR="00C3632E">
        <w:t xml:space="preserve">établi </w:t>
      </w:r>
      <w:r w:rsidR="00A71769">
        <w:t>c</w:t>
      </w:r>
      <w:r w:rsidR="005523AB">
        <w:t>e cahier des charges fonctionnel détaillant les fonctionnalités deman</w:t>
      </w:r>
      <w:r w:rsidR="00E573CC">
        <w:t>dées</w:t>
      </w:r>
      <w:r w:rsidR="005523AB">
        <w:t xml:space="preserve"> par les utilisate</w:t>
      </w:r>
      <w:r w:rsidR="00713939">
        <w:t>urs.</w:t>
      </w:r>
    </w:p>
    <w:p w:rsidR="00713939" w:rsidRDefault="00524E49" w:rsidP="005523AB">
      <w:r>
        <w:t>Ainsi</w:t>
      </w:r>
      <w:r w:rsidR="00713939">
        <w:t xml:space="preserve"> nous </w:t>
      </w:r>
      <w:r w:rsidR="00FB40AA">
        <w:t>pouv</w:t>
      </w:r>
      <w:r w:rsidR="00626BDA">
        <w:t>ons démarrer</w:t>
      </w:r>
      <w:r w:rsidR="00713939">
        <w:t xml:space="preserve"> la conception de la base de donnée</w:t>
      </w:r>
      <w:r w:rsidR="003E2FA0">
        <w:t>s</w:t>
      </w:r>
      <w:r w:rsidR="00713939">
        <w:t>, modèle conceptuel et physique.</w:t>
      </w:r>
      <w:r w:rsidR="00713939">
        <w:br/>
        <w:t xml:space="preserve">Nous </w:t>
      </w:r>
      <w:r w:rsidR="00AF34FA">
        <w:t>soumettrons</w:t>
      </w:r>
      <w:r w:rsidR="00713939">
        <w:t xml:space="preserve"> </w:t>
      </w:r>
      <w:r w:rsidR="00AF34FA">
        <w:t xml:space="preserve">notre </w:t>
      </w:r>
      <w:r w:rsidR="00341089">
        <w:t>ouvrage</w:t>
      </w:r>
      <w:r w:rsidR="00AF34FA">
        <w:t xml:space="preserve"> à </w:t>
      </w:r>
      <w:r w:rsidR="00713939">
        <w:t>l’avis de notre professeur, afin de partir sur une base solide.</w:t>
      </w:r>
    </w:p>
    <w:p w:rsidR="00556D6F" w:rsidRDefault="00556D6F" w:rsidP="005523AB">
      <w:r>
        <w:t xml:space="preserve">Nous </w:t>
      </w:r>
      <w:r w:rsidR="00C10A8D">
        <w:t>effectuerons</w:t>
      </w:r>
      <w:r>
        <w:t xml:space="preserve"> </w:t>
      </w:r>
      <w:r w:rsidR="00C10A8D">
        <w:t>enfin</w:t>
      </w:r>
      <w:r w:rsidR="00B5448C">
        <w:t xml:space="preserve"> le</w:t>
      </w:r>
      <w:r>
        <w:t xml:space="preserve"> développement de la solution</w:t>
      </w:r>
    </w:p>
    <w:p w:rsidR="00713939" w:rsidRPr="005523AB" w:rsidRDefault="00713939" w:rsidP="005523AB"/>
    <w:p w:rsidR="00817995" w:rsidRDefault="00817995" w:rsidP="00817995">
      <w:pPr>
        <w:pStyle w:val="Titre1"/>
      </w:pPr>
      <w:bookmarkStart w:id="13" w:name="_Toc448147499"/>
      <w:r>
        <w:t>Déploiement</w:t>
      </w:r>
      <w:bookmarkEnd w:id="13"/>
    </w:p>
    <w:p w:rsidR="00817995" w:rsidRDefault="00817995" w:rsidP="00817995"/>
    <w:p w:rsidR="005B375F" w:rsidRDefault="005B375F" w:rsidP="00817995">
      <w:r>
        <w:t>Sources de PHP_CAS récupérées auprès de M. Gerval</w:t>
      </w:r>
    </w:p>
    <w:p w:rsidR="007235C3" w:rsidRDefault="007235C3" w:rsidP="00817995">
      <w:r>
        <w:t xml:space="preserve">M. Le-Ru nous indique, que l’intégration dans le </w:t>
      </w:r>
      <w:r w:rsidR="0065480F">
        <w:t>CAS</w:t>
      </w:r>
      <w:r>
        <w:t xml:space="preserve"> ne </w:t>
      </w:r>
      <w:r w:rsidR="008C343E">
        <w:t>sera possible que</w:t>
      </w:r>
      <w:r w:rsidR="00280FFB">
        <w:t xml:space="preserve"> courant mai et après</w:t>
      </w:r>
      <w:r>
        <w:t xml:space="preserve"> un rendez-vous</w:t>
      </w:r>
      <w:r w:rsidR="009F5B23">
        <w:t>,</w:t>
      </w:r>
      <w:r>
        <w:t xml:space="preserve"> concernant la mise en production</w:t>
      </w:r>
      <w:r w:rsidR="00515796">
        <w:t>,</w:t>
      </w:r>
      <w:r w:rsidR="00BB7E03">
        <w:t xml:space="preserve"> qui</w:t>
      </w:r>
      <w:r>
        <w:t xml:space="preserve"> </w:t>
      </w:r>
      <w:r w:rsidR="00BB7E03">
        <w:t xml:space="preserve">reste à </w:t>
      </w:r>
      <w:r>
        <w:t>planifier avec lui.</w:t>
      </w:r>
    </w:p>
    <w:p w:rsidR="004E024F" w:rsidRDefault="004E024F" w:rsidP="00817995">
      <w:r>
        <w:t xml:space="preserve">Toutes les informations </w:t>
      </w:r>
      <w:r w:rsidR="00472853">
        <w:t>nécessaires</w:t>
      </w:r>
      <w:r>
        <w:t xml:space="preserve"> issue</w:t>
      </w:r>
      <w:r w:rsidR="00E03832">
        <w:t>s</w:t>
      </w:r>
      <w:r>
        <w:t xml:space="preserve"> de WebAurion, </w:t>
      </w:r>
      <w:r w:rsidR="00472853">
        <w:t>devront</w:t>
      </w:r>
      <w:r>
        <w:t xml:space="preserve"> être déta</w:t>
      </w:r>
      <w:r w:rsidR="000C44B8">
        <w:t>illées</w:t>
      </w:r>
      <w:r>
        <w:t xml:space="preserve"> afin que M.Gerval nous fournisse les requêtes préparées.</w:t>
      </w:r>
    </w:p>
    <w:p w:rsidR="00472853" w:rsidRPr="00817995" w:rsidRDefault="005C489B" w:rsidP="00817995">
      <w:r>
        <w:t>Un sous-</w:t>
      </w:r>
      <w:r w:rsidR="00472853">
        <w:t>domaine et un hébergement est possible sur les serveurs de l’ISEN.</w:t>
      </w:r>
    </w:p>
    <w:p w:rsidR="00AF12CC" w:rsidRPr="00CA1443" w:rsidRDefault="00AF12CC" w:rsidP="00AF12CC"/>
    <w:p w:rsidR="00317E5E" w:rsidRPr="00CA1443" w:rsidRDefault="00317E5E">
      <w:bookmarkStart w:id="14" w:name="_GoBack"/>
      <w:bookmarkEnd w:id="14"/>
    </w:p>
    <w:sectPr w:rsidR="00317E5E" w:rsidRPr="00CA144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AE7" w:rsidRDefault="001E2AE7" w:rsidP="008E1CF7">
      <w:pPr>
        <w:spacing w:after="0" w:line="240" w:lineRule="auto"/>
      </w:pPr>
      <w:r>
        <w:separator/>
      </w:r>
    </w:p>
  </w:endnote>
  <w:endnote w:type="continuationSeparator" w:id="0">
    <w:p w:rsidR="001E2AE7" w:rsidRDefault="001E2AE7" w:rsidP="008E1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275950"/>
      <w:docPartObj>
        <w:docPartGallery w:val="Page Numbers (Bottom of Page)"/>
        <w:docPartUnique/>
      </w:docPartObj>
    </w:sdtPr>
    <w:sdtEndPr/>
    <w:sdtContent>
      <w:p w:rsidR="00713939" w:rsidRDefault="0071393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AE7">
          <w:rPr>
            <w:noProof/>
          </w:rPr>
          <w:t>1</w:t>
        </w:r>
        <w:r>
          <w:fldChar w:fldCharType="end"/>
        </w:r>
      </w:p>
    </w:sdtContent>
  </w:sdt>
  <w:p w:rsidR="00713939" w:rsidRDefault="007139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AE7" w:rsidRDefault="001E2AE7" w:rsidP="008E1CF7">
      <w:pPr>
        <w:spacing w:after="0" w:line="240" w:lineRule="auto"/>
      </w:pPr>
      <w:r>
        <w:separator/>
      </w:r>
    </w:p>
  </w:footnote>
  <w:footnote w:type="continuationSeparator" w:id="0">
    <w:p w:rsidR="001E2AE7" w:rsidRDefault="001E2AE7" w:rsidP="008E1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44B40"/>
    <w:multiLevelType w:val="hybridMultilevel"/>
    <w:tmpl w:val="3112D30C"/>
    <w:lvl w:ilvl="0" w:tplc="1C1A9354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E706E"/>
    <w:multiLevelType w:val="hybridMultilevel"/>
    <w:tmpl w:val="042661A2"/>
    <w:lvl w:ilvl="0" w:tplc="6734D484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411CD"/>
    <w:multiLevelType w:val="hybridMultilevel"/>
    <w:tmpl w:val="E2880214"/>
    <w:lvl w:ilvl="0" w:tplc="97366B4C">
      <w:numFmt w:val="bullet"/>
      <w:lvlText w:val="-"/>
      <w:lvlJc w:val="left"/>
      <w:pPr>
        <w:ind w:left="720" w:hanging="360"/>
      </w:pPr>
      <w:rPr>
        <w:rFonts w:ascii="Gadugi" w:eastAsiaTheme="minorEastAsia" w:hAnsi="Gadug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FC"/>
    <w:rsid w:val="0002750A"/>
    <w:rsid w:val="00032C48"/>
    <w:rsid w:val="00082753"/>
    <w:rsid w:val="00082FF6"/>
    <w:rsid w:val="000A66DF"/>
    <w:rsid w:val="000C0F73"/>
    <w:rsid w:val="000C1E5F"/>
    <w:rsid w:val="000C44B8"/>
    <w:rsid w:val="000F1CB8"/>
    <w:rsid w:val="000F7ECA"/>
    <w:rsid w:val="00103610"/>
    <w:rsid w:val="00130D25"/>
    <w:rsid w:val="00134F17"/>
    <w:rsid w:val="00145F6A"/>
    <w:rsid w:val="00146107"/>
    <w:rsid w:val="00153890"/>
    <w:rsid w:val="001602FD"/>
    <w:rsid w:val="0017103F"/>
    <w:rsid w:val="00176A5B"/>
    <w:rsid w:val="0018622C"/>
    <w:rsid w:val="001B53C1"/>
    <w:rsid w:val="001C42A0"/>
    <w:rsid w:val="001D228A"/>
    <w:rsid w:val="001E2AE7"/>
    <w:rsid w:val="001E5D7E"/>
    <w:rsid w:val="00200837"/>
    <w:rsid w:val="00212A6D"/>
    <w:rsid w:val="00223E83"/>
    <w:rsid w:val="002260B5"/>
    <w:rsid w:val="00260A03"/>
    <w:rsid w:val="00280FFB"/>
    <w:rsid w:val="00285590"/>
    <w:rsid w:val="00297931"/>
    <w:rsid w:val="002A4D72"/>
    <w:rsid w:val="002C2F66"/>
    <w:rsid w:val="002E525F"/>
    <w:rsid w:val="002E53BD"/>
    <w:rsid w:val="002F43A2"/>
    <w:rsid w:val="0031389B"/>
    <w:rsid w:val="003175F2"/>
    <w:rsid w:val="00317E5E"/>
    <w:rsid w:val="003301FB"/>
    <w:rsid w:val="00341089"/>
    <w:rsid w:val="003445EB"/>
    <w:rsid w:val="00360616"/>
    <w:rsid w:val="003677FB"/>
    <w:rsid w:val="00374C4F"/>
    <w:rsid w:val="003822C3"/>
    <w:rsid w:val="00384FFC"/>
    <w:rsid w:val="00397725"/>
    <w:rsid w:val="003A7B10"/>
    <w:rsid w:val="003D0F6D"/>
    <w:rsid w:val="003E18D4"/>
    <w:rsid w:val="003E2FA0"/>
    <w:rsid w:val="003F3AC0"/>
    <w:rsid w:val="00421586"/>
    <w:rsid w:val="004238D9"/>
    <w:rsid w:val="00424A34"/>
    <w:rsid w:val="004449C7"/>
    <w:rsid w:val="0045271B"/>
    <w:rsid w:val="00472853"/>
    <w:rsid w:val="004862D7"/>
    <w:rsid w:val="004A272B"/>
    <w:rsid w:val="004A455A"/>
    <w:rsid w:val="004B1451"/>
    <w:rsid w:val="004C3C88"/>
    <w:rsid w:val="004C7A99"/>
    <w:rsid w:val="004E024F"/>
    <w:rsid w:val="004F03B5"/>
    <w:rsid w:val="00515796"/>
    <w:rsid w:val="00524E49"/>
    <w:rsid w:val="00526157"/>
    <w:rsid w:val="005368E0"/>
    <w:rsid w:val="005523AB"/>
    <w:rsid w:val="00552A43"/>
    <w:rsid w:val="00556D6F"/>
    <w:rsid w:val="00583061"/>
    <w:rsid w:val="00587464"/>
    <w:rsid w:val="00593BCF"/>
    <w:rsid w:val="0059689A"/>
    <w:rsid w:val="005B0192"/>
    <w:rsid w:val="005B375F"/>
    <w:rsid w:val="005C489B"/>
    <w:rsid w:val="005D4E71"/>
    <w:rsid w:val="005E4F53"/>
    <w:rsid w:val="006252C5"/>
    <w:rsid w:val="00625F63"/>
    <w:rsid w:val="00626BDA"/>
    <w:rsid w:val="0063033E"/>
    <w:rsid w:val="00652FF1"/>
    <w:rsid w:val="0065480F"/>
    <w:rsid w:val="006600C2"/>
    <w:rsid w:val="0067769A"/>
    <w:rsid w:val="00695117"/>
    <w:rsid w:val="006A0A6A"/>
    <w:rsid w:val="006A31E8"/>
    <w:rsid w:val="006C5F6A"/>
    <w:rsid w:val="006E7605"/>
    <w:rsid w:val="006F64D5"/>
    <w:rsid w:val="00713939"/>
    <w:rsid w:val="00717D7D"/>
    <w:rsid w:val="007235C3"/>
    <w:rsid w:val="00743BB8"/>
    <w:rsid w:val="00744911"/>
    <w:rsid w:val="007951B1"/>
    <w:rsid w:val="007A2F58"/>
    <w:rsid w:val="007D4DB8"/>
    <w:rsid w:val="007D6ED8"/>
    <w:rsid w:val="007F1894"/>
    <w:rsid w:val="0081775D"/>
    <w:rsid w:val="00817995"/>
    <w:rsid w:val="008202D2"/>
    <w:rsid w:val="00823059"/>
    <w:rsid w:val="00834187"/>
    <w:rsid w:val="008342CC"/>
    <w:rsid w:val="008358F7"/>
    <w:rsid w:val="008370A5"/>
    <w:rsid w:val="00840457"/>
    <w:rsid w:val="00841419"/>
    <w:rsid w:val="0084440C"/>
    <w:rsid w:val="008466BC"/>
    <w:rsid w:val="00854008"/>
    <w:rsid w:val="008771B4"/>
    <w:rsid w:val="008A0426"/>
    <w:rsid w:val="008B2DEC"/>
    <w:rsid w:val="008C343E"/>
    <w:rsid w:val="008D6C5C"/>
    <w:rsid w:val="008E1CF7"/>
    <w:rsid w:val="008F2BDC"/>
    <w:rsid w:val="00903815"/>
    <w:rsid w:val="00905AD6"/>
    <w:rsid w:val="0093487A"/>
    <w:rsid w:val="00946A75"/>
    <w:rsid w:val="00955833"/>
    <w:rsid w:val="00964707"/>
    <w:rsid w:val="0097487B"/>
    <w:rsid w:val="00990E90"/>
    <w:rsid w:val="009A13CC"/>
    <w:rsid w:val="009A2713"/>
    <w:rsid w:val="009C3F62"/>
    <w:rsid w:val="009D3813"/>
    <w:rsid w:val="009D4D25"/>
    <w:rsid w:val="009F5B23"/>
    <w:rsid w:val="00A0024C"/>
    <w:rsid w:val="00A02455"/>
    <w:rsid w:val="00A13930"/>
    <w:rsid w:val="00A1717D"/>
    <w:rsid w:val="00A20554"/>
    <w:rsid w:val="00A60300"/>
    <w:rsid w:val="00A71769"/>
    <w:rsid w:val="00A76189"/>
    <w:rsid w:val="00AC018C"/>
    <w:rsid w:val="00AC5CAE"/>
    <w:rsid w:val="00AD0B1F"/>
    <w:rsid w:val="00AD395B"/>
    <w:rsid w:val="00AF12CC"/>
    <w:rsid w:val="00AF34FA"/>
    <w:rsid w:val="00AF6267"/>
    <w:rsid w:val="00B072CF"/>
    <w:rsid w:val="00B10F36"/>
    <w:rsid w:val="00B201EF"/>
    <w:rsid w:val="00B31DCF"/>
    <w:rsid w:val="00B34F49"/>
    <w:rsid w:val="00B5448C"/>
    <w:rsid w:val="00B87C4E"/>
    <w:rsid w:val="00BA5FA6"/>
    <w:rsid w:val="00BB06B6"/>
    <w:rsid w:val="00BB2216"/>
    <w:rsid w:val="00BB7E03"/>
    <w:rsid w:val="00BC7D77"/>
    <w:rsid w:val="00BD55BF"/>
    <w:rsid w:val="00BE45EF"/>
    <w:rsid w:val="00C10A8D"/>
    <w:rsid w:val="00C3282D"/>
    <w:rsid w:val="00C339A6"/>
    <w:rsid w:val="00C3632E"/>
    <w:rsid w:val="00C370DC"/>
    <w:rsid w:val="00C703C6"/>
    <w:rsid w:val="00C703EC"/>
    <w:rsid w:val="00C8725D"/>
    <w:rsid w:val="00CA1443"/>
    <w:rsid w:val="00CB2735"/>
    <w:rsid w:val="00CC33C4"/>
    <w:rsid w:val="00CC59B1"/>
    <w:rsid w:val="00CE0FD7"/>
    <w:rsid w:val="00CF6187"/>
    <w:rsid w:val="00D072DE"/>
    <w:rsid w:val="00D16CD7"/>
    <w:rsid w:val="00D418ED"/>
    <w:rsid w:val="00D477BD"/>
    <w:rsid w:val="00D4786E"/>
    <w:rsid w:val="00D57AD2"/>
    <w:rsid w:val="00D60BDB"/>
    <w:rsid w:val="00D73355"/>
    <w:rsid w:val="00D73FB8"/>
    <w:rsid w:val="00D77DF6"/>
    <w:rsid w:val="00DC1616"/>
    <w:rsid w:val="00DF2827"/>
    <w:rsid w:val="00E03832"/>
    <w:rsid w:val="00E12E53"/>
    <w:rsid w:val="00E152C8"/>
    <w:rsid w:val="00E25BF7"/>
    <w:rsid w:val="00E31508"/>
    <w:rsid w:val="00E43622"/>
    <w:rsid w:val="00E573CC"/>
    <w:rsid w:val="00E57A75"/>
    <w:rsid w:val="00E6488D"/>
    <w:rsid w:val="00E73539"/>
    <w:rsid w:val="00E92530"/>
    <w:rsid w:val="00E932CC"/>
    <w:rsid w:val="00E93C4B"/>
    <w:rsid w:val="00EA60BE"/>
    <w:rsid w:val="00EB0981"/>
    <w:rsid w:val="00EB5B84"/>
    <w:rsid w:val="00EC45A3"/>
    <w:rsid w:val="00ED5B5B"/>
    <w:rsid w:val="00EE28DB"/>
    <w:rsid w:val="00EE2D0D"/>
    <w:rsid w:val="00EE5E9F"/>
    <w:rsid w:val="00F0164E"/>
    <w:rsid w:val="00F01E85"/>
    <w:rsid w:val="00F418A8"/>
    <w:rsid w:val="00F454D6"/>
    <w:rsid w:val="00F56DBB"/>
    <w:rsid w:val="00F60FD2"/>
    <w:rsid w:val="00F67969"/>
    <w:rsid w:val="00F90BAB"/>
    <w:rsid w:val="00F9297E"/>
    <w:rsid w:val="00FA685F"/>
    <w:rsid w:val="00FB042A"/>
    <w:rsid w:val="00FB042D"/>
    <w:rsid w:val="00FB40AA"/>
    <w:rsid w:val="00FC7765"/>
    <w:rsid w:val="00FC7C43"/>
    <w:rsid w:val="00FD1A33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9926"/>
  <w15:chartTrackingRefBased/>
  <w15:docId w15:val="{41D7FA58-4002-4B49-A6FC-CE8C058B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5EF"/>
    <w:pPr>
      <w:spacing w:after="320" w:line="300" w:lineRule="auto"/>
    </w:pPr>
    <w:rPr>
      <w:rFonts w:ascii="Roboto" w:eastAsiaTheme="minorEastAsia" w:hAnsi="Roboto"/>
      <w:color w:val="4C483D" w:themeColor="text2"/>
      <w:sz w:val="20"/>
      <w:szCs w:val="20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CC33C4"/>
    <w:pPr>
      <w:keepNext/>
      <w:keepLines/>
      <w:pageBreakBefore/>
      <w:pBdr>
        <w:bottom w:val="single" w:sz="8" w:space="0" w:color="4C483D" w:themeColor="text2"/>
      </w:pBdr>
      <w:spacing w:after="200"/>
      <w:outlineLvl w:val="0"/>
    </w:pPr>
    <w:rPr>
      <w:rFonts w:eastAsiaTheme="majorEastAsia" w:cstheme="majorBidi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75F2"/>
    <w:pPr>
      <w:keepNext/>
      <w:keepLines/>
      <w:spacing w:before="120" w:after="120" w:line="240" w:lineRule="auto"/>
      <w:outlineLvl w:val="1"/>
    </w:pPr>
    <w:rPr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45EF"/>
    <w:pPr>
      <w:keepNext/>
      <w:keepLines/>
      <w:spacing w:before="40" w:after="0"/>
      <w:outlineLvl w:val="2"/>
    </w:pPr>
    <w:rPr>
      <w:rFonts w:eastAsiaTheme="majorEastAsia" w:cstheme="majorBidi"/>
      <w:color w:val="940B0B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45EF"/>
    <w:rPr>
      <w:rFonts w:ascii="Roboto" w:eastAsiaTheme="majorEastAsia" w:hAnsi="Roboto" w:cstheme="majorBidi"/>
      <w:color w:val="4C483D" w:themeColor="text2"/>
      <w:sz w:val="36"/>
      <w:szCs w:val="36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3175F2"/>
    <w:rPr>
      <w:rFonts w:ascii="Gadugi" w:eastAsiaTheme="minorEastAsia" w:hAnsi="Gadugi"/>
      <w:bCs/>
      <w:color w:val="4C483D" w:themeColor="text2"/>
      <w:sz w:val="26"/>
      <w:szCs w:val="26"/>
      <w:u w:val="single"/>
      <w:lang w:eastAsia="ja-JP"/>
    </w:rPr>
  </w:style>
  <w:style w:type="paragraph" w:styleId="Paragraphedeliste">
    <w:name w:val="List Paragraph"/>
    <w:basedOn w:val="Normal"/>
    <w:uiPriority w:val="34"/>
    <w:unhideWhenUsed/>
    <w:qFormat/>
    <w:rsid w:val="003175F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E45EF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45EF"/>
    <w:rPr>
      <w:rFonts w:ascii="Roboto" w:eastAsiaTheme="majorEastAsia" w:hAnsi="Roboto" w:cstheme="majorBidi"/>
      <w:spacing w:val="-10"/>
      <w:kern w:val="28"/>
      <w:sz w:val="56"/>
      <w:szCs w:val="56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45E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BE45EF"/>
    <w:rPr>
      <w:rFonts w:ascii="Roboto" w:eastAsiaTheme="minorEastAsia" w:hAnsi="Roboto"/>
      <w:color w:val="5A5A5A" w:themeColor="text1" w:themeTint="A5"/>
      <w:spacing w:val="15"/>
      <w:lang w:eastAsia="ja-JP"/>
    </w:rPr>
  </w:style>
  <w:style w:type="paragraph" w:styleId="Sansinterligne">
    <w:name w:val="No Spacing"/>
    <w:uiPriority w:val="1"/>
    <w:qFormat/>
    <w:rsid w:val="00BE45EF"/>
    <w:pPr>
      <w:spacing w:after="0" w:line="240" w:lineRule="auto"/>
    </w:pPr>
    <w:rPr>
      <w:rFonts w:ascii="Roboto" w:eastAsiaTheme="minorEastAsia" w:hAnsi="Roboto"/>
      <w:color w:val="4C483D" w:themeColor="text2"/>
      <w:sz w:val="20"/>
      <w:szCs w:val="20"/>
      <w:lang w:val="en-US" w:eastAsia="ja-JP"/>
    </w:rPr>
  </w:style>
  <w:style w:type="paragraph" w:customStyle="1" w:styleId="Espacedutableau">
    <w:name w:val="Espace du tableau"/>
    <w:basedOn w:val="Sansinterligne"/>
    <w:uiPriority w:val="99"/>
    <w:rsid w:val="004A455A"/>
    <w:pPr>
      <w:spacing w:line="14" w:lineRule="exact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CC59B1"/>
    <w:pPr>
      <w:pBdr>
        <w:bottom w:val="none" w:sz="0" w:space="0" w:color="auto"/>
      </w:pBdr>
      <w:spacing w:before="240" w:after="0" w:line="259" w:lineRule="auto"/>
      <w:outlineLvl w:val="9"/>
    </w:pPr>
    <w:rPr>
      <w:color w:val="3A3836" w:themeColor="background2" w:themeShade="4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C59B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C59B1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CC59B1"/>
    <w:rPr>
      <w:color w:val="4C483D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0F7ECA"/>
    <w:pPr>
      <w:spacing w:after="100" w:line="259" w:lineRule="auto"/>
      <w:ind w:left="440"/>
    </w:pPr>
    <w:rPr>
      <w:rFonts w:asciiTheme="minorHAnsi" w:hAnsiTheme="minorHAnsi" w:cs="Times New Roman"/>
      <w:color w:val="auto"/>
      <w:sz w:val="22"/>
      <w:szCs w:val="22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BE45EF"/>
    <w:rPr>
      <w:rFonts w:ascii="Roboto" w:eastAsiaTheme="majorEastAsia" w:hAnsi="Roboto" w:cstheme="majorBidi"/>
      <w:color w:val="940B0B" w:themeColor="accent1" w:themeShade="7F"/>
      <w:sz w:val="24"/>
      <w:szCs w:val="24"/>
      <w:lang w:eastAsia="ja-JP"/>
    </w:rPr>
  </w:style>
  <w:style w:type="character" w:styleId="Emphaseple">
    <w:name w:val="Subtle Emphasis"/>
    <w:basedOn w:val="Policepardfaut"/>
    <w:uiPriority w:val="19"/>
    <w:qFormat/>
    <w:rsid w:val="00BE45EF"/>
    <w:rPr>
      <w:rFonts w:ascii="Roboto" w:hAnsi="Roboto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BE45EF"/>
    <w:rPr>
      <w:rFonts w:ascii="Roboto" w:hAnsi="Roboto"/>
      <w:i/>
      <w:iCs/>
    </w:rPr>
  </w:style>
  <w:style w:type="character" w:styleId="Emphaseintense">
    <w:name w:val="Intense Emphasis"/>
    <w:basedOn w:val="Policepardfaut"/>
    <w:uiPriority w:val="21"/>
    <w:qFormat/>
    <w:rsid w:val="00BE45EF"/>
    <w:rPr>
      <w:rFonts w:ascii="Roboto" w:hAnsi="Roboto"/>
      <w:i/>
      <w:iCs/>
      <w:color w:val="F24F4F" w:themeColor="accent1"/>
    </w:rPr>
  </w:style>
  <w:style w:type="character" w:styleId="lev">
    <w:name w:val="Strong"/>
    <w:basedOn w:val="Policepardfaut"/>
    <w:uiPriority w:val="22"/>
    <w:qFormat/>
    <w:rsid w:val="00BE45EF"/>
    <w:rPr>
      <w:rFonts w:ascii="Roboto" w:hAnsi="Roboto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BE45E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45EF"/>
    <w:rPr>
      <w:rFonts w:ascii="Roboto" w:eastAsiaTheme="minorEastAsia" w:hAnsi="Roboto"/>
      <w:i/>
      <w:iCs/>
      <w:color w:val="404040" w:themeColor="text1" w:themeTint="BF"/>
      <w:sz w:val="20"/>
      <w:szCs w:val="20"/>
      <w:lang w:eastAsia="ja-JP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45EF"/>
    <w:pPr>
      <w:pBdr>
        <w:top w:val="single" w:sz="4" w:space="10" w:color="F24F4F" w:themeColor="accent1"/>
        <w:bottom w:val="single" w:sz="4" w:space="10" w:color="F24F4F" w:themeColor="accent1"/>
      </w:pBdr>
      <w:spacing w:before="360" w:after="360"/>
      <w:ind w:left="864" w:right="864"/>
      <w:jc w:val="center"/>
    </w:pPr>
    <w:rPr>
      <w:i/>
      <w:iCs/>
      <w:color w:val="F24F4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45EF"/>
    <w:rPr>
      <w:rFonts w:ascii="Roboto" w:eastAsiaTheme="minorEastAsia" w:hAnsi="Roboto"/>
      <w:i/>
      <w:iCs/>
      <w:color w:val="F24F4F" w:themeColor="accent1"/>
      <w:sz w:val="20"/>
      <w:szCs w:val="20"/>
      <w:lang w:eastAsia="ja-JP"/>
    </w:rPr>
  </w:style>
  <w:style w:type="character" w:styleId="Rfrenceple">
    <w:name w:val="Subtle Reference"/>
    <w:basedOn w:val="Policepardfaut"/>
    <w:uiPriority w:val="31"/>
    <w:qFormat/>
    <w:rsid w:val="00BE45EF"/>
    <w:rPr>
      <w:rFonts w:ascii="Roboto" w:hAnsi="Roboto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BE45EF"/>
    <w:rPr>
      <w:rFonts w:ascii="Roboto" w:hAnsi="Roboto"/>
      <w:b/>
      <w:bCs/>
      <w:smallCaps/>
      <w:color w:val="F24F4F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BE45EF"/>
    <w:rPr>
      <w:rFonts w:ascii="Roboto" w:hAnsi="Roboto"/>
      <w:b/>
      <w:bCs/>
      <w:i/>
      <w:iCs/>
      <w:spacing w:val="5"/>
    </w:rPr>
  </w:style>
  <w:style w:type="paragraph" w:styleId="En-tte">
    <w:name w:val="header"/>
    <w:basedOn w:val="Normal"/>
    <w:link w:val="En-tteCar"/>
    <w:uiPriority w:val="99"/>
    <w:unhideWhenUsed/>
    <w:rsid w:val="008E1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1CF7"/>
    <w:rPr>
      <w:rFonts w:ascii="Roboto" w:eastAsiaTheme="minorEastAsia" w:hAnsi="Roboto"/>
      <w:color w:val="4C483D" w:themeColor="text2"/>
      <w:sz w:val="20"/>
      <w:szCs w:val="20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8E1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1CF7"/>
    <w:rPr>
      <w:rFonts w:ascii="Roboto" w:eastAsiaTheme="minorEastAsia" w:hAnsi="Roboto"/>
      <w:color w:val="4C483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5946CE966B4BC7B60F40D2F15B77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1EC1F5-EC86-451A-B101-034202C2160C}"/>
      </w:docPartPr>
      <w:docPartBody>
        <w:p w:rsidR="007B6D86" w:rsidRDefault="007B6D86" w:rsidP="007B6D86">
          <w:pPr>
            <w:pStyle w:val="175946CE966B4BC7B60F40D2F15B77CC"/>
          </w:pPr>
          <w:r w:rsidRPr="00790A4C">
            <w:t>[Adresse postale]</w:t>
          </w:r>
          <w:r w:rsidRPr="00790A4C">
            <w:br/>
            <w:t>[Code postal, ville]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86"/>
    <w:rsid w:val="0022281A"/>
    <w:rsid w:val="00410094"/>
    <w:rsid w:val="007B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75946CE966B4BC7B60F40D2F15B77CC">
    <w:name w:val="175946CE966B4BC7B60F40D2F15B77CC"/>
    <w:rsid w:val="007B6D86"/>
  </w:style>
  <w:style w:type="paragraph" w:customStyle="1" w:styleId="0FFC883A22EB4736A594065B35D8E756">
    <w:name w:val="0FFC883A22EB4736A594065B35D8E756"/>
    <w:rsid w:val="007B6D86"/>
  </w:style>
  <w:style w:type="paragraph" w:customStyle="1" w:styleId="50965798466742CC86080C99345B8646">
    <w:name w:val="50965798466742CC86080C99345B8646"/>
    <w:rsid w:val="007B6D86"/>
  </w:style>
  <w:style w:type="paragraph" w:customStyle="1" w:styleId="45DAB6C2416040DC89999D6794899EC2">
    <w:name w:val="45DAB6C2416040DC89999D6794899EC2"/>
    <w:rsid w:val="007B6D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erso-vincen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Riouallon Vincent
Collignon-Ducret Rémi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EB0DB2-DF93-45F3-96FA-CAF357A66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7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rc</Company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colli</dc:creator>
  <cp:keywords/>
  <dc:description/>
  <cp:lastModifiedBy>remi colli</cp:lastModifiedBy>
  <cp:revision>3</cp:revision>
  <cp:lastPrinted>2016-04-13T16:05:00Z</cp:lastPrinted>
  <dcterms:created xsi:type="dcterms:W3CDTF">2016-04-13T16:04:00Z</dcterms:created>
  <dcterms:modified xsi:type="dcterms:W3CDTF">2016-04-15T15:44:00Z</dcterms:modified>
</cp:coreProperties>
</file>