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338" w:rsidRPr="00CE1877" w:rsidRDefault="004C3338" w:rsidP="00CE1877">
      <w:pPr>
        <w:spacing w:after="120"/>
        <w:jc w:val="center"/>
        <w:rPr>
          <w:rFonts w:ascii="Cambria" w:hAnsi="Cambria"/>
          <w:b/>
          <w:smallCaps/>
          <w:sz w:val="28"/>
        </w:rPr>
      </w:pPr>
      <w:r w:rsidRPr="00CE1877">
        <w:rPr>
          <w:rFonts w:ascii="Cambria" w:hAnsi="Cambria"/>
          <w:b/>
          <w:smallCaps/>
          <w:sz w:val="28"/>
        </w:rPr>
        <w:t>Digital Atlas of Dioceses and Ecclesiastical Provinces</w:t>
      </w:r>
      <w:r w:rsidRPr="00CE1877">
        <w:rPr>
          <w:rFonts w:ascii="Cambria" w:hAnsi="Cambria"/>
          <w:b/>
          <w:smallCaps/>
          <w:sz w:val="28"/>
        </w:rPr>
        <w:br/>
        <w:t>in Late Medieval Europe (1200-1500)</w:t>
      </w:r>
    </w:p>
    <w:p w:rsidR="004C3338" w:rsidRDefault="004C3338" w:rsidP="0073489F">
      <w:pPr>
        <w:spacing w:after="120"/>
        <w:rPr>
          <w:rFonts w:ascii="Cambria" w:hAnsi="Cambria"/>
          <w:b/>
        </w:rPr>
      </w:pPr>
    </w:p>
    <w:p w:rsidR="004C3338" w:rsidRPr="00CE1877" w:rsidRDefault="004A389A" w:rsidP="0073489F">
      <w:pPr>
        <w:spacing w:after="120"/>
        <w:rPr>
          <w:rFonts w:ascii="Cambria" w:hAnsi="Cambria"/>
          <w:b/>
          <w:sz w:val="24"/>
          <w:u w:val="single"/>
        </w:rPr>
      </w:pPr>
      <w:r w:rsidRPr="00CE1877">
        <w:rPr>
          <w:rFonts w:ascii="Cambria" w:hAnsi="Cambria"/>
          <w:b/>
          <w:sz w:val="24"/>
          <w:u w:val="single"/>
        </w:rPr>
        <w:t>Overview</w:t>
      </w:r>
    </w:p>
    <w:p w:rsidR="004A389A" w:rsidRDefault="004C3338" w:rsidP="0073489F">
      <w:pPr>
        <w:spacing w:after="120"/>
        <w:rPr>
          <w:rFonts w:ascii="Cambria" w:hAnsi="Cambria"/>
        </w:rPr>
      </w:pPr>
      <w:r>
        <w:rPr>
          <w:rFonts w:ascii="Cambria" w:hAnsi="Cambria"/>
        </w:rPr>
        <w:t xml:space="preserve">The </w:t>
      </w:r>
      <w:r w:rsidR="004A389A">
        <w:rPr>
          <w:rFonts w:ascii="Cambria" w:hAnsi="Cambria"/>
        </w:rPr>
        <w:t xml:space="preserve">eight </w:t>
      </w:r>
      <w:r>
        <w:rPr>
          <w:rFonts w:ascii="Cambria" w:hAnsi="Cambria"/>
        </w:rPr>
        <w:t xml:space="preserve">maps in this collection depict the boundaries of dioceses and ecclesiastical provinces in Latin Christendom during the later </w:t>
      </w:r>
      <w:proofErr w:type="gramStart"/>
      <w:r>
        <w:rPr>
          <w:rFonts w:ascii="Cambria" w:hAnsi="Cambria"/>
        </w:rPr>
        <w:t>Middle</w:t>
      </w:r>
      <w:proofErr w:type="gramEnd"/>
      <w:r>
        <w:rPr>
          <w:rFonts w:ascii="Cambria" w:hAnsi="Cambria"/>
        </w:rPr>
        <w:t xml:space="preserve"> Ages (1200-1500).</w:t>
      </w:r>
      <w:r w:rsidR="004A389A">
        <w:rPr>
          <w:rFonts w:ascii="Cambria" w:hAnsi="Cambria"/>
        </w:rPr>
        <w:t xml:space="preserve"> </w:t>
      </w:r>
      <w:r w:rsidR="004A389A" w:rsidRPr="004C3338">
        <w:rPr>
          <w:rFonts w:ascii="Cambria" w:hAnsi="Cambria"/>
        </w:rPr>
        <w:t>The</w:t>
      </w:r>
      <w:r w:rsidR="004A389A">
        <w:rPr>
          <w:rFonts w:ascii="Cambria" w:hAnsi="Cambria"/>
        </w:rPr>
        <w:t>y</w:t>
      </w:r>
      <w:r w:rsidR="004A389A" w:rsidRPr="004C3338">
        <w:rPr>
          <w:rFonts w:ascii="Cambria" w:hAnsi="Cambria"/>
        </w:rPr>
        <w:t xml:space="preserve"> exclude</w:t>
      </w:r>
      <w:r w:rsidR="004A389A">
        <w:rPr>
          <w:rFonts w:ascii="Cambria" w:hAnsi="Cambria"/>
        </w:rPr>
        <w:t xml:space="preserve"> jurisdictions</w:t>
      </w:r>
      <w:r w:rsidR="004A389A" w:rsidRPr="004C3338">
        <w:rPr>
          <w:rFonts w:ascii="Cambria" w:hAnsi="Cambria"/>
        </w:rPr>
        <w:t xml:space="preserve"> in the Latin East and in parts of </w:t>
      </w:r>
      <w:proofErr w:type="gramStart"/>
      <w:r w:rsidR="004A389A" w:rsidRPr="004C3338">
        <w:rPr>
          <w:rFonts w:ascii="Cambria" w:hAnsi="Cambria"/>
        </w:rPr>
        <w:t>eastern</w:t>
      </w:r>
      <w:proofErr w:type="gramEnd"/>
      <w:r w:rsidR="004A389A" w:rsidRPr="004C3338">
        <w:rPr>
          <w:rFonts w:ascii="Cambria" w:hAnsi="Cambria"/>
        </w:rPr>
        <w:t xml:space="preserve"> Europe whose boundaries are unknown or were never </w:t>
      </w:r>
      <w:r w:rsidR="004A389A">
        <w:rPr>
          <w:rFonts w:ascii="Cambria" w:hAnsi="Cambria"/>
        </w:rPr>
        <w:t xml:space="preserve">firmly </w:t>
      </w:r>
      <w:r w:rsidR="004A389A" w:rsidRPr="004C3338">
        <w:rPr>
          <w:rFonts w:ascii="Cambria" w:hAnsi="Cambria"/>
        </w:rPr>
        <w:t>established.</w:t>
      </w:r>
    </w:p>
    <w:p w:rsidR="0073489F" w:rsidRPr="004A389A" w:rsidRDefault="004A389A" w:rsidP="0073489F">
      <w:pPr>
        <w:spacing w:after="120"/>
        <w:rPr>
          <w:rFonts w:ascii="Cambria" w:hAnsi="Cambria"/>
        </w:rPr>
      </w:pPr>
      <w:r>
        <w:rPr>
          <w:rFonts w:ascii="Cambria" w:hAnsi="Cambria"/>
        </w:rPr>
        <w:t>The maps were generated from 2016-202</w:t>
      </w:r>
      <w:bookmarkStart w:id="0" w:name="_GoBack"/>
      <w:bookmarkEnd w:id="0"/>
      <w:r>
        <w:rPr>
          <w:rFonts w:ascii="Cambria" w:hAnsi="Cambria"/>
        </w:rPr>
        <w:t xml:space="preserve">1 as part of the </w:t>
      </w:r>
      <w:r>
        <w:rPr>
          <w:rFonts w:ascii="Cambria" w:hAnsi="Cambria"/>
          <w:i/>
          <w:iCs/>
        </w:rPr>
        <w:t xml:space="preserve">Corpus </w:t>
      </w:r>
      <w:proofErr w:type="spellStart"/>
      <w:r>
        <w:rPr>
          <w:rFonts w:ascii="Cambria" w:hAnsi="Cambria"/>
          <w:i/>
          <w:iCs/>
        </w:rPr>
        <w:t>Synodalium</w:t>
      </w:r>
      <w:proofErr w:type="spellEnd"/>
      <w:r>
        <w:rPr>
          <w:rFonts w:ascii="Cambria" w:hAnsi="Cambria"/>
        </w:rPr>
        <w:t xml:space="preserve"> project (Project Leader: Rowan Dorin)</w:t>
      </w:r>
      <w:r w:rsidR="0073489F">
        <w:rPr>
          <w:rFonts w:ascii="Cambria" w:hAnsi="Cambria"/>
        </w:rPr>
        <w:t>; for more details, see http:www.corpus-synodalium.com</w:t>
      </w:r>
      <w:r>
        <w:rPr>
          <w:rFonts w:ascii="Cambria" w:hAnsi="Cambria"/>
        </w:rPr>
        <w:t xml:space="preserve">. </w:t>
      </w:r>
      <w:r w:rsidR="0073489F">
        <w:rPr>
          <w:rFonts w:ascii="Cambria" w:hAnsi="Cambria"/>
        </w:rPr>
        <w:t>A list of contributors and funding sources can be found in the accompanying ‘</w:t>
      </w:r>
      <w:r w:rsidR="0073489F" w:rsidRPr="004A389A">
        <w:rPr>
          <w:rFonts w:ascii="Cambria" w:hAnsi="Cambria" w:hint="eastAsia"/>
        </w:rPr>
        <w:t>Contributors and Acknowledgments</w:t>
      </w:r>
      <w:r w:rsidR="0073489F">
        <w:rPr>
          <w:rFonts w:ascii="Cambria" w:hAnsi="Cambria"/>
        </w:rPr>
        <w:t xml:space="preserve">’ document. </w:t>
      </w:r>
    </w:p>
    <w:p w:rsidR="0073489F" w:rsidRDefault="004A389A" w:rsidP="002E2437">
      <w:pPr>
        <w:spacing w:after="120"/>
        <w:rPr>
          <w:rFonts w:ascii="Cambria" w:hAnsi="Cambria"/>
        </w:rPr>
      </w:pPr>
      <w:r>
        <w:rPr>
          <w:rFonts w:ascii="Cambria" w:hAnsi="Cambria"/>
        </w:rPr>
        <w:t xml:space="preserve">The maps were created using the ArcGIS product suite, with boundary information being extracted from a wide variety of print and digital sources. A list of all of the underlying sources can be found in the accompanying ‘Map Sources’ document. Supplementary metadata for all of the mapping files can be found in the ‘Digital Atlas – Tabular Metadata’ file. </w:t>
      </w:r>
    </w:p>
    <w:p w:rsidR="004A389A" w:rsidRDefault="002E2437" w:rsidP="0073489F">
      <w:pPr>
        <w:spacing w:after="120"/>
        <w:rPr>
          <w:rFonts w:ascii="Cambria" w:hAnsi="Cambria"/>
        </w:rPr>
      </w:pPr>
      <w:r>
        <w:rPr>
          <w:rFonts w:ascii="Cambria" w:hAnsi="Cambria"/>
        </w:rPr>
        <w:t xml:space="preserve">Corrections to the metadata and mapping files are warmly welcomed; contact </w:t>
      </w:r>
      <w:hyperlink r:id="rId6" w:history="1">
        <w:r w:rsidRPr="00266239">
          <w:rPr>
            <w:rStyle w:val="Hyperlink"/>
            <w:rFonts w:ascii="Cambria" w:hAnsi="Cambria"/>
          </w:rPr>
          <w:t>dorin@stanford.edu</w:t>
        </w:r>
      </w:hyperlink>
      <w:r>
        <w:rPr>
          <w:rFonts w:ascii="Cambria" w:hAnsi="Cambria"/>
        </w:rPr>
        <w:t xml:space="preserve">. </w:t>
      </w:r>
    </w:p>
    <w:p w:rsidR="002E2437" w:rsidRDefault="002E2437" w:rsidP="0073489F">
      <w:pPr>
        <w:spacing w:after="120"/>
        <w:rPr>
          <w:rFonts w:ascii="Cambria" w:hAnsi="Cambria"/>
        </w:rPr>
      </w:pPr>
    </w:p>
    <w:p w:rsidR="004A389A" w:rsidRPr="00CE1877" w:rsidRDefault="004A389A" w:rsidP="0073489F">
      <w:pPr>
        <w:spacing w:after="120"/>
        <w:rPr>
          <w:rFonts w:ascii="Cambria" w:hAnsi="Cambria"/>
          <w:b/>
          <w:bCs/>
          <w:sz w:val="24"/>
          <w:szCs w:val="24"/>
          <w:u w:val="single"/>
        </w:rPr>
      </w:pPr>
      <w:r w:rsidRPr="00CE1877">
        <w:rPr>
          <w:rFonts w:ascii="Cambria" w:hAnsi="Cambria"/>
          <w:b/>
          <w:bCs/>
          <w:sz w:val="24"/>
          <w:szCs w:val="24"/>
          <w:u w:val="single"/>
        </w:rPr>
        <w:t>Map Descriptions</w:t>
      </w:r>
    </w:p>
    <w:p w:rsidR="004A389A" w:rsidRPr="0073489F" w:rsidRDefault="004A389A" w:rsidP="0073489F">
      <w:pPr>
        <w:spacing w:after="0"/>
        <w:rPr>
          <w:rFonts w:ascii="Cambria" w:hAnsi="Cambria"/>
          <w:b/>
          <w:bCs/>
        </w:rPr>
      </w:pPr>
      <w:r w:rsidRPr="0073489F">
        <w:rPr>
          <w:rFonts w:ascii="Cambria" w:hAnsi="Cambria"/>
          <w:b/>
          <w:bCs/>
        </w:rPr>
        <w:t>1.</w:t>
      </w:r>
      <w:r w:rsidR="0073489F" w:rsidRPr="0073489F">
        <w:rPr>
          <w:rFonts w:ascii="Cambria" w:hAnsi="Cambria"/>
          <w:b/>
          <w:bCs/>
        </w:rPr>
        <w:t xml:space="preserve"> </w:t>
      </w:r>
      <w:r w:rsidRPr="0073489F">
        <w:rPr>
          <w:rFonts w:ascii="Cambria" w:hAnsi="Cambria"/>
          <w:b/>
          <w:bCs/>
        </w:rPr>
        <w:t>Dioceses, Medieval Europe, 1200-1500</w:t>
      </w:r>
    </w:p>
    <w:p w:rsidR="004A389A" w:rsidRDefault="0073489F" w:rsidP="0073489F">
      <w:pPr>
        <w:spacing w:after="0"/>
        <w:rPr>
          <w:rFonts w:ascii="Cambria" w:hAnsi="Cambria"/>
        </w:rPr>
      </w:pPr>
      <w:r w:rsidRPr="004C3338">
        <w:rPr>
          <w:rFonts w:ascii="Cambria" w:hAnsi="Cambria"/>
        </w:rPr>
        <w:t xml:space="preserve">Polygons of the boundaries of ca. 750 dioceses across Latin Christendom as they appeared </w:t>
      </w:r>
      <w:proofErr w:type="gramStart"/>
      <w:r w:rsidRPr="004C3338">
        <w:rPr>
          <w:rFonts w:ascii="Cambria" w:hAnsi="Cambria"/>
        </w:rPr>
        <w:t>between 1200-1500</w:t>
      </w:r>
      <w:proofErr w:type="gramEnd"/>
      <w:r w:rsidRPr="004C3338">
        <w:rPr>
          <w:rFonts w:ascii="Cambria" w:hAnsi="Cambria"/>
        </w:rPr>
        <w:t>. Rather than corresponding to any particular year, the map is an amalgam that displays all Latin dioceses that existed at some point during this period.</w:t>
      </w:r>
    </w:p>
    <w:p w:rsidR="0073489F" w:rsidRPr="004A389A" w:rsidRDefault="0073489F" w:rsidP="0073489F">
      <w:pPr>
        <w:spacing w:after="0"/>
        <w:rPr>
          <w:rFonts w:ascii="Cambria" w:hAnsi="Cambria"/>
        </w:rPr>
      </w:pPr>
    </w:p>
    <w:p w:rsidR="004A389A" w:rsidRPr="0073489F" w:rsidRDefault="004A389A" w:rsidP="0073489F">
      <w:pPr>
        <w:spacing w:after="0"/>
        <w:rPr>
          <w:rFonts w:ascii="Cambria" w:hAnsi="Cambria"/>
          <w:b/>
          <w:bCs/>
        </w:rPr>
      </w:pPr>
      <w:r w:rsidRPr="0073489F">
        <w:rPr>
          <w:rFonts w:ascii="Cambria" w:hAnsi="Cambria"/>
          <w:b/>
          <w:bCs/>
        </w:rPr>
        <w:t>2.</w:t>
      </w:r>
      <w:r w:rsidRPr="0073489F">
        <w:rPr>
          <w:rFonts w:ascii="Cambria" w:hAnsi="Cambria"/>
          <w:b/>
          <w:bCs/>
        </w:rPr>
        <w:t xml:space="preserve"> </w:t>
      </w:r>
      <w:r w:rsidRPr="0073489F">
        <w:rPr>
          <w:rFonts w:ascii="Cambria" w:hAnsi="Cambria"/>
          <w:b/>
          <w:bCs/>
        </w:rPr>
        <w:t>Dioceses, Medieval Europe, ca. 1250</w:t>
      </w:r>
    </w:p>
    <w:p w:rsidR="0073489F" w:rsidRPr="004C3338" w:rsidRDefault="0073489F" w:rsidP="002E2437">
      <w:pPr>
        <w:spacing w:after="0"/>
        <w:rPr>
          <w:rFonts w:ascii="Cambria" w:hAnsi="Cambria"/>
        </w:rPr>
      </w:pPr>
      <w:r w:rsidRPr="004C3338">
        <w:rPr>
          <w:rFonts w:ascii="Cambria" w:hAnsi="Cambria"/>
        </w:rPr>
        <w:t xml:space="preserve">Polygons of the boundaries of ca. 750 dioceses across Latin Christendom as they appeared during the </w:t>
      </w:r>
      <w:r>
        <w:rPr>
          <w:rFonts w:ascii="Cambria" w:hAnsi="Cambria"/>
        </w:rPr>
        <w:t>thirteenth</w:t>
      </w:r>
      <w:r w:rsidRPr="004C3338">
        <w:rPr>
          <w:rFonts w:ascii="Cambria" w:hAnsi="Cambria"/>
        </w:rPr>
        <w:t xml:space="preserve"> century.</w:t>
      </w:r>
      <w:r>
        <w:rPr>
          <w:rFonts w:ascii="Cambria" w:hAnsi="Cambria"/>
        </w:rPr>
        <w:t xml:space="preserve"> For those dioceses whose boundaries changed during this century, the map shows the longest-lasting boundaries within this </w:t>
      </w:r>
      <w:r w:rsidR="002E2437">
        <w:rPr>
          <w:rFonts w:ascii="Cambria" w:hAnsi="Cambria"/>
        </w:rPr>
        <w:t>period</w:t>
      </w:r>
      <w:r>
        <w:rPr>
          <w:rFonts w:ascii="Cambria" w:hAnsi="Cambria"/>
        </w:rPr>
        <w:t>. (The same is true for all of the other century-limited diocesan maps in the collection.)</w:t>
      </w:r>
    </w:p>
    <w:p w:rsidR="004A389A" w:rsidRPr="004A389A" w:rsidRDefault="004A389A" w:rsidP="0073489F">
      <w:pPr>
        <w:spacing w:after="0"/>
        <w:rPr>
          <w:rFonts w:ascii="Cambria" w:hAnsi="Cambria"/>
        </w:rPr>
      </w:pPr>
    </w:p>
    <w:p w:rsidR="004A389A" w:rsidRPr="0073489F" w:rsidRDefault="004A389A" w:rsidP="0073489F">
      <w:pPr>
        <w:spacing w:after="0"/>
        <w:rPr>
          <w:rFonts w:ascii="Cambria" w:hAnsi="Cambria"/>
          <w:b/>
          <w:bCs/>
        </w:rPr>
      </w:pPr>
      <w:r w:rsidRPr="0073489F">
        <w:rPr>
          <w:rFonts w:ascii="Cambria" w:hAnsi="Cambria"/>
          <w:b/>
          <w:bCs/>
        </w:rPr>
        <w:t>3.</w:t>
      </w:r>
      <w:r w:rsidRPr="0073489F">
        <w:rPr>
          <w:rFonts w:ascii="Cambria" w:hAnsi="Cambria"/>
          <w:b/>
          <w:bCs/>
        </w:rPr>
        <w:t xml:space="preserve"> </w:t>
      </w:r>
      <w:r w:rsidRPr="0073489F">
        <w:rPr>
          <w:rFonts w:ascii="Cambria" w:hAnsi="Cambria"/>
          <w:b/>
          <w:bCs/>
        </w:rPr>
        <w:t>Dioceses, Medieval Europe, ca. 1350</w:t>
      </w:r>
    </w:p>
    <w:p w:rsidR="0073489F" w:rsidRPr="004C3338" w:rsidRDefault="0073489F" w:rsidP="0073489F">
      <w:pPr>
        <w:spacing w:after="0"/>
        <w:rPr>
          <w:rFonts w:ascii="Cambria" w:hAnsi="Cambria"/>
        </w:rPr>
      </w:pPr>
      <w:r w:rsidRPr="004C3338">
        <w:rPr>
          <w:rFonts w:ascii="Cambria" w:hAnsi="Cambria"/>
        </w:rPr>
        <w:t>Polygons of the boundaries of ca. 750 dioceses across Latin Christendom as they appeared during the fourteenth century.</w:t>
      </w:r>
    </w:p>
    <w:p w:rsidR="004A389A" w:rsidRPr="004A389A" w:rsidRDefault="004A389A" w:rsidP="0073489F">
      <w:pPr>
        <w:spacing w:after="0"/>
        <w:rPr>
          <w:rFonts w:ascii="Cambria" w:hAnsi="Cambria"/>
        </w:rPr>
      </w:pPr>
      <w:r w:rsidRPr="004A389A">
        <w:rPr>
          <w:rFonts w:ascii="Cambria" w:hAnsi="Cambria"/>
        </w:rPr>
        <w:t xml:space="preserve">   </w:t>
      </w:r>
    </w:p>
    <w:p w:rsidR="004A389A" w:rsidRPr="0073489F" w:rsidRDefault="004A389A" w:rsidP="0073489F">
      <w:pPr>
        <w:spacing w:after="0"/>
        <w:rPr>
          <w:rFonts w:ascii="Cambria" w:hAnsi="Cambria"/>
          <w:b/>
          <w:bCs/>
        </w:rPr>
      </w:pPr>
      <w:r w:rsidRPr="0073489F">
        <w:rPr>
          <w:rFonts w:ascii="Cambria" w:hAnsi="Cambria"/>
          <w:b/>
          <w:bCs/>
        </w:rPr>
        <w:t>4.</w:t>
      </w:r>
      <w:r w:rsidRPr="0073489F">
        <w:rPr>
          <w:rFonts w:ascii="Cambria" w:hAnsi="Cambria"/>
          <w:b/>
          <w:bCs/>
        </w:rPr>
        <w:t xml:space="preserve"> </w:t>
      </w:r>
      <w:r w:rsidRPr="0073489F">
        <w:rPr>
          <w:rFonts w:ascii="Cambria" w:hAnsi="Cambria"/>
          <w:b/>
          <w:bCs/>
        </w:rPr>
        <w:t>Dioceses, Medieval Europe, ca. 1450</w:t>
      </w:r>
    </w:p>
    <w:p w:rsidR="0073489F" w:rsidRPr="004C3338" w:rsidRDefault="0073489F" w:rsidP="0073489F">
      <w:pPr>
        <w:spacing w:after="0"/>
        <w:rPr>
          <w:rFonts w:ascii="Cambria" w:hAnsi="Cambria"/>
        </w:rPr>
      </w:pPr>
      <w:r w:rsidRPr="004C3338">
        <w:rPr>
          <w:rFonts w:ascii="Cambria" w:hAnsi="Cambria"/>
        </w:rPr>
        <w:t xml:space="preserve">Polygons of the boundaries of ca. 750 dioceses across Latin Christendom as they appeared during the </w:t>
      </w:r>
      <w:r>
        <w:rPr>
          <w:rFonts w:ascii="Cambria" w:hAnsi="Cambria"/>
        </w:rPr>
        <w:t>fifteenth</w:t>
      </w:r>
      <w:r w:rsidRPr="004C3338">
        <w:rPr>
          <w:rFonts w:ascii="Cambria" w:hAnsi="Cambria"/>
        </w:rPr>
        <w:t xml:space="preserve"> century.</w:t>
      </w:r>
    </w:p>
    <w:p w:rsidR="004A389A" w:rsidRPr="004A389A" w:rsidRDefault="004A389A" w:rsidP="0073489F">
      <w:pPr>
        <w:spacing w:after="0"/>
        <w:rPr>
          <w:rFonts w:ascii="Cambria" w:hAnsi="Cambria"/>
        </w:rPr>
      </w:pPr>
    </w:p>
    <w:p w:rsidR="004A389A" w:rsidRPr="0073489F" w:rsidRDefault="004A389A" w:rsidP="0073489F">
      <w:pPr>
        <w:spacing w:after="0"/>
        <w:rPr>
          <w:rFonts w:ascii="Cambria" w:hAnsi="Cambria"/>
          <w:b/>
          <w:bCs/>
        </w:rPr>
      </w:pPr>
      <w:r w:rsidRPr="0073489F">
        <w:rPr>
          <w:rFonts w:ascii="Cambria" w:hAnsi="Cambria"/>
          <w:b/>
          <w:bCs/>
        </w:rPr>
        <w:t>5.</w:t>
      </w:r>
      <w:r w:rsidRPr="0073489F">
        <w:rPr>
          <w:rFonts w:ascii="Cambria" w:hAnsi="Cambria"/>
          <w:b/>
          <w:bCs/>
        </w:rPr>
        <w:t xml:space="preserve"> </w:t>
      </w:r>
      <w:r w:rsidRPr="0073489F">
        <w:rPr>
          <w:rFonts w:ascii="Cambria" w:hAnsi="Cambria"/>
          <w:b/>
          <w:bCs/>
        </w:rPr>
        <w:t>Ecclesiastical Provinces, Medieval Europe, 1200-1500</w:t>
      </w:r>
    </w:p>
    <w:p w:rsidR="0073489F" w:rsidRPr="004C3338" w:rsidRDefault="0073489F" w:rsidP="0073489F">
      <w:pPr>
        <w:spacing w:after="120"/>
        <w:rPr>
          <w:rFonts w:ascii="Cambria" w:hAnsi="Cambria"/>
        </w:rPr>
      </w:pPr>
      <w:r w:rsidRPr="004C3338">
        <w:rPr>
          <w:rFonts w:ascii="Cambria" w:hAnsi="Cambria"/>
        </w:rPr>
        <w:t xml:space="preserve">Polygons of the boundaries of the ecclesiastical provinces of Latin Christendom as they appeared </w:t>
      </w:r>
      <w:proofErr w:type="gramStart"/>
      <w:r w:rsidRPr="004C3338">
        <w:rPr>
          <w:rFonts w:ascii="Cambria" w:hAnsi="Cambria"/>
        </w:rPr>
        <w:t>between 1200-1500</w:t>
      </w:r>
      <w:proofErr w:type="gramEnd"/>
      <w:r w:rsidRPr="004C3338">
        <w:rPr>
          <w:rFonts w:ascii="Cambria" w:hAnsi="Cambria"/>
        </w:rPr>
        <w:t>. Rather than corresponding to any particular year, this map is an amalgam that displays all provinces that existed at some point during this period.</w:t>
      </w:r>
    </w:p>
    <w:p w:rsidR="004A389A" w:rsidRPr="0073489F" w:rsidRDefault="004A389A" w:rsidP="002E2437">
      <w:pPr>
        <w:spacing w:after="0"/>
        <w:rPr>
          <w:rFonts w:ascii="Cambria" w:hAnsi="Cambria"/>
          <w:b/>
          <w:bCs/>
        </w:rPr>
      </w:pPr>
      <w:r w:rsidRPr="0073489F">
        <w:rPr>
          <w:rFonts w:ascii="Cambria" w:hAnsi="Cambria"/>
          <w:b/>
          <w:bCs/>
        </w:rPr>
        <w:lastRenderedPageBreak/>
        <w:t>6.</w:t>
      </w:r>
      <w:r w:rsidRPr="0073489F">
        <w:rPr>
          <w:rFonts w:ascii="Cambria" w:hAnsi="Cambria"/>
          <w:b/>
          <w:bCs/>
        </w:rPr>
        <w:t xml:space="preserve"> </w:t>
      </w:r>
      <w:r w:rsidRPr="0073489F">
        <w:rPr>
          <w:rFonts w:ascii="Cambria" w:hAnsi="Cambria"/>
          <w:b/>
          <w:bCs/>
        </w:rPr>
        <w:t>Ecclesiastical Provinces, Medieval Europe, ca. 1250</w:t>
      </w:r>
    </w:p>
    <w:p w:rsidR="0073489F" w:rsidRPr="004C3338" w:rsidRDefault="0073489F" w:rsidP="002E2437">
      <w:pPr>
        <w:spacing w:after="0"/>
        <w:rPr>
          <w:rFonts w:ascii="Cambria" w:hAnsi="Cambria"/>
        </w:rPr>
      </w:pPr>
      <w:r w:rsidRPr="004C3338">
        <w:rPr>
          <w:rFonts w:ascii="Cambria" w:hAnsi="Cambria"/>
        </w:rPr>
        <w:t xml:space="preserve">Polygons of the boundaries of the ecclesiastical provinces of Latin Christendom as they appeared during the </w:t>
      </w:r>
      <w:r>
        <w:rPr>
          <w:rFonts w:ascii="Cambria" w:hAnsi="Cambria"/>
        </w:rPr>
        <w:t>thirteenth</w:t>
      </w:r>
      <w:r w:rsidRPr="004C3338">
        <w:rPr>
          <w:rFonts w:ascii="Cambria" w:hAnsi="Cambria"/>
        </w:rPr>
        <w:t xml:space="preserve"> century.</w:t>
      </w:r>
      <w:r>
        <w:rPr>
          <w:rFonts w:ascii="Cambria" w:hAnsi="Cambria"/>
        </w:rPr>
        <w:t xml:space="preserve"> </w:t>
      </w:r>
      <w:r>
        <w:rPr>
          <w:rFonts w:ascii="Cambria" w:hAnsi="Cambria"/>
        </w:rPr>
        <w:t xml:space="preserve">For those </w:t>
      </w:r>
      <w:r>
        <w:rPr>
          <w:rFonts w:ascii="Cambria" w:hAnsi="Cambria"/>
        </w:rPr>
        <w:t>provinces</w:t>
      </w:r>
      <w:r>
        <w:rPr>
          <w:rFonts w:ascii="Cambria" w:hAnsi="Cambria"/>
        </w:rPr>
        <w:t xml:space="preserve"> whose boundaries</w:t>
      </w:r>
      <w:r>
        <w:rPr>
          <w:rFonts w:ascii="Cambria" w:hAnsi="Cambria"/>
        </w:rPr>
        <w:t xml:space="preserve"> and/or suffragans</w:t>
      </w:r>
      <w:r>
        <w:rPr>
          <w:rFonts w:ascii="Cambria" w:hAnsi="Cambria"/>
        </w:rPr>
        <w:t xml:space="preserve"> changed </w:t>
      </w:r>
      <w:r w:rsidR="002E2437">
        <w:rPr>
          <w:rFonts w:ascii="Cambria" w:hAnsi="Cambria"/>
        </w:rPr>
        <w:t>during this</w:t>
      </w:r>
      <w:r>
        <w:rPr>
          <w:rFonts w:ascii="Cambria" w:hAnsi="Cambria"/>
        </w:rPr>
        <w:t xml:space="preserve"> century</w:t>
      </w:r>
      <w:r>
        <w:rPr>
          <w:rFonts w:ascii="Cambria" w:hAnsi="Cambria"/>
        </w:rPr>
        <w:t xml:space="preserve">, the map shows the </w:t>
      </w:r>
      <w:r>
        <w:rPr>
          <w:rFonts w:ascii="Cambria" w:hAnsi="Cambria"/>
        </w:rPr>
        <w:t xml:space="preserve">longest-lasting </w:t>
      </w:r>
      <w:r w:rsidR="002E2437">
        <w:rPr>
          <w:rFonts w:ascii="Cambria" w:hAnsi="Cambria"/>
        </w:rPr>
        <w:t>boundaries within the period</w:t>
      </w:r>
      <w:r>
        <w:rPr>
          <w:rFonts w:ascii="Cambria" w:hAnsi="Cambria"/>
        </w:rPr>
        <w:t xml:space="preserve">. (The same is true for all of the other century-limited </w:t>
      </w:r>
      <w:r w:rsidR="002E2437">
        <w:rPr>
          <w:rFonts w:ascii="Cambria" w:hAnsi="Cambria"/>
        </w:rPr>
        <w:t>provincial</w:t>
      </w:r>
      <w:r>
        <w:rPr>
          <w:rFonts w:ascii="Cambria" w:hAnsi="Cambria"/>
        </w:rPr>
        <w:t xml:space="preserve"> maps in the collection.)</w:t>
      </w:r>
    </w:p>
    <w:p w:rsidR="0073489F" w:rsidRPr="004A389A" w:rsidRDefault="0073489F" w:rsidP="0073489F">
      <w:pPr>
        <w:spacing w:after="0"/>
        <w:rPr>
          <w:rFonts w:ascii="Cambria" w:hAnsi="Cambria"/>
        </w:rPr>
      </w:pPr>
    </w:p>
    <w:p w:rsidR="004A389A" w:rsidRPr="0073489F" w:rsidRDefault="004A389A" w:rsidP="0073489F">
      <w:pPr>
        <w:spacing w:after="0"/>
        <w:rPr>
          <w:rFonts w:ascii="Cambria" w:hAnsi="Cambria"/>
          <w:b/>
          <w:bCs/>
        </w:rPr>
      </w:pPr>
      <w:r w:rsidRPr="0073489F">
        <w:rPr>
          <w:rFonts w:ascii="Cambria" w:hAnsi="Cambria"/>
          <w:b/>
          <w:bCs/>
        </w:rPr>
        <w:t>7.</w:t>
      </w:r>
      <w:r w:rsidRPr="0073489F">
        <w:rPr>
          <w:rFonts w:ascii="Cambria" w:hAnsi="Cambria"/>
          <w:b/>
          <w:bCs/>
        </w:rPr>
        <w:t xml:space="preserve"> </w:t>
      </w:r>
      <w:r w:rsidRPr="0073489F">
        <w:rPr>
          <w:rFonts w:ascii="Cambria" w:hAnsi="Cambria"/>
          <w:b/>
          <w:bCs/>
        </w:rPr>
        <w:t>Ecclesiastical Provinces, Medieval Europe, ca. 1350</w:t>
      </w:r>
    </w:p>
    <w:p w:rsidR="004A389A" w:rsidRDefault="002E2437" w:rsidP="002E2437">
      <w:pPr>
        <w:spacing w:after="0"/>
        <w:rPr>
          <w:rFonts w:ascii="Cambria" w:hAnsi="Cambria"/>
        </w:rPr>
      </w:pPr>
      <w:r w:rsidRPr="004C3338">
        <w:rPr>
          <w:rFonts w:ascii="Cambria" w:hAnsi="Cambria"/>
        </w:rPr>
        <w:t xml:space="preserve">Polygons of the boundaries of the ecclesiastical provinces of Latin Christendom as they appeared during the </w:t>
      </w:r>
      <w:r>
        <w:rPr>
          <w:rFonts w:ascii="Cambria" w:hAnsi="Cambria"/>
        </w:rPr>
        <w:t>fourteenth</w:t>
      </w:r>
      <w:r w:rsidRPr="004C3338">
        <w:rPr>
          <w:rFonts w:ascii="Cambria" w:hAnsi="Cambria"/>
        </w:rPr>
        <w:t xml:space="preserve"> century</w:t>
      </w:r>
      <w:r>
        <w:rPr>
          <w:rFonts w:ascii="Cambria" w:hAnsi="Cambria"/>
        </w:rPr>
        <w:t>.</w:t>
      </w:r>
    </w:p>
    <w:p w:rsidR="002E2437" w:rsidRPr="004A389A" w:rsidRDefault="002E2437" w:rsidP="0073489F">
      <w:pPr>
        <w:spacing w:after="0"/>
        <w:rPr>
          <w:rFonts w:ascii="Cambria" w:hAnsi="Cambria"/>
        </w:rPr>
      </w:pPr>
    </w:p>
    <w:p w:rsidR="004A389A" w:rsidRPr="0073489F" w:rsidRDefault="004A389A" w:rsidP="0073489F">
      <w:pPr>
        <w:spacing w:after="0"/>
        <w:rPr>
          <w:rFonts w:ascii="Cambria" w:hAnsi="Cambria"/>
          <w:b/>
          <w:bCs/>
        </w:rPr>
      </w:pPr>
      <w:r w:rsidRPr="0073489F">
        <w:rPr>
          <w:rFonts w:ascii="Cambria" w:hAnsi="Cambria"/>
          <w:b/>
          <w:bCs/>
        </w:rPr>
        <w:t>8.</w:t>
      </w:r>
      <w:r w:rsidRPr="0073489F">
        <w:rPr>
          <w:rFonts w:ascii="Cambria" w:hAnsi="Cambria"/>
          <w:b/>
          <w:bCs/>
        </w:rPr>
        <w:t xml:space="preserve"> </w:t>
      </w:r>
      <w:r w:rsidRPr="0073489F">
        <w:rPr>
          <w:rFonts w:ascii="Cambria" w:hAnsi="Cambria"/>
          <w:b/>
          <w:bCs/>
        </w:rPr>
        <w:t>Ecclesiastical Provinces, Medieval Europe, ca. 1450</w:t>
      </w:r>
    </w:p>
    <w:p w:rsidR="004C3338" w:rsidRDefault="002E2437" w:rsidP="002E2437">
      <w:pPr>
        <w:spacing w:after="120"/>
        <w:rPr>
          <w:rFonts w:ascii="Cambria" w:hAnsi="Cambria"/>
        </w:rPr>
      </w:pPr>
      <w:r w:rsidRPr="004C3338">
        <w:rPr>
          <w:rFonts w:ascii="Cambria" w:hAnsi="Cambria"/>
        </w:rPr>
        <w:t xml:space="preserve">Polygons of the boundaries of the ecclesiastical provinces of Latin Christendom as they appeared during the </w:t>
      </w:r>
      <w:r>
        <w:rPr>
          <w:rFonts w:ascii="Cambria" w:hAnsi="Cambria"/>
        </w:rPr>
        <w:t>fifteenth</w:t>
      </w:r>
      <w:r w:rsidRPr="004C3338">
        <w:rPr>
          <w:rFonts w:ascii="Cambria" w:hAnsi="Cambria"/>
        </w:rPr>
        <w:t xml:space="preserve"> century</w:t>
      </w:r>
      <w:r>
        <w:rPr>
          <w:rFonts w:ascii="Cambria" w:hAnsi="Cambria"/>
        </w:rPr>
        <w:t>.</w:t>
      </w:r>
    </w:p>
    <w:p w:rsidR="004C3338" w:rsidRPr="004C3338" w:rsidRDefault="004C3338" w:rsidP="0073489F">
      <w:pPr>
        <w:spacing w:after="120"/>
        <w:rPr>
          <w:rFonts w:ascii="Cambria" w:hAnsi="Cambria"/>
        </w:rPr>
      </w:pPr>
    </w:p>
    <w:p w:rsidR="004C3338" w:rsidRPr="00CE1877" w:rsidRDefault="004C3338" w:rsidP="0073489F">
      <w:pPr>
        <w:spacing w:after="120" w:line="240" w:lineRule="auto"/>
        <w:rPr>
          <w:rFonts w:ascii="Cambria" w:hAnsi="Cambria"/>
          <w:b/>
          <w:sz w:val="24"/>
          <w:u w:val="single"/>
        </w:rPr>
      </w:pPr>
      <w:r w:rsidRPr="00CE1877">
        <w:rPr>
          <w:rFonts w:ascii="Cambria" w:hAnsi="Cambria"/>
          <w:b/>
          <w:sz w:val="24"/>
          <w:u w:val="single"/>
        </w:rPr>
        <w:t>Field Definitions</w:t>
      </w:r>
    </w:p>
    <w:p w:rsidR="004C3338" w:rsidRPr="004C3338" w:rsidRDefault="004C3338" w:rsidP="0073489F">
      <w:pPr>
        <w:spacing w:after="0" w:line="240" w:lineRule="auto"/>
        <w:rPr>
          <w:rFonts w:ascii="Cambria" w:hAnsi="Cambria"/>
          <w:b/>
        </w:rPr>
      </w:pPr>
      <w:proofErr w:type="spellStart"/>
      <w:r w:rsidRPr="004C3338">
        <w:rPr>
          <w:rFonts w:ascii="Cambria" w:hAnsi="Cambria"/>
          <w:b/>
        </w:rPr>
        <w:t>ShpfID</w:t>
      </w:r>
      <w:proofErr w:type="spellEnd"/>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A unique identifier (in the form S###) assigned to each polygon</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proofErr w:type="spellStart"/>
      <w:r w:rsidRPr="004C3338">
        <w:rPr>
          <w:rFonts w:ascii="Cambria" w:hAnsi="Cambria"/>
          <w:b/>
        </w:rPr>
        <w:t>DioceseID</w:t>
      </w:r>
      <w:proofErr w:type="spellEnd"/>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A unique identifier (in the form D### for dioceses, P## for provinces) assigned to each ecclesiastical jurisdiction</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proofErr w:type="spellStart"/>
      <w:r w:rsidRPr="004C3338">
        <w:rPr>
          <w:rFonts w:ascii="Cambria" w:hAnsi="Cambria"/>
          <w:b/>
        </w:rPr>
        <w:t>Dioc_Prov_Name</w:t>
      </w:r>
      <w:proofErr w:type="spellEnd"/>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Name of the diocese or province, generally given in its modern vernacular form (e.g. Firenze rather than Florence)</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proofErr w:type="spellStart"/>
      <w:r w:rsidRPr="004C3338">
        <w:rPr>
          <w:rFonts w:ascii="Cambria" w:hAnsi="Cambria"/>
          <w:b/>
        </w:rPr>
        <w:t>Country_Modern</w:t>
      </w:r>
      <w:proofErr w:type="spellEnd"/>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Name of the modern country or territorial jurisdiction that encompasses most or all of the medieval ecclesiastical jurisdiction</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r w:rsidRPr="004C3338">
        <w:rPr>
          <w:rFonts w:ascii="Cambria" w:hAnsi="Cambria"/>
          <w:b/>
        </w:rPr>
        <w:t>StartDate1</w:t>
      </w:r>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Year in which diocese or province was founded (pre-1000 dates are given generically as 999)</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r w:rsidRPr="004C3338">
        <w:rPr>
          <w:rFonts w:ascii="Cambria" w:hAnsi="Cambria"/>
          <w:b/>
        </w:rPr>
        <w:t>EndDate1</w:t>
      </w:r>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Year in which diocese or province was suppressed (post-1500 dates are given generically as 1501)</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r w:rsidRPr="004C3338">
        <w:rPr>
          <w:rFonts w:ascii="Cambria" w:hAnsi="Cambria"/>
          <w:b/>
        </w:rPr>
        <w:t>StartDate2</w:t>
      </w:r>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 xml:space="preserve">Year in which diocese or province was </w:t>
      </w:r>
      <w:proofErr w:type="spellStart"/>
      <w:r w:rsidRPr="004C3338">
        <w:rPr>
          <w:rFonts w:ascii="Cambria" w:hAnsi="Cambria"/>
        </w:rPr>
        <w:t>refounded</w:t>
      </w:r>
      <w:proofErr w:type="spellEnd"/>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r w:rsidRPr="004C3338">
        <w:rPr>
          <w:rFonts w:ascii="Cambria" w:hAnsi="Cambria"/>
          <w:b/>
        </w:rPr>
        <w:t>EndDate2</w:t>
      </w:r>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Year in which diocese or province was suppressed anew (post-1500 dates are given generically as 1501)</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r w:rsidRPr="004C3338">
        <w:rPr>
          <w:rFonts w:ascii="Cambria" w:hAnsi="Cambria"/>
          <w:b/>
        </w:rPr>
        <w:t>UnionWith1_Name</w:t>
      </w:r>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 xml:space="preserve">Name of other diocese joined in union (usually </w:t>
      </w:r>
      <w:proofErr w:type="spellStart"/>
      <w:r w:rsidRPr="004C3338">
        <w:rPr>
          <w:rFonts w:ascii="Cambria" w:hAnsi="Cambria"/>
          <w:i/>
        </w:rPr>
        <w:t>aeque</w:t>
      </w:r>
      <w:proofErr w:type="spellEnd"/>
      <w:r w:rsidRPr="004C3338">
        <w:rPr>
          <w:rFonts w:ascii="Cambria" w:hAnsi="Cambria"/>
          <w:i/>
        </w:rPr>
        <w:t xml:space="preserve"> </w:t>
      </w:r>
      <w:proofErr w:type="spellStart"/>
      <w:r w:rsidRPr="004C3338">
        <w:rPr>
          <w:rFonts w:ascii="Cambria" w:hAnsi="Cambria"/>
          <w:i/>
        </w:rPr>
        <w:t>principaliter</w:t>
      </w:r>
      <w:proofErr w:type="spellEnd"/>
      <w:r w:rsidRPr="004C3338">
        <w:rPr>
          <w:rFonts w:ascii="Cambria" w:hAnsi="Cambria"/>
        </w:rPr>
        <w:t>, unless otherwise specified in Notes)</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r w:rsidRPr="004C3338">
        <w:rPr>
          <w:rFonts w:ascii="Cambria" w:hAnsi="Cambria"/>
          <w:b/>
        </w:rPr>
        <w:lastRenderedPageBreak/>
        <w:t>UnionWith1_ShpfID</w:t>
      </w:r>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Unique polygon identifier (S###) of other diocese joined in union</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r w:rsidRPr="004C3338">
        <w:rPr>
          <w:rFonts w:ascii="Cambria" w:hAnsi="Cambria"/>
          <w:b/>
        </w:rPr>
        <w:t>UnionWith1_StartDate</w:t>
      </w:r>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Date that diocesan union was established</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r w:rsidRPr="004C3338">
        <w:rPr>
          <w:rFonts w:ascii="Cambria" w:hAnsi="Cambria"/>
          <w:b/>
        </w:rPr>
        <w:t>UnionWith1_EndDate</w:t>
      </w:r>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Date that diocesan union was dissolved (post-1500 dates are given generically as 1501)</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r w:rsidRPr="004C3338">
        <w:rPr>
          <w:rFonts w:ascii="Cambria" w:hAnsi="Cambria"/>
          <w:b/>
        </w:rPr>
        <w:t>UnionWith2_Name</w:t>
      </w:r>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 xml:space="preserve">Name of other diocese joined in union (usually </w:t>
      </w:r>
      <w:proofErr w:type="spellStart"/>
      <w:r w:rsidRPr="004C3338">
        <w:rPr>
          <w:rFonts w:ascii="Cambria" w:hAnsi="Cambria"/>
          <w:i/>
        </w:rPr>
        <w:t>aeque</w:t>
      </w:r>
      <w:proofErr w:type="spellEnd"/>
      <w:r w:rsidRPr="004C3338">
        <w:rPr>
          <w:rFonts w:ascii="Cambria" w:hAnsi="Cambria"/>
          <w:i/>
        </w:rPr>
        <w:t xml:space="preserve"> </w:t>
      </w:r>
      <w:proofErr w:type="spellStart"/>
      <w:r w:rsidRPr="004C3338">
        <w:rPr>
          <w:rFonts w:ascii="Cambria" w:hAnsi="Cambria"/>
          <w:i/>
        </w:rPr>
        <w:t>principaliter</w:t>
      </w:r>
      <w:proofErr w:type="spellEnd"/>
      <w:r w:rsidRPr="004C3338">
        <w:rPr>
          <w:rFonts w:ascii="Cambria" w:hAnsi="Cambria"/>
        </w:rPr>
        <w:t>, unless otherwise specified in Notes)</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r w:rsidRPr="004C3338">
        <w:rPr>
          <w:rFonts w:ascii="Cambria" w:hAnsi="Cambria"/>
          <w:b/>
        </w:rPr>
        <w:t>UnionWith2_ShpfID</w:t>
      </w:r>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Unique polygon identifier (S###) of other diocese joined in union</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r w:rsidRPr="004C3338">
        <w:rPr>
          <w:rFonts w:ascii="Cambria" w:hAnsi="Cambria"/>
          <w:b/>
        </w:rPr>
        <w:t>UnionWith2_StartDate</w:t>
      </w:r>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Date that diocesan union was re-established</w:t>
      </w:r>
    </w:p>
    <w:p w:rsidR="004C3338" w:rsidRPr="004C3338" w:rsidRDefault="004C3338" w:rsidP="0073489F">
      <w:pPr>
        <w:spacing w:after="0" w:line="240" w:lineRule="auto"/>
        <w:rPr>
          <w:rFonts w:ascii="Cambria" w:hAnsi="Cambria"/>
          <w:b/>
        </w:rPr>
      </w:pPr>
    </w:p>
    <w:p w:rsidR="004C3338" w:rsidRPr="004C3338" w:rsidRDefault="004C3338" w:rsidP="0073489F">
      <w:pPr>
        <w:spacing w:after="0" w:line="240" w:lineRule="auto"/>
        <w:rPr>
          <w:rFonts w:ascii="Cambria" w:hAnsi="Cambria"/>
          <w:b/>
        </w:rPr>
      </w:pPr>
      <w:r w:rsidRPr="004C3338">
        <w:rPr>
          <w:rFonts w:ascii="Cambria" w:hAnsi="Cambria"/>
          <w:b/>
        </w:rPr>
        <w:t>UnionWith2_EndDate</w:t>
      </w:r>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Date that diocesan union was dissolved anew (post-1500 dates are given generically as 1501)</w:t>
      </w:r>
    </w:p>
    <w:p w:rsidR="004C3338" w:rsidRPr="004C3338" w:rsidRDefault="004C3338" w:rsidP="0073489F">
      <w:pPr>
        <w:spacing w:after="0" w:line="240" w:lineRule="auto"/>
        <w:rPr>
          <w:rFonts w:ascii="Cambria" w:hAnsi="Cambria"/>
        </w:rPr>
      </w:pPr>
    </w:p>
    <w:p w:rsidR="004C3338" w:rsidRPr="004C3338" w:rsidRDefault="004C3338" w:rsidP="0073489F">
      <w:pPr>
        <w:spacing w:after="0" w:line="240" w:lineRule="auto"/>
        <w:rPr>
          <w:rFonts w:ascii="Cambria" w:hAnsi="Cambria"/>
          <w:b/>
        </w:rPr>
      </w:pPr>
      <w:r w:rsidRPr="004C3338">
        <w:rPr>
          <w:rFonts w:ascii="Cambria" w:hAnsi="Cambria"/>
          <w:b/>
        </w:rPr>
        <w:t>Notes</w:t>
      </w:r>
      <w:r w:rsidRPr="004C3338">
        <w:rPr>
          <w:rFonts w:ascii="Cambria" w:hAnsi="Cambria"/>
          <w:b/>
        </w:rPr>
        <w:tab/>
      </w:r>
    </w:p>
    <w:p w:rsidR="004C3338" w:rsidRPr="004C3338" w:rsidRDefault="004C3338" w:rsidP="0073489F">
      <w:pPr>
        <w:spacing w:after="0" w:line="240" w:lineRule="auto"/>
        <w:rPr>
          <w:rFonts w:ascii="Cambria" w:hAnsi="Cambria"/>
        </w:rPr>
      </w:pPr>
      <w:r w:rsidRPr="004C3338">
        <w:rPr>
          <w:rFonts w:ascii="Cambria" w:hAnsi="Cambria"/>
        </w:rPr>
        <w:t xml:space="preserve">Additional details concerning dating, boundaries, </w:t>
      </w:r>
      <w:proofErr w:type="spellStart"/>
      <w:r w:rsidRPr="004C3338">
        <w:rPr>
          <w:rFonts w:ascii="Cambria" w:hAnsi="Cambria"/>
        </w:rPr>
        <w:t>suffragan</w:t>
      </w:r>
      <w:proofErr w:type="spellEnd"/>
      <w:r w:rsidRPr="004C3338">
        <w:rPr>
          <w:rFonts w:ascii="Cambria" w:hAnsi="Cambria"/>
        </w:rPr>
        <w:t xml:space="preserve"> status, or map depiction</w:t>
      </w:r>
    </w:p>
    <w:sectPr w:rsidR="004C3338" w:rsidRPr="004C333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E86" w:rsidRDefault="009B3E86" w:rsidP="004C3338">
      <w:pPr>
        <w:spacing w:after="0" w:line="240" w:lineRule="auto"/>
      </w:pPr>
      <w:r>
        <w:separator/>
      </w:r>
    </w:p>
  </w:endnote>
  <w:endnote w:type="continuationSeparator" w:id="0">
    <w:p w:rsidR="009B3E86" w:rsidRDefault="009B3E86" w:rsidP="004C3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id w:val="1608841587"/>
      <w:docPartObj>
        <w:docPartGallery w:val="Page Numbers (Bottom of Page)"/>
        <w:docPartUnique/>
      </w:docPartObj>
    </w:sdtPr>
    <w:sdtEndPr>
      <w:rPr>
        <w:noProof/>
      </w:rPr>
    </w:sdtEndPr>
    <w:sdtContent>
      <w:p w:rsidR="002E2437" w:rsidRPr="002E2437" w:rsidRDefault="002E2437">
        <w:pPr>
          <w:pStyle w:val="Footer"/>
          <w:jc w:val="right"/>
          <w:rPr>
            <w:rFonts w:ascii="Cambria" w:hAnsi="Cambria"/>
          </w:rPr>
        </w:pPr>
        <w:r w:rsidRPr="002E2437">
          <w:rPr>
            <w:rFonts w:ascii="Cambria" w:hAnsi="Cambria"/>
          </w:rPr>
          <w:fldChar w:fldCharType="begin"/>
        </w:r>
        <w:r w:rsidRPr="002E2437">
          <w:rPr>
            <w:rFonts w:ascii="Cambria" w:hAnsi="Cambria"/>
          </w:rPr>
          <w:instrText xml:space="preserve"> PAGE   \* MERGEFORMAT </w:instrText>
        </w:r>
        <w:r w:rsidRPr="002E2437">
          <w:rPr>
            <w:rFonts w:ascii="Cambria" w:hAnsi="Cambria"/>
          </w:rPr>
          <w:fldChar w:fldCharType="separate"/>
        </w:r>
        <w:r w:rsidR="00CE1877">
          <w:rPr>
            <w:rFonts w:ascii="Cambria" w:hAnsi="Cambria"/>
            <w:noProof/>
          </w:rPr>
          <w:t>3</w:t>
        </w:r>
        <w:r w:rsidRPr="002E2437">
          <w:rPr>
            <w:rFonts w:ascii="Cambria" w:hAnsi="Cambria"/>
            <w:noProof/>
          </w:rPr>
          <w:fldChar w:fldCharType="end"/>
        </w:r>
      </w:p>
    </w:sdtContent>
  </w:sdt>
  <w:p w:rsidR="002E2437" w:rsidRDefault="002E2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E86" w:rsidRDefault="009B3E86" w:rsidP="004C3338">
      <w:pPr>
        <w:spacing w:after="0" w:line="240" w:lineRule="auto"/>
      </w:pPr>
      <w:r>
        <w:separator/>
      </w:r>
    </w:p>
  </w:footnote>
  <w:footnote w:type="continuationSeparator" w:id="0">
    <w:p w:rsidR="009B3E86" w:rsidRDefault="009B3E86" w:rsidP="004C3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338" w:rsidRPr="00CE1877" w:rsidRDefault="004C3338" w:rsidP="004C3338">
    <w:pPr>
      <w:pStyle w:val="Header"/>
      <w:jc w:val="right"/>
      <w:rPr>
        <w:rFonts w:ascii="Cambria" w:hAnsi="Cambria"/>
        <w:sz w:val="20"/>
        <w:szCs w:val="20"/>
      </w:rPr>
    </w:pPr>
    <w:r w:rsidRPr="00CE1877">
      <w:rPr>
        <w:rFonts w:ascii="Cambria" w:hAnsi="Cambria"/>
        <w:sz w:val="20"/>
        <w:szCs w:val="20"/>
      </w:rPr>
      <w:t>Last updated: March 5,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8F"/>
    <w:rsid w:val="001F1613"/>
    <w:rsid w:val="002E2437"/>
    <w:rsid w:val="004406C8"/>
    <w:rsid w:val="004A389A"/>
    <w:rsid w:val="004C3338"/>
    <w:rsid w:val="006812CF"/>
    <w:rsid w:val="0073489F"/>
    <w:rsid w:val="0078048F"/>
    <w:rsid w:val="009B3E86"/>
    <w:rsid w:val="00CE1877"/>
    <w:rsid w:val="00FB3A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595A5-93E4-42AF-B524-317F8B7B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338"/>
  </w:style>
  <w:style w:type="paragraph" w:styleId="Footer">
    <w:name w:val="footer"/>
    <w:basedOn w:val="Normal"/>
    <w:link w:val="FooterChar"/>
    <w:uiPriority w:val="99"/>
    <w:unhideWhenUsed/>
    <w:rsid w:val="004C3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338"/>
  </w:style>
  <w:style w:type="paragraph" w:styleId="ListParagraph">
    <w:name w:val="List Paragraph"/>
    <w:basedOn w:val="Normal"/>
    <w:uiPriority w:val="34"/>
    <w:qFormat/>
    <w:rsid w:val="0073489F"/>
    <w:pPr>
      <w:ind w:left="720"/>
      <w:contextualSpacing/>
    </w:pPr>
  </w:style>
  <w:style w:type="character" w:styleId="Hyperlink">
    <w:name w:val="Hyperlink"/>
    <w:basedOn w:val="DefaultParagraphFont"/>
    <w:uiPriority w:val="99"/>
    <w:unhideWhenUsed/>
    <w:rsid w:val="002E24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8345">
      <w:bodyDiv w:val="1"/>
      <w:marLeft w:val="0"/>
      <w:marRight w:val="0"/>
      <w:marTop w:val="0"/>
      <w:marBottom w:val="0"/>
      <w:divBdr>
        <w:top w:val="none" w:sz="0" w:space="0" w:color="auto"/>
        <w:left w:val="none" w:sz="0" w:space="0" w:color="auto"/>
        <w:bottom w:val="none" w:sz="0" w:space="0" w:color="auto"/>
        <w:right w:val="none" w:sz="0" w:space="0" w:color="auto"/>
      </w:divBdr>
    </w:div>
    <w:div w:id="1742823360">
      <w:bodyDiv w:val="1"/>
      <w:marLeft w:val="0"/>
      <w:marRight w:val="0"/>
      <w:marTop w:val="0"/>
      <w:marBottom w:val="0"/>
      <w:divBdr>
        <w:top w:val="none" w:sz="0" w:space="0" w:color="auto"/>
        <w:left w:val="none" w:sz="0" w:space="0" w:color="auto"/>
        <w:bottom w:val="none" w:sz="0" w:space="0" w:color="auto"/>
        <w:right w:val="none" w:sz="0" w:space="0" w:color="auto"/>
      </w:divBdr>
    </w:div>
    <w:div w:id="1828324610">
      <w:bodyDiv w:val="1"/>
      <w:marLeft w:val="0"/>
      <w:marRight w:val="0"/>
      <w:marTop w:val="0"/>
      <w:marBottom w:val="0"/>
      <w:divBdr>
        <w:top w:val="none" w:sz="0" w:space="0" w:color="auto"/>
        <w:left w:val="none" w:sz="0" w:space="0" w:color="auto"/>
        <w:bottom w:val="none" w:sz="0" w:space="0" w:color="auto"/>
        <w:right w:val="none" w:sz="0" w:space="0" w:color="auto"/>
      </w:divBdr>
      <w:divsChild>
        <w:div w:id="1086532329">
          <w:marLeft w:val="-225"/>
          <w:marRight w:val="-225"/>
          <w:marTop w:val="0"/>
          <w:marBottom w:val="0"/>
          <w:divBdr>
            <w:top w:val="none" w:sz="0" w:space="0" w:color="auto"/>
            <w:left w:val="none" w:sz="0" w:space="0" w:color="auto"/>
            <w:bottom w:val="none" w:sz="0" w:space="0" w:color="auto"/>
            <w:right w:val="none" w:sz="0" w:space="0" w:color="auto"/>
          </w:divBdr>
        </w:div>
        <w:div w:id="927732722">
          <w:marLeft w:val="-225"/>
          <w:marRight w:val="-225"/>
          <w:marTop w:val="0"/>
          <w:marBottom w:val="0"/>
          <w:divBdr>
            <w:top w:val="none" w:sz="0" w:space="0" w:color="auto"/>
            <w:left w:val="none" w:sz="0" w:space="0" w:color="auto"/>
            <w:bottom w:val="none" w:sz="0" w:space="0" w:color="auto"/>
            <w:right w:val="none" w:sz="0" w:space="0" w:color="auto"/>
          </w:divBdr>
        </w:div>
        <w:div w:id="1114980599">
          <w:marLeft w:val="-225"/>
          <w:marRight w:val="-225"/>
          <w:marTop w:val="0"/>
          <w:marBottom w:val="0"/>
          <w:divBdr>
            <w:top w:val="none" w:sz="0" w:space="0" w:color="auto"/>
            <w:left w:val="none" w:sz="0" w:space="0" w:color="auto"/>
            <w:bottom w:val="none" w:sz="0" w:space="0" w:color="auto"/>
            <w:right w:val="none" w:sz="0" w:space="0" w:color="auto"/>
          </w:divBdr>
        </w:div>
        <w:div w:id="1888376658">
          <w:marLeft w:val="-225"/>
          <w:marRight w:val="-225"/>
          <w:marTop w:val="0"/>
          <w:marBottom w:val="0"/>
          <w:divBdr>
            <w:top w:val="none" w:sz="0" w:space="0" w:color="auto"/>
            <w:left w:val="none" w:sz="0" w:space="0" w:color="auto"/>
            <w:bottom w:val="none" w:sz="0" w:space="0" w:color="auto"/>
            <w:right w:val="none" w:sz="0" w:space="0" w:color="auto"/>
          </w:divBdr>
        </w:div>
        <w:div w:id="315259921">
          <w:marLeft w:val="-225"/>
          <w:marRight w:val="-225"/>
          <w:marTop w:val="0"/>
          <w:marBottom w:val="0"/>
          <w:divBdr>
            <w:top w:val="none" w:sz="0" w:space="0" w:color="auto"/>
            <w:left w:val="none" w:sz="0" w:space="0" w:color="auto"/>
            <w:bottom w:val="none" w:sz="0" w:space="0" w:color="auto"/>
            <w:right w:val="none" w:sz="0" w:space="0" w:color="auto"/>
          </w:divBdr>
        </w:div>
        <w:div w:id="869879760">
          <w:marLeft w:val="-225"/>
          <w:marRight w:val="-225"/>
          <w:marTop w:val="0"/>
          <w:marBottom w:val="0"/>
          <w:divBdr>
            <w:top w:val="none" w:sz="0" w:space="0" w:color="auto"/>
            <w:left w:val="none" w:sz="0" w:space="0" w:color="auto"/>
            <w:bottom w:val="none" w:sz="0" w:space="0" w:color="auto"/>
            <w:right w:val="none" w:sz="0" w:space="0" w:color="auto"/>
          </w:divBdr>
        </w:div>
        <w:div w:id="2097170040">
          <w:marLeft w:val="-225"/>
          <w:marRight w:val="-225"/>
          <w:marTop w:val="0"/>
          <w:marBottom w:val="0"/>
          <w:divBdr>
            <w:top w:val="none" w:sz="0" w:space="0" w:color="auto"/>
            <w:left w:val="none" w:sz="0" w:space="0" w:color="auto"/>
            <w:bottom w:val="none" w:sz="0" w:space="0" w:color="auto"/>
            <w:right w:val="none" w:sz="0" w:space="0" w:color="auto"/>
          </w:divBdr>
        </w:div>
        <w:div w:id="117647566">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rin@stanford.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W Dorin</dc:creator>
  <cp:keywords/>
  <dc:description/>
  <cp:lastModifiedBy>Rowan Dorin</cp:lastModifiedBy>
  <cp:revision>4</cp:revision>
  <dcterms:created xsi:type="dcterms:W3CDTF">2021-03-05T20:59:00Z</dcterms:created>
  <dcterms:modified xsi:type="dcterms:W3CDTF">2021-03-05T21:27:00Z</dcterms:modified>
</cp:coreProperties>
</file>