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254D" w14:textId="77777777" w:rsidR="00DC1249" w:rsidRDefault="004C488A">
      <w:pPr>
        <w:pStyle w:val="Ttulo"/>
      </w:pPr>
      <w:r>
        <w:t>Backlog do Produto</w:t>
      </w:r>
    </w:p>
    <w:p w14:paraId="4873B604" w14:textId="77777777" w:rsidR="00DC1249" w:rsidRPr="0011746A" w:rsidRDefault="004C488A">
      <w:pPr>
        <w:spacing w:after="40"/>
        <w:rPr>
          <w:b/>
          <w:bCs/>
          <w:color w:val="auto"/>
        </w:rPr>
      </w:pPr>
      <w:r w:rsidRPr="0011746A">
        <w:rPr>
          <w:b/>
          <w:bCs/>
          <w:color w:val="auto"/>
          <w:sz w:val="18"/>
          <w:szCs w:val="18"/>
        </w:rPr>
        <w:t>Observatório do Ecossistema Industrial e de Serviços de São José dos Campos</w:t>
      </w:r>
    </w:p>
    <w:p w14:paraId="6B84E2CC" w14:textId="14D6D5AD" w:rsidR="0011746A" w:rsidRDefault="004C488A">
      <w:pPr>
        <w:spacing w:after="40"/>
        <w:rPr>
          <w:b/>
          <w:bCs/>
          <w:color w:val="auto"/>
        </w:rPr>
      </w:pPr>
      <w:r w:rsidRPr="0011746A">
        <w:rPr>
          <w:b/>
          <w:bCs/>
          <w:color w:val="auto"/>
          <w:sz w:val="18"/>
          <w:szCs w:val="18"/>
        </w:rPr>
        <w:t xml:space="preserve">Disciplina API — Fatec São José dos Campos, curso </w:t>
      </w:r>
      <w:r w:rsidR="0011746A" w:rsidRPr="0011746A">
        <w:rPr>
          <w:b/>
          <w:bCs/>
          <w:color w:val="auto"/>
          <w:sz w:val="18"/>
          <w:szCs w:val="18"/>
        </w:rPr>
        <w:t>de logística</w:t>
      </w:r>
    </w:p>
    <w:p w14:paraId="1A9E2054" w14:textId="0BD4B667" w:rsidR="00DC1249" w:rsidRPr="0011746A" w:rsidRDefault="004C488A">
      <w:pPr>
        <w:spacing w:after="40"/>
        <w:rPr>
          <w:b/>
          <w:bCs/>
          <w:color w:val="auto"/>
        </w:rPr>
      </w:pPr>
      <w:r w:rsidRPr="0011746A">
        <w:rPr>
          <w:b/>
          <w:bCs/>
          <w:color w:val="auto"/>
          <w:sz w:val="18"/>
          <w:szCs w:val="18"/>
        </w:rPr>
        <w:t>Cliente: CADI e Secretaria de Desenvolvimento Econômico de São José dos Campos</w:t>
      </w:r>
      <w:r w:rsidR="00BC538A">
        <w:rPr>
          <w:b/>
          <w:bCs/>
          <w:color w:val="auto"/>
          <w:sz w:val="18"/>
          <w:szCs w:val="18"/>
        </w:rPr>
        <w:t xml:space="preserve"> / </w:t>
      </w:r>
      <w:r w:rsidRPr="0011746A">
        <w:rPr>
          <w:b/>
          <w:bCs/>
          <w:color w:val="auto"/>
          <w:sz w:val="18"/>
          <w:szCs w:val="18"/>
        </w:rPr>
        <w:t>Fonte dos dados: RAIS (Ministério do Trabalho e Emprego) e PIB dos Municípios (IBGE)</w:t>
      </w:r>
    </w:p>
    <w:p w14:paraId="3F4AF7DA" w14:textId="77777777" w:rsidR="00DC1249" w:rsidRPr="0011746A" w:rsidRDefault="00DC1249">
      <w:pPr>
        <w:spacing w:after="80"/>
        <w:rPr>
          <w:color w:val="auto"/>
        </w:rPr>
      </w:pPr>
    </w:p>
    <w:p w14:paraId="6D321E4B" w14:textId="69DF3AD0" w:rsidR="0011746A" w:rsidRDefault="004C488A" w:rsidP="0011746A">
      <w:pPr>
        <w:pStyle w:val="Ttulo2"/>
        <w:numPr>
          <w:ilvl w:val="0"/>
          <w:numId w:val="2"/>
        </w:numPr>
      </w:pPr>
      <w:r>
        <w:t>Visão geral das sprints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00"/>
        <w:gridCol w:w="2400"/>
        <w:gridCol w:w="1400"/>
      </w:tblGrid>
      <w:tr w:rsidR="00DC1249" w14:paraId="149EB805" w14:textId="77777777">
        <w:trPr>
          <w:tblHeader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23313" w14:textId="77777777" w:rsidR="00DC1249" w:rsidRDefault="004C488A">
            <w:r>
              <w:rPr>
                <w:b/>
                <w:bCs/>
              </w:rPr>
              <w:t xml:space="preserve">Sprint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E2C54" w14:textId="77777777" w:rsidR="00DC1249" w:rsidRDefault="004C488A">
            <w:r>
              <w:rPr>
                <w:b/>
                <w:bCs/>
              </w:rPr>
              <w:t xml:space="preserve">Objetivo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76D8" w14:textId="77777777" w:rsidR="00DC1249" w:rsidRDefault="004C488A">
            <w:r>
              <w:rPr>
                <w:b/>
                <w:bCs/>
              </w:rPr>
              <w:t xml:space="preserve">Data de entrega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71EA0" w14:textId="77777777" w:rsidR="00DC1249" w:rsidRDefault="004C488A">
            <w:r>
              <w:rPr>
                <w:b/>
                <w:bCs/>
              </w:rPr>
              <w:t xml:space="preserve">Status</w:t>
            </w:r>
          </w:p>
        </w:tc>
      </w:tr>
      <w:tr w:rsidR="00DC1249" w14:paraId="475EB71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4DC4" w14:textId="77777777" w:rsidR="00DC1249" w:rsidRDefault="004C488A">
            <w:r>
              <w:rPr>
                <w:b w:val="false"/>
              </w:rPr>
              <w:t xml:space="preserve">Sprint 1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29A7" w14:textId="77777777" w:rsidR="00DC1249" w:rsidRDefault="004C488A">
            <w:r>
              <w:rPr>
                <w:b w:val="false"/>
              </w:rPr>
              <w:t xml:space="preserve">Fundação técnica: pipeline de dados, tratamento de inconsistências e documentação de metodologia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4B027" w14:textId="77777777" w:rsidR="00DC1249" w:rsidRDefault="004C488A">
            <w:r>
              <w:rPr>
                <w:b w:val="false"/>
              </w:rPr>
              <w:t xml:space="preserve">28/09/2026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A2C3" w14:textId="77777777" w:rsidR="00DC1249" w:rsidRDefault="004C488A">
            <w:r>
              <w:rPr>
                <w:b w:val="false"/>
              </w:rPr>
              <w:t xml:space="preserve">Concluída</w:t>
            </w:r>
          </w:p>
        </w:tc>
      </w:tr>
      <w:tr w:rsidR="00DC1249" w14:paraId="475EB71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4DC4" w14:textId="77777777" w:rsidR="00DC1249" w:rsidRDefault="004C488A">
            <w:r>
              <w:rPr>
                <w:b w:val="false"/>
              </w:rPr>
              <w:t xml:space="preserve">Sprint 2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29A7" w14:textId="77777777" w:rsidR="00DC1249" w:rsidRDefault="004C488A">
            <w:r>
              <w:rPr>
                <w:b w:val="false"/>
              </w:rPr>
              <w:t xml:space="preserve">Construção das análises centrais e mapeamento geográfico no Power BI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4B027" w14:textId="77777777" w:rsidR="00DC1249" w:rsidRDefault="004C488A">
            <w:r>
              <w:rPr>
                <w:b w:val="false"/>
              </w:rPr>
              <w:t xml:space="preserve">26/10/2026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A2C3" w14:textId="77777777" w:rsidR="00DC1249" w:rsidRDefault="004C488A">
            <w:r>
              <w:rPr>
                <w:b w:val="false"/>
              </w:rPr>
              <w:t xml:space="preserve">Entregue — 2 US concluídas, 2 parciais</w:t>
            </w:r>
          </w:p>
        </w:tc>
      </w:tr>
      <w:tr w:rsidR="00DC1249" w14:paraId="475EB71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64DC4" w14:textId="77777777" w:rsidR="00DC1249" w:rsidRDefault="004C488A">
            <w:r>
              <w:rPr>
                <w:b w:val="false"/>
              </w:rPr>
              <w:t xml:space="preserve">Sprint 3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29A7" w14:textId="77777777" w:rsidR="00DC1249" w:rsidRDefault="004C488A">
            <w:r>
              <w:rPr>
                <w:b w:val="false"/>
              </w:rPr>
              <w:t xml:space="preserve">Consolidação do dashboard, relatório técnico final e apresentação ao cliente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4B027" w14:textId="77777777" w:rsidR="00DC1249" w:rsidRDefault="004C488A">
            <w:r>
              <w:rPr>
                <w:b w:val="false"/>
              </w:rPr>
              <w:t xml:space="preserve">23/11/2026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A2C3" w14:textId="77777777" w:rsidR="00DC1249" w:rsidRDefault="004C488A">
            <w:r>
              <w:rPr>
                <w:b w:val="false"/>
              </w:rPr>
              <w:t xml:space="preserve">A iniciar</w:t>
            </w:r>
          </w:p>
        </w:tc>
      </w:tr>
    </w:tbl>
    <w:p w14:paraId="44D0B8F2" w14:textId="77777777" w:rsidR="00DC1249" w:rsidRDefault="004C488A">
      <w:pPr>
        <w:pStyle w:val="Ttulo2"/>
      </w:pPr>
      <w:r>
        <w:t>2. Backlog detalhado</w:t>
      </w:r>
    </w:p>
    <w:p w14:paraId="1653EC17" w14:textId="77777777" w:rsidR="00DC1249" w:rsidRDefault="004C488A">
      <w:pPr>
        <w:pStyle w:val="Ttulo3"/>
      </w:pPr>
      <w:r>
        <w:t>Sprint 1 — Fundação técnica (entrega 28/09/2026) — CONCLUÍDA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100"/>
        <w:gridCol w:w="900"/>
        <w:gridCol w:w="1500"/>
      </w:tblGrid>
      <w:tr w:rsidR="00DC1249" w14:paraId="40367DC0" w14:textId="77777777"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EF78" w14:textId="77777777" w:rsidR="00DC1249" w:rsidRDefault="004C488A">
            <w:r>
              <w:rPr>
                <w:b/>
                <w:bCs/>
              </w:rPr>
              <w:t>ID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A283" w14:textId="77777777" w:rsidR="00DC1249" w:rsidRDefault="004C488A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6636" w14:textId="77777777" w:rsidR="00DC1249" w:rsidRDefault="004C488A">
            <w:r>
              <w:rPr>
                <w:b/>
                <w:bCs/>
              </w:rPr>
              <w:t>Prior.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411A9" w14:textId="77777777" w:rsidR="00DC1249" w:rsidRDefault="004C488A">
            <w:r>
              <w:rPr>
                <w:b/>
                <w:bCs/>
              </w:rPr>
              <w:t>Status</w:t>
            </w:r>
          </w:p>
        </w:tc>
      </w:tr>
      <w:tr w:rsidR="00DC1249" w14:paraId="7870A43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3043F" w14:textId="77777777" w:rsidR="00DC1249" w:rsidRDefault="004C488A">
            <w:r>
              <w:t>US01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6A208" w14:textId="77777777" w:rsidR="00DC1249" w:rsidRDefault="004C488A">
            <w:pPr>
              <w:spacing w:after="60"/>
            </w:pPr>
            <w:r>
              <w:t>Como equipe do projeto, quero um pipeline de ETL no Google Colab (Python) que extraia e prepare os dados brutos da RAIS, para que os dados estejam prontos para análise no Power BI.</w:t>
            </w:r>
          </w:p>
          <w:p w14:paraId="46C2C8C6" w14:textId="77777777" w:rsidR="00DC1249" w:rsidRDefault="004C488A">
            <w:r>
              <w:t xml:space="preserve">Critério de aceite: notebook executa de ponta a ponta e gera os </w:t>
            </w:r>
            <w:proofErr w:type="spellStart"/>
            <w:r>
              <w:t>CSVs</w:t>
            </w:r>
            <w:proofErr w:type="spellEnd"/>
            <w:r>
              <w:t xml:space="preserve"> de saída sem erros.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32CA" w14:textId="77777777" w:rsidR="00DC1249" w:rsidRDefault="004C488A">
            <w:r>
              <w:t>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4792" w14:textId="77777777" w:rsidR="00DC1249" w:rsidRDefault="004C488A">
            <w:r>
              <w:t>Concluído</w:t>
            </w:r>
          </w:p>
        </w:tc>
      </w:tr>
      <w:tr w:rsidR="00DC1249" w14:paraId="73F0C124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90609" w14:textId="77777777" w:rsidR="00DC1249" w:rsidRDefault="004C488A">
            <w:r>
              <w:t>US02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4D54" w14:textId="77777777" w:rsidR="00DC1249" w:rsidRDefault="004C488A">
            <w:pPr>
              <w:spacing w:after="60"/>
            </w:pPr>
            <w:r>
              <w:t>Como equipe do projeto, quero filtrar e padronizar os dados para o município de São José dos Campos (código 354990), para que a análise reflita exclusivamente o ecossistema local.</w:t>
            </w:r>
          </w:p>
          <w:p w14:paraId="352862FD" w14:textId="77777777" w:rsidR="00DC1249" w:rsidRDefault="004C488A">
            <w:r>
              <w:t>Critério de aceite: 100% dos registros no CSV final pertencem ao município 354990.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44B9" w14:textId="77777777" w:rsidR="00DC1249" w:rsidRDefault="004C488A">
            <w:r>
              <w:t>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4B9E" w14:textId="77777777" w:rsidR="00DC1249" w:rsidRDefault="004C488A">
            <w:r>
              <w:t>Concluído</w:t>
            </w:r>
          </w:p>
        </w:tc>
      </w:tr>
      <w:tr w:rsidR="00DC1249" w14:paraId="066A528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E6CA0" w14:textId="77777777" w:rsidR="00DC1249" w:rsidRDefault="004C488A">
            <w:r>
              <w:t>US03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A1B5A" w14:textId="77777777" w:rsidR="00DC1249" w:rsidRDefault="004C488A">
            <w:pPr>
              <w:spacing w:after="60"/>
            </w:pPr>
            <w:r>
              <w:t>Como equipe do projeto, quero identificar e tratar as inconsistências dos dados da RAIS (vínculos zerados, mistura de tipos de estabelecimento, ausência de ano e de identificação), para que o dashboard não apresente conclusões distorcidas.</w:t>
            </w:r>
          </w:p>
          <w:p w14:paraId="14C834D3" w14:textId="77777777" w:rsidR="00DC1249" w:rsidRDefault="004C488A">
            <w:r>
              <w:t>Critério de aceite: cada inconsistência encontrada está registrada no Log de Decisões (DEC-XXX) com o tratamento adotado.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F3022" w14:textId="77777777" w:rsidR="00DC1249" w:rsidRDefault="004C488A">
            <w:r>
              <w:t>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6C01" w14:textId="77777777" w:rsidR="00DC1249" w:rsidRDefault="004C488A">
            <w:r>
              <w:t>Concluído</w:t>
            </w:r>
          </w:p>
        </w:tc>
      </w:tr>
      <w:tr w:rsidR="00DC1249" w14:paraId="62AF1A4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0219" w14:textId="77777777" w:rsidR="00DC1249" w:rsidRDefault="004C488A">
            <w:r>
              <w:t>US04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58FE" w14:textId="77777777" w:rsidR="00DC1249" w:rsidRDefault="004C488A">
            <w:pPr>
              <w:spacing w:after="60"/>
            </w:pPr>
            <w:r>
              <w:t xml:space="preserve">Como equipe do projeto, quero produzir a documentação formal do projeto (Visão e Escopo, </w:t>
            </w:r>
            <w:proofErr w:type="spellStart"/>
            <w:r>
              <w:t>DoR</w:t>
            </w:r>
            <w:proofErr w:type="spellEnd"/>
            <w:r>
              <w:t xml:space="preserve">, </w:t>
            </w:r>
            <w:proofErr w:type="spellStart"/>
            <w:r>
              <w:t>DoD</w:t>
            </w:r>
            <w:proofErr w:type="spellEnd"/>
            <w:r>
              <w:t>, Log de Decisões), para que o trabalho siga a metodologia Scrum/API exigida pela disciplina.</w:t>
            </w:r>
          </w:p>
          <w:p w14:paraId="4940CEEE" w14:textId="77777777" w:rsidR="00DC1249" w:rsidRDefault="004C488A">
            <w:r>
              <w:t>Critério de aceite: todos os documentos da Sprint 1 aprovados pelo orientador.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F6550" w14:textId="77777777" w:rsidR="00DC1249" w:rsidRDefault="004C488A">
            <w:r>
              <w:t>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9AA2" w14:textId="77777777" w:rsidR="00DC1249" w:rsidRDefault="004C488A">
            <w:r>
              <w:t>Concluído</w:t>
            </w:r>
          </w:p>
        </w:tc>
      </w:tr>
      <w:tr w:rsidR="00DC1249" w14:paraId="541F856D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34E8" w14:textId="77777777" w:rsidR="00DC1249" w:rsidRDefault="004C488A">
            <w:r>
              <w:lastRenderedPageBreak/>
              <w:t>US05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ADCD" w14:textId="77777777" w:rsidR="00DC1249" w:rsidRDefault="004C488A">
            <w:pPr>
              <w:spacing w:after="60"/>
            </w:pPr>
            <w:r>
              <w:t>Como equipe do projeto, quero estruturar o repositório no GitHub (</w:t>
            </w:r>
            <w:proofErr w:type="spellStart"/>
            <w:r>
              <w:t>docs</w:t>
            </w:r>
            <w:proofErr w:type="spellEnd"/>
            <w:r>
              <w:t xml:space="preserve">/, notebooks/, </w:t>
            </w:r>
            <w:proofErr w:type="spellStart"/>
            <w:r>
              <w:t>powerbi</w:t>
            </w:r>
            <w:proofErr w:type="spellEnd"/>
            <w:r>
              <w:t xml:space="preserve">/), para que o código, os dados e a documentação fiquem organizados e </w:t>
            </w:r>
            <w:proofErr w:type="spellStart"/>
            <w:r>
              <w:t>versionados</w:t>
            </w:r>
            <w:proofErr w:type="spellEnd"/>
            <w:r>
              <w:t>.</w:t>
            </w:r>
          </w:p>
          <w:p w14:paraId="0B3185B1" w14:textId="77777777" w:rsidR="00DC1249" w:rsidRDefault="004C488A">
            <w:r>
              <w:t>Critério de aceite: repositório publicado com as três pastas e README inicial.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2804A" w14:textId="77777777" w:rsidR="00DC1249" w:rsidRDefault="004C488A">
            <w:r>
              <w:t>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5812" w14:textId="77777777" w:rsidR="00DC1249" w:rsidRDefault="004C488A">
            <w:r>
              <w:t>Concluído</w:t>
            </w:r>
          </w:p>
        </w:tc>
      </w:tr>
    </w:tbl>
    <w:p w14:paraId="584E8D19" w14:textId="77777777" w:rsidR="00DC1249" w:rsidRDefault="004C488A">
      <w:pPr>
        <w:pStyle w:val="Ttulo3"/>
      </w:pPr>
      <w:r>
        <w:t xml:space="preserve">Sprint 2 — Análises centrais e mapeamento geográfico (entrega 26/10/2026) — ENTREGUE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100"/>
        <w:gridCol w:w="900"/>
        <w:gridCol w:w="1500"/>
      </w:tblGrid>
      <w:tr w:rsidR="00DC1249" w14:paraId="4C0027C0" w14:textId="77777777"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7E481" w14:textId="77777777" w:rsidR="00DC1249" w:rsidRDefault="004C488A">
            <w:r>
              <w:rPr>
                <w:b/>
                <w:bCs/>
              </w:rPr>
              <w:t xml:space="preserve">ID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FC55" w14:textId="77777777" w:rsidR="00DC1249" w:rsidRDefault="004C488A">
            <w:r>
              <w:rPr>
                <w:b/>
                <w:bCs/>
              </w:rPr>
              <w:t xml:space="preserve">User Story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300E" w14:textId="77777777" w:rsidR="00DC1249" w:rsidRDefault="004C488A">
            <w:r>
              <w:rPr>
                <w:b/>
                <w:bCs/>
              </w:rPr>
              <w:t xml:space="preserve">Prior.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6791" w14:textId="77777777" w:rsidR="00DC1249" w:rsidRDefault="004C488A">
            <w:r>
              <w:rPr>
                <w:b/>
                <w:bCs/>
              </w:rPr>
              <w:t xml:space="preserve">Status</w:t>
            </w:r>
          </w:p>
        </w:tc>
      </w:tr>
      <w:tr w:rsidR="00DC1249" w14:paraId="35894F1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72D" w14:textId="77777777" w:rsidR="00DC1249" w:rsidRDefault="004C488A">
            <w:r>
              <w:rPr>
                <w:b w:val="false"/>
              </w:rPr>
              <w:t xml:space="preserve">US06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gestor público (usuário do observatório), quero visualizar a distribuição geográfica das empresas de SJC no mapa, para que eu possa identificar polos e vazios industriais na cidade.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mapa no Power BI plota os estabelecimentos geocodificados a partir do CEP com taxa de acerto acima de 90%.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Situação: 99,99% dos estabelecimentos com região oficial e 78% com ponto no mapa (nível de bairro); o mapa do painel ainda localiza pelo texto do CEP.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CA9E" w14:textId="77777777" w:rsidR="00DC1249" w:rsidRDefault="004C488A">
            <w:r>
              <w:rPr>
                <w:b w:val="false"/>
              </w:rPr>
              <w:t xml:space="preserve">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CAF7" w14:textId="77777777" w:rsidR="00DC1249" w:rsidRDefault="004C488A">
            <w:r>
              <w:rPr>
                <w:b w:val="false"/>
              </w:rPr>
              <w:t xml:space="preserve">Parcial — restante na Sprint 3</w:t>
            </w:r>
          </w:p>
        </w:tc>
      </w:tr>
      <w:tr w:rsidR="00DC1249" w14:paraId="35894F1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72D" w14:textId="77777777" w:rsidR="00DC1249" w:rsidRDefault="004C488A">
            <w:r>
              <w:rPr>
                <w:b w:val="false"/>
              </w:rPr>
              <w:t xml:space="preserve">US07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gestor público, quero ver um ranking das empresas que mais contratam em SJC, para que eu possa direcionar políticas de fomento ao emprego.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visual no Power BI lista os estabelecimentos ordenados por número de vínculos ativos, com filtro por setor (agregado, sem identificação nominal — ver DEC-004).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Situação: rankings Top 10 de setores por estabelecimentos e por empregos CLT na página Setor de Atividades.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CA9E" w14:textId="77777777" w:rsidR="00DC1249" w:rsidRDefault="004C488A">
            <w:r>
              <w:rPr>
                <w:b w:val="false"/>
              </w:rPr>
              <w:t xml:space="preserve">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CAF7" w14:textId="77777777" w:rsidR="00DC1249" w:rsidRDefault="004C488A">
            <w:r>
              <w:rPr>
                <w:b w:val="false"/>
              </w:rPr>
              <w:t xml:space="preserve">Concluído (agregado — DEC-004)</w:t>
            </w:r>
          </w:p>
        </w:tc>
      </w:tr>
      <w:tr w:rsidR="00DC1249" w14:paraId="35894F1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72D" w14:textId="77777777" w:rsidR="00DC1249" w:rsidRDefault="004C488A">
            <w:r>
              <w:rPr>
                <w:b w:val="false"/>
              </w:rPr>
              <w:t xml:space="preserve">US08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gestor público, quero identificar quais setores/áreas estão em alta em termos de contratação, para que eu possa priorizar investimentos e qualificação de mão de obra.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visual mostra a evolução de contratações por setor (CNAE agrupado).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Situação: a base tem só a RAIS 2024, sem série histórica; o painel mostra os setores predominantes e a participação de cada um, mas não a evolução.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CA9E" w14:textId="77777777" w:rsidR="00DC1249" w:rsidRDefault="004C488A">
            <w:r>
              <w:rPr>
                <w:b w:val="false"/>
              </w:rPr>
              <w:t xml:space="preserve">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CAF7" w14:textId="77777777" w:rsidR="00DC1249" w:rsidRDefault="004C488A">
            <w:r>
              <w:rPr>
                <w:b w:val="false"/>
              </w:rPr>
              <w:t xml:space="preserve">Parcial — replanejar na Sprint 3</w:t>
            </w:r>
          </w:p>
        </w:tc>
      </w:tr>
      <w:tr w:rsidR="00DC1249" w14:paraId="35894F1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72D" w14:textId="77777777" w:rsidR="00DC1249" w:rsidRDefault="004C488A">
            <w:r>
              <w:rPr>
                <w:b w:val="false"/>
              </w:rPr>
              <w:t xml:space="preserve">US09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gestor público, quero visualizar o impacto do ecossistema de empresas no PIB municipal (dados do IBGE), para que eu possa avaliar a relevância econômica de cada setor.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dashboard cruza dados RAIS 2024 e PIB dos Municípios (IBGE) por setor, com fonte, ano e defasagem indicados (DEC-005).</w:t>
            </w:r>
          </w:p>
          <w:p w14:paraId="0AA8BECE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Situação: página PIB e Emprego com PIB 2002–2023, valor adicionado por setor e produtividade relativa (VAB 2021 × emprego 2024).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CA9E" w14:textId="77777777" w:rsidR="00DC1249" w:rsidRDefault="004C488A">
            <w:r>
              <w:rPr>
                <w:b w:val="false"/>
              </w:rPr>
              <w:t xml:space="preserve">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CAF7" w14:textId="77777777" w:rsidR="00DC1249" w:rsidRDefault="004C488A">
            <w:r>
              <w:rPr>
                <w:b w:val="false"/>
              </w:rPr>
              <w:t xml:space="preserve">Concluído</w:t>
            </w:r>
          </w:p>
        </w:tc>
      </w:tr>
    </w:tbl>
    <w:p w14:paraId="040D6243" w14:textId="77777777" w:rsidR="00DC1249" w:rsidRDefault="004C488A">
      <w:pPr>
        <w:pStyle w:val="Ttulo3"/>
      </w:pPr>
      <w:r>
        <w:t xml:space="preserve">Sprint 3 — Consolidação e entrega final (entrega 23/11/2026)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100"/>
        <w:gridCol w:w="900"/>
        <w:gridCol w:w="1500"/>
      </w:tblGrid>
      <w:tr w:rsidR="00DC1249" w14:paraId="381F370D" w14:textId="77777777">
        <w:trPr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F6322" w14:textId="77777777" w:rsidR="00DC1249" w:rsidRDefault="004C488A">
            <w:r>
              <w:rPr>
                <w:b/>
                <w:bCs/>
              </w:rPr>
              <w:t xml:space="preserve">ID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CB13" w14:textId="77777777" w:rsidR="00DC1249" w:rsidRDefault="004C488A">
            <w:r>
              <w:rPr>
                <w:b/>
                <w:bCs/>
              </w:rPr>
              <w:t xml:space="preserve">User Story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4275" w14:textId="77777777" w:rsidR="00DC1249" w:rsidRDefault="004C488A">
            <w:r>
              <w:rPr>
                <w:b/>
                <w:bCs/>
              </w:rPr>
              <w:t xml:space="preserve">Prior.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B894D" w14:textId="77777777" w:rsidR="00DC1249" w:rsidRDefault="004C488A">
            <w:r>
              <w:rPr>
                <w:b/>
                <w:bCs/>
              </w:rPr>
              <w:t xml:space="preserve">Status</w:t>
            </w:r>
          </w:p>
        </w:tc>
      </w:tr>
      <w:tr w:rsidR="00DC1249" w14:paraId="457DA1E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FACAA" w14:textId="77777777" w:rsidR="00DC1249" w:rsidRDefault="004C488A">
            <w:r>
              <w:rPr>
                <w:b w:val="false"/>
              </w:rPr>
              <w:t xml:space="preserve">US10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FBF6A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gestor público, quero acompanhar as contratações mais recentes registradas na RAIS, para que eu possa monitorar a dinâmica do mercado de trabalho local.</w:t>
            </w:r>
          </w:p>
          <w:p w14:paraId="42DFBF6A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painel exibe as contratações do período mais recente disponível nos dados, ordenadas por data.</w:t>
            </w:r>
          </w:p>
          <w:p w14:paraId="42DFBF6A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Atenção: a RAIS Estabelecimentos não traz datas de admissão — exige outra fonte (RAIS Vínculos) ou revisão do critério com o cliente.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0289E" w14:textId="77777777" w:rsidR="00DC1249" w:rsidRDefault="004C488A">
            <w:r>
              <w:rPr>
                <w:b w:val="false"/>
              </w:rPr>
              <w:t xml:space="preserve">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325CA" w14:textId="77777777" w:rsidR="00DC1249" w:rsidRDefault="004C488A">
            <w:r>
              <w:rPr>
                <w:b w:val="false"/>
              </w:rPr>
              <w:t xml:space="preserve">A fazer — risco de dados</w:t>
            </w:r>
          </w:p>
        </w:tc>
      </w:tr>
      <w:tr w:rsidR="00DC1249" w14:paraId="457DA1E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FACAA" w14:textId="77777777" w:rsidR="00DC1249" w:rsidRDefault="004C488A">
            <w:r>
              <w:rPr>
                <w:b w:val="false"/>
              </w:rPr>
              <w:t xml:space="preserve">US11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FBF6A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Como cliente (CADI / Secretaria de Desenvolvimento Econômico), quero um dashboard consolidado no Power BI, nos moldes do Observatório da Inovação RS, acompanhado do relatório técnico final e da apresentação, para que eu possa usar a ferramenta na tomada de decisão.</w:t>
            </w:r>
          </w:p>
          <w:p w14:paraId="42DFBF6A" w14:textId="77777777" w:rsidR="00DC1249" w:rsidRDefault="004C488A">
            <w:pPr>
              <w:spacing w:after="60"/>
            </w:pPr>
            <w:r>
              <w:rPr>
                <w:b w:val="false"/>
              </w:rPr>
              <w:t xml:space="preserve">Critério de aceite: dashboard publicado reúne todos os visuais das sprints anteriores; relatório técnico e apresentação entregues e aprovados pelos orientadores.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0289E" w14:textId="77777777" w:rsidR="00DC1249" w:rsidRDefault="004C488A">
            <w:r>
              <w:rPr>
                <w:b w:val="false"/>
              </w:rPr>
              <w:t xml:space="preserve">11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325CA" w14:textId="77777777" w:rsidR="00DC1249" w:rsidRDefault="004C488A">
            <w:r>
              <w:rPr>
                <w:b w:val="false"/>
              </w:rPr>
              <w:t xml:space="preserve">A fazer</w:t>
            </w:r>
          </w:p>
        </w:tc>
      </w:tr>
    </w:tbl>
    <w:p w14:paraId="6B84E2CC" w14:textId="14D6D5AD" w:rsidR="0011746A" w:rsidRDefault="004C488A">
      <w:pPr>
        <w:spacing w:after="40"/>
        <w:rPr>
          <w:b/>
          <w:bCs/>
          <w:color w:val="auto"/>
        </w:rPr>
      </w:pPr>
      <w:r>
        <w:rPr>
          <w:b/>
          <w:bCs/>
          <w:color w:val="auto"/>
          <w:sz w:val="18"/>
          <w:szCs w:val="18"/>
        </w:rPr>
        <w:t xml:space="preserve">Itens herdados da Sprint 2: US06 (mapa por latitude/longitude, região Norte oficial e pontos restantes) e US08 (fonte para a evolução dos setores). Ver 09-Backlog-Sprint-3.</w:t>
      </w:r>
    </w:p>
    <w:p w14:paraId="5405330C" w14:textId="5446B6FF" w:rsidR="00DC1249" w:rsidRDefault="00DC1249" w:rsidP="0011746A">
      <w:pPr>
        <w:spacing w:after="60"/>
      </w:pPr>
    </w:p>
    <w:sectPr w:rsidR="00DC124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2850" w14:textId="77777777" w:rsidR="004C488A" w:rsidRDefault="004C488A">
      <w:r>
        <w:separator/>
      </w:r>
    </w:p>
  </w:endnote>
  <w:endnote w:type="continuationSeparator" w:id="0">
    <w:p w14:paraId="35F1D2BF" w14:textId="77777777" w:rsidR="004C488A" w:rsidRDefault="004C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8D01" w14:textId="77777777" w:rsidR="00DC1249" w:rsidRDefault="004C488A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1746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12B61" w14:textId="77777777" w:rsidR="004C488A" w:rsidRDefault="004C488A">
      <w:r>
        <w:separator/>
      </w:r>
    </w:p>
  </w:footnote>
  <w:footnote w:type="continuationSeparator" w:id="0">
    <w:p w14:paraId="1A8E86B0" w14:textId="77777777" w:rsidR="004C488A" w:rsidRDefault="004C4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57759"/>
    <w:multiLevelType w:val="hybridMultilevel"/>
    <w:tmpl w:val="BF4410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A57E6"/>
    <w:multiLevelType w:val="hybridMultilevel"/>
    <w:tmpl w:val="D272E292"/>
    <w:lvl w:ilvl="0" w:tplc="BE9E6170">
      <w:start w:val="1"/>
      <w:numFmt w:val="bullet"/>
      <w:lvlText w:val="●"/>
      <w:lvlJc w:val="left"/>
      <w:pPr>
        <w:ind w:left="720" w:hanging="360"/>
      </w:pPr>
    </w:lvl>
    <w:lvl w:ilvl="1" w:tplc="6B08AD44">
      <w:start w:val="1"/>
      <w:numFmt w:val="bullet"/>
      <w:lvlText w:val="○"/>
      <w:lvlJc w:val="left"/>
      <w:pPr>
        <w:ind w:left="1440" w:hanging="360"/>
      </w:pPr>
    </w:lvl>
    <w:lvl w:ilvl="2" w:tplc="95707132">
      <w:start w:val="1"/>
      <w:numFmt w:val="bullet"/>
      <w:lvlText w:val="■"/>
      <w:lvlJc w:val="left"/>
      <w:pPr>
        <w:ind w:left="2160" w:hanging="360"/>
      </w:pPr>
    </w:lvl>
    <w:lvl w:ilvl="3" w:tplc="FC7A6362">
      <w:start w:val="1"/>
      <w:numFmt w:val="bullet"/>
      <w:lvlText w:val="●"/>
      <w:lvlJc w:val="left"/>
      <w:pPr>
        <w:ind w:left="2880" w:hanging="360"/>
      </w:pPr>
    </w:lvl>
    <w:lvl w:ilvl="4" w:tplc="0FF48A68">
      <w:start w:val="1"/>
      <w:numFmt w:val="bullet"/>
      <w:lvlText w:val="○"/>
      <w:lvlJc w:val="left"/>
      <w:pPr>
        <w:ind w:left="3600" w:hanging="360"/>
      </w:pPr>
    </w:lvl>
    <w:lvl w:ilvl="5" w:tplc="4F3AF21C">
      <w:start w:val="1"/>
      <w:numFmt w:val="bullet"/>
      <w:lvlText w:val="■"/>
      <w:lvlJc w:val="left"/>
      <w:pPr>
        <w:ind w:left="4320" w:hanging="360"/>
      </w:pPr>
    </w:lvl>
    <w:lvl w:ilvl="6" w:tplc="C40819B4">
      <w:start w:val="1"/>
      <w:numFmt w:val="bullet"/>
      <w:lvlText w:val="●"/>
      <w:lvlJc w:val="left"/>
      <w:pPr>
        <w:ind w:left="5040" w:hanging="360"/>
      </w:pPr>
    </w:lvl>
    <w:lvl w:ilvl="7" w:tplc="98208FA8">
      <w:start w:val="1"/>
      <w:numFmt w:val="bullet"/>
      <w:lvlText w:val="●"/>
      <w:lvlJc w:val="left"/>
      <w:pPr>
        <w:ind w:left="5760" w:hanging="360"/>
      </w:pPr>
    </w:lvl>
    <w:lvl w:ilvl="8" w:tplc="CB1C9B06">
      <w:start w:val="1"/>
      <w:numFmt w:val="bullet"/>
      <w:lvlText w:val="●"/>
      <w:lvlJc w:val="left"/>
      <w:pPr>
        <w:ind w:left="6480" w:hanging="360"/>
      </w:pPr>
    </w:lvl>
  </w:abstractNum>
  <w:num w:numId="1" w16cid:durableId="599996025">
    <w:abstractNumId w:val="1"/>
    <w:lvlOverride w:ilvl="0">
      <w:startOverride w:val="1"/>
    </w:lvlOverride>
  </w:num>
  <w:num w:numId="2" w16cid:durableId="99198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249"/>
    <w:rsid w:val="0011746A"/>
    <w:rsid w:val="00372F13"/>
    <w:rsid w:val="004C488A"/>
    <w:rsid w:val="00BC538A"/>
    <w:rsid w:val="00C41D00"/>
    <w:rsid w:val="00DC1249"/>
    <w:rsid w:val="00EA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AA8AC"/>
  <w15:docId w15:val="{D5004272-9F2E-4C15-81DC-E12FBDA4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725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Juliano Santana</cp:lastModifiedBy>
  <cp:revision>3</cp:revision>
  <dcterms:created xsi:type="dcterms:W3CDTF">2026-09-22T11:19:00Z</dcterms:created>
  <dcterms:modified xsi:type="dcterms:W3CDTF">2026-10-04T19:26:00Z</dcterms:modified>
</cp:coreProperties>
</file>