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obj_textbox{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create{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  <w:t xml:space="preserve">//básico</w:t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rtl w:val="0"/>
        </w:rPr>
        <w:t xml:space="preserve">textbox_width = 480; //608  //508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  <w:t xml:space="preserve">textbox_height = 270;  //189  //159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borda = 16; //entre o texto e a borda da textbox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line_sep = 36; //tamanho entre uma linha e outra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line_width = textbox_width-borda*2; //tamanho da linha que pode ser escrita, 2X pra ser na frente e atrás da linha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text_x_offset = 129; </w:t>
        <w:tab/>
        <w:t xml:space="preserve">//129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//para ajudar a desenhar a textbox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txtb_spr = spr_textbox;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txtb_img = 0;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txtb_img_spd = 6/60; //velocidade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//o texto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pagina = 0;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page_number = 0;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text[0] = "";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text_length[0] = string_length(text[0]); // retorna o numero de caracteres no texto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draw_char = 0; //qtd de quantos caracteres estão sendo desenhados na tela., para o typing effect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 xml:space="preserve">text_spd = 0.20;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setup = false; //checkar se o setup já foi feito, e se não foi, run um código dps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alarm[0] = 120;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deixar_mens = false;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alarm 0{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  <w:t xml:space="preserve">deixar_mens = true;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draw{</w:t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  <w:t xml:space="preserve">accept_key = keyboard_check_pressed(ord("Z"));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  <w:t xml:space="preserve">textbox_x = camera_get_view_x(view_camera[0]) -26  // - 26</w:t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t xml:space="preserve">textbox_y = camera_get_view_y(view_camera[0]) +300   //+449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tl w:val="0"/>
        </w:rPr>
        <w:t xml:space="preserve">if setup == false</w:t>
      </w:r>
    </w:p>
    <w:p w:rsidR="00000000" w:rsidDel="00000000" w:rsidP="00000000" w:rsidRDefault="00000000" w:rsidRPr="00000000" w14:paraId="00000028">
      <w:pPr>
        <w:ind w:left="72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setup = true;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draw_set_font(global.font_main);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draw_set_valign(fa_top);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draw_set_halign(fa_left);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//loop entre as páginas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for(var p = 0;  p &lt; page_number;p++){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//descobrir quantos caracteres está em cada página, e guardar no "text_length" array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text_length[p] = string_length(text[p]);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//pegar a posição x para a textbox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//textbox original, sem a face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text_x_offset[p] = 129;  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//part 3 arrumar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//setando caracteres individuais e achando onde as linhas devem quebrar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//for (var c = 0; c &lt; text_length[p]; c++){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//8:03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//}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 xml:space="preserve">//escrevendo o texto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 xml:space="preserve">if draw_char &lt; text_length[pagina]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draw_char += text_spd;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draw_char = clamp(draw_char, 0, text_length[pagina]);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 xml:space="preserve">//passar pelas páginas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  <w:t xml:space="preserve">if accept_key 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//prox pagina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 draw_char == text_length[pagina]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 pagina &lt; page_number-1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pagina++;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draw_char = 0;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deixar_mens = 0;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}else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instance_destroy()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}else if deixar_mens == true{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draw_char = text_length[pagina];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  <w:t xml:space="preserve">//------------------desenhar a textbox----------------------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  <w:t xml:space="preserve">txtb_img += txtb_img_spd;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  <w:t xml:space="preserve">txtb_spr_w = sprite_get_width(txtb_spr);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  <w:t xml:space="preserve">txtb_spr_h = sprite_get_height(txtb_spr);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  <w:t xml:space="preserve">//back da texbox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  <w:t xml:space="preserve">draw_sprite_ext(txtb_spr, txtb_img, textbox_x + text_x_offset[pagina], textbox_y, textbox_width/txtb_spr_w, textbox_height/txtb_spr_h, 0, c_white, 1);</w:t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  <w:t xml:space="preserve">//desenhar o texto</w:t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  <w:t xml:space="preserve">var _drawtext = string_copy(text[pagina], 1, draw_char);</w:t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  <w:t xml:space="preserve">draw_text_ext(textbox_x+text_x_offset[pagina]+borda, textbox_y+borda,_drawtext , line_sep, line_width);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