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///@param text_id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function scr_game_text(_text_id){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switch(_text_id){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case "preda_oculos":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 xml:space="preserve">scr_text(".  .  . 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ab/>
        <w:t xml:space="preserve">scr_text(".  .  .  . 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 xml:space="preserve">scr_text(".  .  . ah... 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 xml:space="preserve">scr_text("Olá! desculpe-me não te vi ai, me chamo rock. 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 xml:space="preserve">scr_text("The rock 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 xml:space="preserve">scr_text("Eu estou aqui no vazio em busca de uma flor, chamada 'flor dos sonhos' 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scr_text("Ela aparece ao menos uma vez todo dia, mas logo desaparece 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 xml:space="preserve">scr_text("Por isso é uma flor tão rara. 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scr_text("Tenho certeza que a flor está por aqui, posso sentir isso! 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scr_text("Mesmo que eu nunca tenha pego uma, vou deixar essa tarefa a você 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scr_text("Imagine isso como um ato de boa ação, e pelo fato de eu não ter pernas. 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scr_text("Você poderia pega-lá para mim? 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scr_text("Mas a propósito, você ai? tem pego suas flores últimamente? 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case "minotaur":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scr_text("Libere toda sua energia, o que pode dar errado? A culpa é daqueles que inferem más ações e não sua. .  .");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scr_text("PROVE SEU VALOR! PASSE DE MEU LABIRINTO! 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scr_text("Afinal, Bons resultados justificam más intenções 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scr_text("A propósito, não chegue perto do buraco negro. 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case "minotaur_after":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scr_text("PERCEBESTES COMO É BOM SOLTAR TUDO? 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case "minotaur_mudo":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scr_text(".  .  .");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scr_text("Ele é mudo 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case "black_hole":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scr_text("Você avista uma espécie de buraco negro, escuro e turbulento");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scr_text("Mas de certa forma, você acha isso reconfortante.");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scr_text("Você pula para dentro .  .  . 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case "chave_vermelha":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scr_text("Você coletou a chave vermelha! 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case "chave_cigarro":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scr_text("Você coletou a chave alaranjada! 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case "chave_rosa":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scr_text("Você coletou a chave rosa! 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case "chave_verde":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scr_text("Você coletou a chave verde! 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case "chave_carbonizada":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scr_text("Você coletou a chave carbonizada! 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case "chave_azul":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scr_text("Você coletou a chave azul! 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case "chave_anxiety":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scr_text("Você coletou uma chave estranha. 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case "pedra com fro":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scr_text("Muito obrigado! permita-me lhe dar isso!");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case "door_closed":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scr_text("Você precisa de uma chave 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case "doll":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scr_text("A melhor enganação é aquelas que ninguém percebe .  .  .");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scr_text("A mente é veterana em enganar seu próprio portador com ideias recheadas de desejos. . . 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scr_text("Explore, ache minhas 3 bolinhas por favor. 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case "TV":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scr_text("A tv está mostrando uma boneca comum, com vestidos rosas e de cabelo loiro");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scr_text("uau .  .  . aqui diz que ela encoraja as meninas a manter a casa limpa com sua voicebox");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scr_text("As vezes gostaria de ser um menino, apenas para não aguentar esse tipo de criação 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case "box_vazia":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scr_text("Não há nada aqui");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case "bola1":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scr_text("Você acho uma bola vermelha! 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obj_gaia.bola_vermelha = true;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case "bola2":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 xml:space="preserve">scr_text("Você acho uma bola verde! 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 xml:space="preserve">obj_gaia.bola_verde = true;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case "bola3":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 xml:space="preserve">scr_text("Você acho uma bola azul! 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obj_gaia.bola_azul = true;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case "doll2":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 xml:space="preserve">scr_text("Que alma generosa, muito obrigada!");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 xml:space="preserve">scr_text("Aqui, um pequeno presente para você . . . 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case "cama":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 xml:space="preserve">scr_text("Você encontrou uma chave. 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case "xama":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 xml:space="preserve">scr_text("Você . . Você também teme ao futuro? . . . 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 xml:space="preserve">scr_text("É assustador pensar que cada movimento, cada pequena ação pode afeta-lo 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 xml:space="preserve">scr_text("Ao pisar com o pé errado, ou até o bater das asas de uma borboleta pode destruir nações. 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 xml:space="preserve">scr_text("Assustador não é mesmo? 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 xml:space="preserve">scr_text("Temo do meu futuro depender de mim, já que mal consigo decorar minhas cantigas 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 xml:space="preserve">scr_text("Queria eu ser ignorante, apenas pensar no agora, mas normalmente esse tipo de pessoa nunca chegará longe. 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 xml:space="preserve">scr_text("Quer uma dica? 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 xml:space="preserve">scr_text("Procure sempre ficar no ponto intermediário. Não fique apenas em sua zona de conforto 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 xml:space="preserve">scr_text("mas não saia totalmente dela de uma vez. 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 xml:space="preserve">scr_text("E pule de cabeça em toda oportunidade que não há riscos. 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 xml:space="preserve">scr_text("Tenho certeza que eu seria mais feliz se eu seguisse esses passos. 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 xml:space="preserve">scr_text("Gostei de você, poderia pegar algumas amoras para mim? 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case "poço":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 xml:space="preserve">scr_text("Você não está pronto para o sacrifício");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case "three":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 xml:space="preserve">scr_text("você coletou as amoras! 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case "xamaAmora":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 xml:space="preserve">scr_text("Que alma gentil, muito obrigado! 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 xml:space="preserve">scr_text("Leve essa chave que achei hoje de manhã como agradecimento por favor. ");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case "demon":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 xml:space="preserve">scr_text("Por que sair daquilo que te faz bem?");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 xml:space="preserve">scr_text("Outras coisas não importam além do momento, quando a realidade tentar lhe chamar basta ficar ao meu lado. .");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case "friend1":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 xml:space="preserve">scr_text("Olá! seja bem vinda! 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 xml:space="preserve">scr_text("Esse é o vazio! ");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 xml:space="preserve">scr_text("O seu vazio! 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 xml:space="preserve">scr_text("e bom, é isso 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case "friend2":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 xml:space="preserve">scr_text("é, meio agonizante não ter controle sobre sua própria consciência né? :D 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case "friend3":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 xml:space="preserve">scr_text("é sobre isso. 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 xml:space="preserve">scr_text("e tá tudo bem :D 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case "friend4":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 xml:space="preserve">scr_text("Nos recessos mais escuros da mente 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ab/>
        <w:t xml:space="preserve">scr_text("Uma doença conhecida como medo, festeja sobre as almas daqueles que não podem suportar seu poder. 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 xml:space="preserve">scr_text("poético não é? :D ");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case "friend5":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  <w:t xml:space="preserve">scr_text("o pior destino do ser-humano, é aquele em que o mesmo perde o senso de humanidade");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case "cat":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 xml:space="preserve">scr_text("Tendo problemas com o seu amiguinho? heh 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 xml:space="preserve">scr_text("Se você quiser eu posso te ajudar ");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 xml:space="preserve">scr_text("Mas como nada nesse mundo é de graça, preciso que faça algo por mim  .  .  . 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ab/>
        <w:t xml:space="preserve">scr_text("Então .  . Meus cigarros estão acabando. 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ab/>
        <w:t xml:space="preserve">scr_text("Se quiser minha ajuda, consiga um maço para mim. ");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case "cigarrete":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ab/>
        <w:t xml:space="preserve">scr_text("Você coletou cigarros de gato! ");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ab/>
        <w:t xml:space="preserve">scr_text("Aparentemente eles são 70% areia de gato, 25% farelo de peixe e 5% de ervas de gato.  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case "cat2":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ab/>
        <w:t xml:space="preserve">scr_text("Opa valeu criança! 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ab/>
        <w:t xml:space="preserve">scr_text(".  .  . 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 xml:space="preserve">scr_text("Ah?.  . 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  <w:t xml:space="preserve">scr_text("Ah!  sobre o trato, então .  .");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  <w:t xml:space="preserve">scr_text("bom, beleza. sobre o seu amiguinho. ");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 xml:space="preserve">scr_text("Ele tem uma fraqueza, que é seu chapéu, se você disser que ele está sujo ");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 xml:space="preserve">scr_text("Boom! , ele vai se virar para limpa-lo e você pode esfaquea-lo! ");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 xml:space="preserve">scr_text("o que?, você não tem uma faca?.");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 xml:space="preserve">scr_text("nem deseja machuca-lo? 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 xml:space="preserve">scr_text("bom ai já não é mais problema meu. 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 xml:space="preserve">scr_text("Mas valeu ai pelo maço! 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case "friendHat":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scr_text("Ah? o meu chapéu? ");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case "friend angry":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scr_text(".  .  . ");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scr_text("irei ficar para sempre atrás de sua mente, esperando. ");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scr_text("Você coletou a chave carbonizada. . . ");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case "newspaper":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scr_text("Ah meu antigo diário! isso me traz muitas lembranças. ");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 xml:space="preserve">scr_text("ahn? parece que ele está se escrevendo sozinho. como isso é possivel? ");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scr_text("-de repende, surge um recorte de jornal recente- ");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 xml:space="preserve">scr_text("-Nele conta sobre a história de uma garota achada em uma casa abandonada sofrendo overdose- ");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scr_text("parece que essa garota está em coma, ela me parece familiar. ");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 xml:space="preserve">scr_text("-você tenta se aproximar da imagem da notícia mas o rosto da garota está embaçado. ");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