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68C" w:rsidRDefault="00BC168C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C168C" w:rsidRPr="00534AA3" w:rsidRDefault="00BC168C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 xml:space="preserve">Termo de Abertura de Projeto </w:t>
      </w:r>
    </w:p>
    <w:p w:rsidR="008D0040" w:rsidRDefault="008D0040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Erica Pomponio Studio – Sistema de apoio estratégico</w:t>
      </w:r>
    </w:p>
    <w:p w:rsidR="008D0040" w:rsidRDefault="008D0040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5EC" w:rsidRPr="00534AA3" w:rsidRDefault="003B45EC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1. Patrocinador (SPONSOR)</w:t>
      </w:r>
    </w:p>
    <w:p w:rsidR="00720FD4" w:rsidRDefault="00720FD4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20FD4" w:rsidRDefault="00720FD4" w:rsidP="00AE061D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Erica Pomp</w:t>
      </w:r>
      <w:r w:rsidR="0052193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nio Studio</w:t>
      </w:r>
      <w:r w:rsidR="0052193F">
        <w:rPr>
          <w:rFonts w:ascii="Calibri" w:hAnsi="Calibri" w:cs="Calibri"/>
          <w:sz w:val="22"/>
          <w:szCs w:val="22"/>
        </w:rPr>
        <w:t xml:space="preserve"> é um salão de beleza situado em ótima localização na Avenida </w:t>
      </w:r>
      <w:proofErr w:type="spellStart"/>
      <w:r w:rsidR="0052193F">
        <w:rPr>
          <w:rFonts w:ascii="Calibri" w:hAnsi="Calibri" w:cs="Calibri"/>
          <w:sz w:val="22"/>
          <w:szCs w:val="22"/>
        </w:rPr>
        <w:t>Cillos</w:t>
      </w:r>
      <w:proofErr w:type="spellEnd"/>
      <w:r w:rsidR="0052193F">
        <w:rPr>
          <w:rFonts w:ascii="Calibri" w:hAnsi="Calibri" w:cs="Calibri"/>
          <w:sz w:val="22"/>
          <w:szCs w:val="22"/>
        </w:rPr>
        <w:t xml:space="preserve"> no bairro Cidade Jardim em Americana. O salão possui já experiência e clientela, havendo prestado serviços no ramo de beleza por 25 anos</w:t>
      </w:r>
      <w:r w:rsidR="005138E1">
        <w:rPr>
          <w:rFonts w:ascii="Calibri" w:hAnsi="Calibri" w:cs="Calibri"/>
          <w:sz w:val="22"/>
          <w:szCs w:val="22"/>
        </w:rPr>
        <w:t xml:space="preserve"> </w:t>
      </w:r>
      <w:r w:rsidR="00AE061D">
        <w:rPr>
          <w:rFonts w:ascii="Calibri" w:hAnsi="Calibri" w:cs="Calibri"/>
          <w:sz w:val="22"/>
          <w:szCs w:val="22"/>
        </w:rPr>
        <w:t xml:space="preserve">com excelência. </w:t>
      </w:r>
    </w:p>
    <w:p w:rsidR="00AE061D" w:rsidRDefault="00AE061D" w:rsidP="00AE061D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Atualmente a organização não dispõe de nenhum tipo de sistema de controle de dados organizacionais. Foram identificados problemas em vários processos da organização, desde controle de estoque, até fluxo de caixa.</w:t>
      </w:r>
    </w:p>
    <w:p w:rsidR="003B45EC" w:rsidRDefault="003B45EC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5EC" w:rsidRPr="00534AA3" w:rsidRDefault="0089031D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2</w:t>
      </w:r>
      <w:r w:rsidR="003B45EC" w:rsidRPr="00534AA3">
        <w:rPr>
          <w:rFonts w:ascii="Calibri" w:hAnsi="Calibri" w:cs="Calibri"/>
          <w:b/>
          <w:sz w:val="22"/>
          <w:szCs w:val="22"/>
        </w:rPr>
        <w:t>. Representante da equipe</w:t>
      </w:r>
      <w:r w:rsidRPr="00534AA3">
        <w:rPr>
          <w:rFonts w:ascii="Calibri" w:hAnsi="Calibri" w:cs="Calibri"/>
          <w:b/>
          <w:sz w:val="22"/>
          <w:szCs w:val="22"/>
        </w:rPr>
        <w:t xml:space="preserve"> junto ao patrocinador</w:t>
      </w:r>
    </w:p>
    <w:p w:rsidR="003B45EC" w:rsidRDefault="00AE061D" w:rsidP="006B03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Leonardo Pereira</w:t>
      </w:r>
    </w:p>
    <w:p w:rsidR="00AE061D" w:rsidRDefault="00AE061D" w:rsidP="00AE061D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</w:p>
    <w:p w:rsidR="0089031D" w:rsidRPr="00534AA3" w:rsidRDefault="0089031D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3</w:t>
      </w:r>
      <w:r w:rsidR="003B45EC" w:rsidRPr="00534AA3">
        <w:rPr>
          <w:rFonts w:ascii="Calibri" w:hAnsi="Calibri" w:cs="Calibri"/>
          <w:b/>
          <w:sz w:val="22"/>
          <w:szCs w:val="22"/>
        </w:rPr>
        <w:t xml:space="preserve">. </w:t>
      </w:r>
      <w:r w:rsidRPr="00534AA3">
        <w:rPr>
          <w:rFonts w:ascii="Calibri" w:hAnsi="Calibri" w:cs="Calibri"/>
          <w:b/>
          <w:sz w:val="22"/>
          <w:szCs w:val="22"/>
        </w:rPr>
        <w:t>Papéis dos membros da equipe</w:t>
      </w:r>
    </w:p>
    <w:p w:rsidR="00D606DB" w:rsidRDefault="00D606DB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257A" w:rsidRDefault="00D606DB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Renan Costa Neves</w:t>
      </w:r>
      <w:r w:rsidR="00CF257A">
        <w:rPr>
          <w:rFonts w:ascii="Calibri" w:hAnsi="Calibri" w:cs="Calibri"/>
          <w:sz w:val="22"/>
          <w:szCs w:val="22"/>
        </w:rPr>
        <w:t xml:space="preserve"> – Revisões, validações</w:t>
      </w:r>
      <w:r w:rsidR="00A90AF2">
        <w:rPr>
          <w:rFonts w:ascii="Calibri" w:hAnsi="Calibri" w:cs="Calibri"/>
          <w:sz w:val="22"/>
          <w:szCs w:val="22"/>
        </w:rPr>
        <w:t xml:space="preserve"> de conteúdo</w:t>
      </w:r>
      <w:r w:rsidR="00CF257A">
        <w:rPr>
          <w:rFonts w:ascii="Calibri" w:hAnsi="Calibri" w:cs="Calibri"/>
          <w:sz w:val="22"/>
          <w:szCs w:val="22"/>
        </w:rPr>
        <w:t xml:space="preserve"> e mapeamento de processos</w:t>
      </w:r>
    </w:p>
    <w:p w:rsidR="003C33C7" w:rsidRDefault="00D606DB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Leonardo Pomp</w:t>
      </w:r>
      <w:r w:rsidR="00AE061D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nio Pereira</w:t>
      </w:r>
      <w:r w:rsidR="00CF257A">
        <w:rPr>
          <w:rFonts w:ascii="Calibri" w:hAnsi="Calibri" w:cs="Calibri"/>
          <w:sz w:val="22"/>
          <w:szCs w:val="22"/>
        </w:rPr>
        <w:t xml:space="preserve"> – Revisões, desenvolvimento </w:t>
      </w:r>
      <w:r w:rsidR="003C33C7">
        <w:rPr>
          <w:rFonts w:ascii="Calibri" w:hAnsi="Calibri" w:cs="Calibri"/>
          <w:sz w:val="22"/>
          <w:szCs w:val="22"/>
        </w:rPr>
        <w:t>e reuniões com o cliente</w:t>
      </w:r>
    </w:p>
    <w:p w:rsidR="003C33C7" w:rsidRDefault="00D606DB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Renan Gustavo Cruz</w:t>
      </w:r>
      <w:r w:rsidR="003C33C7">
        <w:rPr>
          <w:rFonts w:ascii="Calibri" w:hAnsi="Calibri" w:cs="Calibri"/>
          <w:sz w:val="22"/>
          <w:szCs w:val="22"/>
        </w:rPr>
        <w:t xml:space="preserve"> – Confecção de cronograma, mapeamento de processos e </w:t>
      </w:r>
      <w:r w:rsidR="008D0040">
        <w:rPr>
          <w:rFonts w:ascii="Calibri" w:hAnsi="Calibri" w:cs="Calibri"/>
          <w:sz w:val="22"/>
          <w:szCs w:val="22"/>
        </w:rPr>
        <w:t>cronograma</w:t>
      </w:r>
    </w:p>
    <w:p w:rsidR="0021119C" w:rsidRDefault="00D606DB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Caio Schultz </w:t>
      </w:r>
      <w:proofErr w:type="spellStart"/>
      <w:r>
        <w:rPr>
          <w:rFonts w:ascii="Calibri" w:hAnsi="Calibri" w:cs="Calibri"/>
          <w:sz w:val="22"/>
          <w:szCs w:val="22"/>
        </w:rPr>
        <w:t>Turbiani</w:t>
      </w:r>
      <w:proofErr w:type="spellEnd"/>
      <w:r w:rsidR="003C33C7">
        <w:rPr>
          <w:rFonts w:ascii="Calibri" w:hAnsi="Calibri" w:cs="Calibri"/>
          <w:sz w:val="22"/>
          <w:szCs w:val="22"/>
        </w:rPr>
        <w:t xml:space="preserve"> – </w:t>
      </w:r>
      <w:r w:rsidR="00DC1E62">
        <w:rPr>
          <w:rFonts w:ascii="Calibri" w:hAnsi="Calibri" w:cs="Calibri"/>
          <w:sz w:val="22"/>
          <w:szCs w:val="22"/>
        </w:rPr>
        <w:t>Confecção de cronograma,</w:t>
      </w:r>
      <w:r w:rsidR="00A90AF2">
        <w:rPr>
          <w:rFonts w:ascii="Calibri" w:hAnsi="Calibri" w:cs="Calibri"/>
          <w:sz w:val="22"/>
          <w:szCs w:val="22"/>
        </w:rPr>
        <w:t xml:space="preserve"> lista de requisitos e diagramas</w:t>
      </w:r>
    </w:p>
    <w:p w:rsidR="003B45EC" w:rsidRDefault="00D606DB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Gabriel Oliveira de Matos</w:t>
      </w:r>
      <w:r w:rsidR="0021119C">
        <w:rPr>
          <w:rFonts w:ascii="Calibri" w:hAnsi="Calibri" w:cs="Calibri"/>
          <w:sz w:val="22"/>
          <w:szCs w:val="22"/>
        </w:rPr>
        <w:t xml:space="preserve"> </w:t>
      </w:r>
      <w:r w:rsidR="00A90AF2">
        <w:rPr>
          <w:rFonts w:ascii="Calibri" w:hAnsi="Calibri" w:cs="Calibri"/>
          <w:sz w:val="22"/>
          <w:szCs w:val="22"/>
        </w:rPr>
        <w:t>–</w:t>
      </w:r>
      <w:r w:rsidR="0021119C">
        <w:rPr>
          <w:rFonts w:ascii="Calibri" w:hAnsi="Calibri" w:cs="Calibri"/>
          <w:sz w:val="22"/>
          <w:szCs w:val="22"/>
        </w:rPr>
        <w:t xml:space="preserve"> </w:t>
      </w:r>
      <w:r w:rsidR="00A90AF2">
        <w:rPr>
          <w:rFonts w:ascii="Calibri" w:hAnsi="Calibri" w:cs="Calibri"/>
          <w:sz w:val="22"/>
          <w:szCs w:val="22"/>
        </w:rPr>
        <w:t>Desenvolvimento, integração de banco de dados</w:t>
      </w:r>
    </w:p>
    <w:p w:rsidR="002E6C42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E6C42" w:rsidRPr="00534AA3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4. Restrições</w:t>
      </w:r>
    </w:p>
    <w:p w:rsidR="002E6C42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Atualmente o salão possui as seguintes restrições:</w:t>
      </w:r>
    </w:p>
    <w:p w:rsidR="002E6C42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Investimento:</w:t>
      </w:r>
    </w:p>
    <w:p w:rsidR="002E6C42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863FC1">
        <w:rPr>
          <w:rFonts w:ascii="Calibri" w:hAnsi="Calibri" w:cs="Calibri"/>
          <w:sz w:val="22"/>
          <w:szCs w:val="22"/>
        </w:rPr>
        <w:t>Atualização de equipamento</w:t>
      </w:r>
    </w:p>
    <w:p w:rsidR="002E6C42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Gasto com infraestrutura de redes</w:t>
      </w:r>
    </w:p>
    <w:p w:rsidR="002E6C42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863FC1">
        <w:rPr>
          <w:rFonts w:ascii="Calibri" w:hAnsi="Calibri" w:cs="Calibri"/>
          <w:sz w:val="22"/>
          <w:szCs w:val="22"/>
        </w:rPr>
        <w:t>Custo recorrente de</w:t>
      </w:r>
      <w:r>
        <w:rPr>
          <w:rFonts w:ascii="Calibri" w:hAnsi="Calibri" w:cs="Calibri"/>
          <w:sz w:val="22"/>
          <w:szCs w:val="22"/>
        </w:rPr>
        <w:t xml:space="preserve"> armazenamento em nuvem</w:t>
      </w:r>
    </w:p>
    <w:p w:rsidR="00863FC1" w:rsidRDefault="00863FC1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03C72" w:rsidRPr="00534AA3" w:rsidRDefault="00403C72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5. Fatores críticos de sucesso</w:t>
      </w:r>
    </w:p>
    <w:p w:rsidR="00403C72" w:rsidRDefault="00403C7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Apoio do patrocinador;</w:t>
      </w:r>
    </w:p>
    <w:p w:rsidR="00962F04" w:rsidRDefault="00962F04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Para que o projeto seja implementado de forma bem-sucedida, será necessário o apoio do patrocinador, de modo que o grupo possa dar continuidade ao estudo de caso e à implementação do sistema.</w:t>
      </w:r>
    </w:p>
    <w:p w:rsidR="00403C72" w:rsidRDefault="00403C7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Tempo suficiente;</w:t>
      </w:r>
    </w:p>
    <w:p w:rsidR="00962F04" w:rsidRDefault="00962F04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Tempo é um fator chave, já que este permite testes e as iterações necessárias para que o sistema seja implementado de forma satisfatória.</w:t>
      </w:r>
    </w:p>
    <w:p w:rsidR="00403C72" w:rsidRDefault="00403C7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Cliente manter o projeto;</w:t>
      </w:r>
    </w:p>
    <w:p w:rsidR="00962F04" w:rsidRDefault="00962F04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O cliente precisa continuar com o projeto e a equipe atual, até que seja terminado o projeto.</w:t>
      </w:r>
    </w:p>
    <w:p w:rsidR="00403C72" w:rsidRDefault="00403C72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Ferramentas utilizadas continuarem disponíveis;</w:t>
      </w:r>
    </w:p>
    <w:p w:rsidR="00962F04" w:rsidRDefault="00962F04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Todas as ferramentas </w:t>
      </w:r>
      <w:r w:rsidR="00F5728D">
        <w:rPr>
          <w:rFonts w:ascii="Calibri" w:hAnsi="Calibri" w:cs="Calibri"/>
          <w:sz w:val="22"/>
          <w:szCs w:val="22"/>
        </w:rPr>
        <w:t>utilizadas pela equipe devem permanecer disponíveis (Software, licenças, hardware).</w:t>
      </w:r>
    </w:p>
    <w:p w:rsidR="00502791" w:rsidRDefault="00502791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5EC" w:rsidRPr="00534AA3" w:rsidRDefault="003B45EC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7. Objetivos do projeto</w:t>
      </w:r>
    </w:p>
    <w:p w:rsidR="00F5728D" w:rsidRDefault="00F5728D" w:rsidP="002E6C4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</w:p>
    <w:p w:rsidR="00502791" w:rsidRDefault="009C2D69" w:rsidP="002E6C4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projeto visa </w:t>
      </w:r>
      <w:r w:rsidR="00F5728D">
        <w:rPr>
          <w:rFonts w:ascii="Calibri" w:hAnsi="Calibri" w:cs="Calibri"/>
          <w:sz w:val="22"/>
          <w:szCs w:val="22"/>
        </w:rPr>
        <w:t xml:space="preserve">desenvolver um sistema para </w:t>
      </w:r>
      <w:r>
        <w:rPr>
          <w:rFonts w:ascii="Calibri" w:hAnsi="Calibri" w:cs="Calibri"/>
          <w:sz w:val="22"/>
          <w:szCs w:val="22"/>
        </w:rPr>
        <w:t>assistir no gerenciamento de um salão de beleza, de modo a tornar possíveis o</w:t>
      </w:r>
      <w:r w:rsidR="00D86C9E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gerenciamento</w:t>
      </w:r>
      <w:r w:rsidR="00D86C9E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financeiro, de insumos e de funcionários, bem como tornar possíveis as projeções futuras para o negócio como um todo. </w:t>
      </w:r>
      <w:r w:rsidR="00502791">
        <w:rPr>
          <w:rFonts w:ascii="Calibri" w:hAnsi="Calibri" w:cs="Calibri"/>
          <w:sz w:val="22"/>
          <w:szCs w:val="22"/>
        </w:rPr>
        <w:lastRenderedPageBreak/>
        <w:t>Este sistema também visa minimizar falhas humanas, outrora ocorridas no salão em marcação de horários, gerenciamento de estoque, pedidos e serviços.</w:t>
      </w:r>
    </w:p>
    <w:p w:rsidR="009C2D69" w:rsidRDefault="009C2D69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C2D69" w:rsidRDefault="009C2D69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5EC" w:rsidRPr="00534AA3" w:rsidRDefault="002E6C42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6. Agenda junto ao patrocinador</w:t>
      </w:r>
    </w:p>
    <w:p w:rsidR="009C2D69" w:rsidRDefault="009C2D69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8D" w:rsidRPr="009F31B3" w:rsidRDefault="00B26B5E" w:rsidP="009F31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Entrega da versão </w:t>
      </w:r>
      <w:r w:rsidR="00F5728D">
        <w:rPr>
          <w:rFonts w:ascii="Calibri" w:hAnsi="Calibri" w:cs="Calibri"/>
          <w:sz w:val="22"/>
          <w:szCs w:val="22"/>
        </w:rPr>
        <w:t>piloto</w:t>
      </w:r>
      <w:r w:rsidR="009F31B3">
        <w:rPr>
          <w:rFonts w:ascii="Calibri" w:hAnsi="Calibri" w:cs="Calibri"/>
          <w:sz w:val="22"/>
          <w:szCs w:val="22"/>
        </w:rPr>
        <w:t xml:space="preserve"> – </w:t>
      </w:r>
      <w:r w:rsidR="008D2D39">
        <w:rPr>
          <w:rFonts w:ascii="Calibri" w:hAnsi="Calibri" w:cs="Calibri"/>
          <w:sz w:val="22"/>
          <w:szCs w:val="22"/>
        </w:rPr>
        <w:t>setembro</w:t>
      </w:r>
      <w:r w:rsidR="009F31B3">
        <w:rPr>
          <w:rFonts w:ascii="Calibri" w:hAnsi="Calibri" w:cs="Calibri"/>
          <w:sz w:val="22"/>
          <w:szCs w:val="22"/>
        </w:rPr>
        <w:t>/2019</w:t>
      </w:r>
    </w:p>
    <w:p w:rsidR="009F31B3" w:rsidRDefault="00B26B5E" w:rsidP="009F31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Treinamento para o usuário</w:t>
      </w:r>
      <w:r w:rsidR="009F31B3">
        <w:rPr>
          <w:rFonts w:ascii="Calibri" w:hAnsi="Calibri" w:cs="Calibri"/>
          <w:sz w:val="22"/>
          <w:szCs w:val="22"/>
        </w:rPr>
        <w:t xml:space="preserve"> – </w:t>
      </w:r>
      <w:r w:rsidR="008D2D39">
        <w:rPr>
          <w:rFonts w:ascii="Calibri" w:hAnsi="Calibri" w:cs="Calibri"/>
          <w:sz w:val="22"/>
          <w:szCs w:val="22"/>
        </w:rPr>
        <w:t>setembro</w:t>
      </w:r>
      <w:r w:rsidR="009F31B3">
        <w:rPr>
          <w:rFonts w:ascii="Calibri" w:hAnsi="Calibri" w:cs="Calibri"/>
          <w:sz w:val="22"/>
          <w:szCs w:val="22"/>
        </w:rPr>
        <w:t>/2019</w:t>
      </w:r>
    </w:p>
    <w:p w:rsidR="008D2D39" w:rsidRPr="009F31B3" w:rsidRDefault="008D2D39" w:rsidP="009F31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Primeira devolutiva e correção de problemas – outubro/2019</w:t>
      </w:r>
    </w:p>
    <w:p w:rsidR="002E6C42" w:rsidRPr="00B26B5E" w:rsidRDefault="00B26B5E" w:rsidP="00B26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Entrega da versão final</w:t>
      </w:r>
      <w:r w:rsidR="009F31B3">
        <w:rPr>
          <w:rFonts w:ascii="Calibri" w:hAnsi="Calibri" w:cs="Calibri"/>
          <w:sz w:val="22"/>
          <w:szCs w:val="22"/>
        </w:rPr>
        <w:t xml:space="preserve"> – </w:t>
      </w:r>
      <w:r w:rsidR="008D2D39">
        <w:rPr>
          <w:rFonts w:ascii="Calibri" w:hAnsi="Calibri" w:cs="Calibri"/>
          <w:sz w:val="22"/>
          <w:szCs w:val="22"/>
        </w:rPr>
        <w:t>dezembro</w:t>
      </w:r>
      <w:r w:rsidR="009F31B3">
        <w:rPr>
          <w:rFonts w:ascii="Calibri" w:hAnsi="Calibri" w:cs="Calibri"/>
          <w:sz w:val="22"/>
          <w:szCs w:val="22"/>
        </w:rPr>
        <w:t>/2019</w:t>
      </w:r>
    </w:p>
    <w:p w:rsidR="002E6C42" w:rsidRDefault="002E6C42" w:rsidP="002E6C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E6C42" w:rsidRPr="00534AA3" w:rsidRDefault="002E6C42" w:rsidP="002E6C4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7. Exclusões específicas</w:t>
      </w:r>
    </w:p>
    <w:p w:rsidR="00FF5C8C" w:rsidRDefault="00FF5C8C" w:rsidP="002E6C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F5C8C" w:rsidRDefault="00B26B5E" w:rsidP="002E6C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Contabilidade – O sistema não contará com módulo de contabilidade</w:t>
      </w:r>
      <w:r w:rsidR="00D86C9E">
        <w:rPr>
          <w:rFonts w:ascii="Calibri" w:hAnsi="Calibri" w:cs="Calibri"/>
          <w:sz w:val="22"/>
          <w:szCs w:val="22"/>
        </w:rPr>
        <w:t>. Este</w:t>
      </w:r>
      <w:r w:rsidR="008D2D39">
        <w:rPr>
          <w:rFonts w:ascii="Calibri" w:hAnsi="Calibri" w:cs="Calibri"/>
          <w:sz w:val="22"/>
          <w:szCs w:val="22"/>
        </w:rPr>
        <w:t xml:space="preserve"> apresentará apenas relatórios simples de fluxo de caixa, lucros semanais e mensais; </w:t>
      </w:r>
    </w:p>
    <w:p w:rsidR="008D2D39" w:rsidRDefault="00640B3E" w:rsidP="002E6C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Compra de produtos automatizada – O sistema não contará com automatização de processos de aquisição de produtos</w:t>
      </w:r>
      <w:r w:rsidR="002971ED">
        <w:rPr>
          <w:rFonts w:ascii="Calibri" w:hAnsi="Calibri" w:cs="Calibri"/>
          <w:sz w:val="22"/>
          <w:szCs w:val="22"/>
        </w:rPr>
        <w:t xml:space="preserve">. </w:t>
      </w:r>
      <w:r w:rsidR="00D86C9E">
        <w:rPr>
          <w:rFonts w:ascii="Calibri" w:hAnsi="Calibri" w:cs="Calibri"/>
          <w:sz w:val="22"/>
          <w:szCs w:val="22"/>
        </w:rPr>
        <w:t>Este</w:t>
      </w:r>
      <w:r>
        <w:rPr>
          <w:rFonts w:ascii="Calibri" w:hAnsi="Calibri" w:cs="Calibri"/>
          <w:sz w:val="22"/>
          <w:szCs w:val="22"/>
        </w:rPr>
        <w:t xml:space="preserve"> </w:t>
      </w:r>
      <w:r w:rsidR="008647F9">
        <w:rPr>
          <w:rFonts w:ascii="Calibri" w:hAnsi="Calibri" w:cs="Calibri"/>
          <w:sz w:val="22"/>
          <w:szCs w:val="22"/>
        </w:rPr>
        <w:t>contará</w:t>
      </w:r>
      <w:r>
        <w:rPr>
          <w:rFonts w:ascii="Calibri" w:hAnsi="Calibri" w:cs="Calibri"/>
          <w:sz w:val="22"/>
          <w:szCs w:val="22"/>
        </w:rPr>
        <w:t xml:space="preserve"> apenas </w:t>
      </w:r>
      <w:r w:rsidR="008647F9">
        <w:rPr>
          <w:rFonts w:ascii="Calibri" w:hAnsi="Calibri" w:cs="Calibri"/>
          <w:sz w:val="22"/>
          <w:szCs w:val="22"/>
        </w:rPr>
        <w:t>com armazenamento de</w:t>
      </w:r>
      <w:r>
        <w:rPr>
          <w:rFonts w:ascii="Calibri" w:hAnsi="Calibri" w:cs="Calibri"/>
          <w:sz w:val="22"/>
          <w:szCs w:val="22"/>
        </w:rPr>
        <w:t xml:space="preserve"> dados de estoque e informar ao usuário suas quantidades;</w:t>
      </w:r>
    </w:p>
    <w:p w:rsidR="003B45EC" w:rsidRDefault="003B45EC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5EC" w:rsidRPr="00534AA3" w:rsidRDefault="002109A7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8</w:t>
      </w:r>
      <w:r w:rsidR="003B45EC" w:rsidRPr="00534AA3">
        <w:rPr>
          <w:rFonts w:ascii="Calibri" w:hAnsi="Calibri" w:cs="Calibri"/>
          <w:b/>
          <w:sz w:val="22"/>
          <w:szCs w:val="22"/>
        </w:rPr>
        <w:t>. Orçamento previsto</w:t>
      </w:r>
    </w:p>
    <w:p w:rsidR="00FF5C8C" w:rsidRDefault="00FF5C8C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D86C9E" w:rsidRDefault="00D86C9E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projeto prevê um custo de </w:t>
      </w:r>
      <w:r w:rsidR="00974373">
        <w:rPr>
          <w:rFonts w:ascii="Calibri" w:hAnsi="Calibri" w:cs="Calibri"/>
          <w:sz w:val="22"/>
          <w:szCs w:val="22"/>
        </w:rPr>
        <w:t>R$8.450,54 e</w:t>
      </w:r>
      <w:r w:rsidR="0007771F">
        <w:rPr>
          <w:rFonts w:ascii="Calibri" w:hAnsi="Calibri" w:cs="Calibri"/>
          <w:sz w:val="22"/>
          <w:szCs w:val="22"/>
        </w:rPr>
        <w:t>m serviço</w:t>
      </w:r>
      <w:r w:rsidR="00974373">
        <w:rPr>
          <w:rFonts w:ascii="Calibri" w:hAnsi="Calibri" w:cs="Calibri"/>
          <w:sz w:val="22"/>
          <w:szCs w:val="22"/>
        </w:rPr>
        <w:t xml:space="preserve">s a serem </w:t>
      </w:r>
      <w:r w:rsidR="0007771F">
        <w:rPr>
          <w:rFonts w:ascii="Calibri" w:hAnsi="Calibri" w:cs="Calibri"/>
          <w:sz w:val="22"/>
          <w:szCs w:val="22"/>
        </w:rPr>
        <w:t xml:space="preserve">prestados </w:t>
      </w:r>
      <w:proofErr w:type="spellStart"/>
      <w:r w:rsidR="0007771F">
        <w:rPr>
          <w:rFonts w:ascii="Calibri" w:hAnsi="Calibri" w:cs="Calibri"/>
          <w:sz w:val="22"/>
          <w:szCs w:val="22"/>
        </w:rPr>
        <w:t>pela</w:t>
      </w:r>
      <w:proofErr w:type="spellEnd"/>
      <w:r w:rsidR="0007771F">
        <w:rPr>
          <w:rFonts w:ascii="Calibri" w:hAnsi="Calibri" w:cs="Calibri"/>
          <w:sz w:val="22"/>
          <w:szCs w:val="22"/>
        </w:rPr>
        <w:t xml:space="preserve"> equipe e R$ 4.023,82 em equipamentos que serão</w:t>
      </w:r>
      <w:r w:rsidR="00974373">
        <w:rPr>
          <w:rFonts w:ascii="Calibri" w:hAnsi="Calibri" w:cs="Calibri"/>
          <w:sz w:val="22"/>
          <w:szCs w:val="22"/>
        </w:rPr>
        <w:t xml:space="preserve"> pelo cliente. </w:t>
      </w:r>
      <w:r w:rsidR="00AD1C71">
        <w:rPr>
          <w:rFonts w:ascii="Calibri" w:hAnsi="Calibri" w:cs="Calibri"/>
          <w:sz w:val="22"/>
          <w:szCs w:val="22"/>
        </w:rPr>
        <w:t xml:space="preserve">Serão atribuídas ao projeto 4 horas por semana, com atividade dos 5 membros do grupo. </w:t>
      </w:r>
      <w:r w:rsidR="00974373">
        <w:rPr>
          <w:rFonts w:ascii="Calibri" w:hAnsi="Calibri" w:cs="Calibri"/>
          <w:sz w:val="22"/>
          <w:szCs w:val="22"/>
        </w:rPr>
        <w:t>Pode-se observar a relação dos valores abaixo:</w:t>
      </w:r>
    </w:p>
    <w:p w:rsidR="0007771F" w:rsidRDefault="0007771F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935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424"/>
        <w:gridCol w:w="6"/>
        <w:gridCol w:w="2374"/>
        <w:gridCol w:w="520"/>
        <w:gridCol w:w="666"/>
        <w:gridCol w:w="190"/>
        <w:gridCol w:w="680"/>
        <w:gridCol w:w="350"/>
        <w:gridCol w:w="830"/>
        <w:gridCol w:w="390"/>
        <w:gridCol w:w="510"/>
        <w:gridCol w:w="1120"/>
        <w:gridCol w:w="690"/>
        <w:gridCol w:w="590"/>
      </w:tblGrid>
      <w:tr w:rsidR="0007771F" w:rsidRPr="00974373" w:rsidTr="00736945">
        <w:trPr>
          <w:gridBefore w:val="1"/>
          <w:wBefore w:w="10" w:type="dxa"/>
          <w:trHeight w:val="315"/>
        </w:trPr>
        <w:tc>
          <w:tcPr>
            <w:tcW w:w="9340" w:type="dxa"/>
            <w:gridSpan w:val="1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771F" w:rsidRPr="00974373" w:rsidRDefault="0007771F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18"/>
                <w:lang w:eastAsia="pt-BR"/>
              </w:rPr>
              <w:t>Cotação de serviços</w:t>
            </w:r>
          </w:p>
        </w:tc>
      </w:tr>
      <w:tr w:rsidR="00974373" w:rsidRPr="00974373" w:rsidTr="0007771F">
        <w:trPr>
          <w:gridBefore w:val="1"/>
          <w:wBefore w:w="10" w:type="dxa"/>
          <w:trHeight w:val="315"/>
        </w:trPr>
        <w:tc>
          <w:tcPr>
            <w:tcW w:w="4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Cód</w:t>
            </w:r>
            <w:proofErr w:type="spellEnd"/>
          </w:p>
        </w:tc>
        <w:tc>
          <w:tcPr>
            <w:tcW w:w="3756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Unid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 xml:space="preserve"> Valor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Valor Total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Fornecedores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7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Cloud </w:t>
            </w:r>
            <w:proofErr w:type="spellStart"/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Computing</w:t>
            </w:r>
            <w:proofErr w:type="spellEnd"/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(Backup Online)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31,90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31,90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Microsoft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7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Instalação do ar condicionado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Serviço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R$ 550,00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550,00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São Camilo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7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Internet Banda Larga 15 MB + Telefone Ilimitado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R$ 129,90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129,90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NET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7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Hospedagem de Site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R$ 214,80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214,80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Locaweb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37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Dominio</w:t>
            </w:r>
            <w:proofErr w:type="spellEnd"/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do Site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30,00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30,00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Registro.br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37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Custo de desenvolvimento e implementação</w:t>
            </w:r>
            <w:r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(</w:t>
            </w:r>
            <w:r w:rsidR="00AD1C71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 cada 4</w:t>
            </w:r>
            <w:r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hora</w:t>
            </w:r>
            <w:r w:rsidR="00AD1C71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s/membro</w:t>
            </w:r>
            <w:r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72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Semana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</w:t>
            </w:r>
            <w:r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20</w:t>
            </w: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,00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</w:t>
            </w:r>
            <w:r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7200</w:t>
            </w: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,00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Equipe de trabalho</w:t>
            </w:r>
          </w:p>
        </w:tc>
      </w:tr>
      <w:tr w:rsidR="00974373" w:rsidRPr="00974373" w:rsidTr="0007771F">
        <w:trPr>
          <w:gridBefore w:val="1"/>
          <w:wBefore w:w="10" w:type="dxa"/>
          <w:trHeight w:val="79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37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Serviço de VPN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R$ 325,84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325,84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Express VPN</w:t>
            </w:r>
          </w:p>
        </w:tc>
      </w:tr>
      <w:tr w:rsidR="00974373" w:rsidRPr="00974373" w:rsidTr="0007771F">
        <w:trPr>
          <w:gridBefore w:val="1"/>
          <w:wBefore w:w="10" w:type="dxa"/>
          <w:trHeight w:val="300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7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33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 xml:space="preserve"> R$                              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>8.450,54</w:t>
            </w:r>
            <w:r w:rsidRPr="00974373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974373" w:rsidRPr="00974373" w:rsidTr="0007771F">
        <w:trPr>
          <w:gridBefore w:val="1"/>
          <w:wBefore w:w="10" w:type="dxa"/>
          <w:trHeight w:val="300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</w:p>
        </w:tc>
        <w:tc>
          <w:tcPr>
            <w:tcW w:w="3756" w:type="dxa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</w:p>
        </w:tc>
        <w:tc>
          <w:tcPr>
            <w:tcW w:w="3300" w:type="dxa"/>
            <w:gridSpan w:val="5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</w:p>
        </w:tc>
      </w:tr>
      <w:tr w:rsidR="00974373" w:rsidRPr="00974373" w:rsidTr="0007771F">
        <w:trPr>
          <w:gridBefore w:val="1"/>
          <w:wBefore w:w="10" w:type="dxa"/>
          <w:trHeight w:val="300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6" w:type="dxa"/>
            <w:gridSpan w:val="5"/>
            <w:tcBorders>
              <w:left w:val="nil"/>
            </w:tcBorders>
            <w:shd w:val="clear" w:color="auto" w:fill="auto"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0" w:type="dxa"/>
            <w:gridSpan w:val="3"/>
            <w:vMerge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</w:p>
        </w:tc>
        <w:tc>
          <w:tcPr>
            <w:tcW w:w="3300" w:type="dxa"/>
            <w:gridSpan w:val="5"/>
            <w:vMerge/>
            <w:vAlign w:val="center"/>
            <w:hideMark/>
          </w:tcPr>
          <w:p w:rsidR="00974373" w:rsidRPr="00974373" w:rsidRDefault="00974373" w:rsidP="0097437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</w:p>
        </w:tc>
      </w:tr>
      <w:tr w:rsidR="0007771F" w:rsidRPr="0007771F" w:rsidTr="0007771F">
        <w:trPr>
          <w:gridAfter w:val="1"/>
          <w:wAfter w:w="590" w:type="dxa"/>
          <w:trHeight w:val="375"/>
        </w:trPr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pt-BR"/>
              </w:rPr>
              <w:t>Produtos e acessórios que serão comprados</w:t>
            </w:r>
          </w:p>
        </w:tc>
        <w:bookmarkStart w:id="0" w:name="_GoBack"/>
        <w:bookmarkEnd w:id="0"/>
      </w:tr>
      <w:tr w:rsidR="0007771F" w:rsidRPr="0007771F" w:rsidTr="0007771F">
        <w:trPr>
          <w:gridAfter w:val="1"/>
          <w:wAfter w:w="590" w:type="dxa"/>
          <w:trHeight w:val="210"/>
        </w:trPr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771F" w:rsidRPr="0007771F" w:rsidTr="0007771F">
        <w:trPr>
          <w:gridAfter w:val="1"/>
          <w:wAfter w:w="590" w:type="dxa"/>
          <w:trHeight w:val="315"/>
        </w:trPr>
        <w:tc>
          <w:tcPr>
            <w:tcW w:w="4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Cód</w:t>
            </w:r>
            <w:proofErr w:type="spellEnd"/>
          </w:p>
        </w:tc>
        <w:tc>
          <w:tcPr>
            <w:tcW w:w="2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Unid</w:t>
            </w:r>
            <w:proofErr w:type="spellEnd"/>
          </w:p>
        </w:tc>
        <w:tc>
          <w:tcPr>
            <w:tcW w:w="12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 xml:space="preserve"> Valor </w:t>
            </w:r>
          </w:p>
        </w:tc>
        <w:tc>
          <w:tcPr>
            <w:tcW w:w="1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Valor Total</w:t>
            </w:r>
          </w:p>
        </w:tc>
        <w:tc>
          <w:tcPr>
            <w:tcW w:w="2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  <w:lang w:eastAsia="pt-BR"/>
              </w:rPr>
              <w:t>Fornecedores</w:t>
            </w:r>
          </w:p>
        </w:tc>
      </w:tr>
      <w:tr w:rsidR="0007771F" w:rsidRPr="0007771F" w:rsidTr="0007771F">
        <w:trPr>
          <w:gridAfter w:val="1"/>
          <w:wAfter w:w="590" w:type="dxa"/>
          <w:trHeight w:val="735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Mini Rack De Parede 19 X 3us X 330mm Desmontável </w:t>
            </w: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Networkbox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188,01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188,01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Dreamshop</w:t>
            </w:r>
            <w:proofErr w:type="spellEnd"/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Switch TP-Link 8 Portas 10/100/1000 Gigabit TL-SG108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161,50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162,50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Submarino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Access Point TP-Link Wireless 150 Mbps Lite N TL-WA701ND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98,69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98,69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Submarino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Canaleta Duto X2 - 50x20x2000 mm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26,00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338,00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Elétrica </w:t>
            </w: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Valdoni</w:t>
            </w:r>
            <w:proofErr w:type="spellEnd"/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Cabo de Rede Par Trançado Cat5E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Metros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  1,50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45,00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Cirilo Cabos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Conector RJ45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  0,50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  4,00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Cirilo Cabos</w:t>
            </w:r>
          </w:p>
        </w:tc>
      </w:tr>
      <w:tr w:rsidR="0007771F" w:rsidRPr="0007771F" w:rsidTr="0007771F">
        <w:trPr>
          <w:gridAfter w:val="1"/>
          <w:wAfter w:w="590" w:type="dxa"/>
          <w:trHeight w:val="75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Computador Processador I3-7100, Memória RAM 4GB, 1TB HD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1.360,85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1.360,85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Fgtec</w:t>
            </w:r>
            <w:proofErr w:type="spellEnd"/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Ar condicionado 9.000 btus Samsung AR09HPSUAWQ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1.177,05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1.177,05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Cantralar</w:t>
            </w:r>
            <w:proofErr w:type="spellEnd"/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Monitor AOC LED 15,6" </w:t>
            </w: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Widescreen</w:t>
            </w:r>
            <w:proofErr w:type="spellEnd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E1670SWU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269,99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269,99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Shoptime</w:t>
            </w:r>
            <w:proofErr w:type="spellEnd"/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Mouse e Teclado Wireless Logitech MK220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90,14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90,14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Americanas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Nobreak APC </w:t>
            </w:r>
            <w:proofErr w:type="spellStart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Back-UPS</w:t>
            </w:r>
            <w:proofErr w:type="spellEnd"/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600VA 115V - BZ600-BR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260,02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260,02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Mania Virtual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Fita dupla face espuma 12 mm x 10 metros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  8,07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24,21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Dutra Máquinas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Abraçadeira de nylon 2,5x200mm preta 100 unidades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Peça(s)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  5,36 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 xml:space="preserve"> R$            5,36 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  <w:t>Americanas</w:t>
            </w:r>
          </w:p>
        </w:tc>
      </w:tr>
      <w:tr w:rsidR="0007771F" w:rsidRPr="0007771F" w:rsidTr="0007771F">
        <w:trPr>
          <w:gridAfter w:val="1"/>
          <w:wAfter w:w="590" w:type="dxa"/>
          <w:trHeight w:val="660"/>
        </w:trPr>
        <w:tc>
          <w:tcPr>
            <w:tcW w:w="4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 xml:space="preserve"> Valor total </w:t>
            </w:r>
          </w:p>
        </w:tc>
        <w:tc>
          <w:tcPr>
            <w:tcW w:w="3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771F" w:rsidRPr="0007771F" w:rsidRDefault="0007771F" w:rsidP="000777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</w:pPr>
            <w:r w:rsidRPr="0007771F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 xml:space="preserve"> R$                                     4.023,82 </w:t>
            </w:r>
          </w:p>
        </w:tc>
      </w:tr>
    </w:tbl>
    <w:p w:rsidR="00974373" w:rsidRDefault="0097437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109A7" w:rsidRDefault="002109A7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109A7" w:rsidRPr="00534AA3" w:rsidRDefault="002109A7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9. Riscos</w:t>
      </w:r>
    </w:p>
    <w:p w:rsidR="00AD1C71" w:rsidRDefault="00AD1C71" w:rsidP="00AD1C71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Fechamento do salão</w:t>
      </w:r>
    </w:p>
    <w:p w:rsidR="003B45EC" w:rsidRDefault="003B45EC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5EC" w:rsidRPr="00534AA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34AA3">
        <w:rPr>
          <w:rFonts w:ascii="Calibri" w:hAnsi="Calibri" w:cs="Calibri"/>
          <w:b/>
          <w:sz w:val="22"/>
          <w:szCs w:val="22"/>
        </w:rPr>
        <w:t>10. Resultados esperados</w:t>
      </w:r>
    </w:p>
    <w:p w:rsidR="00FF5C8C" w:rsidRDefault="00FF5C8C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10C0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Caso a implementação do sistema seja feita corretamente, espera-se que:</w:t>
      </w:r>
    </w:p>
    <w:p w:rsidR="00310C0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O cliente seja capaz de gerar relatórios de fluxo de caixa e estoque;</w:t>
      </w:r>
    </w:p>
    <w:p w:rsidR="00310C0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 O </w:t>
      </w:r>
      <w:r w:rsidR="00863218">
        <w:rPr>
          <w:rFonts w:ascii="Calibri" w:hAnsi="Calibri" w:cs="Calibri"/>
          <w:sz w:val="22"/>
          <w:szCs w:val="22"/>
        </w:rPr>
        <w:t>cliente seja capaz de incluir, alterar e excluir horários;</w:t>
      </w:r>
    </w:p>
    <w:p w:rsidR="00310C0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  <w:t>- O cliente seja capaz de cadastrar clientes, produtos e serviços no sistema, bem como realizar a exclusão e alteração de tais cadastros;</w:t>
      </w:r>
    </w:p>
    <w:p w:rsidR="00310C0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O sistema aponte ao usuário duplicidades de horários;</w:t>
      </w:r>
    </w:p>
    <w:p w:rsidR="00310C03" w:rsidRDefault="00310C03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O sistema alerte o usuário sobre baixa quantidade de produtos;</w:t>
      </w:r>
    </w:p>
    <w:p w:rsidR="008D2D39" w:rsidRDefault="008D2D39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O usuário seja capaz de recuperar ou redefinir senhas de login;</w:t>
      </w:r>
    </w:p>
    <w:p w:rsidR="008D2D39" w:rsidRDefault="008D2D39" w:rsidP="003B4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610E61" w:rsidRPr="00863218" w:rsidRDefault="00610E61" w:rsidP="008632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610E61" w:rsidRPr="0086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C9D"/>
    <w:multiLevelType w:val="hybridMultilevel"/>
    <w:tmpl w:val="32D20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EC"/>
    <w:rsid w:val="000522E0"/>
    <w:rsid w:val="0007771F"/>
    <w:rsid w:val="002109A7"/>
    <w:rsid w:val="0021119C"/>
    <w:rsid w:val="00266E78"/>
    <w:rsid w:val="002971ED"/>
    <w:rsid w:val="002E6C42"/>
    <w:rsid w:val="00310C03"/>
    <w:rsid w:val="003B45EC"/>
    <w:rsid w:val="003C33C7"/>
    <w:rsid w:val="00403C72"/>
    <w:rsid w:val="00502791"/>
    <w:rsid w:val="00507D54"/>
    <w:rsid w:val="005138E1"/>
    <w:rsid w:val="0052193F"/>
    <w:rsid w:val="00534AA3"/>
    <w:rsid w:val="00610E61"/>
    <w:rsid w:val="00640B3E"/>
    <w:rsid w:val="006B03CA"/>
    <w:rsid w:val="00720FD4"/>
    <w:rsid w:val="0074363D"/>
    <w:rsid w:val="00761F87"/>
    <w:rsid w:val="00863218"/>
    <w:rsid w:val="00863FC1"/>
    <w:rsid w:val="008647F9"/>
    <w:rsid w:val="0089031D"/>
    <w:rsid w:val="008D0040"/>
    <w:rsid w:val="008D2D39"/>
    <w:rsid w:val="008D3C7A"/>
    <w:rsid w:val="00962F04"/>
    <w:rsid w:val="00974373"/>
    <w:rsid w:val="009C2D69"/>
    <w:rsid w:val="009F31B3"/>
    <w:rsid w:val="00A90AF2"/>
    <w:rsid w:val="00AB4357"/>
    <w:rsid w:val="00AD1C71"/>
    <w:rsid w:val="00AE061D"/>
    <w:rsid w:val="00B26B5E"/>
    <w:rsid w:val="00BC168C"/>
    <w:rsid w:val="00CF257A"/>
    <w:rsid w:val="00D606DB"/>
    <w:rsid w:val="00D86C9E"/>
    <w:rsid w:val="00DC1E62"/>
    <w:rsid w:val="00F5728D"/>
    <w:rsid w:val="00FC63CE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8BBE"/>
  <w15:chartTrackingRefBased/>
  <w15:docId w15:val="{C528C356-A156-426C-9109-73B71AB7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Neves</dc:creator>
  <cp:keywords/>
  <dc:description/>
  <cp:lastModifiedBy>Renan Neves</cp:lastModifiedBy>
  <cp:revision>16</cp:revision>
  <dcterms:created xsi:type="dcterms:W3CDTF">2018-08-20T22:29:00Z</dcterms:created>
  <dcterms:modified xsi:type="dcterms:W3CDTF">2018-09-21T01:12:00Z</dcterms:modified>
</cp:coreProperties>
</file>