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>
      <w:bookmarkStart w:id="0" w:name="_GoBack"/>
      <w:bookmarkEnd w:id="0"/>
    </w:p>
    <w:p w:rsidR="001F7631" w:rsidRDefault="00991BBE">
      <w:pPr>
        <w:jc w:val="right"/>
        <w:rPr>
          <w:rFonts w:ascii="Tahoma" w:eastAsia="Tahoma" w:hAnsi="Tahoma" w:cs="Tahoma"/>
          <w:b/>
          <w:sz w:val="56"/>
          <w:szCs w:val="56"/>
        </w:rPr>
      </w:pPr>
      <w:r>
        <w:rPr>
          <w:rFonts w:ascii="Tahoma" w:eastAsia="Tahoma" w:hAnsi="Tahoma" w:cs="Tahoma"/>
          <w:b/>
          <w:sz w:val="56"/>
          <w:szCs w:val="56"/>
        </w:rPr>
        <w:t>PLANO</w:t>
      </w:r>
      <w:r w:rsidR="004220F8">
        <w:rPr>
          <w:rFonts w:ascii="Tahoma" w:eastAsia="Tahoma" w:hAnsi="Tahoma" w:cs="Tahoma"/>
          <w:b/>
          <w:sz w:val="56"/>
          <w:szCs w:val="56"/>
        </w:rPr>
        <w:t xml:space="preserve"> DE TESTE</w:t>
      </w:r>
    </w:p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4220F8">
      <w:pPr>
        <w:spacing w:after="240" w:line="240" w:lineRule="auto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HISTÓRICO DE REVISÕES</w:t>
      </w:r>
    </w:p>
    <w:tbl>
      <w:tblPr>
        <w:tblStyle w:val="a"/>
        <w:tblW w:w="8894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190"/>
        <w:gridCol w:w="4030"/>
        <w:gridCol w:w="2234"/>
      </w:tblGrid>
      <w:tr w:rsidR="001F7631">
        <w:trPr>
          <w:trHeight w:val="280"/>
        </w:trPr>
        <w:tc>
          <w:tcPr>
            <w:tcW w:w="1440" w:type="dxa"/>
            <w:shd w:val="clear" w:color="auto" w:fill="C0C0C0"/>
          </w:tcPr>
          <w:p w:rsidR="001F7631" w:rsidRDefault="004220F8">
            <w:pPr>
              <w:ind w:left="-25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90" w:type="dxa"/>
            <w:shd w:val="clear" w:color="auto" w:fill="C0C0C0"/>
          </w:tcPr>
          <w:p w:rsidR="001F7631" w:rsidRDefault="004220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030" w:type="dxa"/>
            <w:shd w:val="clear" w:color="auto" w:fill="C0C0C0"/>
          </w:tcPr>
          <w:p w:rsidR="001F7631" w:rsidRDefault="004220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234" w:type="dxa"/>
            <w:shd w:val="clear" w:color="auto" w:fill="C0C0C0"/>
          </w:tcPr>
          <w:p w:rsidR="001F7631" w:rsidRDefault="004220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1F7631">
        <w:trPr>
          <w:trHeight w:val="280"/>
        </w:trPr>
        <w:tc>
          <w:tcPr>
            <w:tcW w:w="144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27/03/2017</w:t>
            </w:r>
          </w:p>
        </w:tc>
        <w:tc>
          <w:tcPr>
            <w:tcW w:w="119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403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Confecção de documento de homologação</w:t>
            </w:r>
          </w:p>
        </w:tc>
        <w:tc>
          <w:tcPr>
            <w:tcW w:w="2234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Kívia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Cristina</w:t>
            </w:r>
          </w:p>
        </w:tc>
      </w:tr>
      <w:tr w:rsidR="001F7631">
        <w:trPr>
          <w:trHeight w:val="280"/>
        </w:trPr>
        <w:tc>
          <w:tcPr>
            <w:tcW w:w="144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29/03/2017</w:t>
            </w:r>
          </w:p>
        </w:tc>
        <w:tc>
          <w:tcPr>
            <w:tcW w:w="119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403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Inclusão de informações</w:t>
            </w:r>
          </w:p>
        </w:tc>
        <w:tc>
          <w:tcPr>
            <w:tcW w:w="2234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Hugo Silva</w:t>
            </w:r>
          </w:p>
        </w:tc>
      </w:tr>
      <w:tr w:rsidR="001F7631">
        <w:trPr>
          <w:trHeight w:val="280"/>
        </w:trPr>
        <w:tc>
          <w:tcPr>
            <w:tcW w:w="144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31/03/2017</w:t>
            </w:r>
          </w:p>
        </w:tc>
        <w:tc>
          <w:tcPr>
            <w:tcW w:w="119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4030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Inclusão de informações</w:t>
            </w:r>
          </w:p>
        </w:tc>
        <w:tc>
          <w:tcPr>
            <w:tcW w:w="2234" w:type="dxa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Vinicius Barth</w:t>
            </w:r>
          </w:p>
        </w:tc>
      </w:tr>
    </w:tbl>
    <w:p w:rsidR="001F7631" w:rsidRDefault="001F7631"/>
    <w:p w:rsidR="001F7631" w:rsidRDefault="004220F8">
      <w:pPr>
        <w:tabs>
          <w:tab w:val="left" w:pos="3641"/>
        </w:tabs>
      </w:pPr>
      <w:r>
        <w:tab/>
      </w:r>
    </w:p>
    <w:p w:rsidR="001F7631" w:rsidRDefault="001F7631"/>
    <w:p w:rsidR="001F7631" w:rsidRDefault="001F7631">
      <w:pPr>
        <w:pStyle w:val="Ttulo"/>
        <w:spacing w:before="480" w:after="360"/>
        <w:jc w:val="center"/>
        <w:rPr>
          <w:rFonts w:ascii="Arial" w:eastAsia="Arial" w:hAnsi="Arial" w:cs="Arial"/>
          <w:b/>
          <w:smallCaps/>
          <w:sz w:val="28"/>
          <w:szCs w:val="28"/>
        </w:rPr>
      </w:pPr>
    </w:p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/>
    <w:p w:rsidR="001F7631" w:rsidRDefault="001F7631">
      <w:bookmarkStart w:id="1" w:name="_gjdgxs" w:colFirst="0" w:colLast="0"/>
      <w:bookmarkEnd w:id="1"/>
    </w:p>
    <w:p w:rsidR="001F7631" w:rsidRDefault="001F7631"/>
    <w:p w:rsidR="001F7631" w:rsidRDefault="001F7631"/>
    <w:p w:rsidR="001F7631" w:rsidRDefault="004220F8">
      <w:pPr>
        <w:pStyle w:val="Ttulo"/>
        <w:spacing w:before="120" w:after="120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INDICE</w:t>
      </w:r>
    </w:p>
    <w:sdt>
      <w:sdtPr>
        <w:id w:val="-392513482"/>
        <w:docPartObj>
          <w:docPartGallery w:val="Table of Contents"/>
          <w:docPartUnique/>
        </w:docPartObj>
      </w:sdtPr>
      <w:sdtContent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1. Introdução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4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1.1. Objetivo</w:t>
          </w:r>
          <w:r>
            <w:rPr>
              <w:rFonts w:ascii="Tahoma" w:eastAsia="Tahoma" w:hAnsi="Tahoma" w:cs="Tahoma"/>
              <w:sz w:val="20"/>
              <w:szCs w:val="20"/>
            </w:rPr>
            <w:tab/>
            <w:t>4</w:t>
          </w:r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3znysh7">
            <w:r>
              <w:rPr>
                <w:rFonts w:ascii="Tahoma" w:eastAsia="Tahoma" w:hAnsi="Tahoma" w:cs="Tahoma"/>
                <w:sz w:val="20"/>
                <w:szCs w:val="20"/>
              </w:rPr>
              <w:t>1.2. Escopo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z w:val="20"/>
              <w:szCs w:val="20"/>
            </w:rPr>
            <w:t>4</w:t>
          </w:r>
          <w:r>
            <w:fldChar w:fldCharType="end"/>
          </w:r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2et92p0">
            <w:r>
              <w:rPr>
                <w:rFonts w:ascii="Tahoma" w:eastAsia="Tahoma" w:hAnsi="Tahoma" w:cs="Tahoma"/>
                <w:sz w:val="20"/>
                <w:szCs w:val="20"/>
              </w:rPr>
              <w:t>1.3. Definições, Acrônimos e Abreviaturas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4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tyjcwt">
            <w:r>
              <w:rPr>
                <w:rFonts w:ascii="Tahoma" w:eastAsia="Tahoma" w:hAnsi="Tahoma" w:cs="Tahoma"/>
                <w:sz w:val="20"/>
                <w:szCs w:val="20"/>
              </w:rPr>
              <w:t>1.4. Referências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4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3dy6vkm">
            <w:r>
              <w:rPr>
                <w:rFonts w:ascii="Tahoma" w:eastAsia="Tahoma" w:hAnsi="Tahoma" w:cs="Tahoma"/>
                <w:sz w:val="20"/>
                <w:szCs w:val="20"/>
              </w:rPr>
              <w:t>1.5. Visão Geral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4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1t3h5sf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2. O PROJETO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5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4d34og8">
            <w:r>
              <w:rPr>
                <w:rFonts w:ascii="Tahoma" w:eastAsia="Tahoma" w:hAnsi="Tahoma" w:cs="Tahoma"/>
                <w:sz w:val="20"/>
                <w:szCs w:val="20"/>
              </w:rPr>
              <w:t>2.1. Arquitetura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5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2s8eyo1">
            <w:r>
              <w:rPr>
                <w:rFonts w:ascii="Tahoma" w:eastAsia="Tahoma" w:hAnsi="Tahoma" w:cs="Tahoma"/>
                <w:sz w:val="20"/>
                <w:szCs w:val="20"/>
              </w:rPr>
              <w:t>2.2. Escopo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5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sz w:val="20"/>
              <w:szCs w:val="20"/>
            </w:rPr>
            <w:t>2.3. Missão de Avaliação</w:t>
          </w:r>
          <w:r>
            <w:rPr>
              <w:rFonts w:ascii="Tahoma" w:eastAsia="Tahoma" w:hAnsi="Tahoma" w:cs="Tahoma"/>
              <w:sz w:val="20"/>
              <w:szCs w:val="20"/>
            </w:rPr>
            <w:tab/>
            <w:t>5</w:t>
          </w:r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3rdcrjn">
            <w:r>
              <w:rPr>
                <w:rFonts w:ascii="Tahoma" w:eastAsia="Tahoma" w:hAnsi="Tahoma" w:cs="Tahoma"/>
                <w:sz w:val="20"/>
                <w:szCs w:val="20"/>
              </w:rPr>
              <w:t>2.4. Cenário Operacional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5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26in1rg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3. Itens de Teste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5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lnxbz9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4. Premissas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6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35nkun2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5. Restrições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6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1ksv4uv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6. Estratégia de teste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6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44sinio">
            <w:r>
              <w:rPr>
                <w:rFonts w:ascii="Tahoma" w:eastAsia="Tahoma" w:hAnsi="Tahoma" w:cs="Tahoma"/>
                <w:sz w:val="20"/>
                <w:szCs w:val="20"/>
              </w:rPr>
              <w:t>6.1. Tipos de Teste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6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862"/>
            <w:rPr>
              <w:rFonts w:ascii="Tahoma" w:eastAsia="Tahoma" w:hAnsi="Tahoma" w:cs="Tahoma"/>
            </w:rPr>
          </w:pPr>
          <w:hyperlink w:anchor="_2jxsxqh">
            <w:r>
              <w:rPr>
                <w:rFonts w:ascii="Tahoma" w:eastAsia="Tahoma" w:hAnsi="Tahoma" w:cs="Tahoma"/>
                <w:sz w:val="16"/>
                <w:szCs w:val="16"/>
              </w:rPr>
              <w:t>6.1.1. Teste de xxxx: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6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862"/>
            <w:rPr>
              <w:rFonts w:ascii="Tahoma" w:eastAsia="Tahoma" w:hAnsi="Tahoma" w:cs="Tahoma"/>
            </w:rPr>
          </w:pPr>
          <w:hyperlink w:anchor="_z337ya">
            <w:r>
              <w:rPr>
                <w:rFonts w:ascii="Tahoma" w:eastAsia="Tahoma" w:hAnsi="Tahoma" w:cs="Tahoma"/>
                <w:sz w:val="16"/>
                <w:szCs w:val="16"/>
              </w:rPr>
              <w:t>6.1.2. Teste de xxxx: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6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862"/>
            <w:rPr>
              <w:rFonts w:ascii="Tahoma" w:eastAsia="Tahoma" w:hAnsi="Tahoma" w:cs="Tahoma"/>
            </w:rPr>
          </w:pPr>
          <w:hyperlink w:anchor="_3j2qqm3">
            <w:r>
              <w:rPr>
                <w:rFonts w:ascii="Tahoma" w:eastAsia="Tahoma" w:hAnsi="Tahoma" w:cs="Tahoma"/>
                <w:sz w:val="16"/>
                <w:szCs w:val="16"/>
              </w:rPr>
              <w:t>6.1.3. Teste de xxxx: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6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862"/>
            <w:rPr>
              <w:rFonts w:ascii="Tahoma" w:eastAsia="Tahoma" w:hAnsi="Tahoma" w:cs="Tahoma"/>
            </w:rPr>
          </w:pPr>
          <w:hyperlink w:anchor="_1y810tw">
            <w:r>
              <w:rPr>
                <w:rFonts w:ascii="Tahoma" w:eastAsia="Tahoma" w:hAnsi="Tahoma" w:cs="Tahoma"/>
                <w:sz w:val="16"/>
                <w:szCs w:val="16"/>
              </w:rPr>
              <w:t>6.1.4. Teste de xxxx: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6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4i7ojhp">
            <w:r>
              <w:rPr>
                <w:rFonts w:ascii="Tahoma" w:eastAsia="Tahoma" w:hAnsi="Tahoma" w:cs="Tahoma"/>
                <w:sz w:val="20"/>
                <w:szCs w:val="20"/>
              </w:rPr>
              <w:t>6.2. Ocorrências de Teste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7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862"/>
            <w:rPr>
              <w:rFonts w:ascii="Tahoma" w:eastAsia="Tahoma" w:hAnsi="Tahoma" w:cs="Tahoma"/>
            </w:rPr>
          </w:pPr>
          <w:hyperlink w:anchor="_2xcytpi">
            <w:r>
              <w:rPr>
                <w:rFonts w:ascii="Tahoma" w:eastAsia="Tahoma" w:hAnsi="Tahoma" w:cs="Tahoma"/>
                <w:sz w:val="16"/>
                <w:szCs w:val="16"/>
              </w:rPr>
              <w:t>6.2.1. Criticidade das Ocorrências de Teste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7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862"/>
            <w:rPr>
              <w:rFonts w:ascii="Tahoma" w:eastAsia="Tahoma" w:hAnsi="Tahoma" w:cs="Tahoma"/>
            </w:rPr>
          </w:pPr>
          <w:hyperlink w:anchor="_1ci93xb">
            <w:r>
              <w:rPr>
                <w:rFonts w:ascii="Tahoma" w:eastAsia="Tahoma" w:hAnsi="Tahoma" w:cs="Tahoma"/>
                <w:sz w:val="16"/>
                <w:szCs w:val="16"/>
              </w:rPr>
              <w:t>6.2.2. Critérios de Parada/Retomada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>7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ind w:left="567"/>
            <w:rPr>
              <w:rFonts w:ascii="Tahoma" w:eastAsia="Tahoma" w:hAnsi="Tahoma" w:cs="Tahoma"/>
            </w:rPr>
          </w:pPr>
          <w:hyperlink w:anchor="_2bn6wsx">
            <w:r>
              <w:rPr>
                <w:rFonts w:ascii="Tahoma" w:eastAsia="Tahoma" w:hAnsi="Tahoma" w:cs="Tahoma"/>
                <w:sz w:val="20"/>
                <w:szCs w:val="20"/>
              </w:rPr>
              <w:t>6.3. Preparação para os casos de teste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7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3as4poj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7. Artefatos de Entrada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8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1pxezwc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8. Artefatos de Saída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8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2p2csry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9. Infraestrutura Necessária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8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147n2zr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10. Responsabilidades da Equipe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9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23ckvvd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11. Cronograma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10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ihv636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12. Riscos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10</w:t>
            </w:r>
          </w:hyperlink>
        </w:p>
        <w:p w:rsidR="001F7631" w:rsidRDefault="004220F8">
          <w:pPr>
            <w:tabs>
              <w:tab w:val="right" w:pos="9345"/>
            </w:tabs>
            <w:spacing w:after="0" w:line="240" w:lineRule="auto"/>
            <w:rPr>
              <w:rFonts w:ascii="Tahoma" w:eastAsia="Tahoma" w:hAnsi="Tahoma" w:cs="Tahoma"/>
            </w:rPr>
          </w:pPr>
          <w:hyperlink w:anchor="_32hioqz"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>13. Impactos</w:t>
            </w:r>
            <w:r>
              <w:rPr>
                <w:rFonts w:ascii="Tahoma" w:eastAsia="Tahoma" w:hAnsi="Tahoma" w:cs="Tahoma"/>
                <w:b/>
                <w:smallCaps/>
                <w:sz w:val="20"/>
                <w:szCs w:val="20"/>
              </w:rPr>
              <w:tab/>
              <w:t>10</w:t>
            </w:r>
          </w:hyperlink>
          <w:r>
            <w:fldChar w:fldCharType="end"/>
          </w:r>
        </w:p>
      </w:sdtContent>
    </w:sdt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1F7631">
      <w:pPr>
        <w:spacing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2" w:name="_30j0zll" w:colFirst="0" w:colLast="0"/>
      <w:bookmarkEnd w:id="2"/>
      <w:r>
        <w:t>Introdução</w:t>
      </w:r>
    </w:p>
    <w:p w:rsidR="001F7631" w:rsidRDefault="004220F8">
      <w:pPr>
        <w:spacing w:after="0"/>
        <w:ind w:left="284" w:firstLine="34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Neste artefato são definidos os roteiros de teste e seus respectivos casos de teste, com o objetivo de avaliar se o caso de uso está conforme a documentação - UC e se o resultado esperado e o procedimento a ser executado em cada Caso de Teste estão cobrindo a camada de apresentação, negócio e, por último, de persistência.</w:t>
      </w:r>
    </w:p>
    <w:p w:rsidR="001F7631" w:rsidRDefault="001F7631">
      <w:pPr>
        <w:spacing w:after="0"/>
        <w:ind w:left="284" w:firstLine="34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r>
        <w:t>Objetivo</w:t>
      </w:r>
    </w:p>
    <w:p w:rsidR="001F7631" w:rsidRDefault="004220F8">
      <w:pPr>
        <w:spacing w:after="0"/>
        <w:ind w:left="5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O escopo deste roteiro de teste é a definição de casos de teste que deverão ser executados para verificar as funcionalidades </w:t>
      </w:r>
      <w:proofErr w:type="gramStart"/>
      <w:r>
        <w:rPr>
          <w:rFonts w:ascii="Tahoma" w:eastAsia="Tahoma" w:hAnsi="Tahoma" w:cs="Tahoma"/>
          <w:sz w:val="20"/>
          <w:szCs w:val="20"/>
        </w:rPr>
        <w:t>implementadas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e garantir que está atendendo aos requisitos definidos dos casos de usos.</w:t>
      </w: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3" w:name="_3znysh7" w:colFirst="0" w:colLast="0"/>
      <w:bookmarkEnd w:id="3"/>
      <w:r>
        <w:t xml:space="preserve"> </w:t>
      </w:r>
      <w:bookmarkStart w:id="4" w:name="1fob9te" w:colFirst="0" w:colLast="0"/>
      <w:bookmarkEnd w:id="4"/>
      <w:r>
        <w:t>Escopo</w:t>
      </w:r>
    </w:p>
    <w:p w:rsidR="001F7631" w:rsidRDefault="004220F8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 execução de testes do PPC – GRUPO </w:t>
      </w:r>
      <w:proofErr w:type="gramStart"/>
      <w:r>
        <w:rPr>
          <w:rFonts w:ascii="Tahoma" w:eastAsia="Tahoma" w:hAnsi="Tahoma" w:cs="Tahoma"/>
          <w:sz w:val="20"/>
          <w:szCs w:val="20"/>
        </w:rPr>
        <w:t>3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dada da seguinte forma:</w:t>
      </w:r>
    </w:p>
    <w:p w:rsidR="001F7631" w:rsidRDefault="001F7631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8560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6106"/>
      </w:tblGrid>
      <w:tr w:rsidR="001F7631">
        <w:trPr>
          <w:trHeight w:val="280"/>
        </w:trPr>
        <w:tc>
          <w:tcPr>
            <w:tcW w:w="2454" w:type="dxa"/>
            <w:shd w:val="clear" w:color="auto" w:fill="C0C0C0"/>
          </w:tcPr>
          <w:p w:rsidR="001F7631" w:rsidRDefault="004220F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Sprint</w:t>
            </w:r>
          </w:p>
        </w:tc>
        <w:tc>
          <w:tcPr>
            <w:tcW w:w="6106" w:type="dxa"/>
            <w:shd w:val="clear" w:color="auto" w:fill="C0C0C0"/>
          </w:tcPr>
          <w:p w:rsidR="001F7631" w:rsidRDefault="004220F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Escopo</w:t>
            </w:r>
          </w:p>
        </w:tc>
      </w:tr>
      <w:tr w:rsidR="001F7631">
        <w:trPr>
          <w:trHeight w:val="280"/>
        </w:trPr>
        <w:tc>
          <w:tcPr>
            <w:tcW w:w="2454" w:type="dxa"/>
            <w:vAlign w:val="center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i/>
              </w:rPr>
              <w:t>Exemplo</w:t>
            </w:r>
            <w:r>
              <w:rPr>
                <w:rFonts w:ascii="Tahoma" w:eastAsia="Tahoma" w:hAnsi="Tahoma" w:cs="Tahoma"/>
              </w:rPr>
              <w:t>:</w:t>
            </w:r>
          </w:p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1º Sprint</w:t>
            </w:r>
          </w:p>
          <w:p w:rsidR="001F7631" w:rsidRDefault="001F7631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</w:p>
        </w:tc>
        <w:tc>
          <w:tcPr>
            <w:tcW w:w="6106" w:type="dxa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i/>
              </w:rPr>
              <w:t>Exemplo</w:t>
            </w:r>
            <w:r>
              <w:rPr>
                <w:rFonts w:ascii="Tahoma" w:eastAsia="Tahoma" w:hAnsi="Tahoma" w:cs="Tahoma"/>
              </w:rPr>
              <w:t>:</w:t>
            </w:r>
          </w:p>
          <w:p w:rsidR="001F7631" w:rsidRDefault="004220F8">
            <w:pPr>
              <w:numPr>
                <w:ilvl w:val="0"/>
                <w:numId w:val="2"/>
              </w:numPr>
              <w:spacing w:after="120" w:line="240" w:lineRule="auto"/>
              <w:ind w:hanging="360"/>
            </w:pPr>
            <w:r>
              <w:rPr>
                <w:rFonts w:ascii="Tahoma" w:eastAsia="Tahoma" w:hAnsi="Tahoma" w:cs="Tahoma"/>
              </w:rPr>
              <w:t>Teste de Comparação:</w:t>
            </w:r>
          </w:p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Batimentos de todos os campos da tecnologia LTE x Especificação. (COM-313); e</w:t>
            </w:r>
          </w:p>
          <w:p w:rsidR="001F7631" w:rsidRDefault="004220F8">
            <w:pPr>
              <w:spacing w:after="0" w:line="360" w:lineRule="auto"/>
              <w:rPr>
                <w:rFonts w:ascii="Tahoma" w:eastAsia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     </w:t>
            </w:r>
          </w:p>
        </w:tc>
      </w:tr>
      <w:tr w:rsidR="001F7631">
        <w:trPr>
          <w:trHeight w:val="280"/>
        </w:trPr>
        <w:tc>
          <w:tcPr>
            <w:tcW w:w="2454" w:type="dxa"/>
            <w:vAlign w:val="center"/>
          </w:tcPr>
          <w:p w:rsidR="001F7631" w:rsidRDefault="001F7631">
            <w:pPr>
              <w:rPr>
                <w:rFonts w:ascii="Tahoma" w:eastAsia="Tahoma" w:hAnsi="Tahoma" w:cs="Tahoma"/>
                <w:i/>
              </w:rPr>
            </w:pPr>
          </w:p>
        </w:tc>
        <w:tc>
          <w:tcPr>
            <w:tcW w:w="6106" w:type="dxa"/>
          </w:tcPr>
          <w:p w:rsidR="001F7631" w:rsidRDefault="001F7631">
            <w:pPr>
              <w:rPr>
                <w:rFonts w:ascii="Tahoma" w:eastAsia="Tahoma" w:hAnsi="Tahoma" w:cs="Tahoma"/>
                <w:i/>
              </w:rPr>
            </w:pPr>
          </w:p>
        </w:tc>
      </w:tr>
      <w:tr w:rsidR="001F7631">
        <w:trPr>
          <w:trHeight w:val="280"/>
        </w:trPr>
        <w:tc>
          <w:tcPr>
            <w:tcW w:w="2454" w:type="dxa"/>
            <w:vAlign w:val="center"/>
          </w:tcPr>
          <w:p w:rsidR="001F7631" w:rsidRDefault="001F7631">
            <w:pPr>
              <w:rPr>
                <w:rFonts w:ascii="Tahoma" w:eastAsia="Tahoma" w:hAnsi="Tahoma" w:cs="Tahoma"/>
                <w:i/>
              </w:rPr>
            </w:pPr>
          </w:p>
        </w:tc>
        <w:tc>
          <w:tcPr>
            <w:tcW w:w="6106" w:type="dxa"/>
          </w:tcPr>
          <w:p w:rsidR="001F7631" w:rsidRDefault="001F7631">
            <w:pPr>
              <w:rPr>
                <w:rFonts w:ascii="Tahoma" w:eastAsia="Tahoma" w:hAnsi="Tahoma" w:cs="Tahoma"/>
                <w:i/>
              </w:rPr>
            </w:pPr>
          </w:p>
        </w:tc>
      </w:tr>
    </w:tbl>
    <w:p w:rsidR="001F7631" w:rsidRDefault="001F7631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1F7631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1F7631">
      <w:pPr>
        <w:spacing w:after="120"/>
        <w:ind w:left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5" w:name="_2et92p0" w:colFirst="0" w:colLast="0"/>
      <w:bookmarkEnd w:id="5"/>
      <w:r>
        <w:t xml:space="preserve">Definições, Acrônimos e </w:t>
      </w:r>
      <w:proofErr w:type="gramStart"/>
      <w:r>
        <w:t>Abreviaturas</w:t>
      </w:r>
      <w:proofErr w:type="gramEnd"/>
    </w:p>
    <w:p w:rsidR="001F7631" w:rsidRDefault="004220F8">
      <w:pPr>
        <w:spacing w:after="0"/>
        <w:ind w:left="70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Termos utilizados neste Plano de teste:</w:t>
      </w:r>
    </w:p>
    <w:p w:rsidR="001F7631" w:rsidRDefault="001F7631">
      <w:pPr>
        <w:spacing w:after="120"/>
        <w:ind w:left="360"/>
        <w:jc w:val="both"/>
        <w:rPr>
          <w:rFonts w:ascii="Tahoma" w:eastAsia="Tahoma" w:hAnsi="Tahoma" w:cs="Tahoma"/>
          <w:i/>
          <w:color w:val="0000FF"/>
          <w:sz w:val="20"/>
          <w:szCs w:val="20"/>
        </w:rPr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6" w:name="_tyjcwt" w:colFirst="0" w:colLast="0"/>
      <w:bookmarkEnd w:id="6"/>
      <w:r>
        <w:t>Referências</w:t>
      </w:r>
    </w:p>
    <w:p w:rsidR="001F7631" w:rsidRDefault="004220F8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Foi utilizado como referência, para confecção deste Plano de Teste:</w:t>
      </w:r>
    </w:p>
    <w:p w:rsidR="001F7631" w:rsidRDefault="004220F8">
      <w:pPr>
        <w:numPr>
          <w:ilvl w:val="0"/>
          <w:numId w:val="1"/>
        </w:numPr>
        <w:spacing w:after="0"/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Material de Apoio – Projeto Integrador III (IESB)</w:t>
      </w:r>
    </w:p>
    <w:p w:rsidR="001F7631" w:rsidRDefault="004220F8">
      <w:pPr>
        <w:numPr>
          <w:ilvl w:val="0"/>
          <w:numId w:val="1"/>
        </w:numPr>
        <w:spacing w:after="0"/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Referência </w:t>
      </w:r>
      <w:proofErr w:type="gramStart"/>
      <w:r>
        <w:rPr>
          <w:rFonts w:ascii="Tahoma" w:eastAsia="Tahoma" w:hAnsi="Tahoma" w:cs="Tahoma"/>
          <w:sz w:val="20"/>
          <w:szCs w:val="20"/>
        </w:rPr>
        <w:t>2</w:t>
      </w:r>
      <w:proofErr w:type="gramEnd"/>
    </w:p>
    <w:p w:rsidR="001F7631" w:rsidRDefault="004220F8">
      <w:pPr>
        <w:numPr>
          <w:ilvl w:val="0"/>
          <w:numId w:val="1"/>
        </w:numPr>
        <w:spacing w:after="0"/>
        <w:ind w:hanging="36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Plano de projeto - Projeto Integrador III</w:t>
      </w:r>
    </w:p>
    <w:p w:rsidR="001F7631" w:rsidRDefault="001F7631">
      <w:pPr>
        <w:spacing w:after="0"/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1F7631">
      <w:pPr>
        <w:spacing w:after="0"/>
        <w:ind w:left="1440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7" w:name="_3dy6vkm" w:colFirst="0" w:colLast="0"/>
      <w:bookmarkEnd w:id="7"/>
      <w:r>
        <w:t>Visão Geral</w:t>
      </w:r>
    </w:p>
    <w:p w:rsidR="001F7631" w:rsidRDefault="004220F8">
      <w:pPr>
        <w:spacing w:after="0"/>
        <w:ind w:left="540" w:firstLine="349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Neste artefato serão expostas as especificações dos recursos necessários que serão utilizados durante os testes do sistema de PPC. </w:t>
      </w:r>
    </w:p>
    <w:p w:rsidR="001F7631" w:rsidRDefault="001F7631">
      <w:pPr>
        <w:spacing w:after="120"/>
        <w:ind w:left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8" w:name="_1t3h5sf" w:colFirst="0" w:colLast="0"/>
      <w:bookmarkEnd w:id="8"/>
      <w:r>
        <w:t>O PROJETO</w:t>
      </w: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9" w:name="_4d34og8" w:colFirst="0" w:colLast="0"/>
      <w:bookmarkEnd w:id="9"/>
      <w:r>
        <w:t>Arquitetura</w:t>
      </w:r>
    </w:p>
    <w:p w:rsidR="001F7631" w:rsidRDefault="001F7631">
      <w:pPr>
        <w:pStyle w:val="Ttulo2"/>
        <w:ind w:firstLine="0"/>
      </w:pPr>
    </w:p>
    <w:tbl>
      <w:tblPr>
        <w:tblStyle w:val="a1"/>
        <w:tblW w:w="8560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8"/>
        <w:gridCol w:w="5472"/>
      </w:tblGrid>
      <w:tr w:rsidR="001F7631">
        <w:trPr>
          <w:trHeight w:val="280"/>
        </w:trPr>
        <w:tc>
          <w:tcPr>
            <w:tcW w:w="3088" w:type="dxa"/>
            <w:vAlign w:val="center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Plataforma</w:t>
            </w:r>
          </w:p>
        </w:tc>
        <w:tc>
          <w:tcPr>
            <w:tcW w:w="5472" w:type="dxa"/>
          </w:tcPr>
          <w:p w:rsidR="001F7631" w:rsidRDefault="004220F8">
            <w:pPr>
              <w:spacing w:after="0" w:line="360" w:lineRule="auto"/>
              <w:rPr>
                <w:rFonts w:ascii="Tahoma" w:eastAsia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Web</w:t>
            </w:r>
          </w:p>
        </w:tc>
      </w:tr>
      <w:tr w:rsidR="001F7631">
        <w:trPr>
          <w:trHeight w:val="280"/>
        </w:trPr>
        <w:tc>
          <w:tcPr>
            <w:tcW w:w="3088" w:type="dxa"/>
            <w:vAlign w:val="center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Linguagens Envolvidas</w:t>
            </w:r>
          </w:p>
        </w:tc>
        <w:tc>
          <w:tcPr>
            <w:tcW w:w="5472" w:type="dxa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PHP, HTML, </w:t>
            </w:r>
            <w:proofErr w:type="spellStart"/>
            <w:proofErr w:type="gramStart"/>
            <w:r>
              <w:rPr>
                <w:rFonts w:ascii="Tahoma" w:eastAsia="Tahoma" w:hAnsi="Tahoma" w:cs="Tahoma"/>
              </w:rPr>
              <w:t>JavaScript</w:t>
            </w:r>
            <w:proofErr w:type="spellEnd"/>
            <w:proofErr w:type="gramEnd"/>
          </w:p>
        </w:tc>
      </w:tr>
      <w:tr w:rsidR="001F7631">
        <w:trPr>
          <w:trHeight w:val="280"/>
        </w:trPr>
        <w:tc>
          <w:tcPr>
            <w:tcW w:w="3088" w:type="dxa"/>
            <w:vAlign w:val="center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Frameworks e bibliotecas</w:t>
            </w:r>
          </w:p>
        </w:tc>
        <w:tc>
          <w:tcPr>
            <w:tcW w:w="5472" w:type="dxa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Bootstrap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proofErr w:type="gramStart"/>
            <w:r>
              <w:rPr>
                <w:rFonts w:ascii="Tahoma" w:eastAsia="Tahoma" w:hAnsi="Tahoma" w:cs="Tahoma"/>
              </w:rPr>
              <w:t>JQuery</w:t>
            </w:r>
            <w:proofErr w:type="spellEnd"/>
            <w:proofErr w:type="gramEnd"/>
          </w:p>
        </w:tc>
      </w:tr>
      <w:tr w:rsidR="001F7631">
        <w:trPr>
          <w:trHeight w:val="280"/>
        </w:trPr>
        <w:tc>
          <w:tcPr>
            <w:tcW w:w="3088" w:type="dxa"/>
            <w:vAlign w:val="center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Banco de Dados</w:t>
            </w:r>
          </w:p>
        </w:tc>
        <w:tc>
          <w:tcPr>
            <w:tcW w:w="5472" w:type="dxa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</w:rPr>
              <w:t>MySql</w:t>
            </w:r>
            <w:proofErr w:type="spellEnd"/>
            <w:proofErr w:type="gramEnd"/>
          </w:p>
        </w:tc>
      </w:tr>
      <w:tr w:rsidR="001F7631">
        <w:trPr>
          <w:trHeight w:val="280"/>
        </w:trPr>
        <w:tc>
          <w:tcPr>
            <w:tcW w:w="3088" w:type="dxa"/>
            <w:vAlign w:val="center"/>
          </w:tcPr>
          <w:p w:rsidR="001F7631" w:rsidRDefault="004220F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Hospedagem Banco de Dados</w:t>
            </w:r>
          </w:p>
        </w:tc>
        <w:tc>
          <w:tcPr>
            <w:tcW w:w="5472" w:type="dxa"/>
          </w:tcPr>
          <w:p w:rsidR="001F7631" w:rsidRDefault="001F7631">
            <w:pPr>
              <w:rPr>
                <w:rFonts w:ascii="Tahoma" w:eastAsia="Tahoma" w:hAnsi="Tahoma" w:cs="Tahoma"/>
                <w:i/>
              </w:rPr>
            </w:pPr>
          </w:p>
        </w:tc>
      </w:tr>
    </w:tbl>
    <w:p w:rsidR="001F7631" w:rsidRDefault="001F7631">
      <w:pPr>
        <w:pStyle w:val="Ttulo2"/>
        <w:ind w:firstLine="0"/>
      </w:pPr>
    </w:p>
    <w:p w:rsidR="001F7631" w:rsidRDefault="001F7631">
      <w:pPr>
        <w:spacing w:after="120"/>
        <w:ind w:left="54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10" w:name="_2s8eyo1" w:colFirst="0" w:colLast="0"/>
      <w:bookmarkEnd w:id="10"/>
      <w:r>
        <w:t>Escopo</w:t>
      </w:r>
    </w:p>
    <w:p w:rsidR="001F7631" w:rsidRDefault="004220F8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  <w:bookmarkStart w:id="11" w:name="_17dp8vu" w:colFirst="0" w:colLast="0"/>
      <w:bookmarkEnd w:id="11"/>
      <w:r>
        <w:rPr>
          <w:rFonts w:ascii="Tahoma" w:eastAsia="Tahoma" w:hAnsi="Tahoma" w:cs="Tahoma"/>
          <w:sz w:val="20"/>
          <w:szCs w:val="20"/>
        </w:rPr>
        <w:t xml:space="preserve">O PPC – GRUPO </w:t>
      </w:r>
      <w:proofErr w:type="gramStart"/>
      <w:r>
        <w:rPr>
          <w:rFonts w:ascii="Tahoma" w:eastAsia="Tahoma" w:hAnsi="Tahoma" w:cs="Tahoma"/>
          <w:sz w:val="20"/>
          <w:szCs w:val="20"/>
        </w:rPr>
        <w:t>3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passará pelos testes unitários, funcionais. Para a execução dos testes serão utilizadas ferramentas automatizadas (</w:t>
      </w:r>
      <w:proofErr w:type="spellStart"/>
      <w:proofErr w:type="gramStart"/>
      <w:r>
        <w:rPr>
          <w:rFonts w:ascii="Tahoma" w:eastAsia="Tahoma" w:hAnsi="Tahoma" w:cs="Tahoma"/>
          <w:sz w:val="20"/>
          <w:szCs w:val="20"/>
        </w:rPr>
        <w:t>PHPUnit</w:t>
      </w:r>
      <w:proofErr w:type="spellEnd"/>
      <w:proofErr w:type="gramEnd"/>
      <w:r>
        <w:rPr>
          <w:rFonts w:ascii="Tahoma" w:eastAsia="Tahoma" w:hAnsi="Tahoma" w:cs="Tahoma"/>
          <w:sz w:val="20"/>
          <w:szCs w:val="20"/>
        </w:rPr>
        <w:t>) e a navegação manual para os testes funcionais.</w:t>
      </w:r>
    </w:p>
    <w:p w:rsidR="001F7631" w:rsidRDefault="004220F8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Os Testes de sistema serão efetuados em todas as funcionalidades.</w:t>
      </w:r>
    </w:p>
    <w:p w:rsidR="001F7631" w:rsidRDefault="001F7631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1F7631">
      <w:pPr>
        <w:spacing w:after="0"/>
        <w:ind w:left="106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1F7631">
      <w:pPr>
        <w:spacing w:after="0"/>
        <w:ind w:left="106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12" w:name="_3rdcrjn" w:colFirst="0" w:colLast="0"/>
      <w:bookmarkEnd w:id="12"/>
      <w:r>
        <w:t>Cenário Operacional</w:t>
      </w:r>
    </w:p>
    <w:p w:rsidR="001F7631" w:rsidRDefault="001F7631">
      <w:pPr>
        <w:pStyle w:val="Ttulo2"/>
        <w:ind w:firstLine="0"/>
      </w:pPr>
    </w:p>
    <w:tbl>
      <w:tblPr>
        <w:tblStyle w:val="a2"/>
        <w:tblW w:w="8560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5"/>
        <w:gridCol w:w="6015"/>
      </w:tblGrid>
      <w:tr w:rsidR="001F7631">
        <w:trPr>
          <w:trHeight w:val="280"/>
        </w:trPr>
        <w:tc>
          <w:tcPr>
            <w:tcW w:w="2545" w:type="dxa"/>
            <w:shd w:val="clear" w:color="auto" w:fill="C0C0C0"/>
          </w:tcPr>
          <w:p w:rsidR="001F7631" w:rsidRDefault="004220F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Cenário</w:t>
            </w:r>
          </w:p>
          <w:p w:rsidR="001F7631" w:rsidRDefault="004220F8">
            <w:pPr>
              <w:ind w:left="288"/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color w:val="0000FF"/>
                <w:sz w:val="20"/>
                <w:szCs w:val="20"/>
              </w:rPr>
              <w:t>&lt;Qual a funcionalidade a ser testada?&gt;</w:t>
            </w:r>
          </w:p>
        </w:tc>
        <w:tc>
          <w:tcPr>
            <w:tcW w:w="6015" w:type="dxa"/>
            <w:shd w:val="clear" w:color="auto" w:fill="C0C0C0"/>
          </w:tcPr>
          <w:p w:rsidR="001F7631" w:rsidRDefault="004220F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Descrição</w:t>
            </w:r>
          </w:p>
          <w:p w:rsidR="001F7631" w:rsidRDefault="004220F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color w:val="0000FF"/>
              </w:rPr>
              <w:t>&lt;Quais validações deverão ser verificadas? &gt;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Inclusão de dados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não preenchidos ou preenchidos incorretamente.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Consulta de dados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Parâmetros corretos, resultado esperado.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Exclusão de dados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Informações excluídas do banco de dados.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Incluir Curso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Listar Curso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6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Curso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Curso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lastRenderedPageBreak/>
              <w:t>Incluir Projeto Pedagógico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Listar Projeto Pedagógico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Projeto Pedagógico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Projeto Pedagógico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Incluir Professor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Listar Professor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Professor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Professor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Incluir </w:t>
            </w: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Dsiciplina</w:t>
            </w:r>
            <w:proofErr w:type="spellEnd"/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Listar Disciplina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Disciplina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Disciplina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Incluir Matriz Curricular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Listar Matriz Curricular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Matriz Curricular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Matriz Curricular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i/>
                <w:sz w:val="20"/>
                <w:szCs w:val="20"/>
              </w:rPr>
              <w:t>Inlcuir</w:t>
            </w:r>
            <w:proofErr w:type="spellEnd"/>
            <w:r>
              <w:rPr>
                <w:rFonts w:ascii="Tahoma" w:eastAsia="Tahoma" w:hAnsi="Tahoma" w:cs="Tahoma"/>
                <w:i/>
                <w:sz w:val="20"/>
                <w:szCs w:val="20"/>
              </w:rPr>
              <w:t xml:space="preserve"> Plano de Ensino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Listar Plano de Ensino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Plano de Ensino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Plano de Ensino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Incluir Cronogramas de Atividades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lastRenderedPageBreak/>
              <w:t>Listar Cronograma de Atividades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Cronograma de Atividades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Cronograma de Atividades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Incluir Bibliografia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Listar Bibliografia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Bibliografia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Bibliografia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Incluir Atas de Reunião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Campos obrigatórios não preenchidos; Verificar preenchimento com tipos válidos;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Listar Atas de Reunião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Os dados do item selecionado devem ser </w:t>
            </w:r>
            <w:proofErr w:type="gramStart"/>
            <w:r>
              <w:rPr>
                <w:rFonts w:ascii="Tahoma" w:eastAsia="Tahoma" w:hAnsi="Tahoma" w:cs="Tahoma"/>
                <w:i/>
              </w:rPr>
              <w:t>exibido</w:t>
            </w:r>
            <w:proofErr w:type="gramEnd"/>
            <w:r>
              <w:rPr>
                <w:rFonts w:ascii="Tahoma" w:eastAsia="Tahoma" w:hAnsi="Tahoma" w:cs="Tahoma"/>
                <w:i/>
              </w:rPr>
              <w:t>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Alterar Atas de Reunião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Algum campo deve ter sido alterado; Os campos obrigatórios devem estar preenchidos; Os tipos informados devem ser válidos para o campo;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Excluir Atas de Reunião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O item selecionado deve ser excluído da base de dados;</w:t>
            </w:r>
          </w:p>
        </w:tc>
      </w:tr>
      <w:tr w:rsidR="001F7631">
        <w:trPr>
          <w:trHeight w:val="280"/>
        </w:trPr>
        <w:tc>
          <w:tcPr>
            <w:tcW w:w="2545" w:type="dxa"/>
            <w:vAlign w:val="center"/>
          </w:tcPr>
          <w:p w:rsidR="001F7631" w:rsidRDefault="004220F8">
            <w:pPr>
              <w:tabs>
                <w:tab w:val="center" w:pos="4419"/>
                <w:tab w:val="right" w:pos="8838"/>
              </w:tabs>
              <w:spacing w:after="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sz w:val="20"/>
                <w:szCs w:val="20"/>
              </w:rPr>
              <w:t>Simular Avaliação do Curso</w:t>
            </w:r>
          </w:p>
        </w:tc>
        <w:tc>
          <w:tcPr>
            <w:tcW w:w="6015" w:type="dxa"/>
          </w:tcPr>
          <w:p w:rsidR="001F7631" w:rsidRDefault="004220F8">
            <w:pPr>
              <w:spacing w:after="0"/>
              <w:ind w:left="1038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 xml:space="preserve">Campos obrigatórios não preenchidos; Verificar preenchimento com tipos válidos; Verificar a exatidão da </w:t>
            </w:r>
            <w:proofErr w:type="gramStart"/>
            <w:r>
              <w:rPr>
                <w:rFonts w:ascii="Tahoma" w:eastAsia="Tahoma" w:hAnsi="Tahoma" w:cs="Tahoma"/>
                <w:i/>
              </w:rPr>
              <w:t>simulação</w:t>
            </w:r>
            <w:proofErr w:type="gramEnd"/>
          </w:p>
        </w:tc>
      </w:tr>
    </w:tbl>
    <w:p w:rsidR="001F7631" w:rsidRDefault="004220F8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444500</wp:posOffset>
                </wp:positionH>
                <wp:positionV relativeFrom="paragraph">
                  <wp:posOffset>4660900</wp:posOffset>
                </wp:positionV>
                <wp:extent cx="520700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67300"/>
                          <a:ext cx="514350" cy="2539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444500</wp:posOffset>
                </wp:positionH>
                <wp:positionV relativeFrom="paragraph">
                  <wp:posOffset>4660900</wp:posOffset>
                </wp:positionV>
                <wp:extent cx="520700" cy="254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7631" w:rsidRDefault="001F7631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13" w:name="_26in1rg" w:colFirst="0" w:colLast="0"/>
      <w:bookmarkEnd w:id="13"/>
      <w:r>
        <w:t xml:space="preserve">Itens de Teste </w:t>
      </w:r>
    </w:p>
    <w:p w:rsidR="001F7631" w:rsidRDefault="004220F8">
      <w:pPr>
        <w:spacing w:after="0"/>
        <w:ind w:left="284" w:firstLine="34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Neste item são descritos os itens que servirão como base para apoio e documentação do projeto de testes e suas determinadas versões quando informadas.</w:t>
      </w:r>
    </w:p>
    <w:p w:rsidR="001F7631" w:rsidRDefault="001F7631">
      <w:pPr>
        <w:spacing w:after="0"/>
        <w:ind w:left="284" w:firstLine="349"/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3"/>
        <w:tblW w:w="8412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150"/>
        <w:gridCol w:w="2223"/>
        <w:gridCol w:w="1702"/>
        <w:gridCol w:w="1113"/>
        <w:gridCol w:w="1113"/>
        <w:gridCol w:w="1111"/>
      </w:tblGrid>
      <w:tr w:rsidR="001F7631">
        <w:trPr>
          <w:trHeight w:val="780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Prioridade</w:t>
            </w:r>
          </w:p>
        </w:tc>
        <w:tc>
          <w:tcPr>
            <w:tcW w:w="2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Requisito/Outros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Tecnologia</w:t>
            </w:r>
          </w:p>
        </w:tc>
        <w:tc>
          <w:tcPr>
            <w:tcW w:w="1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Escopo</w:t>
            </w:r>
          </w:p>
        </w:tc>
        <w:tc>
          <w:tcPr>
            <w:tcW w:w="1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Não Escopo</w:t>
            </w: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Versão</w:t>
            </w:r>
          </w:p>
        </w:tc>
      </w:tr>
      <w:tr w:rsidR="001F7631">
        <w:trPr>
          <w:trHeight w:val="300"/>
        </w:trPr>
        <w:tc>
          <w:tcPr>
            <w:tcW w:w="3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Itens de Teste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1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1F7631">
        <w:trPr>
          <w:trHeight w:val="300"/>
        </w:trPr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1F7631">
        <w:trPr>
          <w:trHeight w:val="300"/>
        </w:trPr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1F7631">
        <w:trPr>
          <w:trHeight w:val="300"/>
        </w:trPr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1F7631">
        <w:trPr>
          <w:trHeight w:val="300"/>
        </w:trPr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1F7631">
        <w:trPr>
          <w:trHeight w:val="300"/>
        </w:trPr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1F7631">
        <w:trPr>
          <w:trHeight w:val="300"/>
        </w:trPr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</w:tbl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14" w:name="_lnxbz9" w:colFirst="0" w:colLast="0"/>
      <w:bookmarkEnd w:id="14"/>
      <w:r>
        <w:t>Premissas</w:t>
      </w:r>
    </w:p>
    <w:p w:rsidR="001F7631" w:rsidRDefault="004220F8">
      <w:pPr>
        <w:numPr>
          <w:ilvl w:val="0"/>
          <w:numId w:val="3"/>
        </w:numPr>
        <w:spacing w:after="0"/>
        <w:ind w:hanging="360"/>
        <w:jc w:val="both"/>
        <w:rPr>
          <w:sz w:val="20"/>
          <w:szCs w:val="20"/>
        </w:rPr>
      </w:pPr>
      <w:proofErr w:type="gramStart"/>
      <w:r>
        <w:rPr>
          <w:rFonts w:ascii="Tahoma" w:eastAsia="Tahoma" w:hAnsi="Tahoma" w:cs="Tahoma"/>
          <w:sz w:val="20"/>
          <w:szCs w:val="20"/>
        </w:rPr>
        <w:t>Ambientes de infraestrutura disponibilizado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e funcionando;</w:t>
      </w:r>
    </w:p>
    <w:p w:rsidR="001F7631" w:rsidRDefault="004220F8">
      <w:pPr>
        <w:numPr>
          <w:ilvl w:val="0"/>
          <w:numId w:val="3"/>
        </w:numPr>
        <w:spacing w:after="0"/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Serviços e aplicações envolvidas publicadas de acordo com a versão;</w:t>
      </w:r>
    </w:p>
    <w:p w:rsidR="001F7631" w:rsidRDefault="004220F8">
      <w:pPr>
        <w:numPr>
          <w:ilvl w:val="0"/>
          <w:numId w:val="3"/>
        </w:numPr>
        <w:spacing w:after="0"/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Os recursos requeridos estarão disponíveis; </w:t>
      </w:r>
    </w:p>
    <w:p w:rsidR="001F7631" w:rsidRDefault="001F7631">
      <w:pPr>
        <w:spacing w:after="0"/>
        <w:ind w:left="106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15" w:name="_35nkun2" w:colFirst="0" w:colLast="0"/>
      <w:bookmarkEnd w:id="15"/>
      <w:r>
        <w:t>Restrições</w:t>
      </w:r>
    </w:p>
    <w:p w:rsidR="001F7631" w:rsidRDefault="004220F8">
      <w:pPr>
        <w:numPr>
          <w:ilvl w:val="0"/>
          <w:numId w:val="4"/>
        </w:numPr>
        <w:spacing w:after="0"/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Divergências entre a versão atual e a Nova;</w:t>
      </w:r>
    </w:p>
    <w:p w:rsidR="001F7631" w:rsidRDefault="004220F8">
      <w:pPr>
        <w:numPr>
          <w:ilvl w:val="0"/>
          <w:numId w:val="4"/>
        </w:numPr>
        <w:spacing w:after="0"/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Ambiente para teste compartilhado com outras áreas;</w:t>
      </w:r>
    </w:p>
    <w:p w:rsidR="001F7631" w:rsidRDefault="004220F8">
      <w:pPr>
        <w:numPr>
          <w:ilvl w:val="0"/>
          <w:numId w:val="4"/>
        </w:numPr>
        <w:spacing w:after="0"/>
        <w:ind w:hanging="360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Não atenção às premissas.</w:t>
      </w:r>
    </w:p>
    <w:p w:rsidR="001F7631" w:rsidRDefault="001F7631">
      <w:pPr>
        <w:spacing w:after="120"/>
        <w:ind w:left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16" w:name="_1ksv4uv" w:colFirst="0" w:colLast="0"/>
      <w:bookmarkEnd w:id="16"/>
      <w:r>
        <w:t>Estratégia de teste</w:t>
      </w:r>
    </w:p>
    <w:p w:rsidR="001F7631" w:rsidRDefault="004220F8">
      <w:pPr>
        <w:spacing w:after="0"/>
        <w:ind w:left="426" w:firstLine="34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 estratégia a ser utilizada é teste unitário e teste funcional. É de suma importância que as informações apresentadas pelo produto sejam reais e precisas sendo necessário também </w:t>
      </w:r>
      <w:proofErr w:type="gramStart"/>
      <w:r>
        <w:rPr>
          <w:rFonts w:ascii="Tahoma" w:eastAsia="Tahoma" w:hAnsi="Tahoma" w:cs="Tahoma"/>
          <w:sz w:val="20"/>
          <w:szCs w:val="20"/>
        </w:rPr>
        <w:t>a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análise e validação. </w:t>
      </w:r>
    </w:p>
    <w:p w:rsidR="001F7631" w:rsidRDefault="001F7631">
      <w:pPr>
        <w:spacing w:after="120"/>
        <w:ind w:left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17" w:name="_44sinio" w:colFirst="0" w:colLast="0"/>
      <w:bookmarkEnd w:id="17"/>
      <w:r>
        <w:t xml:space="preserve">Tipos de Teste </w:t>
      </w:r>
    </w:p>
    <w:p w:rsidR="001F7631" w:rsidRDefault="004220F8">
      <w:pPr>
        <w:spacing w:after="0"/>
        <w:ind w:left="709" w:firstLine="283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Os teste que serão executados </w:t>
      </w:r>
      <w:proofErr w:type="gramStart"/>
      <w:r>
        <w:rPr>
          <w:rFonts w:ascii="Tahoma" w:eastAsia="Tahoma" w:hAnsi="Tahoma" w:cs="Tahoma"/>
          <w:sz w:val="20"/>
          <w:szCs w:val="20"/>
        </w:rPr>
        <w:t>encontram-se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listados abaixo.</w:t>
      </w:r>
    </w:p>
    <w:p w:rsidR="001F7631" w:rsidRDefault="001F7631">
      <w:pPr>
        <w:spacing w:after="0"/>
        <w:ind w:left="851" w:firstLine="283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4220F8">
      <w:pPr>
        <w:pStyle w:val="Ttulo3"/>
        <w:numPr>
          <w:ilvl w:val="2"/>
          <w:numId w:val="5"/>
        </w:numPr>
        <w:ind w:left="1276" w:hanging="720"/>
      </w:pPr>
      <w:bookmarkStart w:id="18" w:name="_2jxsxqh" w:colFirst="0" w:colLast="0"/>
      <w:bookmarkEnd w:id="18"/>
      <w:r>
        <w:t>Teste Unitário:</w:t>
      </w:r>
    </w:p>
    <w:p w:rsidR="001F7631" w:rsidRDefault="001F7631">
      <w:pPr>
        <w:pStyle w:val="Ttulo3"/>
        <w:ind w:left="1276" w:firstLine="0"/>
      </w:pPr>
    </w:p>
    <w:tbl>
      <w:tblPr>
        <w:tblStyle w:val="a4"/>
        <w:tblW w:w="874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265"/>
        <w:gridCol w:w="6480"/>
      </w:tblGrid>
      <w:tr w:rsidR="001F7631">
        <w:trPr>
          <w:trHeight w:val="6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do Teste:</w:t>
            </w:r>
          </w:p>
        </w:tc>
        <w:tc>
          <w:tcPr>
            <w:tcW w:w="6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Testar as funções e métodos das classes da aplicação.</w:t>
            </w:r>
          </w:p>
        </w:tc>
      </w:tr>
      <w:tr w:rsidR="001F7631">
        <w:trPr>
          <w:trHeight w:val="440"/>
        </w:trPr>
        <w:tc>
          <w:tcPr>
            <w:tcW w:w="22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Técnica: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Caixa Preta</w:t>
            </w:r>
          </w:p>
        </w:tc>
      </w:tr>
      <w:tr w:rsidR="001F7631">
        <w:trPr>
          <w:trHeight w:val="440"/>
        </w:trPr>
        <w:tc>
          <w:tcPr>
            <w:tcW w:w="22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Ferramenta: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PHP Unit</w:t>
            </w:r>
          </w:p>
        </w:tc>
      </w:tr>
      <w:tr w:rsidR="001F7631">
        <w:trPr>
          <w:trHeight w:val="460"/>
        </w:trPr>
        <w:tc>
          <w:tcPr>
            <w:tcW w:w="22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Critérios de Êxito/Conclusão: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Os testes devem garantir que as funções e métodos utilizados respondam de maneira satisfatória ou restritiva de acordo como os dados de entrada e informação de saída.</w:t>
            </w:r>
          </w:p>
        </w:tc>
      </w:tr>
      <w:tr w:rsidR="001F7631">
        <w:trPr>
          <w:trHeight w:val="44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1F7631" w:rsidRDefault="001F7631">
      <w:pPr>
        <w:spacing w:after="120"/>
        <w:ind w:left="54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3"/>
        <w:numPr>
          <w:ilvl w:val="2"/>
          <w:numId w:val="5"/>
        </w:numPr>
        <w:ind w:left="1276" w:hanging="720"/>
      </w:pPr>
      <w:bookmarkStart w:id="19" w:name="_z337ya" w:colFirst="0" w:colLast="0"/>
      <w:bookmarkEnd w:id="19"/>
      <w:r>
        <w:t>Teste de Integração:</w:t>
      </w:r>
    </w:p>
    <w:tbl>
      <w:tblPr>
        <w:tblStyle w:val="a5"/>
        <w:tblW w:w="874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265"/>
        <w:gridCol w:w="6480"/>
      </w:tblGrid>
      <w:tr w:rsidR="001F7631">
        <w:trPr>
          <w:trHeight w:val="6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Objetivo do Teste:</w:t>
            </w:r>
          </w:p>
        </w:tc>
        <w:tc>
          <w:tcPr>
            <w:tcW w:w="6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Testar as funcionalidades, requerimentos, regras de negócio presentes na documentação.</w:t>
            </w:r>
          </w:p>
        </w:tc>
      </w:tr>
      <w:tr w:rsidR="001F7631">
        <w:trPr>
          <w:trHeight w:val="440"/>
        </w:trPr>
        <w:tc>
          <w:tcPr>
            <w:tcW w:w="22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Técnica: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Caixa Preta</w:t>
            </w:r>
          </w:p>
        </w:tc>
      </w:tr>
      <w:tr w:rsidR="001F7631">
        <w:trPr>
          <w:trHeight w:val="440"/>
        </w:trPr>
        <w:tc>
          <w:tcPr>
            <w:tcW w:w="22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Ferramenta: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1F7631">
        <w:trPr>
          <w:trHeight w:val="460"/>
        </w:trPr>
        <w:tc>
          <w:tcPr>
            <w:tcW w:w="22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Critérios de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lastRenderedPageBreak/>
              <w:t>Êxito/Conclusão: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lastRenderedPageBreak/>
              <w:t xml:space="preserve">Os testes devem garantir que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sitema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 responda de maneira satisfatória ou restritiva de acordo como os dados de entrada e informação de saída.</w:t>
            </w:r>
          </w:p>
        </w:tc>
      </w:tr>
      <w:tr w:rsidR="001F7631">
        <w:trPr>
          <w:trHeight w:val="440"/>
        </w:trPr>
        <w:tc>
          <w:tcPr>
            <w:tcW w:w="22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1F7631" w:rsidRDefault="001F7631">
      <w:pPr>
        <w:spacing w:after="1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20" w:name="_4i7ojhp" w:colFirst="0" w:colLast="0"/>
      <w:bookmarkEnd w:id="20"/>
      <w:r>
        <w:t>Ocorrências de Teste</w:t>
      </w:r>
    </w:p>
    <w:p w:rsidR="001F7631" w:rsidRDefault="004220F8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Ao encontrar alguma falha/erro, o mesmo será informado via </w:t>
      </w:r>
      <w:proofErr w:type="spellStart"/>
      <w:proofErr w:type="gramStart"/>
      <w:r>
        <w:rPr>
          <w:rFonts w:ascii="Tahoma" w:eastAsia="Tahoma" w:hAnsi="Tahoma" w:cs="Tahoma"/>
          <w:sz w:val="20"/>
          <w:szCs w:val="20"/>
        </w:rPr>
        <w:t>GitHub</w:t>
      </w:r>
      <w:proofErr w:type="spellEnd"/>
      <w:proofErr w:type="gramEnd"/>
      <w:r>
        <w:rPr>
          <w:rFonts w:ascii="Tahoma" w:eastAsia="Tahoma" w:hAnsi="Tahoma" w:cs="Tahoma"/>
          <w:sz w:val="20"/>
          <w:szCs w:val="20"/>
        </w:rPr>
        <w:t xml:space="preserve"> e encaminhado para a área responsável. </w:t>
      </w:r>
    </w:p>
    <w:p w:rsidR="001F7631" w:rsidRDefault="001F7631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4220F8">
      <w:pPr>
        <w:pStyle w:val="Ttulo3"/>
        <w:numPr>
          <w:ilvl w:val="2"/>
          <w:numId w:val="5"/>
        </w:numPr>
        <w:ind w:left="1276" w:hanging="720"/>
      </w:pPr>
      <w:bookmarkStart w:id="21" w:name="_2xcytpi" w:colFirst="0" w:colLast="0"/>
      <w:bookmarkEnd w:id="21"/>
      <w:r>
        <w:t>Criticidade das Ocorrências de Teste</w:t>
      </w:r>
    </w:p>
    <w:p w:rsidR="001F7631" w:rsidRDefault="001F7631">
      <w:pPr>
        <w:pStyle w:val="Ttulo3"/>
        <w:ind w:left="1276" w:firstLine="0"/>
      </w:pPr>
    </w:p>
    <w:tbl>
      <w:tblPr>
        <w:tblStyle w:val="a6"/>
        <w:tblW w:w="84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5963"/>
      </w:tblGrid>
      <w:tr w:rsidR="001F7631">
        <w:trPr>
          <w:trHeight w:val="66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SEVERIDADE</w:t>
            </w:r>
          </w:p>
        </w:tc>
        <w:tc>
          <w:tcPr>
            <w:tcW w:w="5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DESCRICÃO</w:t>
            </w:r>
          </w:p>
        </w:tc>
      </w:tr>
      <w:tr w:rsidR="001F7631">
        <w:trPr>
          <w:trHeight w:val="320"/>
          <w:jc w:val="center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Impeditiva</w:t>
            </w:r>
          </w:p>
        </w:tc>
        <w:tc>
          <w:tcPr>
            <w:tcW w:w="5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Interrompe totalmente a execução do teste.</w:t>
            </w:r>
          </w:p>
        </w:tc>
      </w:tr>
      <w:tr w:rsidR="001F7631">
        <w:trPr>
          <w:trHeight w:val="1160"/>
          <w:jc w:val="center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Alta</w:t>
            </w:r>
          </w:p>
        </w:tc>
        <w:tc>
          <w:tcPr>
            <w:tcW w:w="5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Inconformidade com as especificações do sistema.  Inviabiliza a correta execução do teste de uma funcionalidade e/ou pode interromper parcialmente a execução dos testes de outras funcionalidades.</w:t>
            </w:r>
          </w:p>
        </w:tc>
      </w:tr>
      <w:tr w:rsidR="001F7631">
        <w:trPr>
          <w:trHeight w:val="1160"/>
          <w:jc w:val="center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Média</w:t>
            </w:r>
          </w:p>
        </w:tc>
        <w:tc>
          <w:tcPr>
            <w:tcW w:w="5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Inconformidade com as especificações do sistema. Inviabiliza parcialmente a correta execução do teste de uma funcionalidade, mas o resultado final da funcionalidade não é comprometido.</w:t>
            </w:r>
          </w:p>
        </w:tc>
      </w:tr>
      <w:tr w:rsidR="001F7631">
        <w:trPr>
          <w:trHeight w:val="480"/>
          <w:jc w:val="center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Baixa</w:t>
            </w:r>
          </w:p>
        </w:tc>
        <w:tc>
          <w:tcPr>
            <w:tcW w:w="5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Produz uma não conformidade que não inviabiliza a execução do teste.</w:t>
            </w:r>
          </w:p>
        </w:tc>
      </w:tr>
    </w:tbl>
    <w:p w:rsidR="001F7631" w:rsidRDefault="001F7631">
      <w:pPr>
        <w:spacing w:after="120"/>
        <w:ind w:left="54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3"/>
        <w:numPr>
          <w:ilvl w:val="2"/>
          <w:numId w:val="5"/>
        </w:numPr>
        <w:ind w:left="1276" w:hanging="720"/>
      </w:pPr>
      <w:bookmarkStart w:id="22" w:name="_1ci93xb" w:colFirst="0" w:colLast="0"/>
      <w:bookmarkEnd w:id="22"/>
      <w:r>
        <w:t>Critérios de Parada/Retomada</w:t>
      </w:r>
    </w:p>
    <w:p w:rsidR="001F7631" w:rsidRDefault="001F7631">
      <w:pPr>
        <w:pStyle w:val="Ttulo3"/>
        <w:ind w:left="1276" w:firstLine="0"/>
      </w:pPr>
    </w:p>
    <w:tbl>
      <w:tblPr>
        <w:tblStyle w:val="a7"/>
        <w:tblW w:w="8687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687"/>
        <w:gridCol w:w="3313"/>
        <w:gridCol w:w="2687"/>
      </w:tblGrid>
      <w:tr w:rsidR="001F7631">
        <w:trPr>
          <w:trHeight w:val="20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SEVERIDADE</w:t>
            </w:r>
          </w:p>
        </w:tc>
        <w:tc>
          <w:tcPr>
            <w:tcW w:w="3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PARADA</w:t>
            </w:r>
          </w:p>
        </w:tc>
        <w:tc>
          <w:tcPr>
            <w:tcW w:w="2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RETOMADA</w:t>
            </w:r>
          </w:p>
        </w:tc>
      </w:tr>
      <w:tr w:rsidR="001F7631">
        <w:trPr>
          <w:trHeight w:val="1680"/>
        </w:trPr>
        <w:tc>
          <w:tcPr>
            <w:tcW w:w="2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Impeditiva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Interrompe totalmente a execução dos testes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Deverá ser iniciado um novo ciclo de teste, testando novamente tudo o que foi testado anteriormente. Necessário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 xml:space="preserve"> avaliação sobre impacto em outras partes do sistema não testadas.</w:t>
            </w:r>
          </w:p>
        </w:tc>
      </w:tr>
      <w:tr w:rsidR="001F7631">
        <w:trPr>
          <w:trHeight w:val="960"/>
        </w:trPr>
        <w:tc>
          <w:tcPr>
            <w:tcW w:w="2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Alta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Interrompe a execução dos testes de uma determinada funcionalidade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Deverá ser iniciado um novo ciclo de testes na funcionalidade afetada</w:t>
            </w:r>
          </w:p>
        </w:tc>
      </w:tr>
      <w:tr w:rsidR="001F7631">
        <w:trPr>
          <w:trHeight w:val="560"/>
        </w:trPr>
        <w:tc>
          <w:tcPr>
            <w:tcW w:w="2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Média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Para apenas a execução do caso de teste com ocorrência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Não é necessário iniciar um novo ciclo de teste</w:t>
            </w:r>
          </w:p>
        </w:tc>
      </w:tr>
      <w:tr w:rsidR="001F7631">
        <w:trPr>
          <w:trHeight w:val="320"/>
        </w:trPr>
        <w:tc>
          <w:tcPr>
            <w:tcW w:w="2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Baixa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N/A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N/A</w:t>
            </w:r>
          </w:p>
        </w:tc>
      </w:tr>
    </w:tbl>
    <w:p w:rsidR="001F7631" w:rsidRDefault="001F7631">
      <w:pPr>
        <w:pStyle w:val="Ttulo3"/>
        <w:ind w:left="556" w:firstLine="0"/>
      </w:pPr>
    </w:p>
    <w:p w:rsidR="001F7631" w:rsidRDefault="004220F8">
      <w:pPr>
        <w:pStyle w:val="Ttulo2"/>
        <w:numPr>
          <w:ilvl w:val="1"/>
          <w:numId w:val="5"/>
        </w:numPr>
        <w:ind w:hanging="576"/>
      </w:pPr>
      <w:bookmarkStart w:id="23" w:name="_2bn6wsx" w:colFirst="0" w:colLast="0"/>
      <w:bookmarkStart w:id="24" w:name="3whwml4" w:colFirst="0" w:colLast="0"/>
      <w:bookmarkEnd w:id="23"/>
      <w:bookmarkEnd w:id="24"/>
      <w:r>
        <w:t>Preparação para os casos de teste</w:t>
      </w:r>
    </w:p>
    <w:p w:rsidR="001F7631" w:rsidRDefault="004220F8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Não são necessárias preparações e/ou pré-condições para execução dos casos de teste.</w:t>
      </w:r>
    </w:p>
    <w:p w:rsidR="001F7631" w:rsidRDefault="001F7631">
      <w:pPr>
        <w:spacing w:after="0"/>
        <w:ind w:left="540" w:firstLine="349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1F7631">
      <w:pPr>
        <w:spacing w:after="0"/>
        <w:ind w:left="540"/>
        <w:jc w:val="both"/>
        <w:rPr>
          <w:rFonts w:ascii="Tahoma" w:eastAsia="Tahoma" w:hAnsi="Tahoma" w:cs="Tahoma"/>
          <w:sz w:val="20"/>
          <w:szCs w:val="20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25" w:name="_3as4poj" w:colFirst="0" w:colLast="0"/>
      <w:bookmarkStart w:id="26" w:name="qsh70q" w:colFirst="0" w:colLast="0"/>
      <w:bookmarkEnd w:id="25"/>
      <w:bookmarkEnd w:id="26"/>
      <w:r>
        <w:t>Artefatos de Entrada</w:t>
      </w:r>
    </w:p>
    <w:p w:rsidR="001F7631" w:rsidRDefault="001F7631">
      <w:pPr>
        <w:pStyle w:val="Ttulo1"/>
        <w:ind w:firstLine="0"/>
      </w:pPr>
    </w:p>
    <w:tbl>
      <w:tblPr>
        <w:tblStyle w:val="a8"/>
        <w:tblW w:w="882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5595"/>
        <w:gridCol w:w="3225"/>
      </w:tblGrid>
      <w:tr w:rsidR="001F7631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DOCUMENTO</w:t>
            </w:r>
          </w:p>
        </w:tc>
        <w:tc>
          <w:tcPr>
            <w:tcW w:w="3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LOCALIZAÇÃO</w:t>
            </w:r>
          </w:p>
        </w:tc>
      </w:tr>
      <w:tr w:rsidR="001F7631">
        <w:trPr>
          <w:trHeight w:val="340"/>
        </w:trPr>
        <w:tc>
          <w:tcPr>
            <w:tcW w:w="5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Não há.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</w:pPr>
            <w:r>
              <w:t> </w:t>
            </w:r>
          </w:p>
        </w:tc>
      </w:tr>
      <w:tr w:rsidR="001F7631">
        <w:trPr>
          <w:trHeight w:val="300"/>
        </w:trPr>
        <w:tc>
          <w:tcPr>
            <w:tcW w:w="5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</w:pPr>
            <w:r>
              <w:t> </w:t>
            </w:r>
          </w:p>
        </w:tc>
      </w:tr>
      <w:tr w:rsidR="001F7631">
        <w:trPr>
          <w:trHeight w:val="300"/>
        </w:trPr>
        <w:tc>
          <w:tcPr>
            <w:tcW w:w="5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</w:pPr>
            <w:r>
              <w:t> </w:t>
            </w:r>
          </w:p>
        </w:tc>
      </w:tr>
    </w:tbl>
    <w:p w:rsidR="001F7631" w:rsidRDefault="001F7631">
      <w:pPr>
        <w:pStyle w:val="Ttulo1"/>
        <w:ind w:firstLine="0"/>
      </w:pPr>
    </w:p>
    <w:p w:rsidR="001F7631" w:rsidRDefault="001F7631">
      <w:pPr>
        <w:spacing w:after="120"/>
        <w:ind w:left="54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27" w:name="_1pxezwc" w:colFirst="0" w:colLast="0"/>
      <w:bookmarkEnd w:id="27"/>
      <w:r>
        <w:t>Artefatos de Saída</w:t>
      </w:r>
    </w:p>
    <w:p w:rsidR="001F7631" w:rsidRDefault="001F7631">
      <w:pPr>
        <w:pStyle w:val="Ttulo1"/>
        <w:ind w:firstLine="0"/>
      </w:pPr>
    </w:p>
    <w:tbl>
      <w:tblPr>
        <w:tblStyle w:val="a9"/>
        <w:tblW w:w="8761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710"/>
        <w:gridCol w:w="3341"/>
        <w:gridCol w:w="2710"/>
      </w:tblGrid>
      <w:tr w:rsidR="001F7631">
        <w:trPr>
          <w:trHeight w:val="320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DOCUMENTO</w:t>
            </w:r>
          </w:p>
        </w:tc>
        <w:tc>
          <w:tcPr>
            <w:tcW w:w="3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LOCALIZAÇÃO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RESPONSÁVEL</w:t>
            </w:r>
          </w:p>
        </w:tc>
      </w:tr>
      <w:tr w:rsidR="001F7631">
        <w:trPr>
          <w:trHeight w:val="320"/>
        </w:trPr>
        <w:tc>
          <w:tcPr>
            <w:tcW w:w="2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Não há.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1F7631">
        <w:trPr>
          <w:trHeight w:val="320"/>
        </w:trPr>
        <w:tc>
          <w:tcPr>
            <w:tcW w:w="2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1F7631">
        <w:trPr>
          <w:trHeight w:val="320"/>
        </w:trPr>
        <w:tc>
          <w:tcPr>
            <w:tcW w:w="2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</w:tbl>
    <w:p w:rsidR="001F7631" w:rsidRDefault="001F7631">
      <w:pPr>
        <w:spacing w:after="120"/>
        <w:ind w:left="54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1F7631">
      <w:pPr>
        <w:spacing w:after="120"/>
        <w:ind w:left="54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28" w:name="_2p2csry" w:colFirst="0" w:colLast="0"/>
      <w:bookmarkStart w:id="29" w:name="49x2ik5" w:colFirst="0" w:colLast="0"/>
      <w:bookmarkEnd w:id="28"/>
      <w:bookmarkEnd w:id="29"/>
      <w:r>
        <w:t>Infraestrutura Necessária</w:t>
      </w:r>
    </w:p>
    <w:p w:rsidR="001F7631" w:rsidRDefault="001F7631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1F7631" w:rsidRDefault="004220F8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infraestrutura necessária para o roteiro de testes são computadores com o ambiente de desenvolvimento devidamente instalado. </w:t>
      </w:r>
    </w:p>
    <w:p w:rsidR="001F7631" w:rsidRDefault="001F7631">
      <w:pPr>
        <w:spacing w:after="120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1F7631" w:rsidRDefault="004220F8">
      <w:pPr>
        <w:pStyle w:val="Ttulo1"/>
        <w:numPr>
          <w:ilvl w:val="0"/>
          <w:numId w:val="5"/>
        </w:numPr>
        <w:ind w:hanging="432"/>
      </w:pPr>
      <w:bookmarkStart w:id="30" w:name="_147n2zr" w:colFirst="0" w:colLast="0"/>
      <w:bookmarkEnd w:id="30"/>
      <w:r>
        <w:t>Responsabilidades da Equipe</w:t>
      </w:r>
    </w:p>
    <w:tbl>
      <w:tblPr>
        <w:tblStyle w:val="aa"/>
        <w:tblW w:w="882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320"/>
        <w:gridCol w:w="2860"/>
        <w:gridCol w:w="3640"/>
      </w:tblGrid>
      <w:tr w:rsidR="001F7631">
        <w:trPr>
          <w:trHeight w:val="300"/>
        </w:trPr>
        <w:tc>
          <w:tcPr>
            <w:tcW w:w="8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RECURSOS HUMANOS</w:t>
            </w:r>
          </w:p>
        </w:tc>
      </w:tr>
      <w:tr w:rsidR="001F7631">
        <w:trPr>
          <w:trHeight w:val="5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Papel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Recursos Mínimos Recomendados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Responsabilidades Específicas</w:t>
            </w:r>
          </w:p>
        </w:tc>
      </w:tr>
      <w:tr w:rsidR="001F7631">
        <w:trPr>
          <w:trHeight w:val="50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Gerente de Projetos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ind w:firstLine="4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Responsável pelo planejamento inicial.</w:t>
            </w:r>
          </w:p>
        </w:tc>
      </w:tr>
      <w:tr w:rsidR="001F7631">
        <w:trPr>
          <w:trHeight w:val="5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ind w:firstLine="4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Responsável pela Reposição de equipe faltante.</w:t>
            </w:r>
          </w:p>
        </w:tc>
      </w:tr>
      <w:tr w:rsidR="001F7631">
        <w:trPr>
          <w:trHeight w:val="76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ind w:firstLine="4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Requisitar ao Gerente funcional aumento, reposição ou melhoria de recursos;</w:t>
            </w:r>
          </w:p>
        </w:tc>
      </w:tr>
      <w:tr w:rsidR="001F7631">
        <w:trPr>
          <w:trHeight w:val="5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ind w:firstLine="4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Responsável pela Comunicação com cliente;</w:t>
            </w:r>
          </w:p>
        </w:tc>
      </w:tr>
      <w:tr w:rsidR="001F7631">
        <w:trPr>
          <w:trHeight w:val="76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ind w:firstLine="4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Responsável pelo Status do projeto – contando com o apoio do Gerente de Teste.</w:t>
            </w:r>
          </w:p>
        </w:tc>
      </w:tr>
      <w:tr w:rsidR="001F7631">
        <w:trPr>
          <w:trHeight w:val="50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Analista de Teste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Elaboração e manutenção do plano de testes e da estratégia de testes;</w:t>
            </w:r>
          </w:p>
        </w:tc>
      </w:tr>
      <w:tr w:rsidR="001F7631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Definir técnicas de teste; </w:t>
            </w:r>
          </w:p>
        </w:tc>
      </w:tr>
      <w:tr w:rsidR="001F7631">
        <w:trPr>
          <w:trHeight w:val="5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Identificar ideias de teste e criar cenários;</w:t>
            </w:r>
          </w:p>
        </w:tc>
      </w:tr>
      <w:tr w:rsidR="001F7631">
        <w:trPr>
          <w:trHeight w:val="76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Definir os testes apropriados necessários e a avaliação dos resultados obtidos.</w:t>
            </w:r>
          </w:p>
        </w:tc>
      </w:tr>
      <w:tr w:rsidR="001F7631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Coletar e gerenciar os Dados de Teste;</w:t>
            </w:r>
          </w:p>
        </w:tc>
      </w:tr>
      <w:tr w:rsidR="001F7631">
        <w:trPr>
          <w:trHeight w:val="5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Avaliar o resultado de cada ciclo de teste e qualidade do produto;</w:t>
            </w:r>
          </w:p>
        </w:tc>
      </w:tr>
      <w:tr w:rsidR="001F7631">
        <w:trPr>
          <w:trHeight w:val="52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Documentar solicitações de mudança.</w:t>
            </w:r>
          </w:p>
        </w:tc>
      </w:tr>
      <w:tr w:rsidR="001F7631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Execução dos testes;</w:t>
            </w:r>
          </w:p>
        </w:tc>
      </w:tr>
      <w:tr w:rsidR="001F7631">
        <w:trPr>
          <w:trHeight w:val="5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Coletar e gerenciar as evidências de Teste;</w:t>
            </w:r>
          </w:p>
        </w:tc>
      </w:tr>
      <w:tr w:rsidR="001F7631">
        <w:trPr>
          <w:trHeight w:val="5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Analisar as falhas dos testes e possibilitar a recuperação posterior;</w:t>
            </w:r>
          </w:p>
        </w:tc>
      </w:tr>
      <w:tr w:rsidR="001F7631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Reestabelecer-se dos erros;</w:t>
            </w:r>
          </w:p>
        </w:tc>
      </w:tr>
      <w:tr w:rsidR="001F7631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Documentar incidentes.</w:t>
            </w:r>
          </w:p>
        </w:tc>
      </w:tr>
      <w:tr w:rsidR="001F7631">
        <w:trPr>
          <w:trHeight w:val="760"/>
        </w:trPr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Gerente de Teste/Funcional</w:t>
            </w:r>
          </w:p>
        </w:tc>
        <w:tc>
          <w:tcPr>
            <w:tcW w:w="2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ind w:firstLine="4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Alocar os profissionais nos projetos em atendimento ao Gerente de Projeto</w:t>
            </w:r>
          </w:p>
        </w:tc>
      </w:tr>
      <w:tr w:rsidR="001F7631">
        <w:trPr>
          <w:trHeight w:val="50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ind w:firstLine="4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Apoiar o recurso quando solicitado pelo próprio recurso;</w:t>
            </w:r>
          </w:p>
        </w:tc>
      </w:tr>
      <w:tr w:rsidR="001F7631">
        <w:trPr>
          <w:trHeight w:val="102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1F7631">
            <w:p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1F7631" w:rsidRDefault="001F7631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ind w:firstLine="4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Apoiar solicitações pontuais vindas do </w:t>
            </w:r>
            <w:proofErr w:type="spellStart"/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>ScrumMaster</w:t>
            </w:r>
            <w:proofErr w:type="spellEnd"/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>/PMO juntos -  quando de recurso alocado “não dando conta do recado”</w:t>
            </w:r>
          </w:p>
        </w:tc>
      </w:tr>
    </w:tbl>
    <w:p w:rsidR="001F7631" w:rsidRDefault="001F7631">
      <w:pPr>
        <w:spacing w:after="1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1F7631">
      <w:pPr>
        <w:spacing w:after="1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1F7631" w:rsidRDefault="001F7631">
      <w:pPr>
        <w:pStyle w:val="Ttulo1"/>
        <w:ind w:firstLine="0"/>
      </w:pPr>
      <w:bookmarkStart w:id="31" w:name="_3o7alnk" w:colFirst="0" w:colLast="0"/>
      <w:bookmarkEnd w:id="31"/>
    </w:p>
    <w:p w:rsidR="001F7631" w:rsidRDefault="004220F8">
      <w:pPr>
        <w:pStyle w:val="Ttulo1"/>
        <w:numPr>
          <w:ilvl w:val="0"/>
          <w:numId w:val="5"/>
        </w:numPr>
        <w:spacing w:before="0" w:after="0"/>
        <w:ind w:hanging="432"/>
        <w:jc w:val="both"/>
      </w:pPr>
      <w:bookmarkStart w:id="32" w:name="_23ckvvd" w:colFirst="0" w:colLast="0"/>
      <w:bookmarkEnd w:id="32"/>
      <w:r>
        <w:t>Cronograma</w:t>
      </w:r>
    </w:p>
    <w:p w:rsidR="001F7631" w:rsidRDefault="001F7631">
      <w:pPr>
        <w:pStyle w:val="Ttulo1"/>
        <w:spacing w:before="0" w:after="0"/>
        <w:ind w:firstLine="0"/>
        <w:jc w:val="both"/>
      </w:pPr>
    </w:p>
    <w:tbl>
      <w:tblPr>
        <w:tblStyle w:val="ab"/>
        <w:tblW w:w="890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385"/>
        <w:gridCol w:w="2280"/>
        <w:gridCol w:w="2235"/>
      </w:tblGrid>
      <w:tr w:rsidR="001F7631">
        <w:trPr>
          <w:trHeight w:val="300"/>
        </w:trPr>
        <w:tc>
          <w:tcPr>
            <w:tcW w:w="8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CRONOGRAMA</w:t>
            </w:r>
          </w:p>
        </w:tc>
      </w:tr>
      <w:tr w:rsidR="001F7631">
        <w:trPr>
          <w:trHeight w:val="300"/>
        </w:trPr>
        <w:tc>
          <w:tcPr>
            <w:tcW w:w="4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Tarefa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Data Inicial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Data Final</w:t>
            </w:r>
          </w:p>
        </w:tc>
      </w:tr>
      <w:tr w:rsidR="001F7631">
        <w:trPr>
          <w:trHeight w:val="340"/>
        </w:trPr>
        <w:tc>
          <w:tcPr>
            <w:tcW w:w="8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Planejamento dos Testes</w:t>
            </w:r>
          </w:p>
        </w:tc>
      </w:tr>
      <w:tr w:rsidR="001F7631">
        <w:trPr>
          <w:trHeight w:val="300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1º Sprint de teste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03/04/2017 - </w:t>
            </w:r>
            <w:proofErr w:type="gramStart"/>
            <w:r>
              <w:rPr>
                <w:rFonts w:ascii="Tahoma" w:eastAsia="Tahoma" w:hAnsi="Tahoma" w:cs="Tahoma"/>
              </w:rPr>
              <w:t>07:00</w:t>
            </w:r>
            <w:proofErr w:type="gram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03/04/2017 - </w:t>
            </w:r>
            <w:proofErr w:type="gramStart"/>
            <w:r>
              <w:rPr>
                <w:rFonts w:ascii="Tahoma" w:eastAsia="Tahoma" w:hAnsi="Tahoma" w:cs="Tahoma"/>
              </w:rPr>
              <w:t>17:00</w:t>
            </w:r>
            <w:proofErr w:type="gramEnd"/>
            <w:r>
              <w:rPr>
                <w:rFonts w:ascii="Tahoma" w:eastAsia="Tahoma" w:hAnsi="Tahoma" w:cs="Tahoma"/>
              </w:rPr>
              <w:t> </w:t>
            </w:r>
          </w:p>
        </w:tc>
      </w:tr>
      <w:tr w:rsidR="001F7631">
        <w:trPr>
          <w:trHeight w:val="300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2º Sprint de teste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17/04/2017 - </w:t>
            </w:r>
            <w:proofErr w:type="gramStart"/>
            <w:r>
              <w:rPr>
                <w:rFonts w:ascii="Tahoma" w:eastAsia="Tahoma" w:hAnsi="Tahoma" w:cs="Tahoma"/>
              </w:rPr>
              <w:t>07:00</w:t>
            </w:r>
            <w:proofErr w:type="gramEnd"/>
            <w:r>
              <w:rPr>
                <w:rFonts w:ascii="Tahoma" w:eastAsia="Tahoma" w:hAnsi="Tahoma" w:cs="Tahoma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17/04/2017 - </w:t>
            </w:r>
            <w:proofErr w:type="gramStart"/>
            <w:r>
              <w:rPr>
                <w:rFonts w:ascii="Tahoma" w:eastAsia="Tahoma" w:hAnsi="Tahoma" w:cs="Tahoma"/>
              </w:rPr>
              <w:t>17:00</w:t>
            </w:r>
            <w:proofErr w:type="gramEnd"/>
            <w:r>
              <w:rPr>
                <w:rFonts w:ascii="Tahoma" w:eastAsia="Tahoma" w:hAnsi="Tahoma" w:cs="Tahoma"/>
              </w:rPr>
              <w:t> </w:t>
            </w:r>
          </w:p>
        </w:tc>
      </w:tr>
      <w:tr w:rsidR="001F7631">
        <w:trPr>
          <w:trHeight w:val="300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3º Sprint de teste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01/05/2017 - </w:t>
            </w:r>
            <w:proofErr w:type="gramStart"/>
            <w:r>
              <w:rPr>
                <w:rFonts w:ascii="Tahoma" w:eastAsia="Tahoma" w:hAnsi="Tahoma" w:cs="Tahoma"/>
              </w:rPr>
              <w:t>07:00</w:t>
            </w:r>
            <w:proofErr w:type="gramEnd"/>
            <w:r>
              <w:rPr>
                <w:rFonts w:ascii="Tahoma" w:eastAsia="Tahoma" w:hAnsi="Tahoma" w:cs="Tahoma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01/05/2017 - </w:t>
            </w:r>
            <w:proofErr w:type="gramStart"/>
            <w:r>
              <w:rPr>
                <w:rFonts w:ascii="Tahoma" w:eastAsia="Tahoma" w:hAnsi="Tahoma" w:cs="Tahoma"/>
              </w:rPr>
              <w:t>17:00</w:t>
            </w:r>
            <w:proofErr w:type="gramEnd"/>
            <w:r>
              <w:rPr>
                <w:rFonts w:ascii="Tahoma" w:eastAsia="Tahoma" w:hAnsi="Tahoma" w:cs="Tahoma"/>
              </w:rPr>
              <w:t> </w:t>
            </w:r>
          </w:p>
        </w:tc>
      </w:tr>
      <w:tr w:rsidR="001F7631">
        <w:trPr>
          <w:trHeight w:val="300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4º Sprint de teste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  </w:t>
            </w:r>
            <w:r>
              <w:rPr>
                <w:rFonts w:ascii="Tahoma" w:eastAsia="Tahoma" w:hAnsi="Tahoma" w:cs="Tahoma"/>
              </w:rPr>
              <w:t xml:space="preserve">15/05/2017 - </w:t>
            </w:r>
            <w:proofErr w:type="gramStart"/>
            <w:r>
              <w:rPr>
                <w:rFonts w:ascii="Tahoma" w:eastAsia="Tahoma" w:hAnsi="Tahoma" w:cs="Tahoma"/>
              </w:rPr>
              <w:t>07:00</w:t>
            </w:r>
            <w:proofErr w:type="gram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 </w:t>
            </w:r>
            <w:r>
              <w:rPr>
                <w:rFonts w:ascii="Tahoma" w:eastAsia="Tahoma" w:hAnsi="Tahoma" w:cs="Tahoma"/>
              </w:rPr>
              <w:t xml:space="preserve">15/05/2017 - </w:t>
            </w:r>
            <w:proofErr w:type="gramStart"/>
            <w:r>
              <w:rPr>
                <w:rFonts w:ascii="Tahoma" w:eastAsia="Tahoma" w:hAnsi="Tahoma" w:cs="Tahoma"/>
              </w:rPr>
              <w:t>17:00</w:t>
            </w:r>
            <w:proofErr w:type="gramEnd"/>
          </w:p>
        </w:tc>
      </w:tr>
      <w:tr w:rsidR="001F7631">
        <w:trPr>
          <w:trHeight w:val="300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5º Sprint de teste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</w:rPr>
              <w:t xml:space="preserve">  06/06/2017 - </w:t>
            </w:r>
            <w:proofErr w:type="gramStart"/>
            <w:r>
              <w:rPr>
                <w:rFonts w:ascii="Tahoma" w:eastAsia="Tahoma" w:hAnsi="Tahoma" w:cs="Tahoma"/>
              </w:rPr>
              <w:t>07:00</w:t>
            </w:r>
            <w:proofErr w:type="gram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</w:rPr>
              <w:t xml:space="preserve"> 06/06/2017 - </w:t>
            </w:r>
            <w:proofErr w:type="gramStart"/>
            <w:r>
              <w:rPr>
                <w:rFonts w:ascii="Tahoma" w:eastAsia="Tahoma" w:hAnsi="Tahoma" w:cs="Tahoma"/>
              </w:rPr>
              <w:t>17:00</w:t>
            </w:r>
            <w:proofErr w:type="gramEnd"/>
          </w:p>
        </w:tc>
      </w:tr>
      <w:tr w:rsidR="001F7631">
        <w:trPr>
          <w:trHeight w:val="300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6º Sprint de teste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</w:rPr>
              <w:t xml:space="preserve">  12/06/2017 - </w:t>
            </w:r>
            <w:proofErr w:type="gramStart"/>
            <w:r>
              <w:rPr>
                <w:rFonts w:ascii="Tahoma" w:eastAsia="Tahoma" w:hAnsi="Tahoma" w:cs="Tahoma"/>
              </w:rPr>
              <w:t>07:00</w:t>
            </w:r>
            <w:proofErr w:type="gram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12/06/2017 - </w:t>
            </w:r>
            <w:proofErr w:type="gramStart"/>
            <w:r>
              <w:rPr>
                <w:rFonts w:ascii="Tahoma" w:eastAsia="Tahoma" w:hAnsi="Tahoma" w:cs="Tahoma"/>
              </w:rPr>
              <w:t>17:00</w:t>
            </w:r>
            <w:proofErr w:type="gramEnd"/>
          </w:p>
        </w:tc>
      </w:tr>
      <w:tr w:rsidR="001F7631">
        <w:trPr>
          <w:trHeight w:val="300"/>
        </w:trPr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7º Sprint de teste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</w:rPr>
              <w:t xml:space="preserve">  19/06/2017 - </w:t>
            </w:r>
            <w:proofErr w:type="gramStart"/>
            <w:r>
              <w:rPr>
                <w:rFonts w:ascii="Tahoma" w:eastAsia="Tahoma" w:hAnsi="Tahoma" w:cs="Tahoma"/>
              </w:rPr>
              <w:t>07:00</w:t>
            </w:r>
            <w:proofErr w:type="gram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19/06/2017 - </w:t>
            </w:r>
            <w:proofErr w:type="gramStart"/>
            <w:r>
              <w:rPr>
                <w:rFonts w:ascii="Tahoma" w:eastAsia="Tahoma" w:hAnsi="Tahoma" w:cs="Tahoma"/>
              </w:rPr>
              <w:t>17:00</w:t>
            </w:r>
            <w:proofErr w:type="gramEnd"/>
          </w:p>
        </w:tc>
      </w:tr>
    </w:tbl>
    <w:p w:rsidR="001F7631" w:rsidRDefault="001F7631">
      <w:pPr>
        <w:pStyle w:val="Ttulo2"/>
        <w:ind w:left="576" w:firstLine="0"/>
      </w:pPr>
    </w:p>
    <w:p w:rsidR="001F7631" w:rsidRDefault="004220F8">
      <w:pPr>
        <w:pStyle w:val="Ttulo1"/>
        <w:numPr>
          <w:ilvl w:val="0"/>
          <w:numId w:val="5"/>
        </w:numPr>
        <w:spacing w:before="0" w:after="0"/>
        <w:ind w:hanging="432"/>
        <w:jc w:val="both"/>
      </w:pPr>
      <w:bookmarkStart w:id="33" w:name="_ihv636" w:colFirst="0" w:colLast="0"/>
      <w:bookmarkEnd w:id="33"/>
      <w:r>
        <w:t>Riscos</w:t>
      </w:r>
    </w:p>
    <w:p w:rsidR="001F7631" w:rsidRDefault="001F7631">
      <w:pPr>
        <w:pStyle w:val="Ttulo1"/>
        <w:spacing w:before="0" w:after="0"/>
        <w:jc w:val="both"/>
      </w:pPr>
    </w:p>
    <w:tbl>
      <w:tblPr>
        <w:tblStyle w:val="ac"/>
        <w:tblW w:w="896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320"/>
        <w:gridCol w:w="2460"/>
        <w:gridCol w:w="2740"/>
        <w:gridCol w:w="2440"/>
      </w:tblGrid>
      <w:tr w:rsidR="001F7631">
        <w:trPr>
          <w:trHeight w:val="3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ID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Descrição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Mitigação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F7631" w:rsidRDefault="004220F8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Contingência</w:t>
            </w:r>
          </w:p>
        </w:tc>
      </w:tr>
      <w:tr w:rsidR="001F7631">
        <w:trPr>
          <w:trHeight w:val="660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Entregas parciais para Teste de funcionalidades dependentes.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Todas as funcionalidades devem ser entregues para Teste ao mesmo Tempo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N/A</w:t>
            </w:r>
          </w:p>
        </w:tc>
      </w:tr>
      <w:tr w:rsidR="001F7631">
        <w:trPr>
          <w:trHeight w:val="1120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Demora na correção dos erros encontrados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Correção das inconsistências detectadas durante a execução dos testes em tempo hábil.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Alocar profissionais, durante a execução dos testes, para verificação e correção das inconsistências encontradas.</w:t>
            </w:r>
          </w:p>
        </w:tc>
      </w:tr>
      <w:tr w:rsidR="001F7631">
        <w:trPr>
          <w:trHeight w:val="660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  <w:proofErr w:type="gram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Disponibilização da documentação do sistema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Receber a última versão de toda a documentação do sistema.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Ter à disposição um analista do negócio para reuniões periódicas.</w:t>
            </w:r>
          </w:p>
        </w:tc>
      </w:tr>
      <w:tr w:rsidR="001F7631">
        <w:trPr>
          <w:trHeight w:val="660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Disponibilização de um ambiente estável para os testes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Configurar todo um ambiente para execução dos testes.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7631" w:rsidRDefault="004220F8">
            <w:pPr>
              <w:spacing w:after="0" w:line="24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Utilizar o ambiente de Teste para realização dos testes.</w:t>
            </w:r>
          </w:p>
        </w:tc>
      </w:tr>
    </w:tbl>
    <w:p w:rsidR="001F7631" w:rsidRDefault="001F7631">
      <w:pPr>
        <w:pStyle w:val="Ttulo1"/>
        <w:spacing w:before="0" w:after="0"/>
        <w:ind w:left="0"/>
        <w:jc w:val="both"/>
      </w:pPr>
      <w:bookmarkStart w:id="34" w:name="_32hioqz" w:colFirst="0" w:colLast="0"/>
      <w:bookmarkEnd w:id="34"/>
    </w:p>
    <w:p w:rsidR="001F7631" w:rsidRDefault="001F7631"/>
    <w:p w:rsidR="001F7631" w:rsidRDefault="001F7631"/>
    <w:p w:rsidR="001F7631" w:rsidRDefault="001F7631"/>
    <w:sectPr w:rsidR="001F7631">
      <w:headerReference w:type="default" r:id="rId9"/>
      <w:foot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7E0" w:rsidRDefault="003F07E0">
      <w:pPr>
        <w:spacing w:after="0" w:line="240" w:lineRule="auto"/>
      </w:pPr>
      <w:r>
        <w:separator/>
      </w:r>
    </w:p>
  </w:endnote>
  <w:endnote w:type="continuationSeparator" w:id="0">
    <w:p w:rsidR="003F07E0" w:rsidRDefault="003F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egrito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0F8" w:rsidRDefault="004220F8">
    <w:pPr>
      <w:tabs>
        <w:tab w:val="center" w:pos="4419"/>
        <w:tab w:val="right" w:pos="8838"/>
      </w:tabs>
      <w:spacing w:after="0"/>
      <w:jc w:val="right"/>
      <w:rPr>
        <w:rFonts w:ascii="Times New Roman" w:eastAsia="Times New Roman" w:hAnsi="Times New Roman" w:cs="Times New Roman"/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91BBE">
      <w:rPr>
        <w:noProof/>
      </w:rPr>
      <w:t>2</w:t>
    </w:r>
    <w:r>
      <w:fldChar w:fldCharType="end"/>
    </w:r>
  </w:p>
  <w:p w:rsidR="004220F8" w:rsidRDefault="004220F8">
    <w:pPr>
      <w:tabs>
        <w:tab w:val="center" w:pos="4419"/>
        <w:tab w:val="right" w:pos="8838"/>
      </w:tabs>
      <w:spacing w:after="720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7E0" w:rsidRDefault="003F07E0">
      <w:pPr>
        <w:spacing w:after="0" w:line="240" w:lineRule="auto"/>
      </w:pPr>
      <w:r>
        <w:separator/>
      </w:r>
    </w:p>
  </w:footnote>
  <w:footnote w:type="continuationSeparator" w:id="0">
    <w:p w:rsidR="003F07E0" w:rsidRDefault="003F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0F8" w:rsidRDefault="00991BBE" w:rsidP="00991BBE">
    <w:pPr>
      <w:pBdr>
        <w:bottom w:val="single" w:sz="24" w:space="1" w:color="622423"/>
      </w:pBdr>
      <w:tabs>
        <w:tab w:val="center" w:pos="4419"/>
        <w:tab w:val="right" w:pos="8838"/>
      </w:tabs>
      <w:spacing w:before="720" w:after="0"/>
      <w:jc w:val="center"/>
      <w:rPr>
        <w:rFonts w:ascii="Cambria" w:eastAsia="Cambria" w:hAnsi="Cambria" w:cs="Cambria"/>
        <w:sz w:val="32"/>
        <w:szCs w:val="32"/>
      </w:rPr>
    </w:pPr>
    <w:r>
      <w:rPr>
        <w:rFonts w:ascii="Cambria" w:eastAsia="Cambria" w:hAnsi="Cambria" w:cs="Cambria"/>
        <w:sz w:val="32"/>
        <w:szCs w:val="32"/>
      </w:rPr>
      <w:t>Plano</w:t>
    </w:r>
    <w:r w:rsidR="004220F8">
      <w:rPr>
        <w:rFonts w:ascii="Cambria" w:eastAsia="Cambria" w:hAnsi="Cambria" w:cs="Cambria"/>
        <w:sz w:val="32"/>
        <w:szCs w:val="32"/>
      </w:rPr>
      <w:t xml:space="preserve"> de Teste – PPC – Grupo III</w:t>
    </w:r>
  </w:p>
  <w:p w:rsidR="004220F8" w:rsidRDefault="004220F8">
    <w:pPr>
      <w:tabs>
        <w:tab w:val="center" w:pos="4419"/>
        <w:tab w:val="right" w:pos="8838"/>
      </w:tabs>
      <w:spacing w:after="0"/>
      <w:jc w:val="center"/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06B6"/>
    <w:multiLevelType w:val="multilevel"/>
    <w:tmpl w:val="2708C69A"/>
    <w:lvl w:ilvl="0">
      <w:start w:val="1"/>
      <w:numFmt w:val="decimal"/>
      <w:lvlText w:val="%1."/>
      <w:lvlJc w:val="left"/>
      <w:pPr>
        <w:ind w:left="432" w:firstLine="0"/>
      </w:pPr>
    </w:lvl>
    <w:lvl w:ilvl="1">
      <w:start w:val="1"/>
      <w:numFmt w:val="decimal"/>
      <w:lvlText w:val="%1.%2."/>
      <w:lvlJc w:val="left"/>
      <w:pPr>
        <w:ind w:left="1002" w:firstLine="426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>
    <w:nsid w:val="381E1C4C"/>
    <w:multiLevelType w:val="multilevel"/>
    <w:tmpl w:val="6DD294F8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2">
    <w:nsid w:val="42DD47DE"/>
    <w:multiLevelType w:val="multilevel"/>
    <w:tmpl w:val="B468AE0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3">
    <w:nsid w:val="708C7ECB"/>
    <w:multiLevelType w:val="multilevel"/>
    <w:tmpl w:val="F65603F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775D6D82"/>
    <w:multiLevelType w:val="multilevel"/>
    <w:tmpl w:val="BE5C5BC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7631"/>
    <w:rsid w:val="001F7631"/>
    <w:rsid w:val="003F07E0"/>
    <w:rsid w:val="004220F8"/>
    <w:rsid w:val="009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 w:line="240" w:lineRule="auto"/>
      <w:ind w:left="432" w:hanging="432"/>
      <w:outlineLvl w:val="0"/>
    </w:pPr>
    <w:rPr>
      <w:rFonts w:ascii="Arial Negrito" w:eastAsia="Arial Negrito" w:hAnsi="Arial Negrito" w:cs="Arial Negrito"/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 w:line="240" w:lineRule="auto"/>
      <w:ind w:left="1002" w:hanging="576"/>
      <w:outlineLvl w:val="1"/>
    </w:pPr>
    <w:rPr>
      <w:rFonts w:ascii="Arial Negrito" w:eastAsia="Arial Negrito" w:hAnsi="Arial Negrito" w:cs="Arial Negrito"/>
      <w:b/>
      <w:sz w:val="24"/>
      <w:szCs w:val="24"/>
    </w:rPr>
  </w:style>
  <w:style w:type="paragraph" w:styleId="Ttulo3">
    <w:name w:val="heading 3"/>
    <w:basedOn w:val="Normal"/>
    <w:next w:val="Normal"/>
    <w:pPr>
      <w:spacing w:before="120" w:after="60" w:line="240" w:lineRule="auto"/>
      <w:ind w:left="720" w:hanging="720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pPr>
      <w:spacing w:before="120" w:after="60"/>
      <w:ind w:left="864" w:hanging="864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rFonts w:ascii="Times New Roman" w:eastAsia="Times New Roman" w:hAnsi="Times New Roman" w:cs="Times New Roman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60" w:line="240" w:lineRule="auto"/>
      <w:jc w:val="right"/>
    </w:pPr>
    <w:rPr>
      <w:rFonts w:ascii="Arial Black" w:eastAsia="Arial Black" w:hAnsi="Arial Black" w:cs="Arial Black"/>
      <w:sz w:val="36"/>
      <w:szCs w:val="36"/>
    </w:rPr>
  </w:style>
  <w:style w:type="paragraph" w:styleId="Subttulo">
    <w:name w:val="Subtitle"/>
    <w:basedOn w:val="Normal"/>
    <w:next w:val="Normal"/>
    <w:pPr>
      <w:spacing w:after="60" w:line="240" w:lineRule="auto"/>
      <w:jc w:val="right"/>
    </w:pPr>
    <w:rPr>
      <w:rFonts w:ascii="Arial Black" w:eastAsia="Arial Black" w:hAnsi="Arial Black" w:cs="Arial Black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0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91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BBE"/>
  </w:style>
  <w:style w:type="paragraph" w:styleId="Rodap">
    <w:name w:val="footer"/>
    <w:basedOn w:val="Normal"/>
    <w:link w:val="RodapChar"/>
    <w:uiPriority w:val="99"/>
    <w:unhideWhenUsed/>
    <w:rsid w:val="00991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B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 w:line="240" w:lineRule="auto"/>
      <w:ind w:left="432" w:hanging="432"/>
      <w:outlineLvl w:val="0"/>
    </w:pPr>
    <w:rPr>
      <w:rFonts w:ascii="Arial Negrito" w:eastAsia="Arial Negrito" w:hAnsi="Arial Negrito" w:cs="Arial Negrito"/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 w:line="240" w:lineRule="auto"/>
      <w:ind w:left="1002" w:hanging="576"/>
      <w:outlineLvl w:val="1"/>
    </w:pPr>
    <w:rPr>
      <w:rFonts w:ascii="Arial Negrito" w:eastAsia="Arial Negrito" w:hAnsi="Arial Negrito" w:cs="Arial Negrito"/>
      <w:b/>
      <w:sz w:val="24"/>
      <w:szCs w:val="24"/>
    </w:rPr>
  </w:style>
  <w:style w:type="paragraph" w:styleId="Ttulo3">
    <w:name w:val="heading 3"/>
    <w:basedOn w:val="Normal"/>
    <w:next w:val="Normal"/>
    <w:pPr>
      <w:spacing w:before="120" w:after="60" w:line="240" w:lineRule="auto"/>
      <w:ind w:left="720" w:hanging="720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pPr>
      <w:spacing w:before="120" w:after="60"/>
      <w:ind w:left="864" w:hanging="864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rFonts w:ascii="Times New Roman" w:eastAsia="Times New Roman" w:hAnsi="Times New Roman" w:cs="Times New Roman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60" w:line="240" w:lineRule="auto"/>
      <w:jc w:val="right"/>
    </w:pPr>
    <w:rPr>
      <w:rFonts w:ascii="Arial Black" w:eastAsia="Arial Black" w:hAnsi="Arial Black" w:cs="Arial Black"/>
      <w:sz w:val="36"/>
      <w:szCs w:val="36"/>
    </w:rPr>
  </w:style>
  <w:style w:type="paragraph" w:styleId="Subttulo">
    <w:name w:val="Subtitle"/>
    <w:basedOn w:val="Normal"/>
    <w:next w:val="Normal"/>
    <w:pPr>
      <w:spacing w:after="60" w:line="240" w:lineRule="auto"/>
      <w:jc w:val="right"/>
    </w:pPr>
    <w:rPr>
      <w:rFonts w:ascii="Arial Black" w:eastAsia="Arial Black" w:hAnsi="Arial Black" w:cs="Arial Black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0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91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BBE"/>
  </w:style>
  <w:style w:type="paragraph" w:styleId="Rodap">
    <w:name w:val="footer"/>
    <w:basedOn w:val="Normal"/>
    <w:link w:val="RodapChar"/>
    <w:uiPriority w:val="99"/>
    <w:unhideWhenUsed/>
    <w:rsid w:val="00991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2153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FHE E POUPEX</Company>
  <LinksUpToDate>false</LinksUpToDate>
  <CharactersWithSpaces>13757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KIVIA C. S. Porto</cp:lastModifiedBy>
  <cp:revision>2</cp:revision>
  <dcterms:created xsi:type="dcterms:W3CDTF">2017-06-19T20:45:00Z</dcterms:created>
  <dcterms:modified xsi:type="dcterms:W3CDTF">2017-06-19T21:59:00Z</dcterms:modified>
</cp:coreProperties>
</file>