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W w:w="12960" w:type="dxa"/>
        <w:jc w:val="left"/>
        <w:tblInd w:w="145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68"/>
        <w:gridCol w:w="2492"/>
        <w:gridCol w:w="1080"/>
        <w:gridCol w:w="1620"/>
        <w:gridCol w:w="1170"/>
        <w:gridCol w:w="1"/>
        <w:gridCol w:w="1709"/>
        <w:gridCol w:w="2340"/>
        <w:gridCol w:w="1170"/>
        <w:gridCol w:w="810"/>
      </w:tblGrid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Page/Modal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Page Name</w:t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Permission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Development Status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Dashboard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General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1.1.2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Dashboard Projects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Financial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1.3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Projects GIS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1.4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Indicator GIS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Plans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Strategic plans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  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2.1.2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2.1.3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2.1.4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1,7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View Strategic plan Framework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2.2.1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KRAs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2.3.1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2.3.2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2.3.3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2.3.4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1,7 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2.3.5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 Strategic Objectives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2.3.6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 Objective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2.4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Strategic Objectives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2.4.1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2.4.2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 Strategy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2.4.3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2.4.4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2.4.5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 Program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2.4.6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More Info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2.4.4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Strategies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2.4.4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Strategic Objective Programs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 Strategy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1,7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View strategic programs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 strategic plan pogram projects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2.5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CIDP Programs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2.5.1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2.5.2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Projects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2.5.3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 Project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2.5.4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 Program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2.5.5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Program Info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2.5.6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2.6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</w:rPr>
              <w:t>CIDP Projects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2.6.1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2.6.2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Approve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2.6.3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Unapprove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2.6.2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More Info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2.6.3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 to adp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Remove</w:t>
            </w:r>
            <w:r>
              <w:rPr/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from</w:t>
            </w:r>
            <w:r>
              <w:rPr/>
              <w:t xml:space="preserve"> adp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2.6.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2.7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Implimentation Matrix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2.7.1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2.8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Annual Plans ADPs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2.8.1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2.8.2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Remove from ADB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6,7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2.8.3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Approve Project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6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2.8.4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More info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2.9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Program Based Budgets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2.9.1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2.9.2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 Budget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Add approved budget   Budget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6,7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2.9.3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Edit Budget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6,7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2.9.4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Add Quarterly Targets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Edit Quartely Targets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2.9.5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Program Info 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Programs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Independent  Programs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Programs (Tab)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3.1.1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All 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3.1.2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 Program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3.1.3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Program Info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138" w:hRule="atLeast"/>
        </w:trPr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3.1.4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 Quartely Targets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3.1.5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 Quarterly Targets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 Quarterly Targets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 Project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View project(Drilled down)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01" w:hRule="atLeast"/>
        </w:trPr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View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More info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Projects(Tab)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More info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Approve project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Unapprove project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Add Independent Programs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3.2.1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Projects Data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Add Project Team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1,2,3,4,5,67,8,9,10,11,12,13,14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4.1.2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4.1.3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4.1.4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View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More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4.1.5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Email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Check Users email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Mapping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Assign Mapping team Mapping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6,7,8,9,10,11,12,13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4.2.1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6,7,8,9,10,11,12,13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4.2.2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Assign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>
          <w:trHeight w:val="192" w:hRule="atLeast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4.2.3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Re-assign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4.2.4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 xml:space="preserve">View Team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6,7,8,9,10,11,12,13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4.2.5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Email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Check Users Email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4.2.2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Map Project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Tab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4.3.1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4.3.2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 Team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4.3.3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Area Mapping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4.3.4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Static Mapping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4.3.5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Waypoint Mapping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4.3.6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Manual Mapping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4.4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Add Project Activities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 xml:space="preserve">4.4.1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4.4.1.1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4.4.1.2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4.4.1.3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4.4.1.4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4.4.2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4.4.1.1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4.4.1.2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4.4.1.3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4.4.1.4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4.4.2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Complete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4.5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Add Financial Plan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4.5.1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View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Done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4.5.2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Add Financial Plan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4.5.3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View project Info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4.6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Add Procurement Details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4.6.1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4.6.2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Edit Financial Plan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4.6.3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Add Procurement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4.6.4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View Project Info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4.7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Add Project Quarterly Targets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4.7.1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4.7.2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Add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4.7.3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Edit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4.7.4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View Projects Info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4.7.5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View Quarterly Targets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4.8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Add MnE 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4.8.1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4.8.2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Add Plan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08" w:hRule="atLeast"/>
        </w:trPr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4.8.3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Edit Plan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4.8.4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 w:val="false"/>
                <w:bCs w:val="false"/>
              </w:rPr>
              <w:t xml:space="preserve">Add Monitoring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Checklist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4.8.5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Edit Monitoring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Checklist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4.8.6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View</w:t>
            </w:r>
            <w:r>
              <w:rPr>
                <w:b w:val="false"/>
                <w:bCs w:val="false"/>
              </w:rPr>
              <w:t xml:space="preserve"> Plan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4.8.7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View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Project Info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4.8.2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View Monitoring Checklist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5.1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All Projects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(Strategic Plan And Independent Projects)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All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5.1.2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Map (Location)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5.1.3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Gallery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5.1.4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Stats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5.1.5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More Info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All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My Projects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5.2.1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665" w:hRule="atLeast"/>
        </w:trPr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5.2.2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Map (Location)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5.2.3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Gallery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5.2.5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Details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5.2.6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Activities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5.2.7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Quarterly Targets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5.2.8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Financial Plan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5.2.9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Key Stakeholders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5.2.10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Issue Log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5.2.11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Files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5.3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Inspection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5.3.1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5.3.2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Inspect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5.3.4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Report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5.4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Monitoring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5.4.1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5.4.1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Monitor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6.1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Projects Evaluation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Primary Data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Page(Tab)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6.1.1.1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Projects Requiring Survey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6.1.1.1.1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Form Preview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6.1.1.1.1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Deploy Form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6.1.1.2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Active Survey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6.1.1.3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Surveys Data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6.1.1.4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Survey Conclusion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578" w:hRule="atLeast"/>
        </w:trPr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6.1.1.1.1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Conclude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6.1.2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Secondary Data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6.1.2.1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6.1.2.1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 Data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Concluded Evaluations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6.2.1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6.2.2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Conclusion Report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Payment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6,7</w:t>
            </w:r>
            <w:r>
              <w:rPr>
                <w:b/>
                <w:bCs/>
              </w:rPr>
              <w:t>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7.1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Payment Request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Individual departments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Contractor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>Tab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7.1.2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Inhouse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6,1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7.1.3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Completion Certificates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6,1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7.1.4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Payment Reports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6,1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bCs/>
              </w:rPr>
              <w:t>Payments Approval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Finance Department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7.2.1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Requests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6,1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7.2.2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Approved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6,1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7.2.3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Rejected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6,1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7.2.4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6,1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7.3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Payment Disbursement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7.3.1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Approved Request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7</w:t>
            </w:r>
            <w:r>
              <w:rPr>
                <w:b w:val="false"/>
                <w:bCs w:val="false"/>
              </w:rPr>
              <w:t>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7.3.2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Requests Paid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Partners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6,7,1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8.1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Financiers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6,7,1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8.1.1.1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8.1.1.3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Add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8.1.1.3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8.1.1.4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8.1.1.5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Manage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8.1.1.5.1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Details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8.1.1.5.2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Funds Contributed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8.1.1.5.3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Status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8.1.1.6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 Funds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8.1.1.7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Financier Projects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Funding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1,6,7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8.2.1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1,6,7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8.2.2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More Info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1,6,7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8.2.2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 Funds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1,6,7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Issues &amp; Risks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9.1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Project Issues/Risks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9.1.2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Issues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Escalated Issues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6,7,1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9.2.1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6,7,1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9.3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Risk Categories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9.3.1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9.3.2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9.3.3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9.3.4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9.4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Risk Mitigations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9.4.1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9.4.2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9.4.3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9.4.4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Indicators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10.1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 (Tab)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10.1.2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10.1.3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10.1.4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10.1.5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Baseline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10.1.5.1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10.1.5.2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54" w:hRule="atLeast"/>
        </w:trPr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10.1.5.3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754" w:hRule="atLeast"/>
        </w:trPr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10.1.5.4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Location Search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7,8,9,10,11,12,13,1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10.2.1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Page (Tab)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10.2.2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10.2.3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10.2.4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10.3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Measurement Units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10.3.1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6,7,8,9,10,11,12,13,1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42" w:hRule="atLeast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10.3.2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10.3.3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10.3.4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Contractors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1,6,7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11.1.2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 (director procurement)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11.1.3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 (director procurement)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11.1.4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 (director procurement)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11.1.5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Manage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11.1.5.1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Info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11.1.5.2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Directors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11.1.5.3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Documents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11.1.5.4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Projects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Tab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u w:val="none"/>
              </w:rPr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Personnel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1,6,7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12.1.1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12.1.2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12.1.3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12.1.4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12.1.5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Manage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12.1.5.1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View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12.1.5.2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Leave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Modal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12.1.6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Projects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6,7,1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13.1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13.2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Download File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File Download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Output file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6,7,1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Reports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1,2,3,4,5,6,7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14.1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C-APR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14.1.1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6,7(1,2 groups), (all for group 3), 1</w:t>
            </w:r>
          </w:p>
          <w:p>
            <w:pPr>
              <w:pStyle w:val="LO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1,2,3,4,5,6,7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14.1.2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>Add/Edit Report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900" w:hRule="atLeast"/>
        </w:trPr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View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report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6,7(1,2 groups), (all for group 3), 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14.1. 3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Export PDF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PDF Output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6,7(1,2 groups), (all for group 3), 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Quarterly Progress Report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14.2.1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6,7(1,2 groups), (all for group 3), 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14.2.2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/>
              <w:t>Add/Edit Report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7,1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View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report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6,7(1,2 groups), (all for group 3), 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14.2.3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Export PDF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PDF Output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6,7(1,2 groups), (all for group 3), 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14.3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Projects Performance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14.3.1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6,7(1,2 groups), (all for group 3), 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Done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14.3.2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PDF</w:t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PDF Output</w:t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1,2,3,4</w:t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6,7(1,2 groups), (all for group 3), 1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Settings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15.1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Sectors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192" w:hRule="atLeast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Locations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15.2.1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15.2.2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15.2.3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15.2.4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Organization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15.3.1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15.3.2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15.3.3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15.3.4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15.4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Global Terminologies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15.4.1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15.4.2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15.4.3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15.4.4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15.5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System Workflow Stages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15.5.1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15.5.2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15.5.3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15.5.4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15.6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Email Configuration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15.6.1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15.6.2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15.6.3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15.6.4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15.7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Email Templates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15.7.1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15.7.2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15.7.3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15.7.4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15.8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Titles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15.8.1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15.8.2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15.8.3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15.8.4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15.9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Main Menu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15.9.1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15.9.2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15.9.3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15.9.4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15.10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Timelines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15.10.1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15.10.2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15.10.3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15.10.4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15.11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Payment Status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15.11.2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15.11.3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15.11.4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15.12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Project Status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15.12.1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15.12.2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15.12.3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15.12.4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15.13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Indicator Categories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15.13.1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15.13.2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15.13.3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15.13.4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15.14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Priorities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15.14.1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15.14.2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15.14.3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15.14.4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15.15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Map 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15.15.1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15.15.2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15.15.3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15.15.4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15.16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Implementation Method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15.16.1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15.16.2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15.16.3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15.16.4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15.17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Financial Years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15.17.1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15.17.2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15.17.3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15.17.4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15.18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Data Collection Frequencies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15.18.1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15.18.2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15.18.3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15.18.4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15.20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Designations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15.20.1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15.20.2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15.20.3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15.20.4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15.21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Financial Plan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15.21.1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15.21.2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15.21.3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15.21.4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15.22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Funding Type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15.22.1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15.22.2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15.22.3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15.22.4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15.23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Procurement Method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15.23.1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15.23.2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15.23.3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15.23.4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15.24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Tender Categories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15.24.1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15.24.2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15.24.3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15.24.4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15.25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Tender Type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15.25.1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15.25.2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15.25.3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15.25.4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15.26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Contractor Business Type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15.26.1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15.26.2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15.26.3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15.26.4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15.27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Contractor Nationality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15.27.1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15.27.2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15.27.3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15.27.4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15.28</w:t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Corporate Types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15.28.1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View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Page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15.28.2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Add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15.28.3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Edit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15.28.4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Delete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Modal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342</TotalTime>
  <Application>LibreOffice/6.4.7.2$Linux_X86_64 LibreOffice_project/40$Build-2</Application>
  <Pages>35</Pages>
  <Words>2259</Words>
  <Characters>12068</Characters>
  <CharactersWithSpaces>12359</CharactersWithSpaces>
  <Paragraphs>1992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2022-06-13T21:58:39Z</dcterms:modified>
  <cp:revision>43</cp:revision>
  <dc:subject/>
  <dc:title/>
</cp:coreProperties>
</file>