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DA" w:rsidRDefault="00DE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</w:t>
      </w:r>
      <w:r w:rsidR="006B2FA6" w:rsidRPr="006B2FA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cí</w:t>
      </w:r>
      <w:r w:rsidR="006B2FA6" w:rsidRPr="006B2FA6">
        <w:rPr>
          <w:rFonts w:ascii="Times New Roman" w:hAnsi="Times New Roman" w:cs="Times New Roman"/>
          <w:sz w:val="28"/>
          <w:szCs w:val="28"/>
        </w:rPr>
        <w:t>cio</w:t>
      </w:r>
      <w:r>
        <w:rPr>
          <w:rFonts w:ascii="Times New Roman" w:hAnsi="Times New Roman" w:cs="Times New Roman"/>
          <w:sz w:val="28"/>
          <w:szCs w:val="28"/>
        </w:rPr>
        <w:t>s</w:t>
      </w:r>
      <w:r w:rsidR="006B2FA6" w:rsidRPr="006B2FA6">
        <w:rPr>
          <w:rFonts w:ascii="Times New Roman" w:hAnsi="Times New Roman" w:cs="Times New Roman"/>
          <w:sz w:val="28"/>
          <w:szCs w:val="28"/>
        </w:rPr>
        <w:t xml:space="preserve"> fluxo grama</w:t>
      </w:r>
    </w:p>
    <w:p w:rsidR="006B2FA6" w:rsidRDefault="006B2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Exer-1 cotação do dólar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FA6" w:rsidTr="006B2FA6"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cotação</w:t>
            </w:r>
          </w:p>
        </w:tc>
        <w:tc>
          <w:tcPr>
            <w:tcW w:w="2831" w:type="dxa"/>
          </w:tcPr>
          <w:p w:rsidR="006B2FA6" w:rsidRDefault="006B2FA6" w:rsidP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real Dólar/</w:t>
            </w:r>
          </w:p>
        </w:tc>
        <w:tc>
          <w:tcPr>
            <w:tcW w:w="2832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Total da conta</w:t>
            </w:r>
          </w:p>
        </w:tc>
      </w:tr>
      <w:tr w:rsidR="006B2FA6" w:rsidTr="006B2FA6"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5%</w:t>
            </w:r>
          </w:p>
        </w:tc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100/4.5</w:t>
            </w:r>
          </w:p>
        </w:tc>
        <w:tc>
          <w:tcPr>
            <w:tcW w:w="2832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R$:22,22</w:t>
            </w:r>
          </w:p>
        </w:tc>
      </w:tr>
      <w:tr w:rsidR="006B2FA6" w:rsidTr="006B2FA6"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5%</w:t>
            </w:r>
          </w:p>
        </w:tc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500/5.0</w:t>
            </w:r>
          </w:p>
        </w:tc>
        <w:tc>
          <w:tcPr>
            <w:tcW w:w="2832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R$:50,00</w:t>
            </w:r>
          </w:p>
        </w:tc>
      </w:tr>
    </w:tbl>
    <w:p w:rsidR="006B2FA6" w:rsidRDefault="006B2FA6">
      <w:pPr>
        <w:rPr>
          <w:rFonts w:ascii="Times New Roman" w:hAnsi="Times New Roman" w:cs="Times New Roman"/>
          <w:sz w:val="28"/>
          <w:szCs w:val="28"/>
        </w:rPr>
      </w:pPr>
    </w:p>
    <w:p w:rsidR="00D05022" w:rsidRDefault="006B2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</w:t>
      </w:r>
      <w:r w:rsidR="00D050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DE34F6">
        <w:rPr>
          <w:rFonts w:ascii="Times New Roman" w:hAnsi="Times New Roman" w:cs="Times New Roman"/>
          <w:sz w:val="28"/>
          <w:szCs w:val="28"/>
        </w:rPr>
        <w:t xml:space="preserve"> </w:t>
      </w:r>
      <w:r w:rsidR="00D05022">
        <w:rPr>
          <w:rFonts w:ascii="Times New Roman" w:hAnsi="Times New Roman" w:cs="Times New Roman"/>
          <w:sz w:val="28"/>
          <w:szCs w:val="28"/>
        </w:rPr>
        <w:t xml:space="preserve">equação de números 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2513"/>
        <w:gridCol w:w="1930"/>
      </w:tblGrid>
      <w:tr w:rsidR="00D05022" w:rsidTr="00D05022"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N4</w:t>
            </w:r>
          </w:p>
        </w:tc>
        <w:tc>
          <w:tcPr>
            <w:tcW w:w="1416" w:type="dxa"/>
          </w:tcPr>
          <w:p w:rsidR="00D05022" w:rsidRPr="00D05022" w:rsidRDefault="00D0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n1^2+n2^2+n3^2+n4^2</w:t>
            </w:r>
          </w:p>
        </w:tc>
        <w:tc>
          <w:tcPr>
            <w:tcW w:w="2273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total</w:t>
            </w:r>
          </w:p>
        </w:tc>
      </w:tr>
      <w:tr w:rsidR="00D05022" w:rsidTr="00D05022"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1416" w:type="dxa"/>
          </w:tcPr>
          <w:p w:rsidR="00D05022" w:rsidRDefault="00DE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5022">
              <w:rPr>
                <w:rFonts w:ascii="Times New Roman" w:hAnsi="Times New Roman" w:cs="Times New Roman"/>
                <w:sz w:val="28"/>
                <w:szCs w:val="28"/>
              </w:rPr>
              <w:t>4+16+36+49</w:t>
            </w:r>
          </w:p>
        </w:tc>
        <w:tc>
          <w:tcPr>
            <w:tcW w:w="2273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105</w:t>
            </w:r>
          </w:p>
        </w:tc>
      </w:tr>
      <w:tr w:rsidR="00D05022" w:rsidTr="00D05022"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:rsidR="00D05022" w:rsidRDefault="00DE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16+25+64+81</w:t>
            </w:r>
          </w:p>
        </w:tc>
        <w:tc>
          <w:tcPr>
            <w:tcW w:w="2273" w:type="dxa"/>
          </w:tcPr>
          <w:p w:rsidR="00D05022" w:rsidRDefault="00DE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D05022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</w:tbl>
    <w:p w:rsidR="006B2FA6" w:rsidRDefault="00D0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34F6" w:rsidRDefault="00DE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Exer-3 comissão</w:t>
      </w:r>
    </w:p>
    <w:tbl>
      <w:tblPr>
        <w:tblStyle w:val="Tabelacomgrade"/>
        <w:tblW w:w="10199" w:type="dxa"/>
        <w:tblLook w:val="04A0" w:firstRow="1" w:lastRow="0" w:firstColumn="1" w:lastColumn="0" w:noHBand="0" w:noVBand="1"/>
      </w:tblPr>
      <w:tblGrid>
        <w:gridCol w:w="3399"/>
        <w:gridCol w:w="3399"/>
        <w:gridCol w:w="3401"/>
      </w:tblGrid>
      <w:tr w:rsidR="00F45B1B" w:rsidTr="00F45B1B">
        <w:trPr>
          <w:trHeight w:val="1057"/>
        </w:trPr>
        <w:tc>
          <w:tcPr>
            <w:tcW w:w="3399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Preço unitário da peça</w:t>
            </w:r>
          </w:p>
        </w:tc>
        <w:tc>
          <w:tcPr>
            <w:tcW w:w="3399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Quantidade vendida</w:t>
            </w:r>
          </w:p>
        </w:tc>
        <w:tc>
          <w:tcPr>
            <w:tcW w:w="3401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Comissão  da porcentagem vendida</w:t>
            </w:r>
          </w:p>
        </w:tc>
      </w:tr>
      <w:tr w:rsidR="00F45B1B" w:rsidTr="00F45B1B">
        <w:trPr>
          <w:trHeight w:val="346"/>
        </w:trPr>
        <w:tc>
          <w:tcPr>
            <w:tcW w:w="3399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2.5</w:t>
            </w:r>
          </w:p>
        </w:tc>
        <w:tc>
          <w:tcPr>
            <w:tcW w:w="3399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401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45B1B" w:rsidTr="00F45B1B">
        <w:trPr>
          <w:trHeight w:val="346"/>
        </w:trPr>
        <w:tc>
          <w:tcPr>
            <w:tcW w:w="3399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99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401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F45B1B" w:rsidRDefault="00F45B1B">
      <w:pPr>
        <w:rPr>
          <w:rFonts w:ascii="Times New Roman" w:hAnsi="Times New Roman" w:cs="Times New Roman"/>
          <w:sz w:val="28"/>
          <w:szCs w:val="28"/>
        </w:rPr>
      </w:pPr>
    </w:p>
    <w:p w:rsidR="00F45B1B" w:rsidRDefault="00F45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Exer-4 custo do consumidor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5B1B" w:rsidTr="00F45B1B"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 de fabricação</w:t>
            </w:r>
          </w:p>
        </w:tc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Custo para o consumidor</w:t>
            </w:r>
          </w:p>
        </w:tc>
      </w:tr>
      <w:tr w:rsidR="00F45B1B" w:rsidTr="00F45B1B"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25.000</w:t>
            </w:r>
          </w:p>
        </w:tc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46.400,00</w:t>
            </w:r>
          </w:p>
        </w:tc>
      </w:tr>
      <w:tr w:rsidR="00F45B1B" w:rsidTr="00F45B1B"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30.000</w:t>
            </w:r>
          </w:p>
        </w:tc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55.680,00</w:t>
            </w:r>
          </w:p>
        </w:tc>
      </w:tr>
      <w:tr w:rsidR="00F45B1B" w:rsidTr="00F45B1B"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50.000</w:t>
            </w:r>
          </w:p>
        </w:tc>
        <w:tc>
          <w:tcPr>
            <w:tcW w:w="4247" w:type="dxa"/>
          </w:tcPr>
          <w:p w:rsidR="00F45B1B" w:rsidRDefault="00F45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92.800,00</w:t>
            </w:r>
          </w:p>
        </w:tc>
      </w:tr>
    </w:tbl>
    <w:p w:rsidR="00F45B1B" w:rsidRDefault="00F45B1B">
      <w:pPr>
        <w:rPr>
          <w:rFonts w:ascii="Times New Roman" w:hAnsi="Times New Roman" w:cs="Times New Roman"/>
          <w:sz w:val="28"/>
          <w:szCs w:val="28"/>
        </w:rPr>
      </w:pPr>
    </w:p>
    <w:p w:rsidR="00F45B1B" w:rsidRDefault="00F45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Exer-5 minutos e horas trabalhadas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92B67" w:rsidTr="00D92B67">
        <w:tc>
          <w:tcPr>
            <w:tcW w:w="283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Horas trabalhadas</w:t>
            </w:r>
          </w:p>
        </w:tc>
        <w:tc>
          <w:tcPr>
            <w:tcW w:w="283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Minutos trabalhados</w:t>
            </w:r>
          </w:p>
        </w:tc>
        <w:tc>
          <w:tcPr>
            <w:tcW w:w="2832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Horas e minutos trabalhados</w:t>
            </w:r>
          </w:p>
        </w:tc>
      </w:tr>
      <w:tr w:rsidR="00D92B67" w:rsidTr="00D92B67">
        <w:tc>
          <w:tcPr>
            <w:tcW w:w="283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3h</w:t>
            </w:r>
          </w:p>
        </w:tc>
        <w:tc>
          <w:tcPr>
            <w:tcW w:w="283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</w:t>
            </w:r>
          </w:p>
        </w:tc>
        <w:tc>
          <w:tcPr>
            <w:tcW w:w="2832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3.67</w:t>
            </w:r>
          </w:p>
        </w:tc>
      </w:tr>
      <w:tr w:rsidR="00D92B67" w:rsidTr="00D92B67">
        <w:tc>
          <w:tcPr>
            <w:tcW w:w="283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1h</w:t>
            </w:r>
          </w:p>
        </w:tc>
        <w:tc>
          <w:tcPr>
            <w:tcW w:w="283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32min</w:t>
            </w:r>
          </w:p>
        </w:tc>
        <w:tc>
          <w:tcPr>
            <w:tcW w:w="2832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1.53</w:t>
            </w:r>
          </w:p>
        </w:tc>
      </w:tr>
    </w:tbl>
    <w:p w:rsidR="00F45B1B" w:rsidRDefault="00F45B1B">
      <w:pPr>
        <w:rPr>
          <w:rFonts w:ascii="Times New Roman" w:hAnsi="Times New Roman" w:cs="Times New Roman"/>
          <w:sz w:val="28"/>
          <w:szCs w:val="28"/>
        </w:rPr>
      </w:pPr>
    </w:p>
    <w:p w:rsidR="00D92B67" w:rsidRDefault="00D92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Exer-6 salário que você ganha por horas trabalhadas e horas extras trabalhadas</w:t>
      </w:r>
    </w:p>
    <w:p w:rsidR="00D92B67" w:rsidRDefault="00D92B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1645"/>
        <w:gridCol w:w="1507"/>
        <w:gridCol w:w="1041"/>
        <w:gridCol w:w="1491"/>
        <w:gridCol w:w="1507"/>
        <w:gridCol w:w="1678"/>
        <w:gridCol w:w="1196"/>
      </w:tblGrid>
      <w:tr w:rsidR="00D92B67" w:rsidTr="00D92B67">
        <w:tc>
          <w:tcPr>
            <w:tcW w:w="194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Horas trabalhas</w:t>
            </w:r>
          </w:p>
        </w:tc>
        <w:tc>
          <w:tcPr>
            <w:tcW w:w="1507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Minutos trabalhados</w:t>
            </w:r>
          </w:p>
        </w:tc>
        <w:tc>
          <w:tcPr>
            <w:tcW w:w="104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Quanto você ganha por hora</w:t>
            </w:r>
          </w:p>
        </w:tc>
        <w:tc>
          <w:tcPr>
            <w:tcW w:w="149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Horas extras trabalhadas</w:t>
            </w:r>
          </w:p>
        </w:tc>
        <w:tc>
          <w:tcPr>
            <w:tcW w:w="1507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Minutos</w:t>
            </w:r>
          </w:p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Extra trabalhados</w:t>
            </w:r>
          </w:p>
        </w:tc>
        <w:tc>
          <w:tcPr>
            <w:tcW w:w="1678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Porcentagem</w:t>
            </w:r>
          </w:p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 ganho a mais nas horas trabalhadas</w:t>
            </w:r>
          </w:p>
        </w:tc>
        <w:tc>
          <w:tcPr>
            <w:tcW w:w="900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Você </w:t>
            </w:r>
            <w:r w:rsidR="00C93E01">
              <w:rPr>
                <w:rFonts w:ascii="Times New Roman" w:hAnsi="Times New Roman" w:cs="Times New Roman"/>
                <w:sz w:val="28"/>
                <w:szCs w:val="28"/>
              </w:rPr>
              <w:t>ganhara</w:t>
            </w:r>
          </w:p>
        </w:tc>
      </w:tr>
      <w:tr w:rsidR="00D92B67" w:rsidTr="00D92B67">
        <w:tc>
          <w:tcPr>
            <w:tcW w:w="194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507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4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91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07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8" w:type="dxa"/>
          </w:tcPr>
          <w:p w:rsidR="00D92B67" w:rsidRDefault="00D92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8.081,67</w:t>
            </w:r>
          </w:p>
        </w:tc>
      </w:tr>
      <w:tr w:rsidR="00D92B67" w:rsidTr="00D92B67">
        <w:tc>
          <w:tcPr>
            <w:tcW w:w="1941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07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41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491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07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78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D92B67" w:rsidRDefault="00C93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12.870</w:t>
            </w:r>
          </w:p>
        </w:tc>
      </w:tr>
    </w:tbl>
    <w:p w:rsidR="00C93E01" w:rsidRDefault="00C93E01">
      <w:pPr>
        <w:rPr>
          <w:rFonts w:ascii="Times New Roman" w:hAnsi="Times New Roman" w:cs="Times New Roman"/>
          <w:sz w:val="28"/>
          <w:szCs w:val="28"/>
        </w:rPr>
      </w:pPr>
    </w:p>
    <w:p w:rsidR="006429FA" w:rsidRDefault="0064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Exer-7 custo de distância percorrida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429FA" w:rsidTr="006429FA">
        <w:tc>
          <w:tcPr>
            <w:tcW w:w="2123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Quilômetros percorridos</w:t>
            </w:r>
          </w:p>
        </w:tc>
        <w:tc>
          <w:tcPr>
            <w:tcW w:w="2123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Consumo do carro de gasolina por km</w:t>
            </w:r>
          </w:p>
        </w:tc>
        <w:tc>
          <w:tcPr>
            <w:tcW w:w="2124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Preço da gasolina</w:t>
            </w:r>
          </w:p>
        </w:tc>
        <w:tc>
          <w:tcPr>
            <w:tcW w:w="2124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Preço de ida e volta do percurso</w:t>
            </w:r>
          </w:p>
        </w:tc>
      </w:tr>
      <w:tr w:rsidR="006429FA" w:rsidTr="006429FA">
        <w:tc>
          <w:tcPr>
            <w:tcW w:w="2123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123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4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4,50</w:t>
            </w:r>
          </w:p>
        </w:tc>
        <w:tc>
          <w:tcPr>
            <w:tcW w:w="2124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  <w:bookmarkStart w:id="0" w:name="_GoBack"/>
            <w:bookmarkEnd w:id="0"/>
          </w:p>
        </w:tc>
      </w:tr>
      <w:tr w:rsidR="006429FA" w:rsidTr="006429FA">
        <w:tc>
          <w:tcPr>
            <w:tcW w:w="2123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3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:rsidR="006429FA" w:rsidRDefault="00642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29FA" w:rsidRDefault="006429FA">
      <w:pPr>
        <w:rPr>
          <w:rFonts w:ascii="Times New Roman" w:hAnsi="Times New Roman" w:cs="Times New Roman"/>
          <w:sz w:val="28"/>
          <w:szCs w:val="28"/>
        </w:rPr>
      </w:pPr>
    </w:p>
    <w:p w:rsidR="00DE34F6" w:rsidRDefault="00DE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4F6" w:rsidRDefault="00DE34F6">
      <w:pPr>
        <w:rPr>
          <w:rFonts w:ascii="Times New Roman" w:hAnsi="Times New Roman" w:cs="Times New Roman"/>
          <w:sz w:val="28"/>
          <w:szCs w:val="28"/>
        </w:rPr>
      </w:pPr>
    </w:p>
    <w:sectPr w:rsidR="00DE3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A6"/>
    <w:rsid w:val="006429FA"/>
    <w:rsid w:val="006B2FA6"/>
    <w:rsid w:val="00B956DA"/>
    <w:rsid w:val="00C93E01"/>
    <w:rsid w:val="00D05022"/>
    <w:rsid w:val="00D92B67"/>
    <w:rsid w:val="00DE34F6"/>
    <w:rsid w:val="00F4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3267"/>
  <w15:chartTrackingRefBased/>
  <w15:docId w15:val="{F1AE9763-99C2-4F97-B9F1-99DF53B6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3902-61E2-4204-870E-C511D10C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2022-05-10T12:39:00Z</dcterms:created>
  <dcterms:modified xsi:type="dcterms:W3CDTF">2022-05-10T12:39:00Z</dcterms:modified>
</cp:coreProperties>
</file>