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0A" w:rsidRPr="00F057A8" w:rsidRDefault="00F77D0A">
      <w:pPr>
        <w:rPr>
          <w:color w:val="FF0000"/>
        </w:rPr>
      </w:pPr>
      <w:r w:rsidRPr="00F057A8">
        <w:rPr>
          <w:color w:val="FF0000"/>
        </w:rPr>
        <w:t>ИЗМЕНИТЬ</w:t>
      </w:r>
    </w:p>
    <w:p w:rsidR="00113083" w:rsidRPr="00F057A8" w:rsidRDefault="0032312C">
      <w:pPr>
        <w:rPr>
          <w:color w:val="FF0000"/>
        </w:rPr>
      </w:pPr>
      <w:r w:rsidRPr="00F057A8">
        <w:rPr>
          <w:color w:val="FF0000"/>
        </w:rPr>
        <w:t xml:space="preserve">Антон мы открываем офис нужно изменить адрес </w:t>
      </w:r>
      <w:r w:rsidR="00F77D0A" w:rsidRPr="00F057A8">
        <w:rPr>
          <w:color w:val="FF0000"/>
        </w:rPr>
        <w:t>Красноярск ул.</w:t>
      </w:r>
      <w:r w:rsidRPr="00F057A8">
        <w:rPr>
          <w:color w:val="FF0000"/>
        </w:rPr>
        <w:t xml:space="preserve">Свердловская 131 </w:t>
      </w:r>
      <w:r w:rsidR="00F77D0A" w:rsidRPr="00F057A8">
        <w:rPr>
          <w:color w:val="FF0000"/>
        </w:rPr>
        <w:t xml:space="preserve">и ссылку на картинку отправлю в </w:t>
      </w:r>
      <w:proofErr w:type="spellStart"/>
      <w:r w:rsidR="00F77D0A" w:rsidRPr="00F057A8">
        <w:rPr>
          <w:color w:val="FF0000"/>
        </w:rPr>
        <w:t>вк</w:t>
      </w:r>
      <w:proofErr w:type="spellEnd"/>
    </w:p>
    <w:p w:rsidR="0032312C" w:rsidRPr="00F057A8" w:rsidRDefault="0032312C">
      <w:pPr>
        <w:rPr>
          <w:color w:val="FF0000"/>
        </w:rPr>
      </w:pPr>
      <w:r w:rsidRPr="00F057A8">
        <w:rPr>
          <w:color w:val="FF0000"/>
        </w:rPr>
        <w:t>Тел. 240-48-60, 242-45-22 (9029904522)</w:t>
      </w:r>
    </w:p>
    <w:p w:rsidR="0032312C" w:rsidRPr="00F057A8" w:rsidRDefault="0032312C">
      <w:pPr>
        <w:rPr>
          <w:color w:val="FF0000"/>
        </w:rPr>
      </w:pPr>
      <w:r w:rsidRPr="00F057A8">
        <w:rPr>
          <w:color w:val="FF0000"/>
        </w:rPr>
        <w:t>250 наименований товара</w:t>
      </w:r>
    </w:p>
    <w:p w:rsidR="0032312C" w:rsidRPr="00F057A8" w:rsidRDefault="0032312C">
      <w:pPr>
        <w:rPr>
          <w:color w:val="FF0000"/>
        </w:rPr>
      </w:pPr>
      <w:r w:rsidRPr="00F057A8">
        <w:rPr>
          <w:color w:val="FF0000"/>
        </w:rPr>
        <w:t>16 лет на рынке</w:t>
      </w:r>
    </w:p>
    <w:p w:rsidR="0032312C" w:rsidRPr="00F057A8" w:rsidRDefault="0032312C">
      <w:pPr>
        <w:rPr>
          <w:color w:val="FF0000"/>
        </w:rPr>
      </w:pPr>
      <w:r w:rsidRPr="00F057A8">
        <w:rPr>
          <w:color w:val="FF0000"/>
        </w:rPr>
        <w:t>12 месяцев гарантии (ниже тоже нужно исправить)</w:t>
      </w:r>
    </w:p>
    <w:p w:rsidR="0032312C" w:rsidRPr="00F057A8" w:rsidRDefault="0032312C">
      <w:pPr>
        <w:rPr>
          <w:color w:val="FF0000"/>
        </w:rPr>
      </w:pPr>
      <w:r w:rsidRPr="00F057A8">
        <w:rPr>
          <w:color w:val="FF0000"/>
        </w:rPr>
        <w:t>21 день на изготовление</w:t>
      </w:r>
    </w:p>
    <w:p w:rsidR="0032312C" w:rsidRDefault="0032312C"/>
    <w:p w:rsidR="0032312C" w:rsidRPr="00F057A8" w:rsidRDefault="0032312C">
      <w:pPr>
        <w:rPr>
          <w:color w:val="FF0000"/>
        </w:rPr>
      </w:pPr>
    </w:p>
    <w:p w:rsidR="0032312C" w:rsidRPr="00F057A8" w:rsidRDefault="0032312C">
      <w:pPr>
        <w:rPr>
          <w:color w:val="FF0000"/>
        </w:rPr>
      </w:pPr>
      <w:r w:rsidRPr="00F057A8">
        <w:rPr>
          <w:color w:val="FF0000"/>
        </w:rPr>
        <w:t>ПРО ФАСАД</w:t>
      </w:r>
      <w:r w:rsidR="00475EDA" w:rsidRPr="00F057A8">
        <w:rPr>
          <w:color w:val="FF0000"/>
          <w:lang w:val="en-US"/>
        </w:rPr>
        <w:t>AGT</w:t>
      </w:r>
    </w:p>
    <w:p w:rsidR="0032312C" w:rsidRPr="00F057A8" w:rsidRDefault="0032312C" w:rsidP="0032312C">
      <w:pPr>
        <w:rPr>
          <w:color w:val="FF0000"/>
        </w:rPr>
      </w:pPr>
      <w:r w:rsidRPr="00F057A8">
        <w:rPr>
          <w:color w:val="FF0000"/>
        </w:rPr>
        <w:t>Глянц</w:t>
      </w:r>
      <w:r w:rsidR="00475EDA" w:rsidRPr="00F057A8">
        <w:rPr>
          <w:color w:val="FF0000"/>
        </w:rPr>
        <w:t xml:space="preserve">евые панели </w:t>
      </w:r>
      <w:r w:rsidRPr="00F057A8">
        <w:rPr>
          <w:color w:val="FF0000"/>
        </w:rPr>
        <w:t xml:space="preserve"> – это панели из МДФ, покрытые пленкой ПВХ, производства концерна AGT. Панели AGT – это элегантный, изысканный продукт, который сделает Вашу мебель яркой и престижной. Полотно может быть, как однотонных, так и древесных декоров, и представляет собой альтернативу </w:t>
      </w:r>
      <w:proofErr w:type="spellStart"/>
      <w:r w:rsidRPr="00F057A8">
        <w:rPr>
          <w:color w:val="FF0000"/>
        </w:rPr>
        <w:t>высокоглянцевым</w:t>
      </w:r>
      <w:proofErr w:type="spellEnd"/>
      <w:r w:rsidRPr="00F057A8">
        <w:rPr>
          <w:color w:val="FF0000"/>
        </w:rPr>
        <w:t xml:space="preserve"> акриловым пластикам за счет более низкой стоимости, но одновременно такой же способности сохранять яркость глянцевой поверхности в течение длительного времени. Разработанный лучшими специалистами состав глянцевого покрытия помимо </w:t>
      </w:r>
      <w:proofErr w:type="spellStart"/>
      <w:r w:rsidRPr="00F057A8">
        <w:rPr>
          <w:color w:val="FF0000"/>
        </w:rPr>
        <w:t>ультрофиалетовой</w:t>
      </w:r>
      <w:proofErr w:type="spellEnd"/>
      <w:r w:rsidRPr="00F057A8">
        <w:rPr>
          <w:color w:val="FF0000"/>
        </w:rPr>
        <w:t xml:space="preserve"> защиты, цветовой и лаковой основ включает в себя еще и специаль</w:t>
      </w:r>
      <w:r w:rsidR="00475EDA" w:rsidRPr="00F057A8">
        <w:rPr>
          <w:color w:val="FF0000"/>
        </w:rPr>
        <w:t>ный слой для защиты от царапин</w:t>
      </w:r>
      <w:r w:rsidRPr="00F057A8">
        <w:rPr>
          <w:color w:val="FF0000"/>
        </w:rPr>
        <w:t>. Обратная сторона плиты – белая матовая пленка ПВХ (шагрень). К глянцевым панелям предлагается ПВХ кромка с глянцевым покрытием в цвет плиты, что позволяет создать эффект целостности предметов мебели.</w:t>
      </w:r>
    </w:p>
    <w:p w:rsidR="00475EDA" w:rsidRPr="00F057A8" w:rsidRDefault="00475EDA" w:rsidP="0032312C"/>
    <w:p w:rsidR="00475EDA" w:rsidRPr="00F057A8" w:rsidRDefault="00475EDA" w:rsidP="0032312C">
      <w:pPr>
        <w:rPr>
          <w:color w:val="FF0000"/>
        </w:rPr>
      </w:pPr>
    </w:p>
    <w:p w:rsidR="00475EDA" w:rsidRPr="00F057A8" w:rsidRDefault="00475EDA" w:rsidP="0032312C">
      <w:pPr>
        <w:rPr>
          <w:color w:val="FF0000"/>
        </w:rPr>
      </w:pPr>
      <w:r w:rsidRPr="00F057A8">
        <w:rPr>
          <w:color w:val="FF0000"/>
          <w:highlight w:val="yellow"/>
        </w:rPr>
        <w:t>НОВЫЙ РАЗДЕЛ СТОЛЕШНИЦЫ</w:t>
      </w:r>
    </w:p>
    <w:p w:rsidR="00475EDA" w:rsidRPr="00F057A8" w:rsidRDefault="00475EDA" w:rsidP="0032312C">
      <w:pPr>
        <w:rPr>
          <w:color w:val="FF0000"/>
        </w:rPr>
      </w:pPr>
      <w:r w:rsidRPr="00F057A8">
        <w:rPr>
          <w:color w:val="FF0000"/>
        </w:rPr>
        <w:t>Красивая и удобная столешница — обязательный признак стильной кухни</w:t>
      </w:r>
    </w:p>
    <w:p w:rsidR="00475EDA" w:rsidRPr="00F057A8" w:rsidRDefault="00475EDA" w:rsidP="0032312C">
      <w:pPr>
        <w:rPr>
          <w:color w:val="FF0000"/>
        </w:rPr>
      </w:pPr>
      <w:r w:rsidRPr="00F057A8">
        <w:rPr>
          <w:color w:val="FF0000"/>
        </w:rPr>
        <w:t>Столешница для кухни, несомненно, должна обладать очень высокими характеристиками. Надёжность, прочность и устойчивость к внешним воздействиям - это ключевые особенности.</w:t>
      </w:r>
    </w:p>
    <w:p w:rsidR="004B4DFD" w:rsidRPr="00F057A8" w:rsidRDefault="00283D60" w:rsidP="0032312C">
      <w:pPr>
        <w:rPr>
          <w:color w:val="FF0000"/>
        </w:rPr>
      </w:pPr>
      <w:r w:rsidRPr="00F057A8">
        <w:rPr>
          <w:color w:val="FF0000"/>
        </w:rPr>
        <w:t xml:space="preserve">Используем </w:t>
      </w:r>
      <w:r w:rsidR="00475EDA" w:rsidRPr="00F057A8">
        <w:rPr>
          <w:color w:val="FF0000"/>
        </w:rPr>
        <w:t xml:space="preserve"> столешницами фирмы СОЮЗ, СКИФ, </w:t>
      </w:r>
      <w:proofErr w:type="spellStart"/>
      <w:r w:rsidR="004B4DFD" w:rsidRPr="00F057A8">
        <w:rPr>
          <w:color w:val="FF0000"/>
          <w:lang w:val="en-US"/>
        </w:rPr>
        <w:t>Slotex</w:t>
      </w:r>
      <w:proofErr w:type="spellEnd"/>
      <w:r w:rsidR="00664895" w:rsidRPr="00F057A8">
        <w:rPr>
          <w:color w:val="FF0000"/>
        </w:rPr>
        <w:t xml:space="preserve">  (несколько фото взять от сюда </w:t>
      </w:r>
      <w:hyperlink r:id="rId4" w:history="1">
        <w:r w:rsidR="00664895" w:rsidRPr="00F057A8">
          <w:rPr>
            <w:rStyle w:val="a3"/>
            <w:color w:val="FF0000"/>
          </w:rPr>
          <w:t>https://furnitur.ru/catalog/stoleshnitsy</w:t>
        </w:r>
      </w:hyperlink>
      <w:r w:rsidR="00664895" w:rsidRPr="00F057A8">
        <w:rPr>
          <w:color w:val="FF0000"/>
        </w:rPr>
        <w:t xml:space="preserve"> к каждой </w:t>
      </w:r>
      <w:proofErr w:type="spellStart"/>
      <w:r w:rsidR="00664895" w:rsidRPr="00F057A8">
        <w:rPr>
          <w:color w:val="FF0000"/>
        </w:rPr>
        <w:t>категори</w:t>
      </w:r>
      <w:proofErr w:type="spellEnd"/>
      <w:r w:rsidR="00664895" w:rsidRPr="00F057A8">
        <w:rPr>
          <w:color w:val="FF0000"/>
        </w:rPr>
        <w:t xml:space="preserve"> союз из вкладки Союз)))</w:t>
      </w:r>
    </w:p>
    <w:p w:rsidR="00475EDA" w:rsidRPr="00F057A8" w:rsidRDefault="004B4DFD" w:rsidP="0032312C">
      <w:pPr>
        <w:rPr>
          <w:color w:val="FF0000"/>
        </w:rPr>
      </w:pPr>
      <w:proofErr w:type="spellStart"/>
      <w:r w:rsidRPr="00F057A8">
        <w:rPr>
          <w:color w:val="FF0000"/>
          <w:lang w:val="en-US"/>
        </w:rPr>
        <w:t>WodegoDuropal</w:t>
      </w:r>
      <w:proofErr w:type="spellEnd"/>
      <w:r w:rsidRPr="00F057A8">
        <w:rPr>
          <w:color w:val="FF0000"/>
        </w:rPr>
        <w:t xml:space="preserve"> несколько фото взять от сюда http://vivace-krk.ru/catalog/38/</w:t>
      </w:r>
    </w:p>
    <w:p w:rsidR="004B4DFD" w:rsidRPr="00F057A8" w:rsidRDefault="004B4DFD" w:rsidP="0032312C">
      <w:pPr>
        <w:rPr>
          <w:color w:val="FF0000"/>
        </w:rPr>
      </w:pPr>
      <w:r w:rsidRPr="00F057A8">
        <w:rPr>
          <w:color w:val="FF0000"/>
        </w:rPr>
        <w:t>(толщина от 28 до 40мм)</w:t>
      </w:r>
    </w:p>
    <w:p w:rsidR="00664895" w:rsidRPr="00D453BA" w:rsidRDefault="00664895" w:rsidP="0032312C">
      <w:pPr>
        <w:rPr>
          <w:color w:val="FF0000"/>
        </w:rPr>
      </w:pPr>
    </w:p>
    <w:p w:rsidR="00664895" w:rsidRPr="00D453BA" w:rsidRDefault="00664895" w:rsidP="0032312C">
      <w:pPr>
        <w:rPr>
          <w:color w:val="FF0000"/>
        </w:rPr>
      </w:pPr>
      <w:r w:rsidRPr="00D453BA">
        <w:rPr>
          <w:color w:val="FF0000"/>
          <w:highlight w:val="yellow"/>
        </w:rPr>
        <w:t>НОВЫЙ РАЗДЕЛ ФУРНИТУРА</w:t>
      </w:r>
    </w:p>
    <w:p w:rsidR="00664895" w:rsidRPr="00D453BA" w:rsidRDefault="00283D60" w:rsidP="0032312C">
      <w:pPr>
        <w:rPr>
          <w:color w:val="FF0000"/>
        </w:rPr>
      </w:pPr>
      <w:r w:rsidRPr="00D453BA">
        <w:rPr>
          <w:color w:val="FF0000"/>
        </w:rPr>
        <w:lastRenderedPageBreak/>
        <w:t>Фурнитура для кухни – это тот последний самый важный штрих, который превращает ваш гарнитур в эстетическое и технологическое совершенство.</w:t>
      </w:r>
    </w:p>
    <w:p w:rsidR="00283D60" w:rsidRPr="00D453BA" w:rsidRDefault="00283D60" w:rsidP="0032312C">
      <w:pPr>
        <w:rPr>
          <w:color w:val="FF0000"/>
        </w:rPr>
      </w:pPr>
      <w:r w:rsidRPr="00D453BA">
        <w:rPr>
          <w:color w:val="FF0000"/>
        </w:rPr>
        <w:t xml:space="preserve">Работаем с фурнитурой </w:t>
      </w:r>
      <w:proofErr w:type="spellStart"/>
      <w:r w:rsidRPr="00D453BA">
        <w:rPr>
          <w:b/>
          <w:color w:val="FF0000"/>
          <w:lang w:val="en-US"/>
        </w:rPr>
        <w:t>Hettik</w:t>
      </w:r>
      <w:proofErr w:type="spellEnd"/>
      <w:r w:rsidRPr="00D453BA">
        <w:rPr>
          <w:color w:val="FF0000"/>
        </w:rPr>
        <w:t xml:space="preserve">(ссылка на описание в </w:t>
      </w:r>
      <w:proofErr w:type="spellStart"/>
      <w:r w:rsidRPr="00D453BA">
        <w:rPr>
          <w:color w:val="FF0000"/>
        </w:rPr>
        <w:t>вк</w:t>
      </w:r>
      <w:proofErr w:type="spellEnd"/>
      <w:r w:rsidRPr="00D453BA">
        <w:rPr>
          <w:color w:val="FF0000"/>
        </w:rPr>
        <w:t>)</w:t>
      </w:r>
    </w:p>
    <w:p w:rsidR="00283D60" w:rsidRPr="00D453BA" w:rsidRDefault="00283D60" w:rsidP="0032312C">
      <w:pPr>
        <w:rPr>
          <w:color w:val="FF0000"/>
        </w:rPr>
      </w:pPr>
      <w:r w:rsidRPr="00D453BA">
        <w:rPr>
          <w:b/>
          <w:color w:val="FF0000"/>
          <w:lang w:val="en-US"/>
        </w:rPr>
        <w:t>BLUM</w:t>
      </w:r>
      <w:r w:rsidRPr="00D453BA">
        <w:rPr>
          <w:color w:val="FF0000"/>
        </w:rPr>
        <w:t>ссылка в ВК</w:t>
      </w:r>
    </w:p>
    <w:p w:rsidR="00F77D0A" w:rsidRPr="00D453BA" w:rsidRDefault="00D004A1" w:rsidP="00D004A1">
      <w:pPr>
        <w:rPr>
          <w:color w:val="FF0000"/>
        </w:rPr>
      </w:pPr>
      <w:proofErr w:type="spellStart"/>
      <w:r w:rsidRPr="00D453BA">
        <w:rPr>
          <w:b/>
          <w:color w:val="FF0000"/>
          <w:lang w:val="en-US"/>
        </w:rPr>
        <w:t>Boayrd</w:t>
      </w:r>
      <w:proofErr w:type="spellEnd"/>
      <w:r w:rsidR="00F77D0A" w:rsidRPr="00D453BA">
        <w:rPr>
          <w:color w:val="FF0000"/>
        </w:rPr>
        <w:t>–АНТОН У МЕНЯ ПРОБЛЕММЫ С ИНЕТОМ введи в поисковике выдастся их сайт лого фирмы нужно взять</w:t>
      </w:r>
    </w:p>
    <w:p w:rsidR="00D004A1" w:rsidRPr="00D453BA" w:rsidRDefault="00D004A1" w:rsidP="00D004A1">
      <w:pPr>
        <w:rPr>
          <w:color w:val="FF0000"/>
        </w:rPr>
      </w:pPr>
      <w:r w:rsidRPr="00D453BA">
        <w:rPr>
          <w:color w:val="FF0000"/>
        </w:rPr>
        <w:t xml:space="preserve">Фурнитура </w:t>
      </w:r>
      <w:r w:rsidRPr="00D453BA">
        <w:rPr>
          <w:color w:val="FF0000"/>
          <w:lang w:val="en-US"/>
        </w:rPr>
        <w:t>BOYARD</w:t>
      </w:r>
      <w:r w:rsidRPr="00D453BA">
        <w:rPr>
          <w:color w:val="FF0000"/>
        </w:rPr>
        <w:t xml:space="preserve"> имеет свой характер, свой стиль и свою миссию. Функциональная и лицевая продукция Компании призвана не только обеспечивать рабочее состояние мебели, но и дарить новую, Другую жизнь, организованную и продуманную до мелочей, наполненную комфортом и гармонией. И фурнитура </w:t>
      </w:r>
      <w:r w:rsidRPr="00D453BA">
        <w:rPr>
          <w:color w:val="FF0000"/>
          <w:lang w:val="en-US"/>
        </w:rPr>
        <w:t>BOYARD</w:t>
      </w:r>
      <w:r w:rsidRPr="00D453BA">
        <w:rPr>
          <w:color w:val="FF0000"/>
        </w:rPr>
        <w:t xml:space="preserve"> успешно решает поставленные перед ней задачи. Каждая позиция ассортимента — это сочетание качества, технологичности, эффективности, надежности, долговечности и, конечно, стиля.</w:t>
      </w:r>
    </w:p>
    <w:p w:rsidR="00283D60" w:rsidRPr="00D453BA" w:rsidRDefault="00283D60" w:rsidP="00D004A1">
      <w:pPr>
        <w:rPr>
          <w:color w:val="FF0000"/>
        </w:rPr>
      </w:pPr>
    </w:p>
    <w:p w:rsidR="00D004A1" w:rsidRPr="00D453BA" w:rsidRDefault="00D004A1" w:rsidP="0032312C">
      <w:pPr>
        <w:rPr>
          <w:color w:val="FF0000"/>
        </w:rPr>
      </w:pPr>
      <w:r w:rsidRPr="00D453BA">
        <w:rPr>
          <w:b/>
          <w:color w:val="FF0000"/>
          <w:lang w:val="en-US"/>
        </w:rPr>
        <w:t>Jet</w:t>
      </w:r>
      <w:r w:rsidRPr="00D453BA">
        <w:rPr>
          <w:color w:val="FF0000"/>
        </w:rPr>
        <w:t xml:space="preserve"> - </w:t>
      </w:r>
      <w:hyperlink r:id="rId5" w:history="1">
        <w:r w:rsidRPr="00D453BA">
          <w:rPr>
            <w:rStyle w:val="a3"/>
            <w:color w:val="FF0000"/>
            <w:lang w:val="en-US"/>
          </w:rPr>
          <w:t>http</w:t>
        </w:r>
        <w:r w:rsidRPr="00D453BA">
          <w:rPr>
            <w:rStyle w:val="a3"/>
            <w:color w:val="FF0000"/>
          </w:rPr>
          <w:t>://</w:t>
        </w:r>
        <w:r w:rsidRPr="00D453BA">
          <w:rPr>
            <w:rStyle w:val="a3"/>
            <w:color w:val="FF0000"/>
            <w:lang w:val="en-US"/>
          </w:rPr>
          <w:t>www</w:t>
        </w:r>
        <w:r w:rsidRPr="00D453BA">
          <w:rPr>
            <w:rStyle w:val="a3"/>
            <w:color w:val="FF0000"/>
          </w:rPr>
          <w:t>.</w:t>
        </w:r>
        <w:proofErr w:type="spellStart"/>
        <w:r w:rsidRPr="00D453BA">
          <w:rPr>
            <w:rStyle w:val="a3"/>
            <w:color w:val="FF0000"/>
            <w:lang w:val="en-US"/>
          </w:rPr>
          <w:t>jetfurnit</w:t>
        </w:r>
        <w:r w:rsidRPr="00D453BA">
          <w:rPr>
            <w:rStyle w:val="a3"/>
            <w:color w:val="FF0000"/>
            <w:lang w:val="en-US"/>
          </w:rPr>
          <w:t>u</w:t>
        </w:r>
        <w:r w:rsidRPr="00D453BA">
          <w:rPr>
            <w:rStyle w:val="a3"/>
            <w:color w:val="FF0000"/>
            <w:lang w:val="en-US"/>
          </w:rPr>
          <w:t>ra</w:t>
        </w:r>
        <w:proofErr w:type="spellEnd"/>
        <w:r w:rsidRPr="00D453BA">
          <w:rPr>
            <w:rStyle w:val="a3"/>
            <w:color w:val="FF0000"/>
          </w:rPr>
          <w:t>.</w:t>
        </w:r>
        <w:proofErr w:type="spellStart"/>
        <w:r w:rsidRPr="00D453BA">
          <w:rPr>
            <w:rStyle w:val="a3"/>
            <w:color w:val="FF0000"/>
            <w:lang w:val="en-US"/>
          </w:rPr>
          <w:t>ru</w:t>
        </w:r>
        <w:proofErr w:type="spellEnd"/>
        <w:r w:rsidRPr="00D453BA">
          <w:rPr>
            <w:rStyle w:val="a3"/>
            <w:color w:val="FF0000"/>
          </w:rPr>
          <w:t>/</w:t>
        </w:r>
        <w:r w:rsidRPr="00D453BA">
          <w:rPr>
            <w:rStyle w:val="a3"/>
            <w:color w:val="FF0000"/>
            <w:lang w:val="en-US"/>
          </w:rPr>
          <w:t>pages</w:t>
        </w:r>
        <w:r w:rsidRPr="00D453BA">
          <w:rPr>
            <w:rStyle w:val="a3"/>
            <w:color w:val="FF0000"/>
          </w:rPr>
          <w:t>/145/</w:t>
        </w:r>
        <w:proofErr w:type="spellStart"/>
        <w:r w:rsidRPr="00D453BA">
          <w:rPr>
            <w:rStyle w:val="a3"/>
            <w:color w:val="FF0000"/>
            <w:lang w:val="en-US"/>
          </w:rPr>
          <w:t>stabilnoe</w:t>
        </w:r>
        <w:proofErr w:type="spellEnd"/>
        <w:r w:rsidRPr="00D453BA">
          <w:rPr>
            <w:rStyle w:val="a3"/>
            <w:color w:val="FF0000"/>
          </w:rPr>
          <w:t>-</w:t>
        </w:r>
        <w:proofErr w:type="spellStart"/>
        <w:r w:rsidRPr="00D453BA">
          <w:rPr>
            <w:rStyle w:val="a3"/>
            <w:color w:val="FF0000"/>
            <w:lang w:val="en-US"/>
          </w:rPr>
          <w:t>kachestvo</w:t>
        </w:r>
        <w:proofErr w:type="spellEnd"/>
        <w:r w:rsidRPr="00D453BA">
          <w:rPr>
            <w:rStyle w:val="a3"/>
            <w:color w:val="FF0000"/>
          </w:rPr>
          <w:t>-</w:t>
        </w:r>
        <w:proofErr w:type="spellStart"/>
        <w:r w:rsidRPr="00D453BA">
          <w:rPr>
            <w:rStyle w:val="a3"/>
            <w:color w:val="FF0000"/>
            <w:lang w:val="en-US"/>
          </w:rPr>
          <w:t>produkcii</w:t>
        </w:r>
        <w:proofErr w:type="spellEnd"/>
        <w:r w:rsidRPr="00D453BA">
          <w:rPr>
            <w:rStyle w:val="a3"/>
            <w:color w:val="FF0000"/>
          </w:rPr>
          <w:t>.</w:t>
        </w:r>
        <w:r w:rsidRPr="00D453BA">
          <w:rPr>
            <w:rStyle w:val="a3"/>
            <w:color w:val="FF0000"/>
            <w:lang w:val="en-US"/>
          </w:rPr>
          <w:t>html</w:t>
        </w:r>
        <w:proofErr w:type="spellStart"/>
        <w:r w:rsidRPr="00D453BA">
          <w:rPr>
            <w:rStyle w:val="a3"/>
            <w:color w:val="FF0000"/>
          </w:rPr>
          <w:t>оф.сайт</w:t>
        </w:r>
        <w:proofErr w:type="spellEnd"/>
      </w:hyperlink>
      <w:r w:rsidRPr="00D453BA">
        <w:rPr>
          <w:color w:val="FF0000"/>
        </w:rPr>
        <w:t xml:space="preserve"> можно </w:t>
      </w:r>
      <w:proofErr w:type="spellStart"/>
      <w:r w:rsidRPr="00D453BA">
        <w:rPr>
          <w:color w:val="FF0000"/>
        </w:rPr>
        <w:t>взть</w:t>
      </w:r>
      <w:proofErr w:type="spellEnd"/>
      <w:r w:rsidRPr="00D453BA">
        <w:rPr>
          <w:color w:val="FF0000"/>
        </w:rPr>
        <w:t xml:space="preserve"> фото </w:t>
      </w:r>
    </w:p>
    <w:p w:rsidR="00D004A1" w:rsidRPr="00D453BA" w:rsidRDefault="00D004A1" w:rsidP="0032312C">
      <w:pPr>
        <w:rPr>
          <w:color w:val="FF0000"/>
        </w:rPr>
      </w:pPr>
      <w:r w:rsidRPr="00D453BA">
        <w:rPr>
          <w:color w:val="FF0000"/>
        </w:rPr>
        <w:t xml:space="preserve"> Продукция торговой марки </w:t>
      </w:r>
      <w:r w:rsidRPr="00D453BA">
        <w:rPr>
          <w:color w:val="FF0000"/>
          <w:lang w:val="en-US"/>
        </w:rPr>
        <w:t>JET</w:t>
      </w:r>
      <w:r w:rsidRPr="00D453BA">
        <w:rPr>
          <w:color w:val="FF0000"/>
        </w:rPr>
        <w:t xml:space="preserve">® выпускается на крупных промышленных предприятиях Юго-Восточной Азии. Специалисты компании Аметист выбирают поставщиков на основе тщательного анализа производственных мощностей, оборудования и системы менеджмента компаний. Обязательным условием является многолетний опыт работы с европейскими заказчиками. Сотрудники компании Аметист осуществляют разработку, модернизацию или адаптацию продукции с учётом специфики требований российских производителей и учитывая последние тенденции мебельной моды. Прежде, чем попасть в ассортиментный ряд, продукция в зависимости от вида, проходит дополнительное тестирование на различные показатели износостойкости и нагрузки в независимых лабораториях Европы, Юго-Восточной Азии и Российской Федерации, в соответствии с международными стандартами качества и системой ГОСТ. Для продукции </w:t>
      </w:r>
      <w:r w:rsidRPr="00D453BA">
        <w:rPr>
          <w:color w:val="FF0000"/>
          <w:lang w:val="en-US"/>
        </w:rPr>
        <w:t>JET</w:t>
      </w:r>
      <w:r w:rsidRPr="00D453BA">
        <w:rPr>
          <w:color w:val="FF0000"/>
        </w:rPr>
        <w:t xml:space="preserve">® обеспечен многоуровневый контроль качества сырья, производственных процессов, упаковки и конечной продукции в Юго-Восточной Азии. Дополнительно осуществляется выборочный контроль каждой партии товара при приемке на склад компании Аметист в Российской Федерации. Качество продукции </w:t>
      </w:r>
      <w:r w:rsidRPr="00D453BA">
        <w:rPr>
          <w:color w:val="FF0000"/>
          <w:lang w:val="en-US"/>
        </w:rPr>
        <w:t>JET</w:t>
      </w:r>
      <w:r w:rsidRPr="00D453BA">
        <w:rPr>
          <w:color w:val="FF0000"/>
        </w:rPr>
        <w:t>® подтверждено многочисленными сертификатами и оценено дипломами профессиональных выставок.</w:t>
      </w:r>
    </w:p>
    <w:p w:rsidR="00F77D0A" w:rsidRPr="00D453BA" w:rsidRDefault="00D004A1" w:rsidP="00F77D0A">
      <w:pPr>
        <w:rPr>
          <w:color w:val="FF0000"/>
        </w:rPr>
      </w:pPr>
      <w:r w:rsidRPr="00D453BA">
        <w:rPr>
          <w:b/>
          <w:color w:val="FF0000"/>
          <w:lang w:val="en-US"/>
        </w:rPr>
        <w:t>GTV</w:t>
      </w:r>
      <w:r w:rsidR="00F77D0A" w:rsidRPr="00D453BA">
        <w:rPr>
          <w:color w:val="FF0000"/>
        </w:rPr>
        <w:t>-Мебельная фурнитура торговой марки GTV – это современные и технологичные комплектующие для производства и ремонта мебели.</w:t>
      </w:r>
    </w:p>
    <w:p w:rsidR="00F77D0A" w:rsidRPr="00D453BA" w:rsidRDefault="00F77D0A" w:rsidP="00F77D0A">
      <w:pPr>
        <w:rPr>
          <w:color w:val="FF0000"/>
        </w:rPr>
      </w:pPr>
    </w:p>
    <w:p w:rsidR="00D004A1" w:rsidRPr="00D453BA" w:rsidRDefault="00F77D0A" w:rsidP="00F77D0A">
      <w:pPr>
        <w:rPr>
          <w:color w:val="FF0000"/>
        </w:rPr>
      </w:pPr>
      <w:r w:rsidRPr="00D453BA">
        <w:rPr>
          <w:color w:val="FF0000"/>
        </w:rPr>
        <w:t xml:space="preserve">Благодаря растущей сети дистрибьюторов, марка GTV (компания </w:t>
      </w:r>
      <w:proofErr w:type="spellStart"/>
      <w:r w:rsidRPr="00D453BA">
        <w:rPr>
          <w:color w:val="FF0000"/>
        </w:rPr>
        <w:t>Werkpol</w:t>
      </w:r>
      <w:proofErr w:type="spellEnd"/>
      <w:r w:rsidRPr="00D453BA">
        <w:rPr>
          <w:color w:val="FF0000"/>
        </w:rPr>
        <w:t xml:space="preserve">, Польша) хорошо известна на многих рынках мебельных комплектующих Европы и Азии. Использование современных технологий при производстве фурнитуры GTV гарантирует её высокое качество и надежность. Творческий дизайнерский подход при создании, забота об эргономике изделий воплощают видение </w:t>
      </w:r>
      <w:proofErr w:type="spellStart"/>
      <w:r w:rsidRPr="00D453BA">
        <w:rPr>
          <w:color w:val="FF0000"/>
        </w:rPr>
        <w:t>Werkpol</w:t>
      </w:r>
      <w:proofErr w:type="spellEnd"/>
      <w:r w:rsidRPr="00D453BA">
        <w:rPr>
          <w:color w:val="FF0000"/>
        </w:rPr>
        <w:t xml:space="preserve"> о том, какой должна быть качественная мебель.</w:t>
      </w:r>
    </w:p>
    <w:p w:rsidR="00283D60" w:rsidRDefault="00283D60" w:rsidP="0032312C"/>
    <w:p w:rsidR="00475EDA" w:rsidRPr="00283D60" w:rsidRDefault="00664895" w:rsidP="0032312C">
      <w:pPr>
        <w:rPr>
          <w:color w:val="1F497D" w:themeColor="text2"/>
        </w:rPr>
      </w:pPr>
      <w:r w:rsidRPr="00F77D0A">
        <w:rPr>
          <w:color w:val="1F497D" w:themeColor="text2"/>
          <w:highlight w:val="yellow"/>
        </w:rPr>
        <w:lastRenderedPageBreak/>
        <w:t>Отзывы можно взять от сюда</w:t>
      </w:r>
      <w:r w:rsidR="00283D60" w:rsidRPr="00F77D0A">
        <w:rPr>
          <w:color w:val="1F497D" w:themeColor="text2"/>
          <w:highlight w:val="yellow"/>
        </w:rPr>
        <w:t xml:space="preserve"> скинула в ВК</w:t>
      </w:r>
    </w:p>
    <w:p w:rsidR="00283D60" w:rsidRPr="00283D60" w:rsidRDefault="00283D60" w:rsidP="0032312C">
      <w:pPr>
        <w:rPr>
          <w:color w:val="1F497D" w:themeColor="text2"/>
        </w:rPr>
      </w:pPr>
      <w:r w:rsidRPr="00283D60">
        <w:rPr>
          <w:color w:val="1F497D" w:themeColor="text2"/>
        </w:rPr>
        <w:t>А также http://krasnoyarsk.flamp.ru/firm/proizvodstvennaya_kompaniya_ip_zudin_a_v-985690699799159?hash=x8ff961j17b95793hh81l3ld6qg3i2051i5ca289oimdo223g6j1i0jj3i2g8fc4p596450899ah1g1i</w:t>
      </w:r>
    </w:p>
    <w:p w:rsidR="00664895" w:rsidRDefault="00664895" w:rsidP="0032312C"/>
    <w:p w:rsidR="00664895" w:rsidRPr="00F77D0A" w:rsidRDefault="00664895" w:rsidP="0032312C">
      <w:pPr>
        <w:rPr>
          <w:highlight w:val="lightGray"/>
        </w:rPr>
      </w:pPr>
      <w:r w:rsidRPr="00F77D0A">
        <w:rPr>
          <w:highlight w:val="lightGray"/>
        </w:rPr>
        <w:t>Мне не нравиться закладка портфолио  нужно сделать все попроще</w:t>
      </w:r>
    </w:p>
    <w:p w:rsidR="00283D60" w:rsidRPr="00F77D0A" w:rsidRDefault="00283D60" w:rsidP="0032312C">
      <w:pPr>
        <w:rPr>
          <w:highlight w:val="lightGray"/>
        </w:rPr>
      </w:pPr>
      <w:r w:rsidRPr="00F77D0A">
        <w:rPr>
          <w:highlight w:val="lightGray"/>
        </w:rPr>
        <w:t>Проекты</w:t>
      </w:r>
    </w:p>
    <w:p w:rsidR="00664895" w:rsidRPr="00F77D0A" w:rsidRDefault="00283D60" w:rsidP="0032312C">
      <w:pPr>
        <w:rPr>
          <w:highlight w:val="lightGray"/>
        </w:rPr>
      </w:pPr>
      <w:r w:rsidRPr="00F77D0A">
        <w:rPr>
          <w:highlight w:val="lightGray"/>
        </w:rPr>
        <w:t xml:space="preserve">Отдельно </w:t>
      </w:r>
      <w:r w:rsidR="00664895" w:rsidRPr="00F77D0A">
        <w:rPr>
          <w:highlight w:val="lightGray"/>
        </w:rPr>
        <w:t xml:space="preserve">шкафов </w:t>
      </w:r>
      <w:r w:rsidRPr="00F77D0A">
        <w:rPr>
          <w:highlight w:val="lightGray"/>
        </w:rPr>
        <w:t xml:space="preserve"> отдельно кухни (</w:t>
      </w:r>
      <w:r w:rsidR="00664895" w:rsidRPr="00F77D0A">
        <w:rPr>
          <w:highlight w:val="lightGray"/>
        </w:rPr>
        <w:t>сюда нужно все твои работы которые ты делал в программе</w:t>
      </w:r>
      <w:r w:rsidRPr="00F77D0A">
        <w:rPr>
          <w:highlight w:val="lightGray"/>
        </w:rPr>
        <w:t>)</w:t>
      </w:r>
    </w:p>
    <w:p w:rsidR="00664895" w:rsidRPr="00F77D0A" w:rsidRDefault="00283D60" w:rsidP="0032312C">
      <w:pPr>
        <w:rPr>
          <w:highlight w:val="lightGray"/>
        </w:rPr>
      </w:pPr>
      <w:r w:rsidRPr="00F77D0A">
        <w:rPr>
          <w:highlight w:val="lightGray"/>
        </w:rPr>
        <w:t>А также папка с реальными фото наших работ</w:t>
      </w:r>
    </w:p>
    <w:p w:rsidR="00664895" w:rsidRPr="00F77D0A" w:rsidRDefault="00664895" w:rsidP="0032312C">
      <w:pPr>
        <w:rPr>
          <w:highlight w:val="lightGray"/>
        </w:rPr>
      </w:pPr>
      <w:r w:rsidRPr="00F77D0A">
        <w:rPr>
          <w:highlight w:val="lightGray"/>
        </w:rPr>
        <w:t>Отдельно фото шкафов</w:t>
      </w:r>
    </w:p>
    <w:p w:rsidR="00664895" w:rsidRDefault="00664895" w:rsidP="0032312C">
      <w:r w:rsidRPr="00F77D0A">
        <w:rPr>
          <w:highlight w:val="lightGray"/>
        </w:rPr>
        <w:t>Отдельно фото кухонь</w:t>
      </w:r>
    </w:p>
    <w:p w:rsidR="00F77D0A" w:rsidRDefault="00F77D0A" w:rsidP="0032312C"/>
    <w:p w:rsidR="00F77D0A" w:rsidRPr="00F77D0A" w:rsidRDefault="00F77D0A" w:rsidP="0032312C">
      <w:pPr>
        <w:rPr>
          <w:b/>
        </w:rPr>
      </w:pPr>
      <w:r>
        <w:t>ВРОДЕ ВСЕ! ПОЭТОМУ МОЖНО ДОДЕЛАТЬ И КУПИТЬ ДОМЕН, Я ХОЧУ ЧТОБЫ ТЫ АДМИНИСТРИРОВАЛ САЙТ, И ЗАНЯЛСЯ ЕГО ПРОДВИЖЕНИЕМ В ПОИСКОВИКАХ! ЭТО ВОЗМОЖНО???</w:t>
      </w:r>
      <w:bookmarkStart w:id="0" w:name="_GoBack"/>
      <w:bookmarkEnd w:id="0"/>
    </w:p>
    <w:p w:rsidR="00664895" w:rsidRPr="00475EDA" w:rsidRDefault="00664895" w:rsidP="0032312C"/>
    <w:p w:rsidR="0032312C" w:rsidRDefault="0032312C"/>
    <w:sectPr w:rsidR="0032312C" w:rsidSect="0021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compat/>
  <w:rsids>
    <w:rsidRoot w:val="0032312C"/>
    <w:rsid w:val="00002988"/>
    <w:rsid w:val="0001040B"/>
    <w:rsid w:val="00042FF2"/>
    <w:rsid w:val="000518EA"/>
    <w:rsid w:val="00074AAD"/>
    <w:rsid w:val="000B1AB7"/>
    <w:rsid w:val="000B4E94"/>
    <w:rsid w:val="000B55F9"/>
    <w:rsid w:val="000D3E81"/>
    <w:rsid w:val="000E1DDC"/>
    <w:rsid w:val="000E341C"/>
    <w:rsid w:val="000F76B2"/>
    <w:rsid w:val="00113083"/>
    <w:rsid w:val="00115ECF"/>
    <w:rsid w:val="00150FCB"/>
    <w:rsid w:val="00154A28"/>
    <w:rsid w:val="001621AC"/>
    <w:rsid w:val="00166ECA"/>
    <w:rsid w:val="00172CB8"/>
    <w:rsid w:val="00185F64"/>
    <w:rsid w:val="001908A3"/>
    <w:rsid w:val="0019756E"/>
    <w:rsid w:val="00197C45"/>
    <w:rsid w:val="001A0778"/>
    <w:rsid w:val="001B6E0D"/>
    <w:rsid w:val="001E0413"/>
    <w:rsid w:val="001F22DB"/>
    <w:rsid w:val="0021003E"/>
    <w:rsid w:val="002136C6"/>
    <w:rsid w:val="00216035"/>
    <w:rsid w:val="00224DCA"/>
    <w:rsid w:val="00226D65"/>
    <w:rsid w:val="00237E27"/>
    <w:rsid w:val="00272A16"/>
    <w:rsid w:val="00273363"/>
    <w:rsid w:val="00282816"/>
    <w:rsid w:val="00283D60"/>
    <w:rsid w:val="002843DD"/>
    <w:rsid w:val="002924C7"/>
    <w:rsid w:val="002A316F"/>
    <w:rsid w:val="002A32CA"/>
    <w:rsid w:val="002B0D6F"/>
    <w:rsid w:val="002B13BA"/>
    <w:rsid w:val="002F4063"/>
    <w:rsid w:val="00302D76"/>
    <w:rsid w:val="00311DF4"/>
    <w:rsid w:val="00321F54"/>
    <w:rsid w:val="0032312C"/>
    <w:rsid w:val="00325779"/>
    <w:rsid w:val="00325E0F"/>
    <w:rsid w:val="003554D5"/>
    <w:rsid w:val="00357360"/>
    <w:rsid w:val="00357C7C"/>
    <w:rsid w:val="00362C39"/>
    <w:rsid w:val="003A4878"/>
    <w:rsid w:val="003A7A6C"/>
    <w:rsid w:val="003B6EB4"/>
    <w:rsid w:val="003B7218"/>
    <w:rsid w:val="003C4060"/>
    <w:rsid w:val="00400B0B"/>
    <w:rsid w:val="00405EFD"/>
    <w:rsid w:val="00407F33"/>
    <w:rsid w:val="00423029"/>
    <w:rsid w:val="0043375B"/>
    <w:rsid w:val="00455C32"/>
    <w:rsid w:val="00464F49"/>
    <w:rsid w:val="00475EDA"/>
    <w:rsid w:val="0047733D"/>
    <w:rsid w:val="0049250C"/>
    <w:rsid w:val="00497384"/>
    <w:rsid w:val="004A22A2"/>
    <w:rsid w:val="004A3B5E"/>
    <w:rsid w:val="004A6652"/>
    <w:rsid w:val="004B4DFD"/>
    <w:rsid w:val="004D3CAD"/>
    <w:rsid w:val="004E1241"/>
    <w:rsid w:val="00510A8B"/>
    <w:rsid w:val="00510BD1"/>
    <w:rsid w:val="0051621F"/>
    <w:rsid w:val="00516DD8"/>
    <w:rsid w:val="0055602C"/>
    <w:rsid w:val="00594427"/>
    <w:rsid w:val="005B38E3"/>
    <w:rsid w:val="005E0D53"/>
    <w:rsid w:val="005F481E"/>
    <w:rsid w:val="00605881"/>
    <w:rsid w:val="00615A47"/>
    <w:rsid w:val="0062186A"/>
    <w:rsid w:val="00625505"/>
    <w:rsid w:val="00656745"/>
    <w:rsid w:val="00664895"/>
    <w:rsid w:val="006654C5"/>
    <w:rsid w:val="006703E5"/>
    <w:rsid w:val="00673E24"/>
    <w:rsid w:val="00680E35"/>
    <w:rsid w:val="0068105D"/>
    <w:rsid w:val="00694C53"/>
    <w:rsid w:val="00696632"/>
    <w:rsid w:val="006A0945"/>
    <w:rsid w:val="006A2E76"/>
    <w:rsid w:val="006A3084"/>
    <w:rsid w:val="006A4EB7"/>
    <w:rsid w:val="006A708D"/>
    <w:rsid w:val="006C116E"/>
    <w:rsid w:val="006C37EB"/>
    <w:rsid w:val="006C7DF2"/>
    <w:rsid w:val="00701456"/>
    <w:rsid w:val="00714A15"/>
    <w:rsid w:val="00734232"/>
    <w:rsid w:val="007348CE"/>
    <w:rsid w:val="00741ADA"/>
    <w:rsid w:val="00743731"/>
    <w:rsid w:val="00784513"/>
    <w:rsid w:val="00792B16"/>
    <w:rsid w:val="00792E52"/>
    <w:rsid w:val="00794E98"/>
    <w:rsid w:val="00795333"/>
    <w:rsid w:val="007B25EF"/>
    <w:rsid w:val="007B5871"/>
    <w:rsid w:val="007D5795"/>
    <w:rsid w:val="00800FBC"/>
    <w:rsid w:val="0082289E"/>
    <w:rsid w:val="00825778"/>
    <w:rsid w:val="0083264A"/>
    <w:rsid w:val="00840B78"/>
    <w:rsid w:val="008425FC"/>
    <w:rsid w:val="00845FD9"/>
    <w:rsid w:val="00854E00"/>
    <w:rsid w:val="00870B4F"/>
    <w:rsid w:val="00886B6B"/>
    <w:rsid w:val="008A66E1"/>
    <w:rsid w:val="008B1DDF"/>
    <w:rsid w:val="008B3D42"/>
    <w:rsid w:val="008B6DE8"/>
    <w:rsid w:val="008C0DC2"/>
    <w:rsid w:val="008C2630"/>
    <w:rsid w:val="008C73CB"/>
    <w:rsid w:val="00906434"/>
    <w:rsid w:val="00962F29"/>
    <w:rsid w:val="00962FDD"/>
    <w:rsid w:val="00971891"/>
    <w:rsid w:val="00975C2B"/>
    <w:rsid w:val="009948F5"/>
    <w:rsid w:val="009A21B8"/>
    <w:rsid w:val="009B7066"/>
    <w:rsid w:val="009D287B"/>
    <w:rsid w:val="009D73DF"/>
    <w:rsid w:val="00A12A24"/>
    <w:rsid w:val="00A539E6"/>
    <w:rsid w:val="00A64DA0"/>
    <w:rsid w:val="00A973D2"/>
    <w:rsid w:val="00AD6380"/>
    <w:rsid w:val="00AE6269"/>
    <w:rsid w:val="00AF6481"/>
    <w:rsid w:val="00AF71C5"/>
    <w:rsid w:val="00B129C0"/>
    <w:rsid w:val="00B15BD8"/>
    <w:rsid w:val="00B16C80"/>
    <w:rsid w:val="00B309B1"/>
    <w:rsid w:val="00B546F9"/>
    <w:rsid w:val="00B55C45"/>
    <w:rsid w:val="00B57390"/>
    <w:rsid w:val="00B64C64"/>
    <w:rsid w:val="00B91F11"/>
    <w:rsid w:val="00B96B83"/>
    <w:rsid w:val="00BD0777"/>
    <w:rsid w:val="00BF4F50"/>
    <w:rsid w:val="00C040CF"/>
    <w:rsid w:val="00C13583"/>
    <w:rsid w:val="00C26E3F"/>
    <w:rsid w:val="00C33254"/>
    <w:rsid w:val="00C51706"/>
    <w:rsid w:val="00C54778"/>
    <w:rsid w:val="00C603DD"/>
    <w:rsid w:val="00C920D1"/>
    <w:rsid w:val="00CA3014"/>
    <w:rsid w:val="00CA67AD"/>
    <w:rsid w:val="00CB0B29"/>
    <w:rsid w:val="00CC0F6B"/>
    <w:rsid w:val="00CC548C"/>
    <w:rsid w:val="00CC64A5"/>
    <w:rsid w:val="00CE3C58"/>
    <w:rsid w:val="00CE50D4"/>
    <w:rsid w:val="00D004A1"/>
    <w:rsid w:val="00D0169B"/>
    <w:rsid w:val="00D114C4"/>
    <w:rsid w:val="00D1417C"/>
    <w:rsid w:val="00D150D2"/>
    <w:rsid w:val="00D263C9"/>
    <w:rsid w:val="00D31CAB"/>
    <w:rsid w:val="00D40C90"/>
    <w:rsid w:val="00D449D8"/>
    <w:rsid w:val="00D453BA"/>
    <w:rsid w:val="00D46835"/>
    <w:rsid w:val="00D57A0B"/>
    <w:rsid w:val="00D73C67"/>
    <w:rsid w:val="00D86ACD"/>
    <w:rsid w:val="00D87D58"/>
    <w:rsid w:val="00DA2350"/>
    <w:rsid w:val="00E07B04"/>
    <w:rsid w:val="00E234FC"/>
    <w:rsid w:val="00E24733"/>
    <w:rsid w:val="00E36350"/>
    <w:rsid w:val="00E4571B"/>
    <w:rsid w:val="00E635AA"/>
    <w:rsid w:val="00E829DD"/>
    <w:rsid w:val="00E90D2B"/>
    <w:rsid w:val="00E9519C"/>
    <w:rsid w:val="00EA2335"/>
    <w:rsid w:val="00EC01E7"/>
    <w:rsid w:val="00EC65AF"/>
    <w:rsid w:val="00EF5370"/>
    <w:rsid w:val="00F057A8"/>
    <w:rsid w:val="00F136FC"/>
    <w:rsid w:val="00F1455D"/>
    <w:rsid w:val="00F35AF1"/>
    <w:rsid w:val="00F40C89"/>
    <w:rsid w:val="00F52C51"/>
    <w:rsid w:val="00F5584D"/>
    <w:rsid w:val="00F77D0A"/>
    <w:rsid w:val="00F81B90"/>
    <w:rsid w:val="00F932C8"/>
    <w:rsid w:val="00F97B3A"/>
    <w:rsid w:val="00FA755E"/>
    <w:rsid w:val="00FB26A9"/>
    <w:rsid w:val="00FB2959"/>
    <w:rsid w:val="00FE3754"/>
    <w:rsid w:val="00FE4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89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453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8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etfurnitura.ru/pages/145/stabilnoe-kachestvo-produkcii.html%20&#1086;&#1092;.&#1089;&#1072;&#1081;&#1090;" TargetMode="External"/><Relationship Id="rId4" Type="http://schemas.openxmlformats.org/officeDocument/2006/relationships/hyperlink" Target="https://furnitur.ru/catalog/stoleshnits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</cp:lastModifiedBy>
  <cp:revision>3</cp:revision>
  <dcterms:created xsi:type="dcterms:W3CDTF">2016-03-10T12:12:00Z</dcterms:created>
  <dcterms:modified xsi:type="dcterms:W3CDTF">2016-03-22T10:57:00Z</dcterms:modified>
</cp:coreProperties>
</file>