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0665" w14:textId="77777777" w:rsidR="003B1C10" w:rsidRPr="00363C77" w:rsidRDefault="00000000">
      <w:pPr>
        <w:pStyle w:val="Cmsor1"/>
        <w:rPr>
          <w:rFonts w:cs="Times New Roman"/>
        </w:rPr>
      </w:pPr>
      <w:r w:rsidRPr="00363C77">
        <w:rPr>
          <w:rFonts w:cs="Times New Roman"/>
        </w:rPr>
        <w:t>Projekt Alapító Dokumentum (PAD)</w:t>
      </w:r>
    </w:p>
    <w:p w14:paraId="1F7E3D0A" w14:textId="77777777" w:rsidR="003B1C10" w:rsidRPr="00363C77" w:rsidRDefault="00000000" w:rsidP="00363C77">
      <w:pPr>
        <w:pStyle w:val="Cmsor1"/>
      </w:pPr>
      <w:r w:rsidRPr="00363C77">
        <w:t>1. Bevezetés</w:t>
      </w:r>
    </w:p>
    <w:p w14:paraId="48F87522" w14:textId="77777777" w:rsidR="003B1C10" w:rsidRPr="00363C77" w:rsidRDefault="00000000" w:rsidP="00363C77">
      <w:pPr>
        <w:rPr>
          <w:rFonts w:ascii="Times New Roman" w:hAnsi="Times New Roman" w:cs="Times New Roman"/>
        </w:rPr>
      </w:pPr>
      <w:r w:rsidRPr="00363C77">
        <w:rPr>
          <w:rFonts w:ascii="Times New Roman" w:hAnsi="Times New Roman" w:cs="Times New Roman"/>
        </w:rPr>
        <w:t>Ez a dokumentum bemutatja a csapat által fejlesztett projekt céljait, a megvalósítás folyamatát, valamint a használt eszközöket és módszereket. A projekt célja egy adatvizualizációs alkalmazás létrehozása, amely lehetővé teszi különböző árindexek elemzését és trendvonalak létrehozását.</w:t>
      </w:r>
    </w:p>
    <w:p w14:paraId="7EB284A5" w14:textId="77777777" w:rsidR="003B1C10" w:rsidRPr="00363C77" w:rsidRDefault="00000000" w:rsidP="00363C77">
      <w:pPr>
        <w:pStyle w:val="Cmsor1"/>
      </w:pPr>
      <w:r w:rsidRPr="00363C77">
        <w:t>2. A projekt céljai</w:t>
      </w:r>
    </w:p>
    <w:p w14:paraId="2197B258" w14:textId="77777777" w:rsidR="003B1C10" w:rsidRPr="00363C77" w:rsidRDefault="00000000">
      <w:pPr>
        <w:rPr>
          <w:rFonts w:ascii="Times New Roman" w:hAnsi="Times New Roman" w:cs="Times New Roman"/>
        </w:rPr>
      </w:pPr>
      <w:r w:rsidRPr="00363C77">
        <w:rPr>
          <w:rFonts w:ascii="Times New Roman" w:hAnsi="Times New Roman" w:cs="Times New Roman"/>
        </w:rPr>
        <w:t>A projekt fő céljai a következők:</w:t>
      </w:r>
      <w:r w:rsidRPr="00363C77">
        <w:rPr>
          <w:rFonts w:ascii="Times New Roman" w:hAnsi="Times New Roman" w:cs="Times New Roman"/>
        </w:rPr>
        <w:br/>
        <w:t>- Árindexek vizualizációja és trendvonalak meghatározása lineáris regresszióval.</w:t>
      </w:r>
      <w:r w:rsidRPr="00363C77">
        <w:rPr>
          <w:rFonts w:ascii="Times New Roman" w:hAnsi="Times New Roman" w:cs="Times New Roman"/>
        </w:rPr>
        <w:br/>
        <w:t>- Adatok dinamikus kiválasztása és megjelenítése interaktív grafikonokon.</w:t>
      </w:r>
      <w:r w:rsidRPr="00363C77">
        <w:rPr>
          <w:rFonts w:ascii="Times New Roman" w:hAnsi="Times New Roman" w:cs="Times New Roman"/>
        </w:rPr>
        <w:br/>
        <w:t>- Az eredmények exportálása CSV fájlba a további elemzésekhez.</w:t>
      </w:r>
      <w:r w:rsidRPr="00363C77">
        <w:rPr>
          <w:rFonts w:ascii="Times New Roman" w:hAnsi="Times New Roman" w:cs="Times New Roman"/>
        </w:rPr>
        <w:br/>
        <w:t>- A lineáris regresszió egyenletének konzolra történő kiírása a trendek pontos elemzéséhez.</w:t>
      </w:r>
    </w:p>
    <w:p w14:paraId="53A18BF2" w14:textId="77777777" w:rsidR="003B1C10" w:rsidRPr="00363C77" w:rsidRDefault="00000000" w:rsidP="00363C77">
      <w:pPr>
        <w:pStyle w:val="Cmsor1"/>
      </w:pPr>
      <w:r w:rsidRPr="00363C77">
        <w:t xml:space="preserve">3. </w:t>
      </w:r>
      <w:r w:rsidRPr="00363C77">
        <w:rPr>
          <w:rStyle w:val="Cmsor1Char"/>
          <w:b/>
          <w:bCs/>
          <w:caps/>
        </w:rPr>
        <w:t>Csapatmunka tervezése</w:t>
      </w:r>
    </w:p>
    <w:p w14:paraId="7782A2AB" w14:textId="72452BF6" w:rsidR="003B1C10" w:rsidRPr="00363C77" w:rsidRDefault="00000000">
      <w:pPr>
        <w:rPr>
          <w:rFonts w:ascii="Times New Roman" w:hAnsi="Times New Roman" w:cs="Times New Roman"/>
        </w:rPr>
      </w:pPr>
      <w:r w:rsidRPr="00363C77">
        <w:rPr>
          <w:rFonts w:ascii="Times New Roman" w:hAnsi="Times New Roman" w:cs="Times New Roman"/>
        </w:rPr>
        <w:t xml:space="preserve">A </w:t>
      </w:r>
      <w:proofErr w:type="spellStart"/>
      <w:r w:rsidRPr="00363C77">
        <w:rPr>
          <w:rFonts w:ascii="Times New Roman" w:hAnsi="Times New Roman" w:cs="Times New Roman"/>
        </w:rPr>
        <w:t>csapatmunka</w:t>
      </w:r>
      <w:proofErr w:type="spellEnd"/>
      <w:r w:rsidRPr="00363C77">
        <w:rPr>
          <w:rFonts w:ascii="Times New Roman" w:hAnsi="Times New Roman" w:cs="Times New Roman"/>
        </w:rPr>
        <w:t xml:space="preserve"> a </w:t>
      </w:r>
      <w:proofErr w:type="spellStart"/>
      <w:r w:rsidRPr="00363C77">
        <w:rPr>
          <w:rFonts w:ascii="Times New Roman" w:hAnsi="Times New Roman" w:cs="Times New Roman"/>
        </w:rPr>
        <w:t>következő</w:t>
      </w:r>
      <w:proofErr w:type="spellEnd"/>
      <w:r w:rsidRPr="00363C77">
        <w:rPr>
          <w:rFonts w:ascii="Times New Roman" w:hAnsi="Times New Roman" w:cs="Times New Roman"/>
        </w:rPr>
        <w:t xml:space="preserve"> </w:t>
      </w:r>
      <w:proofErr w:type="spellStart"/>
      <w:r w:rsidRPr="00363C77">
        <w:rPr>
          <w:rFonts w:ascii="Times New Roman" w:hAnsi="Times New Roman" w:cs="Times New Roman"/>
        </w:rPr>
        <w:t>szakaszok</w:t>
      </w:r>
      <w:proofErr w:type="spellEnd"/>
      <w:r w:rsidRPr="00363C77">
        <w:rPr>
          <w:rFonts w:ascii="Times New Roman" w:hAnsi="Times New Roman" w:cs="Times New Roman"/>
        </w:rPr>
        <w:t xml:space="preserve"> </w:t>
      </w:r>
      <w:proofErr w:type="spellStart"/>
      <w:r w:rsidRPr="00363C77">
        <w:rPr>
          <w:rFonts w:ascii="Times New Roman" w:hAnsi="Times New Roman" w:cs="Times New Roman"/>
        </w:rPr>
        <w:t>szerint</w:t>
      </w:r>
      <w:proofErr w:type="spellEnd"/>
      <w:r w:rsidRPr="00363C77">
        <w:rPr>
          <w:rFonts w:ascii="Times New Roman" w:hAnsi="Times New Roman" w:cs="Times New Roman"/>
        </w:rPr>
        <w:t xml:space="preserve"> lett megtervezve:</w:t>
      </w:r>
      <w:r w:rsidRPr="00363C77">
        <w:rPr>
          <w:rFonts w:ascii="Times New Roman" w:hAnsi="Times New Roman" w:cs="Times New Roman"/>
        </w:rPr>
        <w:br/>
        <w:t>1. Követelmények meghatározása és a projekt céljainak definiálása.</w:t>
      </w:r>
      <w:r w:rsidRPr="00363C77">
        <w:rPr>
          <w:rFonts w:ascii="Times New Roman" w:hAnsi="Times New Roman" w:cs="Times New Roman"/>
        </w:rPr>
        <w:br/>
        <w:t>2. Feladatok felosztása a csapattagok között, beleértve a fejlesztési, dokumentációs és tesztelési feladatokat.</w:t>
      </w:r>
      <w:r w:rsidRPr="00363C77">
        <w:rPr>
          <w:rFonts w:ascii="Times New Roman" w:hAnsi="Times New Roman" w:cs="Times New Roman"/>
        </w:rPr>
        <w:br/>
        <w:t xml:space="preserve">3. </w:t>
      </w:r>
      <w:proofErr w:type="spellStart"/>
      <w:r w:rsidRPr="00363C77">
        <w:rPr>
          <w:rFonts w:ascii="Times New Roman" w:hAnsi="Times New Roman" w:cs="Times New Roman"/>
        </w:rPr>
        <w:t>Rendszeres</w:t>
      </w:r>
      <w:proofErr w:type="spellEnd"/>
      <w:r w:rsidRPr="00363C77">
        <w:rPr>
          <w:rFonts w:ascii="Times New Roman" w:hAnsi="Times New Roman" w:cs="Times New Roman"/>
        </w:rPr>
        <w:t xml:space="preserve"> </w:t>
      </w:r>
      <w:r w:rsidR="00363C77" w:rsidRPr="00363C77">
        <w:rPr>
          <w:rFonts w:ascii="Times New Roman" w:hAnsi="Times New Roman" w:cs="Times New Roman"/>
        </w:rPr>
        <w:t xml:space="preserve">discord </w:t>
      </w:r>
      <w:proofErr w:type="spellStart"/>
      <w:r w:rsidR="00363C77" w:rsidRPr="00363C77">
        <w:rPr>
          <w:rFonts w:ascii="Times New Roman" w:hAnsi="Times New Roman" w:cs="Times New Roman"/>
        </w:rPr>
        <w:t>meetingek</w:t>
      </w:r>
      <w:proofErr w:type="spellEnd"/>
      <w:r w:rsidRPr="00363C77">
        <w:rPr>
          <w:rFonts w:ascii="Times New Roman" w:hAnsi="Times New Roman" w:cs="Times New Roman"/>
        </w:rPr>
        <w:t xml:space="preserve"> </w:t>
      </w:r>
      <w:proofErr w:type="spellStart"/>
      <w:r w:rsidRPr="00363C77">
        <w:rPr>
          <w:rFonts w:ascii="Times New Roman" w:hAnsi="Times New Roman" w:cs="Times New Roman"/>
        </w:rPr>
        <w:t>az</w:t>
      </w:r>
      <w:proofErr w:type="spellEnd"/>
      <w:r w:rsidRPr="00363C77">
        <w:rPr>
          <w:rFonts w:ascii="Times New Roman" w:hAnsi="Times New Roman" w:cs="Times New Roman"/>
        </w:rPr>
        <w:t xml:space="preserve"> </w:t>
      </w:r>
      <w:proofErr w:type="spellStart"/>
      <w:r w:rsidRPr="00363C77">
        <w:rPr>
          <w:rFonts w:ascii="Times New Roman" w:hAnsi="Times New Roman" w:cs="Times New Roman"/>
        </w:rPr>
        <w:t>előrehaladás</w:t>
      </w:r>
      <w:proofErr w:type="spellEnd"/>
      <w:r w:rsidRPr="00363C77">
        <w:rPr>
          <w:rFonts w:ascii="Times New Roman" w:hAnsi="Times New Roman" w:cs="Times New Roman"/>
        </w:rPr>
        <w:t xml:space="preserve"> </w:t>
      </w:r>
      <w:proofErr w:type="spellStart"/>
      <w:r w:rsidRPr="00363C77">
        <w:rPr>
          <w:rFonts w:ascii="Times New Roman" w:hAnsi="Times New Roman" w:cs="Times New Roman"/>
        </w:rPr>
        <w:t>nyomon</w:t>
      </w:r>
      <w:proofErr w:type="spellEnd"/>
      <w:r w:rsidRPr="00363C77">
        <w:rPr>
          <w:rFonts w:ascii="Times New Roman" w:hAnsi="Times New Roman" w:cs="Times New Roman"/>
        </w:rPr>
        <w:t xml:space="preserve"> követésére.</w:t>
      </w:r>
      <w:r w:rsidRPr="00363C77">
        <w:rPr>
          <w:rFonts w:ascii="Times New Roman" w:hAnsi="Times New Roman" w:cs="Times New Roman"/>
        </w:rPr>
        <w:br/>
        <w:t>4. A projekt implementációja és folyamatos tesztelése.</w:t>
      </w:r>
      <w:r w:rsidRPr="00363C77">
        <w:rPr>
          <w:rFonts w:ascii="Times New Roman" w:hAnsi="Times New Roman" w:cs="Times New Roman"/>
        </w:rPr>
        <w:br/>
        <w:t>5. Az elkészült program és dokumentáció bemutatása.</w:t>
      </w:r>
    </w:p>
    <w:p w14:paraId="69A77F91" w14:textId="77777777" w:rsidR="003B1C10" w:rsidRPr="00363C77" w:rsidRDefault="00000000" w:rsidP="00363C77">
      <w:pPr>
        <w:pStyle w:val="Cmsor1"/>
      </w:pPr>
      <w:r w:rsidRPr="00363C77">
        <w:t>4.</w:t>
      </w:r>
      <w:r w:rsidRPr="00363C77">
        <w:rPr>
          <w:rStyle w:val="Cmsor1Char"/>
          <w:b/>
          <w:bCs/>
          <w:caps/>
        </w:rPr>
        <w:t xml:space="preserve"> Nehézségek</w:t>
      </w:r>
    </w:p>
    <w:p w14:paraId="59D5CAD8" w14:textId="77777777" w:rsidR="003B1C10" w:rsidRPr="00363C77" w:rsidRDefault="00000000">
      <w:pPr>
        <w:rPr>
          <w:rFonts w:ascii="Times New Roman" w:hAnsi="Times New Roman" w:cs="Times New Roman"/>
        </w:rPr>
      </w:pPr>
      <w:r w:rsidRPr="00363C77">
        <w:rPr>
          <w:rFonts w:ascii="Times New Roman" w:hAnsi="Times New Roman" w:cs="Times New Roman"/>
        </w:rPr>
        <w:t xml:space="preserve">A </w:t>
      </w:r>
      <w:proofErr w:type="spellStart"/>
      <w:r w:rsidRPr="00363C77">
        <w:rPr>
          <w:rFonts w:ascii="Times New Roman" w:hAnsi="Times New Roman" w:cs="Times New Roman"/>
        </w:rPr>
        <w:t>projekt</w:t>
      </w:r>
      <w:proofErr w:type="spellEnd"/>
      <w:r w:rsidRPr="00363C77">
        <w:rPr>
          <w:rFonts w:ascii="Times New Roman" w:hAnsi="Times New Roman" w:cs="Times New Roman"/>
        </w:rPr>
        <w:t xml:space="preserve"> </w:t>
      </w:r>
      <w:proofErr w:type="spellStart"/>
      <w:r w:rsidRPr="00363C77">
        <w:rPr>
          <w:rFonts w:ascii="Times New Roman" w:hAnsi="Times New Roman" w:cs="Times New Roman"/>
        </w:rPr>
        <w:t>során</w:t>
      </w:r>
      <w:proofErr w:type="spellEnd"/>
      <w:r w:rsidRPr="00363C77">
        <w:rPr>
          <w:rFonts w:ascii="Times New Roman" w:hAnsi="Times New Roman" w:cs="Times New Roman"/>
        </w:rPr>
        <w:t xml:space="preserve"> a következő nehézségek merültek fel:</w:t>
      </w:r>
      <w:r w:rsidRPr="00363C77">
        <w:rPr>
          <w:rFonts w:ascii="Times New Roman" w:hAnsi="Times New Roman" w:cs="Times New Roman"/>
        </w:rPr>
        <w:br/>
        <w:t>- A csapattagok közötti időbeosztás összehangolása.</w:t>
      </w:r>
      <w:r w:rsidRPr="00363C77">
        <w:rPr>
          <w:rFonts w:ascii="Times New Roman" w:hAnsi="Times New Roman" w:cs="Times New Roman"/>
        </w:rPr>
        <w:br/>
        <w:t>- A lineáris regresszió helyes implementálása és a helyes adatok biztosítása.</w:t>
      </w:r>
      <w:r w:rsidRPr="00363C77">
        <w:rPr>
          <w:rFonts w:ascii="Times New Roman" w:hAnsi="Times New Roman" w:cs="Times New Roman"/>
        </w:rPr>
        <w:br/>
        <w:t>- Az adatok helyes megjelenítése interaktív grafikonokon.</w:t>
      </w:r>
      <w:r w:rsidRPr="00363C77">
        <w:rPr>
          <w:rFonts w:ascii="Times New Roman" w:hAnsi="Times New Roman" w:cs="Times New Roman"/>
        </w:rPr>
        <w:br/>
        <w:t>- Esetleges hibakezelés a bemeneti fájlok feldolgozása során.</w:t>
      </w:r>
    </w:p>
    <w:p w14:paraId="79D3B341" w14:textId="77777777" w:rsidR="003B1C10" w:rsidRPr="00363C77" w:rsidRDefault="00000000" w:rsidP="00363C77">
      <w:pPr>
        <w:pStyle w:val="Cmsor1"/>
      </w:pPr>
      <w:r w:rsidRPr="00363C77">
        <w:t>5. A program működési elve</w:t>
      </w:r>
    </w:p>
    <w:p w14:paraId="4990CF4E" w14:textId="77777777" w:rsidR="003B1C10" w:rsidRPr="00363C77" w:rsidRDefault="00000000">
      <w:pPr>
        <w:rPr>
          <w:rFonts w:ascii="Times New Roman" w:hAnsi="Times New Roman" w:cs="Times New Roman"/>
        </w:rPr>
      </w:pPr>
      <w:r w:rsidRPr="00363C77">
        <w:rPr>
          <w:rFonts w:ascii="Times New Roman" w:hAnsi="Times New Roman" w:cs="Times New Roman"/>
        </w:rPr>
        <w:t>A program a következő lépéseket hajtja végre:</w:t>
      </w:r>
      <w:r w:rsidRPr="00363C77">
        <w:rPr>
          <w:rFonts w:ascii="Times New Roman" w:hAnsi="Times New Roman" w:cs="Times New Roman"/>
        </w:rPr>
        <w:br/>
        <w:t>1. Az adatokat egy CSV fájlból olvassa be, amely tartalmazza az árindexek adatait.</w:t>
      </w:r>
      <w:r w:rsidRPr="00363C77">
        <w:rPr>
          <w:rFonts w:ascii="Times New Roman" w:hAnsi="Times New Roman" w:cs="Times New Roman"/>
        </w:rPr>
        <w:br/>
        <w:t>2. A felhasználó interaktív módon kiválaszthatja, hogy mely árindexeket kívánja megjeleníteni.</w:t>
      </w:r>
      <w:r w:rsidRPr="00363C77">
        <w:rPr>
          <w:rFonts w:ascii="Times New Roman" w:hAnsi="Times New Roman" w:cs="Times New Roman"/>
        </w:rPr>
        <w:br/>
        <w:t>3. A kiválasztott adatokat trendvonalakkal és átlagvonalakkal együtt ábrázolja.</w:t>
      </w:r>
      <w:r w:rsidRPr="00363C77">
        <w:rPr>
          <w:rFonts w:ascii="Times New Roman" w:hAnsi="Times New Roman" w:cs="Times New Roman"/>
        </w:rPr>
        <w:br/>
        <w:t>4. Az eredményeket CSV fájlba exportálja, és a regressziós egyenletet konzolra írja ki.</w:t>
      </w:r>
    </w:p>
    <w:sectPr w:rsidR="003B1C10" w:rsidRPr="00363C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510650">
    <w:abstractNumId w:val="8"/>
  </w:num>
  <w:num w:numId="2" w16cid:durableId="1600992740">
    <w:abstractNumId w:val="6"/>
  </w:num>
  <w:num w:numId="3" w16cid:durableId="1106271231">
    <w:abstractNumId w:val="5"/>
  </w:num>
  <w:num w:numId="4" w16cid:durableId="806124472">
    <w:abstractNumId w:val="4"/>
  </w:num>
  <w:num w:numId="5" w16cid:durableId="336621175">
    <w:abstractNumId w:val="7"/>
  </w:num>
  <w:num w:numId="6" w16cid:durableId="261644247">
    <w:abstractNumId w:val="3"/>
  </w:num>
  <w:num w:numId="7" w16cid:durableId="1463186522">
    <w:abstractNumId w:val="2"/>
  </w:num>
  <w:num w:numId="8" w16cid:durableId="3944113">
    <w:abstractNumId w:val="1"/>
  </w:num>
  <w:num w:numId="9" w16cid:durableId="98084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78F3"/>
    <w:rsid w:val="0029639D"/>
    <w:rsid w:val="00326F90"/>
    <w:rsid w:val="00363C77"/>
    <w:rsid w:val="003B1C10"/>
    <w:rsid w:val="00893C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09A1F6"/>
  <w14:defaultImageDpi w14:val="300"/>
  <w15:docId w15:val="{4F16D049-C258-4BF7-B094-9E3F1275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363C77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363C77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Prokesch Bence Attila</cp:lastModifiedBy>
  <cp:revision>2</cp:revision>
  <dcterms:created xsi:type="dcterms:W3CDTF">2024-11-24T19:09:00Z</dcterms:created>
  <dcterms:modified xsi:type="dcterms:W3CDTF">2024-11-24T19:09:00Z</dcterms:modified>
  <cp:category/>
</cp:coreProperties>
</file>