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F0E17" w14:textId="0EDD323C" w:rsidR="00D077E9" w:rsidRDefault="00D077E9" w:rsidP="00514FAB">
      <w:pPr>
        <w:tabs>
          <w:tab w:val="left" w:pos="1572"/>
        </w:tabs>
      </w:pPr>
      <w:r>
        <w:rPr>
          <w:noProof/>
        </w:rPr>
        <w:drawing>
          <wp:anchor distT="0" distB="0" distL="114300" distR="114300" simplePos="0" relativeHeight="251658240" behindDoc="1" locked="0" layoutInCell="1" allowOverlap="1" wp14:anchorId="613330A8" wp14:editId="3462F61C">
            <wp:simplePos x="0" y="0"/>
            <wp:positionH relativeFrom="column">
              <wp:posOffset>-746760</wp:posOffset>
            </wp:positionH>
            <wp:positionV relativeFrom="page">
              <wp:posOffset>-15240</wp:posOffset>
            </wp:positionV>
            <wp:extent cx="7760970" cy="6684010"/>
            <wp:effectExtent l="0" t="0" r="0" b="25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7760970" cy="6684010"/>
                    </a:xfrm>
                    <a:prstGeom prst="rect">
                      <a:avLst/>
                    </a:prstGeom>
                  </pic:spPr>
                </pic:pic>
              </a:graphicData>
            </a:graphic>
            <wp14:sizeRelH relativeFrom="margin">
              <wp14:pctWidth>0</wp14:pctWidth>
            </wp14:sizeRelH>
            <wp14:sizeRelV relativeFrom="margin">
              <wp14:pctHeight>0</wp14:pctHeight>
            </wp14:sizeRelV>
          </wp:anchor>
        </w:drawing>
      </w:r>
      <w:r w:rsidR="00514FAB">
        <w:tab/>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14:paraId="4A273A33" w14:textId="77777777" w:rsidTr="00D077E9">
        <w:trPr>
          <w:trHeight w:val="1894"/>
        </w:trPr>
        <w:tc>
          <w:tcPr>
            <w:tcW w:w="5580" w:type="dxa"/>
            <w:tcBorders>
              <w:top w:val="nil"/>
              <w:left w:val="nil"/>
              <w:bottom w:val="nil"/>
              <w:right w:val="nil"/>
            </w:tcBorders>
          </w:tcPr>
          <w:p w14:paraId="27BC2CB3" w14:textId="77777777" w:rsidR="00D077E9" w:rsidRDefault="00D077E9" w:rsidP="00D077E9">
            <w:r>
              <w:rPr>
                <w:noProof/>
              </w:rPr>
              <mc:AlternateContent>
                <mc:Choice Requires="wps">
                  <w:drawing>
                    <wp:inline distT="0" distB="0" distL="0" distR="0" wp14:anchorId="0CBBEA0F" wp14:editId="19A94A48">
                      <wp:extent cx="3528695" cy="1569720"/>
                      <wp:effectExtent l="0" t="0" r="0" b="0"/>
                      <wp:docPr id="8" name="Text Box 8"/>
                      <wp:cNvGraphicFramePr/>
                      <a:graphic xmlns:a="http://schemas.openxmlformats.org/drawingml/2006/main">
                        <a:graphicData uri="http://schemas.microsoft.com/office/word/2010/wordprocessingShape">
                          <wps:wsp>
                            <wps:cNvSpPr txBox="1"/>
                            <wps:spPr>
                              <a:xfrm>
                                <a:off x="0" y="0"/>
                                <a:ext cx="3528695" cy="1569720"/>
                              </a:xfrm>
                              <a:prstGeom prst="rect">
                                <a:avLst/>
                              </a:prstGeom>
                              <a:noFill/>
                              <a:ln w="6350">
                                <a:noFill/>
                              </a:ln>
                            </wps:spPr>
                            <wps:txbx>
                              <w:txbxContent>
                                <w:p w14:paraId="48067A64" w14:textId="77777777" w:rsidR="00607C85" w:rsidRPr="00607C85" w:rsidRDefault="00607C85" w:rsidP="00607C85">
                                  <w:pPr>
                                    <w:pStyle w:val="Title"/>
                                    <w:rPr>
                                      <w:sz w:val="36"/>
                                      <w:szCs w:val="36"/>
                                    </w:rPr>
                                  </w:pPr>
                                  <w:r w:rsidRPr="00607C85">
                                    <w:rPr>
                                      <w:sz w:val="36"/>
                                      <w:szCs w:val="36"/>
                                    </w:rPr>
                                    <w:t>Unlocking Wellness with Probiotic Nutritional Drinks</w:t>
                                  </w:r>
                                </w:p>
                                <w:p w14:paraId="4FF540B4" w14:textId="3B921DC1" w:rsidR="00D077E9" w:rsidRPr="00607C85" w:rsidRDefault="00607C85" w:rsidP="00607C85">
                                  <w:pPr>
                                    <w:pStyle w:val="Title"/>
                                    <w:spacing w:after="0"/>
                                    <w:rPr>
                                      <w:sz w:val="36"/>
                                      <w:szCs w:val="36"/>
                                    </w:rPr>
                                  </w:pPr>
                                  <w:proofErr w:type="spellStart"/>
                                  <w:r w:rsidRPr="00607C85">
                                    <w:rPr>
                                      <w:rFonts w:hint="eastAsia"/>
                                      <w:sz w:val="36"/>
                                      <w:szCs w:val="36"/>
                                    </w:rPr>
                                    <w:t>開</w:t>
                                  </w:r>
                                  <w:r w:rsidRPr="00607C85">
                                    <w:rPr>
                                      <w:rFonts w:ascii="Microsoft JhengHei" w:eastAsia="Microsoft JhengHei" w:hAnsi="Microsoft JhengHei" w:cs="Microsoft JhengHei" w:hint="eastAsia"/>
                                      <w:sz w:val="36"/>
                                      <w:szCs w:val="36"/>
                                    </w:rPr>
                                    <w:t>啟</w:t>
                                  </w:r>
                                  <w:r w:rsidRPr="00607C85">
                                    <w:rPr>
                                      <w:rFonts w:ascii="MS Gothic" w:eastAsia="MS Gothic" w:hAnsi="MS Gothic" w:cs="MS Gothic" w:hint="eastAsia"/>
                                      <w:sz w:val="36"/>
                                      <w:szCs w:val="36"/>
                                    </w:rPr>
                                    <w:t>益生菌營養飲品的健康之路</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0CBBEA0F" id="_x0000_t202" coordsize="21600,21600" o:spt="202" path="m,l,21600r21600,l21600,xe">
                      <v:stroke joinstyle="miter"/>
                      <v:path gradientshapeok="t" o:connecttype="rect"/>
                    </v:shapetype>
                    <v:shape id="Text Box 8" o:spid="_x0000_s1026" type="#_x0000_t202" style="width:277.85pt;height:12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" filled="f" stroked="f" strokeweight=".5pt">
                      <v:textbox>
                        <w:txbxContent>
                          <w:p w14:paraId="48067A64" w14:textId="77777777" w:rsidR="00607C85" w:rsidRPr="00607C85" w:rsidRDefault="00607C85" w:rsidP="00607C85">
                            <w:pPr>
                              <w:pStyle w:val="Title"/>
                              <w:rPr>
                                <w:sz w:val="36"/>
                                <w:szCs w:val="36"/>
                              </w:rPr>
                            </w:pPr>
                            <w:r w:rsidRPr="00607C85">
                              <w:rPr>
                                <w:sz w:val="36"/>
                                <w:szCs w:val="36"/>
                              </w:rPr>
                              <w:t>Unlocking Wellness with Probiotic Nutritional Drinks</w:t>
                            </w:r>
                          </w:p>
                          <w:p w14:paraId="4FF540B4" w14:textId="3B921DC1" w:rsidR="00D077E9" w:rsidRPr="00607C85" w:rsidRDefault="00607C85" w:rsidP="00607C85">
                            <w:pPr>
                              <w:pStyle w:val="Title"/>
                              <w:spacing w:after="0"/>
                              <w:rPr>
                                <w:sz w:val="36"/>
                                <w:szCs w:val="36"/>
                              </w:rPr>
                            </w:pPr>
                            <w:proofErr w:type="spellStart"/>
                            <w:r w:rsidRPr="00607C85">
                              <w:rPr>
                                <w:rFonts w:hint="eastAsia"/>
                                <w:sz w:val="36"/>
                                <w:szCs w:val="36"/>
                              </w:rPr>
                              <w:t>開</w:t>
                            </w:r>
                            <w:r w:rsidRPr="00607C85">
                              <w:rPr>
                                <w:rFonts w:ascii="Microsoft JhengHei" w:eastAsia="Microsoft JhengHei" w:hAnsi="Microsoft JhengHei" w:cs="Microsoft JhengHei" w:hint="eastAsia"/>
                                <w:sz w:val="36"/>
                                <w:szCs w:val="36"/>
                              </w:rPr>
                              <w:t>啟</w:t>
                            </w:r>
                            <w:r w:rsidRPr="00607C85">
                              <w:rPr>
                                <w:rFonts w:ascii="MS Gothic" w:eastAsia="MS Gothic" w:hAnsi="MS Gothic" w:cs="MS Gothic" w:hint="eastAsia"/>
                                <w:sz w:val="36"/>
                                <w:szCs w:val="36"/>
                              </w:rPr>
                              <w:t>益生菌營養飲品的健康之路</w:t>
                            </w:r>
                            <w:proofErr w:type="spellEnd"/>
                          </w:p>
                        </w:txbxContent>
                      </v:textbox>
                      <w10:anchorlock/>
                    </v:shape>
                  </w:pict>
                </mc:Fallback>
              </mc:AlternateContent>
            </w:r>
          </w:p>
          <w:p w14:paraId="790B862C" w14:textId="1F0AC481" w:rsidR="00D077E9" w:rsidRDefault="00D077E9" w:rsidP="00D077E9"/>
        </w:tc>
      </w:tr>
      <w:tr w:rsidR="00D077E9" w14:paraId="6F4CC9EC" w14:textId="77777777" w:rsidTr="00D077E9">
        <w:trPr>
          <w:trHeight w:val="7636"/>
        </w:trPr>
        <w:tc>
          <w:tcPr>
            <w:tcW w:w="5580" w:type="dxa"/>
            <w:tcBorders>
              <w:top w:val="nil"/>
              <w:left w:val="nil"/>
              <w:bottom w:val="nil"/>
              <w:right w:val="nil"/>
            </w:tcBorders>
          </w:tcPr>
          <w:p w14:paraId="5DF085E0" w14:textId="169F8A80" w:rsidR="00D077E9" w:rsidRDefault="00607C85" w:rsidP="00D077E9">
            <w:pPr>
              <w:rPr>
                <w:noProof/>
              </w:rPr>
            </w:pPr>
            <w:r>
              <w:rPr>
                <w:noProof/>
              </w:rPr>
              <mc:AlternateContent>
                <mc:Choice Requires="wps">
                  <w:drawing>
                    <wp:inline distT="0" distB="0" distL="0" distR="0" wp14:anchorId="019117FC" wp14:editId="3651DCF7">
                      <wp:extent cx="1390918" cy="0"/>
                      <wp:effectExtent l="0" t="19050" r="19050" b="19050"/>
                      <wp:docPr id="5" name="Straight Connector 5" descr="text divider"/>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B72F382"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" strokecolor="#082a75 [3215]" strokeweight="3pt">
                      <w10:anchorlock/>
                    </v:line>
                  </w:pict>
                </mc:Fallback>
              </mc:AlternateContent>
            </w:r>
          </w:p>
        </w:tc>
      </w:tr>
      <w:tr w:rsidR="00D077E9" w14:paraId="721DD313" w14:textId="77777777" w:rsidTr="00D077E9">
        <w:trPr>
          <w:trHeight w:val="2171"/>
        </w:trPr>
        <w:tc>
          <w:tcPr>
            <w:tcW w:w="5580" w:type="dxa"/>
            <w:tcBorders>
              <w:top w:val="nil"/>
              <w:left w:val="nil"/>
              <w:bottom w:val="nil"/>
              <w:right w:val="nil"/>
            </w:tcBorders>
          </w:tcPr>
          <w:p w14:paraId="6FEB63FC" w14:textId="440D3E86" w:rsidR="00D077E9" w:rsidRDefault="007916E6" w:rsidP="00D077E9">
            <w:r>
              <w:t xml:space="preserve">18 </w:t>
            </w:r>
            <w:sdt>
              <w:sdtPr>
                <w:id w:val="1080870105"/>
                <w:placeholder>
                  <w:docPart w:val="45E66D495A9146AD8904778B455A6254"/>
                </w:placeholder>
                <w15:appearance w15:val="hidden"/>
              </w:sdtPr>
              <w:sdtContent>
                <w:r w:rsidR="00D077E9" w:rsidRPr="00D86945">
                  <w:rPr>
                    <w:rStyle w:val="SubtitleChar"/>
                    <w:b w:val="0"/>
                  </w:rPr>
                  <w:fldChar w:fldCharType="begin"/>
                </w:r>
                <w:r w:rsidR="00D077E9" w:rsidRPr="00D86945">
                  <w:rPr>
                    <w:rStyle w:val="SubtitleChar"/>
                    <w:b w:val="0"/>
                  </w:rPr>
                  <w:instrText xml:space="preserve"> DATE  \@ "MMMM d"  \* MERGEFORMAT </w:instrText>
                </w:r>
                <w:r w:rsidR="00D077E9" w:rsidRPr="00D86945">
                  <w:rPr>
                    <w:rStyle w:val="SubtitleChar"/>
                    <w:b w:val="0"/>
                  </w:rPr>
                  <w:fldChar w:fldCharType="separate"/>
                </w:r>
                <w:r w:rsidR="00E8621A">
                  <w:rPr>
                    <w:rStyle w:val="SubtitleChar"/>
                    <w:b w:val="0"/>
                    <w:noProof/>
                  </w:rPr>
                  <w:t>September 22</w:t>
                </w:r>
                <w:r w:rsidR="00D077E9" w:rsidRPr="00D86945">
                  <w:rPr>
                    <w:rStyle w:val="SubtitleChar"/>
                    <w:b w:val="0"/>
                  </w:rPr>
                  <w:fldChar w:fldCharType="end"/>
                </w:r>
              </w:sdtContent>
            </w:sdt>
          </w:p>
          <w:p w14:paraId="3467A120" w14:textId="77777777" w:rsidR="00D077E9" w:rsidRDefault="00D077E9" w:rsidP="00D077E9">
            <w:pPr>
              <w:rPr>
                <w:noProof/>
                <w:sz w:val="10"/>
                <w:szCs w:val="10"/>
              </w:rPr>
            </w:pPr>
            <w:r w:rsidRPr="00D86945">
              <w:rPr>
                <w:noProof/>
                <w:sz w:val="10"/>
                <w:szCs w:val="10"/>
              </w:rPr>
              <mc:AlternateContent>
                <mc:Choice Requires="wps">
                  <w:drawing>
                    <wp:inline distT="0" distB="0" distL="0" distR="0" wp14:anchorId="12600A5B" wp14:editId="0979EDF9">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076EB62"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" strokecolor="#082a75 [3215]" strokeweight="3pt">
                      <w10:anchorlock/>
                    </v:line>
                  </w:pict>
                </mc:Fallback>
              </mc:AlternateContent>
            </w:r>
          </w:p>
          <w:p w14:paraId="069D15BB" w14:textId="77777777" w:rsidR="00D077E9" w:rsidRDefault="00D077E9" w:rsidP="00D077E9">
            <w:pPr>
              <w:rPr>
                <w:noProof/>
                <w:sz w:val="10"/>
                <w:szCs w:val="10"/>
              </w:rPr>
            </w:pPr>
          </w:p>
          <w:p w14:paraId="535756E3" w14:textId="77777777" w:rsidR="00D077E9" w:rsidRDefault="00D077E9" w:rsidP="00D077E9">
            <w:pPr>
              <w:rPr>
                <w:noProof/>
                <w:sz w:val="10"/>
                <w:szCs w:val="10"/>
              </w:rPr>
            </w:pPr>
          </w:p>
          <w:sdt>
            <w:sdtPr>
              <w:id w:val="-1740469667"/>
              <w:placeholder>
                <w:docPart w:val="1459E20AD57E4EAFB4F75C58A6D2AA9F"/>
              </w:placeholder>
              <w15:appearance w15:val="hidden"/>
            </w:sdtPr>
            <w:sdtContent>
              <w:p w14:paraId="457B9FE7" w14:textId="6D13D064" w:rsidR="003C3622" w:rsidRDefault="003C3622" w:rsidP="003C3622">
                <w:r>
                  <w:t xml:space="preserve"> </w:t>
                </w:r>
                <w:proofErr w:type="spellStart"/>
                <w:r>
                  <w:t>ProLife</w:t>
                </w:r>
                <w:proofErr w:type="spellEnd"/>
                <w:r>
                  <w:t xml:space="preserve"> Global Health Ltd</w:t>
                </w:r>
              </w:p>
              <w:p w14:paraId="58AD25E5" w14:textId="32B22EFF" w:rsidR="00D077E9" w:rsidRDefault="003C3622" w:rsidP="003C3622">
                <w:proofErr w:type="spellStart"/>
                <w:r>
                  <w:rPr>
                    <w:rFonts w:hint="eastAsia"/>
                  </w:rPr>
                  <w:t>活之寶環球健康有限公司</w:t>
                </w:r>
                <w:proofErr w:type="spellEnd"/>
              </w:p>
            </w:sdtContent>
          </w:sdt>
          <w:p w14:paraId="05939D75" w14:textId="77777777" w:rsidR="00D077E9" w:rsidRDefault="00D077E9" w:rsidP="00D077E9">
            <w:r w:rsidRPr="00B231E5">
              <w:t>Authored by:</w:t>
            </w:r>
            <w:r>
              <w:t xml:space="preserve"> </w:t>
            </w:r>
            <w:sdt>
              <w:sdtPr>
                <w:alias w:val="Your Name"/>
                <w:tag w:val="Your Name"/>
                <w:id w:val="-180584491"/>
                <w:placeholder>
                  <w:docPart w:val="599141635B0B4F95A77F06C1B56439DA"/>
                </w:placeholder>
                <w:showingPlcHdr/>
                <w:dataBinding w:prefixMappings="xmlns:ns0='http://schemas.microsoft.com/office/2006/coverPageProps' " w:xpath="/ns0:CoverPageProperties[1]/ns0:CompanyFax[1]" w:storeItemID="{55AF091B-3C7A-41E3-B477-F2FDAA23CFDA}"/>
                <w15:appearance w15:val="hidden"/>
                <w:text w:multiLine="1"/>
              </w:sdtPr>
              <w:sdtContent>
                <w:r>
                  <w:t>Your Name</w:t>
                </w:r>
              </w:sdtContent>
            </w:sdt>
          </w:p>
          <w:p w14:paraId="0B0C4E20" w14:textId="77777777" w:rsidR="00D077E9" w:rsidRPr="00D86945" w:rsidRDefault="00D077E9" w:rsidP="00D077E9">
            <w:pPr>
              <w:rPr>
                <w:noProof/>
                <w:sz w:val="10"/>
                <w:szCs w:val="10"/>
              </w:rPr>
            </w:pPr>
          </w:p>
        </w:tc>
      </w:tr>
    </w:tbl>
    <w:p w14:paraId="7D377B9B" w14:textId="77777777" w:rsidR="00D077E9" w:rsidRDefault="00D077E9">
      <w:pPr>
        <w:spacing w:after="200"/>
      </w:pPr>
      <w:r w:rsidRPr="00D967AC">
        <w:rPr>
          <w:noProof/>
        </w:rPr>
        <w:drawing>
          <wp:anchor distT="0" distB="0" distL="114300" distR="114300" simplePos="0" relativeHeight="251661312" behindDoc="0" locked="0" layoutInCell="1" allowOverlap="1" wp14:anchorId="25AB23AE" wp14:editId="740D7667">
            <wp:simplePos x="0" y="0"/>
            <wp:positionH relativeFrom="column">
              <wp:posOffset>4953000</wp:posOffset>
            </wp:positionH>
            <wp:positionV relativeFrom="paragraph">
              <wp:posOffset>7473899</wp:posOffset>
            </wp:positionV>
            <wp:extent cx="1483995" cy="410312"/>
            <wp:effectExtent l="0" t="0" r="1905" b="8890"/>
            <wp:wrapNone/>
            <wp:docPr id="12" name="Graphic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aphic 201">
                      <a:extLst>
                        <a:ext uri="{FF2B5EF4-FFF2-40B4-BE49-F238E27FC236}">
                          <a16:creationId xmlns:a16="http://schemas.microsoft.com/office/drawing/2014/main" id="{F3D65186-AB5A-4584-87C3-0FAA2992263B}"/>
                        </a:ext>
                      </a:extLst>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83995" cy="41031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439CF1B0" wp14:editId="76F0B684">
                <wp:simplePos x="0" y="0"/>
                <wp:positionH relativeFrom="column">
                  <wp:posOffset>-746975</wp:posOffset>
                </wp:positionH>
                <wp:positionV relativeFrom="page">
                  <wp:posOffset>6670040</wp:posOffset>
                </wp:positionV>
                <wp:extent cx="7760970" cy="3374390"/>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7760970" cy="337439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0CD30" id="Rectangle 2" o:spid="_x0000_s1026" alt="colored rectangle" style="position:absolute;margin-left:-58.8pt;margin-top:525.2pt;width:611.1pt;height:265.7pt;z-index:-25165721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" fillcolor="#34aba2 [3206]" stroked="f" strokeweight="2pt">
                <w10:wrap anchory="page"/>
              </v:rect>
            </w:pict>
          </mc:Fallback>
        </mc:AlternateContent>
      </w:r>
      <w:r>
        <w:rPr>
          <w:noProof/>
        </w:rPr>
        <mc:AlternateContent>
          <mc:Choice Requires="wps">
            <w:drawing>
              <wp:anchor distT="0" distB="0" distL="114300" distR="114300" simplePos="0" relativeHeight="251660288" behindDoc="1" locked="0" layoutInCell="1" allowOverlap="1" wp14:anchorId="0B96CE08" wp14:editId="336AC7EC">
                <wp:simplePos x="0" y="0"/>
                <wp:positionH relativeFrom="column">
                  <wp:posOffset>-205105</wp:posOffset>
                </wp:positionH>
                <wp:positionV relativeFrom="page">
                  <wp:posOffset>900430</wp:posOffset>
                </wp:positionV>
                <wp:extent cx="3938905" cy="8267700"/>
                <wp:effectExtent l="0" t="0" r="4445"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3938905" cy="82677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5AA2AA" id="Rectangle 3" o:spid="_x0000_s1026" alt="white rectangle for text on cover" style="position:absolute;margin-left:-16.15pt;margin-top:70.9pt;width:310.15pt;height:651pt;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" fillcolor="white [3212]" stroked="f" strokeweight="2pt">
                <w10:wrap anchory="page"/>
              </v:rect>
            </w:pict>
          </mc:Fallback>
        </mc:AlternateContent>
      </w:r>
      <w:r>
        <w:br w:type="page"/>
      </w:r>
    </w:p>
    <w:p w14:paraId="548DE550" w14:textId="57282AC4" w:rsidR="00D077E9" w:rsidRDefault="00CB6F32" w:rsidP="00CB6F32">
      <w:pPr>
        <w:pStyle w:val="Heading1"/>
      </w:pPr>
      <w:r>
        <w:lastRenderedPageBreak/>
        <w:t xml:space="preserve">Company Overview | </w:t>
      </w:r>
      <w:proofErr w:type="spellStart"/>
      <w:r>
        <w:rPr>
          <w:rFonts w:hint="eastAsia"/>
        </w:rPr>
        <w:t>公司簡介</w:t>
      </w:r>
      <w:proofErr w:type="spellEnd"/>
      <w:r>
        <w:t xml:space="preserve"> | </w:t>
      </w:r>
      <w:proofErr w:type="spellStart"/>
      <w:r>
        <w:rPr>
          <w:rFonts w:hint="eastAsia"/>
        </w:rPr>
        <w:t>公司</w:t>
      </w:r>
      <w:r>
        <w:rPr>
          <w:rFonts w:ascii="Microsoft JhengHei" w:eastAsia="Microsoft JhengHei" w:hAnsi="Microsoft JhengHei" w:cs="Microsoft JhengHei" w:hint="eastAsia"/>
        </w:rPr>
        <w:t>简</w:t>
      </w:r>
      <w:r>
        <w:rPr>
          <w:rFonts w:ascii="MS Gothic" w:eastAsia="MS Gothic" w:hAnsi="MS Gothic" w:cs="MS Gothic" w:hint="eastAsia"/>
        </w:rPr>
        <w:t>介</w:t>
      </w:r>
      <w:proofErr w:type="spellEnd"/>
    </w:p>
    <w:tbl>
      <w:tblPr>
        <w:tblW w:w="9999" w:type="dxa"/>
        <w:tblInd w:w="40" w:type="dxa"/>
        <w:tblCellMar>
          <w:left w:w="0" w:type="dxa"/>
          <w:right w:w="0" w:type="dxa"/>
        </w:tblCellMar>
        <w:tblLook w:val="0000" w:firstRow="0" w:lastRow="0" w:firstColumn="0" w:lastColumn="0" w:noHBand="0" w:noVBand="0"/>
      </w:tblPr>
      <w:tblGrid>
        <w:gridCol w:w="9999"/>
      </w:tblGrid>
      <w:tr w:rsidR="00D077E9" w14:paraId="4C54804C" w14:textId="77777777" w:rsidTr="00DF027C">
        <w:trPr>
          <w:trHeight w:val="3546"/>
        </w:trPr>
        <w:tc>
          <w:tcPr>
            <w:tcW w:w="9999" w:type="dxa"/>
          </w:tcPr>
          <w:p w14:paraId="2BEF01B2" w14:textId="07F43203" w:rsidR="00DF027C" w:rsidRPr="00DF027C" w:rsidRDefault="00744A82" w:rsidP="00DF027C">
            <w:pPr>
              <w:pStyle w:val="Content"/>
            </w:pPr>
            <w:r w:rsidRPr="00744A82">
              <w:t xml:space="preserve">Founded in Hong Kong, </w:t>
            </w:r>
            <w:proofErr w:type="spellStart"/>
            <w:r w:rsidRPr="00744A82">
              <w:t>ProLife</w:t>
            </w:r>
            <w:proofErr w:type="spellEnd"/>
            <w:r w:rsidRPr="00744A82">
              <w:t xml:space="preserve"> Global Health Ltd is dedicated to advancing wellness through the science of probiotics. By integrating cutting-edge microbiome research with ancestral fermentation wisdom, we developed the </w:t>
            </w:r>
            <w:proofErr w:type="spellStart"/>
            <w:r w:rsidRPr="00744A82">
              <w:t>i</w:t>
            </w:r>
            <w:proofErr w:type="spellEnd"/>
            <w:r w:rsidRPr="00744A82">
              <w:t>-Series Probiotic Nutritional Drinks—a daily foundation for vitality and balance</w:t>
            </w:r>
            <w:r w:rsidR="00DB2DCF" w:rsidRPr="00DB2DCF">
              <w:t>.</w:t>
            </w:r>
          </w:p>
          <w:p w14:paraId="0B20DB31" w14:textId="77777777" w:rsidR="00DF027C" w:rsidRDefault="00DF027C" w:rsidP="00DF027C"/>
          <w:p w14:paraId="06858BE5" w14:textId="0272031F" w:rsidR="00DF027C" w:rsidRDefault="00744A82" w:rsidP="00DF027C">
            <w:pPr>
              <w:pStyle w:val="Content"/>
            </w:pPr>
            <w:proofErr w:type="spellStart"/>
            <w:r w:rsidRPr="00744A82">
              <w:rPr>
                <w:b/>
                <w:bCs/>
              </w:rPr>
              <w:t>活之寶環球健康有限公司</w:t>
            </w:r>
            <w:r w:rsidRPr="00744A82">
              <w:rPr>
                <w:b/>
              </w:rPr>
              <w:t>成立於香港，專注於以益生菌科學推動健康發展。我們結合</w:t>
            </w:r>
            <w:r w:rsidRPr="00744A82">
              <w:rPr>
                <w:b/>
                <w:bCs/>
              </w:rPr>
              <w:t>最先進的腸道微生態研究</w:t>
            </w:r>
            <w:r w:rsidRPr="00744A82">
              <w:rPr>
                <w:b/>
              </w:rPr>
              <w:t>與傳統發酵智慧，研製出</w:t>
            </w:r>
            <w:proofErr w:type="spellEnd"/>
            <w:r w:rsidRPr="00744A82">
              <w:rPr>
                <w:b/>
              </w:rPr>
              <w:t xml:space="preserve"> </w:t>
            </w:r>
            <w:proofErr w:type="spellStart"/>
            <w:r w:rsidRPr="00744A82">
              <w:rPr>
                <w:b/>
                <w:bCs/>
              </w:rPr>
              <w:t>i</w:t>
            </w:r>
            <w:r w:rsidRPr="00744A82">
              <w:rPr>
                <w:b/>
                <w:bCs/>
              </w:rPr>
              <w:t>系列益生菌營養飲品</w:t>
            </w:r>
            <w:r w:rsidRPr="00744A82">
              <w:rPr>
                <w:b/>
              </w:rPr>
              <w:t>，成為日常維持活力與平衡的重要基礎</w:t>
            </w:r>
            <w:proofErr w:type="spellEnd"/>
            <w:r w:rsidRPr="00744A82">
              <w:rPr>
                <w:b/>
              </w:rPr>
              <w:t>。</w:t>
            </w:r>
          </w:p>
        </w:tc>
      </w:tr>
      <w:tr w:rsidR="00DF027C" w14:paraId="5A99900E" w14:textId="77777777" w:rsidTr="00DF027C">
        <w:trPr>
          <w:trHeight w:val="1899"/>
        </w:trPr>
        <w:tc>
          <w:tcPr>
            <w:tcW w:w="9999" w:type="dxa"/>
            <w:shd w:val="clear" w:color="auto" w:fill="F2F2F2" w:themeFill="background1" w:themeFillShade="F2"/>
            <w:vAlign w:val="center"/>
          </w:tcPr>
          <w:p w14:paraId="60CAAE9C" w14:textId="77777777" w:rsidR="00DF027C" w:rsidRPr="00DF027C" w:rsidRDefault="00DF027C" w:rsidP="00DF027C">
            <w:pPr>
              <w:pStyle w:val="EmphasisText"/>
              <w:jc w:val="center"/>
            </w:pPr>
            <w:r>
              <w:rPr>
                <w:noProof/>
              </w:rPr>
              <mc:AlternateContent>
                <mc:Choice Requires="wps">
                  <w:drawing>
                    <wp:inline distT="0" distB="0" distL="0" distR="0" wp14:anchorId="2284795C" wp14:editId="4F3082FB">
                      <wp:extent cx="5422005" cy="695459"/>
                      <wp:effectExtent l="0" t="0" r="0" b="0"/>
                      <wp:docPr id="7" name="Text Box 7"/>
                      <wp:cNvGraphicFramePr/>
                      <a:graphic xmlns:a="http://schemas.openxmlformats.org/drawingml/2006/main">
                        <a:graphicData uri="http://schemas.microsoft.com/office/word/2010/wordprocessingShape">
                          <wps:wsp>
                            <wps:cNvSpPr txBox="1"/>
                            <wps:spPr>
                              <a:xfrm>
                                <a:off x="0" y="0"/>
                                <a:ext cx="5422005" cy="695459"/>
                              </a:xfrm>
                              <a:prstGeom prst="rect">
                                <a:avLst/>
                              </a:prstGeom>
                              <a:noFill/>
                              <a:ln w="6350">
                                <a:noFill/>
                              </a:ln>
                            </wps:spPr>
                            <wps:txbx>
                              <w:txbxContent>
                                <w:p w14:paraId="128BE24D" w14:textId="78DAA635" w:rsidR="009614E1" w:rsidRPr="009614E1" w:rsidRDefault="00DF027C" w:rsidP="009614E1">
                                  <w:pPr>
                                    <w:rPr>
                                      <w:i/>
                                      <w:sz w:val="36"/>
                                      <w:lang w:val="en-GB"/>
                                    </w:rPr>
                                  </w:pPr>
                                  <w:r>
                                    <w:rPr>
                                      <w:i/>
                                      <w:sz w:val="36"/>
                                    </w:rPr>
                                    <w:t>“</w:t>
                                  </w:r>
                                  <w:r w:rsidR="009614E1" w:rsidRPr="009614E1">
                                    <w:rPr>
                                      <w:bCs/>
                                      <w:i/>
                                      <w:sz w:val="36"/>
                                      <w:lang w:val="en-GB"/>
                                    </w:rPr>
                                    <w:t>Innovation</w:t>
                                  </w:r>
                                  <w:r w:rsidR="009614E1" w:rsidRPr="009614E1">
                                    <w:rPr>
                                      <w:i/>
                                      <w:sz w:val="36"/>
                                      <w:lang w:val="en-GB"/>
                                    </w:rPr>
                                    <w:t>:</w:t>
                                  </w:r>
                                  <w:r w:rsidR="009614E1">
                                    <w:rPr>
                                      <w:i/>
                                      <w:sz w:val="36"/>
                                      <w:lang w:val="en-GB"/>
                                    </w:rPr>
                                    <w:t xml:space="preserve"> </w:t>
                                  </w:r>
                                  <w:r w:rsidR="009614E1" w:rsidRPr="009614E1">
                                    <w:rPr>
                                      <w:i/>
                                      <w:sz w:val="36"/>
                                      <w:lang w:val="en-GB"/>
                                    </w:rPr>
                                    <w:t xml:space="preserve">Developed the </w:t>
                                  </w:r>
                                  <w:proofErr w:type="spellStart"/>
                                  <w:r w:rsidR="009614E1" w:rsidRPr="009614E1">
                                    <w:rPr>
                                      <w:bCs/>
                                      <w:i/>
                                      <w:sz w:val="36"/>
                                      <w:lang w:val="en-GB"/>
                                    </w:rPr>
                                    <w:t>i</w:t>
                                  </w:r>
                                  <w:proofErr w:type="spellEnd"/>
                                  <w:r w:rsidR="009614E1" w:rsidRPr="009614E1">
                                    <w:rPr>
                                      <w:bCs/>
                                      <w:i/>
                                      <w:sz w:val="36"/>
                                      <w:lang w:val="en-GB"/>
                                    </w:rPr>
                                    <w:t>-Series Probiotic Nutritional Drinks</w:t>
                                  </w:r>
                                  <w:r w:rsidR="009614E1" w:rsidRPr="009614E1">
                                    <w:rPr>
                                      <w:i/>
                                      <w:sz w:val="36"/>
                                      <w:lang w:val="en-GB"/>
                                    </w:rPr>
                                    <w:t>.</w:t>
                                  </w:r>
                                </w:p>
                                <w:p w14:paraId="7C1E540A" w14:textId="1B75525B" w:rsidR="00DF027C" w:rsidRDefault="00DF027C" w:rsidP="00DF027C">
                                  <w:pPr>
                                    <w:jc w:val="center"/>
                                  </w:pPr>
                                  <w:r>
                                    <w:rPr>
                                      <w:i/>
                                      <w:sz w:val="3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284795C" id="Text Box 7" o:spid="_x0000_s1027" type="#_x0000_t202" style="width:426.95pt;height:5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" filled="f" stroked="f" strokeweight=".5pt">
                      <v:textbox>
                        <w:txbxContent>
                          <w:p w14:paraId="128BE24D" w14:textId="78DAA635" w:rsidR="009614E1" w:rsidRPr="009614E1" w:rsidRDefault="00DF027C" w:rsidP="009614E1">
                            <w:pPr>
                              <w:rPr>
                                <w:i/>
                                <w:sz w:val="36"/>
                                <w:lang w:val="en-GB"/>
                              </w:rPr>
                            </w:pPr>
                            <w:r>
                              <w:rPr>
                                <w:i/>
                                <w:sz w:val="36"/>
                              </w:rPr>
                              <w:t>“</w:t>
                            </w:r>
                            <w:r w:rsidR="009614E1" w:rsidRPr="009614E1">
                              <w:rPr>
                                <w:bCs/>
                                <w:i/>
                                <w:sz w:val="36"/>
                                <w:lang w:val="en-GB"/>
                              </w:rPr>
                              <w:t>Innovation</w:t>
                            </w:r>
                            <w:r w:rsidR="009614E1" w:rsidRPr="009614E1">
                              <w:rPr>
                                <w:i/>
                                <w:sz w:val="36"/>
                                <w:lang w:val="en-GB"/>
                              </w:rPr>
                              <w:t>:</w:t>
                            </w:r>
                            <w:r w:rsidR="009614E1">
                              <w:rPr>
                                <w:i/>
                                <w:sz w:val="36"/>
                                <w:lang w:val="en-GB"/>
                              </w:rPr>
                              <w:t xml:space="preserve"> </w:t>
                            </w:r>
                            <w:r w:rsidR="009614E1" w:rsidRPr="009614E1">
                              <w:rPr>
                                <w:i/>
                                <w:sz w:val="36"/>
                                <w:lang w:val="en-GB"/>
                              </w:rPr>
                              <w:t xml:space="preserve">Developed the </w:t>
                            </w:r>
                            <w:proofErr w:type="spellStart"/>
                            <w:r w:rsidR="009614E1" w:rsidRPr="009614E1">
                              <w:rPr>
                                <w:bCs/>
                                <w:i/>
                                <w:sz w:val="36"/>
                                <w:lang w:val="en-GB"/>
                              </w:rPr>
                              <w:t>i</w:t>
                            </w:r>
                            <w:proofErr w:type="spellEnd"/>
                            <w:r w:rsidR="009614E1" w:rsidRPr="009614E1">
                              <w:rPr>
                                <w:bCs/>
                                <w:i/>
                                <w:sz w:val="36"/>
                                <w:lang w:val="en-GB"/>
                              </w:rPr>
                              <w:t>-Series Probiotic Nutritional Drinks</w:t>
                            </w:r>
                            <w:r w:rsidR="009614E1" w:rsidRPr="009614E1">
                              <w:rPr>
                                <w:i/>
                                <w:sz w:val="36"/>
                                <w:lang w:val="en-GB"/>
                              </w:rPr>
                              <w:t>.</w:t>
                            </w:r>
                          </w:p>
                          <w:p w14:paraId="7C1E540A" w14:textId="1B75525B" w:rsidR="00DF027C" w:rsidRDefault="00DF027C" w:rsidP="00DF027C">
                            <w:pPr>
                              <w:jc w:val="center"/>
                            </w:pPr>
                            <w:r>
                              <w:rPr>
                                <w:i/>
                                <w:sz w:val="36"/>
                              </w:rPr>
                              <w:t>”</w:t>
                            </w:r>
                          </w:p>
                        </w:txbxContent>
                      </v:textbox>
                      <w10:anchorlock/>
                    </v:shape>
                  </w:pict>
                </mc:Fallback>
              </mc:AlternateContent>
            </w:r>
          </w:p>
        </w:tc>
      </w:tr>
      <w:tr w:rsidR="00DF027C" w14:paraId="4F8635C7" w14:textId="77777777" w:rsidTr="00DF027C">
        <w:trPr>
          <w:trHeight w:val="5931"/>
        </w:trPr>
        <w:tc>
          <w:tcPr>
            <w:tcW w:w="9999" w:type="dxa"/>
          </w:tcPr>
          <w:p w14:paraId="50384CD1" w14:textId="77777777" w:rsidR="00DF027C" w:rsidRDefault="00DF027C" w:rsidP="00DF027C">
            <w:pPr>
              <w:pStyle w:val="EmphasisText"/>
              <w:rPr>
                <w:i/>
                <w:sz w:val="36"/>
              </w:rPr>
            </w:pPr>
          </w:p>
          <w:p w14:paraId="1AE7BEB3" w14:textId="1CD1756B" w:rsidR="00DF027C" w:rsidRDefault="00744A82" w:rsidP="00DF027C">
            <w:pPr>
              <w:pStyle w:val="Content"/>
            </w:pPr>
            <w:r w:rsidRPr="00744A82">
              <w:t>Our commitment goes beyond creating products. We adhere to stringent quality standards, partner with trusted research institutions, and ensure every formula is backed by evidence-based studies. Each product is crafted to support digestive health, immunity, and overall vitality, empowering individuals to live healthier, more energetic lives.</w:t>
            </w:r>
          </w:p>
          <w:p w14:paraId="68E652C0" w14:textId="77777777" w:rsidR="002527F3" w:rsidRDefault="002527F3" w:rsidP="00DF027C">
            <w:pPr>
              <w:pStyle w:val="Content"/>
            </w:pPr>
          </w:p>
          <w:p w14:paraId="3F27F5E7" w14:textId="198FBB65" w:rsidR="002527F3" w:rsidRPr="00DF027C" w:rsidRDefault="002527F3" w:rsidP="00DF027C">
            <w:pPr>
              <w:pStyle w:val="Content"/>
            </w:pPr>
            <w:r w:rsidRPr="002527F3">
              <w:rPr>
                <w:rFonts w:hint="eastAsia"/>
              </w:rPr>
              <w:t>我們的承諾不僅限於</w:t>
            </w:r>
            <w:r w:rsidRPr="002527F3">
              <w:rPr>
                <w:rFonts w:ascii="Yu Gothic" w:eastAsia="Yu Gothic" w:hAnsi="Yu Gothic" w:cs="Yu Gothic" w:hint="eastAsia"/>
              </w:rPr>
              <w:t>產</w:t>
            </w:r>
            <w:r w:rsidRPr="002527F3">
              <w:rPr>
                <w:rFonts w:ascii="MS Mincho" w:eastAsia="MS Mincho" w:hAnsi="MS Mincho" w:cs="MS Mincho" w:hint="eastAsia"/>
              </w:rPr>
              <w:t>品本身，更重視嚴格的品質標準，並與</w:t>
            </w:r>
            <w:r w:rsidRPr="002527F3">
              <w:rPr>
                <w:rFonts w:ascii="Microsoft JhengHei" w:eastAsia="Microsoft JhengHei" w:hAnsi="Microsoft JhengHei" w:cs="Microsoft JhengHei" w:hint="eastAsia"/>
              </w:rPr>
              <w:t>值</w:t>
            </w:r>
            <w:r w:rsidRPr="002527F3">
              <w:rPr>
                <w:rFonts w:ascii="MS Mincho" w:eastAsia="MS Mincho" w:hAnsi="MS Mincho" w:cs="MS Mincho" w:hint="eastAsia"/>
              </w:rPr>
              <w:t>得信賴的研究機構合作，確保每一款配方皆有實證科學研究支持。每一件</w:t>
            </w:r>
            <w:r w:rsidRPr="002527F3">
              <w:rPr>
                <w:rFonts w:ascii="Yu Gothic" w:eastAsia="Yu Gothic" w:hAnsi="Yu Gothic" w:cs="Yu Gothic" w:hint="eastAsia"/>
              </w:rPr>
              <w:t>產</w:t>
            </w:r>
            <w:r w:rsidRPr="002527F3">
              <w:rPr>
                <w:rFonts w:ascii="MS Mincho" w:eastAsia="MS Mincho" w:hAnsi="MS Mincho" w:cs="MS Mincho" w:hint="eastAsia"/>
              </w:rPr>
              <w:t>品皆為腸道健康、免疫力與整體活力而設計，幫助人們享受更健康、更充滿能量的生活。</w:t>
            </w:r>
          </w:p>
          <w:p w14:paraId="478BAB86" w14:textId="77777777" w:rsidR="00DF027C" w:rsidRDefault="00DF027C" w:rsidP="00DF027C">
            <w:pPr>
              <w:pStyle w:val="Content"/>
            </w:pPr>
          </w:p>
          <w:p w14:paraId="54400CFE" w14:textId="3000326B" w:rsidR="00DF027C" w:rsidRDefault="00744A82" w:rsidP="00DF027C">
            <w:pPr>
              <w:pStyle w:val="Content"/>
            </w:pPr>
            <w:r w:rsidRPr="00744A82">
              <w:t>As a company rooted in Hong Kong with a global outlook, we strive to bring innovative wellness solutions to families worldwide—combining modern biotechnology with natural care.</w:t>
            </w:r>
          </w:p>
          <w:p w14:paraId="2F9E756C" w14:textId="77777777" w:rsidR="008F3B5D" w:rsidRDefault="008F3B5D" w:rsidP="00DF027C">
            <w:pPr>
              <w:pStyle w:val="Content"/>
            </w:pPr>
          </w:p>
          <w:p w14:paraId="6C418927" w14:textId="47B0441D" w:rsidR="008F3B5D" w:rsidRDefault="008F3B5D" w:rsidP="00DF027C">
            <w:pPr>
              <w:pStyle w:val="Content"/>
              <w:rPr>
                <w:rFonts w:ascii="MS Mincho" w:eastAsia="MS Mincho" w:hAnsi="MS Mincho" w:cs="MS Mincho"/>
              </w:rPr>
            </w:pPr>
            <w:proofErr w:type="spellStart"/>
            <w:r>
              <w:lastRenderedPageBreak/>
              <w:t>根植於香港、放眼全球，我們致力於為世界各地家庭帶來</w:t>
            </w:r>
            <w:r>
              <w:rPr>
                <w:rStyle w:val="Strong"/>
              </w:rPr>
              <w:t>創新的健康方案</w:t>
            </w:r>
            <w:r>
              <w:t>，讓現代生物科技與天然呵護完美結合</w:t>
            </w:r>
            <w:proofErr w:type="spellEnd"/>
            <w:r>
              <w:rPr>
                <w:rFonts w:ascii="MS Mincho" w:eastAsia="MS Mincho" w:hAnsi="MS Mincho" w:cs="MS Mincho" w:hint="eastAsia"/>
              </w:rPr>
              <w:t>。</w:t>
            </w:r>
          </w:p>
          <w:p w14:paraId="573E2F4E" w14:textId="77777777" w:rsidR="00093243" w:rsidRDefault="00093243" w:rsidP="00DF027C">
            <w:pPr>
              <w:pStyle w:val="Content"/>
              <w:rPr>
                <w:rFonts w:ascii="MS Mincho" w:eastAsia="MS Mincho" w:hAnsi="MS Mincho" w:cs="MS Mincho"/>
              </w:rPr>
            </w:pPr>
          </w:p>
          <w:p w14:paraId="1595BE3D" w14:textId="77777777" w:rsidR="00093243" w:rsidRPr="006850CF" w:rsidRDefault="00093243" w:rsidP="00093243">
            <w:pPr>
              <w:pStyle w:val="Content"/>
              <w:rPr>
                <w:rFonts w:ascii="MS Mincho" w:eastAsia="MS Mincho" w:hAnsi="MS Mincho" w:cs="MS Mincho"/>
                <w:b/>
                <w:bCs/>
              </w:rPr>
            </w:pPr>
            <w:proofErr w:type="spellStart"/>
            <w:r w:rsidRPr="006850CF">
              <w:rPr>
                <w:rFonts w:ascii="Microsoft JhengHei" w:eastAsia="Microsoft JhengHei" w:hAnsi="Microsoft JhengHei" w:cs="Microsoft JhengHei" w:hint="eastAsia"/>
                <w:b/>
                <w:bCs/>
              </w:rPr>
              <w:t>简</w:t>
            </w:r>
            <w:r w:rsidRPr="006850CF">
              <w:rPr>
                <w:rFonts w:ascii="MS Mincho" w:eastAsia="MS Mincho" w:hAnsi="MS Mincho" w:cs="MS Mincho" w:hint="eastAsia"/>
                <w:b/>
                <w:bCs/>
              </w:rPr>
              <w:t>体中文</w:t>
            </w:r>
            <w:proofErr w:type="spellEnd"/>
            <w:r w:rsidRPr="006850CF">
              <w:rPr>
                <w:rFonts w:ascii="MS Mincho" w:eastAsia="MS Mincho" w:hAnsi="MS Mincho" w:cs="MS Mincho"/>
                <w:b/>
                <w:bCs/>
              </w:rPr>
              <w:t xml:space="preserve"> (Simplified Chinese):</w:t>
            </w:r>
          </w:p>
          <w:p w14:paraId="2CAFF47E" w14:textId="77777777" w:rsidR="00093243" w:rsidRPr="00093243" w:rsidRDefault="00093243" w:rsidP="00093243">
            <w:pPr>
              <w:pStyle w:val="Content"/>
              <w:rPr>
                <w:rFonts w:ascii="MS Mincho" w:eastAsia="MS Mincho" w:hAnsi="MS Mincho" w:cs="MS Mincho"/>
              </w:rPr>
            </w:pPr>
            <w:proofErr w:type="spellStart"/>
            <w:r w:rsidRPr="00093243">
              <w:rPr>
                <w:rFonts w:ascii="MS Mincho" w:eastAsia="MS Mincho" w:hAnsi="MS Mincho" w:cs="MS Mincho" w:hint="eastAsia"/>
              </w:rPr>
              <w:t>活之宝</w:t>
            </w:r>
            <w:r w:rsidRPr="00093243">
              <w:rPr>
                <w:rFonts w:ascii="Microsoft JhengHei" w:eastAsia="Microsoft JhengHei" w:hAnsi="Microsoft JhengHei" w:cs="Microsoft JhengHei" w:hint="eastAsia"/>
              </w:rPr>
              <w:t>环</w:t>
            </w:r>
            <w:r w:rsidRPr="00093243">
              <w:rPr>
                <w:rFonts w:ascii="MS Mincho" w:eastAsia="MS Mincho" w:hAnsi="MS Mincho" w:cs="MS Mincho" w:hint="eastAsia"/>
              </w:rPr>
              <w:t>球健康有限公司成立于香港，</w:t>
            </w:r>
            <w:r w:rsidRPr="00093243">
              <w:rPr>
                <w:rFonts w:ascii="Microsoft JhengHei" w:eastAsia="Microsoft JhengHei" w:hAnsi="Microsoft JhengHei" w:cs="Microsoft JhengHei" w:hint="eastAsia"/>
              </w:rPr>
              <w:t>专</w:t>
            </w:r>
            <w:r w:rsidRPr="00093243">
              <w:rPr>
                <w:rFonts w:ascii="MS Mincho" w:eastAsia="MS Mincho" w:hAnsi="MS Mincho" w:cs="MS Mincho" w:hint="eastAsia"/>
              </w:rPr>
              <w:t>注于以益生菌科学推</w:t>
            </w:r>
            <w:r w:rsidRPr="00093243">
              <w:rPr>
                <w:rFonts w:ascii="Microsoft JhengHei" w:eastAsia="Microsoft JhengHei" w:hAnsi="Microsoft JhengHei" w:cs="Microsoft JhengHei" w:hint="eastAsia"/>
              </w:rPr>
              <w:t>动</w:t>
            </w:r>
            <w:r w:rsidRPr="00093243">
              <w:rPr>
                <w:rFonts w:ascii="MS Mincho" w:eastAsia="MS Mincho" w:hAnsi="MS Mincho" w:cs="MS Mincho" w:hint="eastAsia"/>
              </w:rPr>
              <w:t>健康</w:t>
            </w:r>
            <w:r w:rsidRPr="00093243">
              <w:rPr>
                <w:rFonts w:ascii="Microsoft JhengHei" w:eastAsia="Microsoft JhengHei" w:hAnsi="Microsoft JhengHei" w:cs="Microsoft JhengHei" w:hint="eastAsia"/>
              </w:rPr>
              <w:t>发</w:t>
            </w:r>
            <w:r w:rsidRPr="00093243">
              <w:rPr>
                <w:rFonts w:ascii="MS Mincho" w:eastAsia="MS Mincho" w:hAnsi="MS Mincho" w:cs="MS Mincho" w:hint="eastAsia"/>
              </w:rPr>
              <w:t>展。我</w:t>
            </w:r>
            <w:r w:rsidRPr="00093243">
              <w:rPr>
                <w:rFonts w:ascii="Microsoft JhengHei" w:eastAsia="Microsoft JhengHei" w:hAnsi="Microsoft JhengHei" w:cs="Microsoft JhengHei" w:hint="eastAsia"/>
              </w:rPr>
              <w:t>们结</w:t>
            </w:r>
            <w:r w:rsidRPr="00093243">
              <w:rPr>
                <w:rFonts w:ascii="MS Mincho" w:eastAsia="MS Mincho" w:hAnsi="MS Mincho" w:cs="MS Mincho" w:hint="eastAsia"/>
              </w:rPr>
              <w:t>合最先</w:t>
            </w:r>
            <w:r w:rsidRPr="00093243">
              <w:rPr>
                <w:rFonts w:ascii="Microsoft JhengHei" w:eastAsia="Microsoft JhengHei" w:hAnsi="Microsoft JhengHei" w:cs="Microsoft JhengHei" w:hint="eastAsia"/>
              </w:rPr>
              <w:t>进</w:t>
            </w:r>
            <w:r w:rsidRPr="00093243">
              <w:rPr>
                <w:rFonts w:ascii="MS Mincho" w:eastAsia="MS Mincho" w:hAnsi="MS Mincho" w:cs="MS Mincho" w:hint="eastAsia"/>
              </w:rPr>
              <w:t>的</w:t>
            </w:r>
            <w:r w:rsidRPr="00093243">
              <w:rPr>
                <w:rFonts w:ascii="Microsoft JhengHei" w:eastAsia="Microsoft JhengHei" w:hAnsi="Microsoft JhengHei" w:cs="Microsoft JhengHei" w:hint="eastAsia"/>
              </w:rPr>
              <w:t>肠</w:t>
            </w:r>
            <w:r w:rsidRPr="00093243">
              <w:rPr>
                <w:rFonts w:ascii="MS Mincho" w:eastAsia="MS Mincho" w:hAnsi="MS Mincho" w:cs="MS Mincho" w:hint="eastAsia"/>
              </w:rPr>
              <w:t>道微生</w:t>
            </w:r>
            <w:r w:rsidRPr="00093243">
              <w:rPr>
                <w:rFonts w:ascii="Microsoft JhengHei" w:eastAsia="Microsoft JhengHei" w:hAnsi="Microsoft JhengHei" w:cs="Microsoft JhengHei" w:hint="eastAsia"/>
              </w:rPr>
              <w:t>态</w:t>
            </w:r>
            <w:r w:rsidRPr="00093243">
              <w:rPr>
                <w:rFonts w:ascii="MS Mincho" w:eastAsia="MS Mincho" w:hAnsi="MS Mincho" w:cs="MS Mincho" w:hint="eastAsia"/>
              </w:rPr>
              <w:t>研究与</w:t>
            </w:r>
            <w:r w:rsidRPr="00093243">
              <w:rPr>
                <w:rFonts w:ascii="Microsoft JhengHei" w:eastAsia="Microsoft JhengHei" w:hAnsi="Microsoft JhengHei" w:cs="Microsoft JhengHei" w:hint="eastAsia"/>
              </w:rPr>
              <w:t>传统发</w:t>
            </w:r>
            <w:r w:rsidRPr="00093243">
              <w:rPr>
                <w:rFonts w:ascii="MS Mincho" w:eastAsia="MS Mincho" w:hAnsi="MS Mincho" w:cs="MS Mincho" w:hint="eastAsia"/>
              </w:rPr>
              <w:t>酵智慧，研制出</w:t>
            </w:r>
            <w:proofErr w:type="spellEnd"/>
            <w:r w:rsidRPr="00093243">
              <w:rPr>
                <w:rFonts w:ascii="MS Mincho" w:eastAsia="MS Mincho" w:hAnsi="MS Mincho" w:cs="MS Mincho"/>
              </w:rPr>
              <w:t xml:space="preserve"> </w:t>
            </w:r>
            <w:proofErr w:type="spellStart"/>
            <w:r w:rsidRPr="00093243">
              <w:rPr>
                <w:rFonts w:ascii="MS Mincho" w:eastAsia="MS Mincho" w:hAnsi="MS Mincho" w:cs="MS Mincho"/>
              </w:rPr>
              <w:t>i</w:t>
            </w:r>
            <w:r w:rsidRPr="00093243">
              <w:rPr>
                <w:rFonts w:ascii="MS Mincho" w:eastAsia="MS Mincho" w:hAnsi="MS Mincho" w:cs="MS Mincho" w:hint="eastAsia"/>
              </w:rPr>
              <w:t>系列益生菌</w:t>
            </w:r>
            <w:r w:rsidRPr="00093243">
              <w:rPr>
                <w:rFonts w:ascii="Microsoft JhengHei" w:eastAsia="Microsoft JhengHei" w:hAnsi="Microsoft JhengHei" w:cs="Microsoft JhengHei" w:hint="eastAsia"/>
              </w:rPr>
              <w:t>营</w:t>
            </w:r>
            <w:r w:rsidRPr="00093243">
              <w:rPr>
                <w:rFonts w:ascii="MS Mincho" w:eastAsia="MS Mincho" w:hAnsi="MS Mincho" w:cs="MS Mincho" w:hint="eastAsia"/>
              </w:rPr>
              <w:t>养</w:t>
            </w:r>
            <w:r w:rsidRPr="00093243">
              <w:rPr>
                <w:rFonts w:ascii="Microsoft JhengHei" w:eastAsia="Microsoft JhengHei" w:hAnsi="Microsoft JhengHei" w:cs="Microsoft JhengHei" w:hint="eastAsia"/>
              </w:rPr>
              <w:t>饮</w:t>
            </w:r>
            <w:r w:rsidRPr="00093243">
              <w:rPr>
                <w:rFonts w:ascii="MS Mincho" w:eastAsia="MS Mincho" w:hAnsi="MS Mincho" w:cs="MS Mincho" w:hint="eastAsia"/>
              </w:rPr>
              <w:t>品，成</w:t>
            </w:r>
            <w:r w:rsidRPr="00093243">
              <w:rPr>
                <w:rFonts w:ascii="Microsoft JhengHei" w:eastAsia="Microsoft JhengHei" w:hAnsi="Microsoft JhengHei" w:cs="Microsoft JhengHei" w:hint="eastAsia"/>
              </w:rPr>
              <w:t>为</w:t>
            </w:r>
            <w:r w:rsidRPr="00093243">
              <w:rPr>
                <w:rFonts w:ascii="MS Mincho" w:eastAsia="MS Mincho" w:hAnsi="MS Mincho" w:cs="MS Mincho" w:hint="eastAsia"/>
              </w:rPr>
              <w:t>日常</w:t>
            </w:r>
            <w:r w:rsidRPr="00093243">
              <w:rPr>
                <w:rFonts w:ascii="Microsoft JhengHei" w:eastAsia="Microsoft JhengHei" w:hAnsi="Microsoft JhengHei" w:cs="Microsoft JhengHei" w:hint="eastAsia"/>
              </w:rPr>
              <w:t>维</w:t>
            </w:r>
            <w:r w:rsidRPr="00093243">
              <w:rPr>
                <w:rFonts w:ascii="MS Mincho" w:eastAsia="MS Mincho" w:hAnsi="MS Mincho" w:cs="MS Mincho" w:hint="eastAsia"/>
              </w:rPr>
              <w:t>持活力与平衡的重要基</w:t>
            </w:r>
            <w:r w:rsidRPr="00093243">
              <w:rPr>
                <w:rFonts w:ascii="Microsoft JhengHei" w:eastAsia="Microsoft JhengHei" w:hAnsi="Microsoft JhengHei" w:cs="Microsoft JhengHei" w:hint="eastAsia"/>
              </w:rPr>
              <w:t>础</w:t>
            </w:r>
            <w:proofErr w:type="spellEnd"/>
            <w:r w:rsidRPr="00093243">
              <w:rPr>
                <w:rFonts w:ascii="MS Mincho" w:eastAsia="MS Mincho" w:hAnsi="MS Mincho" w:cs="MS Mincho" w:hint="eastAsia"/>
              </w:rPr>
              <w:t>。</w:t>
            </w:r>
          </w:p>
          <w:p w14:paraId="75434070" w14:textId="77777777" w:rsidR="00093243" w:rsidRPr="00093243" w:rsidRDefault="00093243" w:rsidP="00093243">
            <w:pPr>
              <w:pStyle w:val="Content"/>
              <w:rPr>
                <w:rFonts w:ascii="MS Mincho" w:eastAsia="MS Mincho" w:hAnsi="MS Mincho" w:cs="MS Mincho"/>
              </w:rPr>
            </w:pPr>
          </w:p>
          <w:p w14:paraId="300C1182" w14:textId="77777777" w:rsidR="00093243" w:rsidRPr="00093243" w:rsidRDefault="00093243" w:rsidP="00093243">
            <w:pPr>
              <w:pStyle w:val="Content"/>
              <w:rPr>
                <w:rFonts w:ascii="MS Mincho" w:eastAsia="MS Mincho" w:hAnsi="MS Mincho" w:cs="MS Mincho"/>
              </w:rPr>
            </w:pPr>
            <w:r w:rsidRPr="00093243">
              <w:rPr>
                <w:rFonts w:ascii="MS Mincho" w:eastAsia="MS Mincho" w:hAnsi="MS Mincho" w:cs="MS Mincho" w:hint="eastAsia"/>
              </w:rPr>
              <w:t>我</w:t>
            </w:r>
            <w:r w:rsidRPr="00093243">
              <w:rPr>
                <w:rFonts w:ascii="Microsoft JhengHei" w:eastAsia="Microsoft JhengHei" w:hAnsi="Microsoft JhengHei" w:cs="Microsoft JhengHei" w:hint="eastAsia"/>
              </w:rPr>
              <w:t>们</w:t>
            </w:r>
            <w:r w:rsidRPr="00093243">
              <w:rPr>
                <w:rFonts w:ascii="MS Mincho" w:eastAsia="MS Mincho" w:hAnsi="MS Mincho" w:cs="MS Mincho" w:hint="eastAsia"/>
              </w:rPr>
              <w:t>的承</w:t>
            </w:r>
            <w:r w:rsidRPr="00093243">
              <w:rPr>
                <w:rFonts w:ascii="Microsoft JhengHei" w:eastAsia="Microsoft JhengHei" w:hAnsi="Microsoft JhengHei" w:cs="Microsoft JhengHei" w:hint="eastAsia"/>
              </w:rPr>
              <w:t>诺</w:t>
            </w:r>
            <w:r w:rsidRPr="00093243">
              <w:rPr>
                <w:rFonts w:ascii="MS Mincho" w:eastAsia="MS Mincho" w:hAnsi="MS Mincho" w:cs="MS Mincho" w:hint="eastAsia"/>
              </w:rPr>
              <w:t>不</w:t>
            </w:r>
            <w:r w:rsidRPr="00093243">
              <w:rPr>
                <w:rFonts w:ascii="Microsoft JhengHei" w:eastAsia="Microsoft JhengHei" w:hAnsi="Microsoft JhengHei" w:cs="Microsoft JhengHei" w:hint="eastAsia"/>
              </w:rPr>
              <w:t>仅</w:t>
            </w:r>
            <w:r w:rsidRPr="00093243">
              <w:rPr>
                <w:rFonts w:ascii="MS Mincho" w:eastAsia="MS Mincho" w:hAnsi="MS Mincho" w:cs="MS Mincho" w:hint="eastAsia"/>
              </w:rPr>
              <w:t>限于</w:t>
            </w:r>
            <w:r w:rsidRPr="00093243">
              <w:rPr>
                <w:rFonts w:ascii="Microsoft JhengHei" w:eastAsia="Microsoft JhengHei" w:hAnsi="Microsoft JhengHei" w:cs="Microsoft JhengHei" w:hint="eastAsia"/>
              </w:rPr>
              <w:t>产</w:t>
            </w:r>
            <w:r w:rsidRPr="00093243">
              <w:rPr>
                <w:rFonts w:ascii="MS Mincho" w:eastAsia="MS Mincho" w:hAnsi="MS Mincho" w:cs="MS Mincho" w:hint="eastAsia"/>
              </w:rPr>
              <w:t>品本身，更重</w:t>
            </w:r>
            <w:r w:rsidRPr="00093243">
              <w:rPr>
                <w:rFonts w:ascii="Microsoft JhengHei" w:eastAsia="Microsoft JhengHei" w:hAnsi="Microsoft JhengHei" w:cs="Microsoft JhengHei" w:hint="eastAsia"/>
              </w:rPr>
              <w:t>视严</w:t>
            </w:r>
            <w:r w:rsidRPr="00093243">
              <w:rPr>
                <w:rFonts w:ascii="MS Mincho" w:eastAsia="MS Mincho" w:hAnsi="MS Mincho" w:cs="MS Mincho" w:hint="eastAsia"/>
              </w:rPr>
              <w:t>格的品</w:t>
            </w:r>
            <w:r w:rsidRPr="00093243">
              <w:rPr>
                <w:rFonts w:ascii="Microsoft JhengHei" w:eastAsia="Microsoft JhengHei" w:hAnsi="Microsoft JhengHei" w:cs="Microsoft JhengHei" w:hint="eastAsia"/>
              </w:rPr>
              <w:t>质标</w:t>
            </w:r>
            <w:r w:rsidRPr="00093243">
              <w:rPr>
                <w:rFonts w:ascii="MS Mincho" w:eastAsia="MS Mincho" w:hAnsi="MS Mincho" w:cs="MS Mincho" w:hint="eastAsia"/>
              </w:rPr>
              <w:t>准，并与</w:t>
            </w:r>
            <w:r w:rsidRPr="00093243">
              <w:rPr>
                <w:rFonts w:ascii="Microsoft JhengHei" w:eastAsia="Microsoft JhengHei" w:hAnsi="Microsoft JhengHei" w:cs="Microsoft JhengHei" w:hint="eastAsia"/>
              </w:rPr>
              <w:t>值</w:t>
            </w:r>
            <w:r w:rsidRPr="00093243">
              <w:rPr>
                <w:rFonts w:ascii="MS Mincho" w:eastAsia="MS Mincho" w:hAnsi="MS Mincho" w:cs="MS Mincho" w:hint="eastAsia"/>
              </w:rPr>
              <w:t>得信</w:t>
            </w:r>
            <w:r w:rsidRPr="00093243">
              <w:rPr>
                <w:rFonts w:ascii="Microsoft JhengHei" w:eastAsia="Microsoft JhengHei" w:hAnsi="Microsoft JhengHei" w:cs="Microsoft JhengHei" w:hint="eastAsia"/>
              </w:rPr>
              <w:t>赖</w:t>
            </w:r>
            <w:r w:rsidRPr="00093243">
              <w:rPr>
                <w:rFonts w:ascii="MS Mincho" w:eastAsia="MS Mincho" w:hAnsi="MS Mincho" w:cs="MS Mincho" w:hint="eastAsia"/>
              </w:rPr>
              <w:t>的研究机构合作，确保每一款配方皆有</w:t>
            </w:r>
            <w:r w:rsidRPr="00093243">
              <w:rPr>
                <w:rFonts w:ascii="Microsoft JhengHei" w:eastAsia="Microsoft JhengHei" w:hAnsi="Microsoft JhengHei" w:cs="Microsoft JhengHei" w:hint="eastAsia"/>
              </w:rPr>
              <w:t>实证</w:t>
            </w:r>
            <w:r w:rsidRPr="00093243">
              <w:rPr>
                <w:rFonts w:ascii="MS Mincho" w:eastAsia="MS Mincho" w:hAnsi="MS Mincho" w:cs="MS Mincho" w:hint="eastAsia"/>
              </w:rPr>
              <w:t>科学研究支持。每一件</w:t>
            </w:r>
            <w:r w:rsidRPr="00093243">
              <w:rPr>
                <w:rFonts w:ascii="Microsoft JhengHei" w:eastAsia="Microsoft JhengHei" w:hAnsi="Microsoft JhengHei" w:cs="Microsoft JhengHei" w:hint="eastAsia"/>
              </w:rPr>
              <w:t>产</w:t>
            </w:r>
            <w:r w:rsidRPr="00093243">
              <w:rPr>
                <w:rFonts w:ascii="MS Mincho" w:eastAsia="MS Mincho" w:hAnsi="MS Mincho" w:cs="MS Mincho" w:hint="eastAsia"/>
              </w:rPr>
              <w:t>品皆</w:t>
            </w:r>
            <w:r w:rsidRPr="00093243">
              <w:rPr>
                <w:rFonts w:ascii="Microsoft JhengHei" w:eastAsia="Microsoft JhengHei" w:hAnsi="Microsoft JhengHei" w:cs="Microsoft JhengHei" w:hint="eastAsia"/>
              </w:rPr>
              <w:t>为肠</w:t>
            </w:r>
            <w:r w:rsidRPr="00093243">
              <w:rPr>
                <w:rFonts w:ascii="MS Mincho" w:eastAsia="MS Mincho" w:hAnsi="MS Mincho" w:cs="MS Mincho" w:hint="eastAsia"/>
              </w:rPr>
              <w:t>道健康、免疫力与整体活力而</w:t>
            </w:r>
            <w:r w:rsidRPr="00093243">
              <w:rPr>
                <w:rFonts w:ascii="Microsoft JhengHei" w:eastAsia="Microsoft JhengHei" w:hAnsi="Microsoft JhengHei" w:cs="Microsoft JhengHei" w:hint="eastAsia"/>
              </w:rPr>
              <w:t>设计</w:t>
            </w:r>
            <w:r w:rsidRPr="00093243">
              <w:rPr>
                <w:rFonts w:ascii="MS Mincho" w:eastAsia="MS Mincho" w:hAnsi="MS Mincho" w:cs="MS Mincho" w:hint="eastAsia"/>
              </w:rPr>
              <w:t>，帮助人</w:t>
            </w:r>
            <w:r w:rsidRPr="00093243">
              <w:rPr>
                <w:rFonts w:ascii="Microsoft JhengHei" w:eastAsia="Microsoft JhengHei" w:hAnsi="Microsoft JhengHei" w:cs="Microsoft JhengHei" w:hint="eastAsia"/>
              </w:rPr>
              <w:t>们</w:t>
            </w:r>
            <w:r w:rsidRPr="00093243">
              <w:rPr>
                <w:rFonts w:ascii="MS Mincho" w:eastAsia="MS Mincho" w:hAnsi="MS Mincho" w:cs="MS Mincho" w:hint="eastAsia"/>
              </w:rPr>
              <w:t>享受更健康、更充</w:t>
            </w:r>
            <w:r w:rsidRPr="00093243">
              <w:rPr>
                <w:rFonts w:ascii="Microsoft JhengHei" w:eastAsia="Microsoft JhengHei" w:hAnsi="Microsoft JhengHei" w:cs="Microsoft JhengHei" w:hint="eastAsia"/>
              </w:rPr>
              <w:t>满</w:t>
            </w:r>
            <w:r w:rsidRPr="00093243">
              <w:rPr>
                <w:rFonts w:ascii="MS Mincho" w:eastAsia="MS Mincho" w:hAnsi="MS Mincho" w:cs="MS Mincho" w:hint="eastAsia"/>
              </w:rPr>
              <w:t>能量的生活。</w:t>
            </w:r>
          </w:p>
          <w:p w14:paraId="5A0875C7" w14:textId="77777777" w:rsidR="00093243" w:rsidRPr="00093243" w:rsidRDefault="00093243" w:rsidP="00093243">
            <w:pPr>
              <w:pStyle w:val="Content"/>
              <w:rPr>
                <w:rFonts w:ascii="MS Mincho" w:eastAsia="MS Mincho" w:hAnsi="MS Mincho" w:cs="MS Mincho"/>
              </w:rPr>
            </w:pPr>
          </w:p>
          <w:p w14:paraId="12588981" w14:textId="119B2D0F" w:rsidR="00093243" w:rsidRDefault="00093243" w:rsidP="00093243">
            <w:pPr>
              <w:pStyle w:val="Content"/>
              <w:rPr>
                <w:rFonts w:ascii="MS Mincho" w:eastAsia="MS Mincho" w:hAnsi="MS Mincho" w:cs="MS Mincho"/>
              </w:rPr>
            </w:pPr>
            <w:proofErr w:type="spellStart"/>
            <w:r w:rsidRPr="00093243">
              <w:rPr>
                <w:rFonts w:ascii="MS Mincho" w:eastAsia="MS Mincho" w:hAnsi="MS Mincho" w:cs="MS Mincho" w:hint="eastAsia"/>
              </w:rPr>
              <w:t>根植于香港、放眼全球，我</w:t>
            </w:r>
            <w:r w:rsidRPr="00093243">
              <w:rPr>
                <w:rFonts w:ascii="Microsoft JhengHei" w:eastAsia="Microsoft JhengHei" w:hAnsi="Microsoft JhengHei" w:cs="Microsoft JhengHei" w:hint="eastAsia"/>
              </w:rPr>
              <w:t>们</w:t>
            </w:r>
            <w:r w:rsidRPr="00093243">
              <w:rPr>
                <w:rFonts w:ascii="MS Mincho" w:eastAsia="MS Mincho" w:hAnsi="MS Mincho" w:cs="MS Mincho" w:hint="eastAsia"/>
              </w:rPr>
              <w:t>致力于</w:t>
            </w:r>
            <w:r w:rsidRPr="00093243">
              <w:rPr>
                <w:rFonts w:ascii="Microsoft JhengHei" w:eastAsia="Microsoft JhengHei" w:hAnsi="Microsoft JhengHei" w:cs="Microsoft JhengHei" w:hint="eastAsia"/>
              </w:rPr>
              <w:t>为</w:t>
            </w:r>
            <w:r w:rsidRPr="00093243">
              <w:rPr>
                <w:rFonts w:ascii="MS Mincho" w:eastAsia="MS Mincho" w:hAnsi="MS Mincho" w:cs="MS Mincho" w:hint="eastAsia"/>
              </w:rPr>
              <w:t>世界各地家庭</w:t>
            </w:r>
            <w:r w:rsidRPr="00093243">
              <w:rPr>
                <w:rFonts w:ascii="Microsoft JhengHei" w:eastAsia="Microsoft JhengHei" w:hAnsi="Microsoft JhengHei" w:cs="Microsoft JhengHei" w:hint="eastAsia"/>
              </w:rPr>
              <w:t>带</w:t>
            </w:r>
            <w:r w:rsidRPr="00093243">
              <w:rPr>
                <w:rFonts w:ascii="MS Mincho" w:eastAsia="MS Mincho" w:hAnsi="MS Mincho" w:cs="MS Mincho" w:hint="eastAsia"/>
              </w:rPr>
              <w:t>来</w:t>
            </w:r>
            <w:r w:rsidRPr="00093243">
              <w:rPr>
                <w:rFonts w:ascii="Microsoft JhengHei" w:eastAsia="Microsoft JhengHei" w:hAnsi="Microsoft JhengHei" w:cs="Microsoft JhengHei" w:hint="eastAsia"/>
              </w:rPr>
              <w:t>创</w:t>
            </w:r>
            <w:r w:rsidRPr="00093243">
              <w:rPr>
                <w:rFonts w:ascii="MS Mincho" w:eastAsia="MS Mincho" w:hAnsi="MS Mincho" w:cs="MS Mincho" w:hint="eastAsia"/>
              </w:rPr>
              <w:t>新的健康方案，</w:t>
            </w:r>
            <w:r w:rsidRPr="00093243">
              <w:rPr>
                <w:rFonts w:ascii="Microsoft JhengHei" w:eastAsia="Microsoft JhengHei" w:hAnsi="Microsoft JhengHei" w:cs="Microsoft JhengHei" w:hint="eastAsia"/>
              </w:rPr>
              <w:t>让现</w:t>
            </w:r>
            <w:r w:rsidRPr="00093243">
              <w:rPr>
                <w:rFonts w:ascii="MS Mincho" w:eastAsia="MS Mincho" w:hAnsi="MS Mincho" w:cs="MS Mincho" w:hint="eastAsia"/>
              </w:rPr>
              <w:t>代生物科技与天然呵</w:t>
            </w:r>
            <w:r w:rsidRPr="00093243">
              <w:rPr>
                <w:rFonts w:ascii="Microsoft JhengHei" w:eastAsia="Microsoft JhengHei" w:hAnsi="Microsoft JhengHei" w:cs="Microsoft JhengHei" w:hint="eastAsia"/>
              </w:rPr>
              <w:t>护</w:t>
            </w:r>
            <w:r w:rsidRPr="00093243">
              <w:rPr>
                <w:rFonts w:ascii="MS Mincho" w:eastAsia="MS Mincho" w:hAnsi="MS Mincho" w:cs="MS Mincho" w:hint="eastAsia"/>
              </w:rPr>
              <w:t>完美</w:t>
            </w:r>
            <w:r w:rsidRPr="00093243">
              <w:rPr>
                <w:rFonts w:ascii="Microsoft JhengHei" w:eastAsia="Microsoft JhengHei" w:hAnsi="Microsoft JhengHei" w:cs="Microsoft JhengHei" w:hint="eastAsia"/>
              </w:rPr>
              <w:t>结</w:t>
            </w:r>
            <w:r w:rsidRPr="00093243">
              <w:rPr>
                <w:rFonts w:ascii="MS Mincho" w:eastAsia="MS Mincho" w:hAnsi="MS Mincho" w:cs="MS Mincho" w:hint="eastAsia"/>
              </w:rPr>
              <w:t>合</w:t>
            </w:r>
            <w:proofErr w:type="spellEnd"/>
            <w:r w:rsidRPr="00093243">
              <w:rPr>
                <w:rFonts w:ascii="MS Mincho" w:eastAsia="MS Mincho" w:hAnsi="MS Mincho" w:cs="MS Mincho" w:hint="eastAsia"/>
              </w:rPr>
              <w:t>。</w:t>
            </w:r>
          </w:p>
          <w:p w14:paraId="0F660150" w14:textId="77777777" w:rsidR="008A654C" w:rsidRDefault="008A654C" w:rsidP="00093243">
            <w:pPr>
              <w:pStyle w:val="Content"/>
              <w:rPr>
                <w:rFonts w:ascii="MS Mincho" w:eastAsia="MS Mincho" w:hAnsi="MS Mincho" w:cs="MS Mincho"/>
              </w:rPr>
            </w:pPr>
          </w:p>
          <w:p w14:paraId="43326B9D" w14:textId="77777777" w:rsidR="008A654C" w:rsidRDefault="008A654C" w:rsidP="00093243">
            <w:pPr>
              <w:pStyle w:val="Content"/>
              <w:rPr>
                <w:rFonts w:ascii="MS Mincho" w:eastAsia="MS Mincho" w:hAnsi="MS Mincho" w:cs="MS Mincho"/>
              </w:rPr>
            </w:pPr>
          </w:p>
          <w:p w14:paraId="2E6843FB" w14:textId="77777777" w:rsidR="008A654C" w:rsidRDefault="008A654C" w:rsidP="00093243">
            <w:pPr>
              <w:pStyle w:val="Content"/>
              <w:rPr>
                <w:rFonts w:ascii="MS Mincho" w:eastAsia="MS Mincho" w:hAnsi="MS Mincho" w:cs="MS Mincho"/>
              </w:rPr>
            </w:pPr>
          </w:p>
          <w:p w14:paraId="5C2D8C9B" w14:textId="77777777" w:rsidR="008A654C" w:rsidRDefault="008A654C" w:rsidP="00093243">
            <w:pPr>
              <w:pStyle w:val="Content"/>
              <w:rPr>
                <w:rFonts w:ascii="MS Mincho" w:eastAsia="MS Mincho" w:hAnsi="MS Mincho" w:cs="MS Mincho"/>
              </w:rPr>
            </w:pPr>
          </w:p>
          <w:p w14:paraId="467E30E4" w14:textId="77777777" w:rsidR="008A654C" w:rsidRDefault="008A654C" w:rsidP="00093243">
            <w:pPr>
              <w:pStyle w:val="Content"/>
              <w:rPr>
                <w:rFonts w:ascii="MS Mincho" w:eastAsia="MS Mincho" w:hAnsi="MS Mincho" w:cs="MS Mincho"/>
              </w:rPr>
            </w:pPr>
          </w:p>
          <w:p w14:paraId="476AE066" w14:textId="77777777" w:rsidR="008A654C" w:rsidRDefault="008A654C" w:rsidP="00093243">
            <w:pPr>
              <w:pStyle w:val="Content"/>
              <w:rPr>
                <w:rFonts w:ascii="MS Mincho" w:eastAsia="MS Mincho" w:hAnsi="MS Mincho" w:cs="MS Mincho"/>
              </w:rPr>
            </w:pPr>
          </w:p>
          <w:p w14:paraId="3A926A50" w14:textId="77777777" w:rsidR="008A654C" w:rsidRDefault="008A654C" w:rsidP="00093243">
            <w:pPr>
              <w:pStyle w:val="Content"/>
              <w:rPr>
                <w:rFonts w:ascii="MS Mincho" w:eastAsia="MS Mincho" w:hAnsi="MS Mincho" w:cs="MS Mincho"/>
              </w:rPr>
            </w:pPr>
          </w:p>
          <w:p w14:paraId="4F1C1CFC" w14:textId="77777777" w:rsidR="008A654C" w:rsidRDefault="008A654C" w:rsidP="00093243">
            <w:pPr>
              <w:pStyle w:val="Content"/>
              <w:rPr>
                <w:rFonts w:ascii="MS Mincho" w:eastAsia="MS Mincho" w:hAnsi="MS Mincho" w:cs="MS Mincho"/>
              </w:rPr>
            </w:pPr>
          </w:p>
          <w:p w14:paraId="429320BD" w14:textId="77777777" w:rsidR="008A654C" w:rsidRDefault="008A654C" w:rsidP="00093243">
            <w:pPr>
              <w:pStyle w:val="Content"/>
              <w:rPr>
                <w:rFonts w:ascii="MS Mincho" w:eastAsia="MS Mincho" w:hAnsi="MS Mincho" w:cs="MS Mincho"/>
              </w:rPr>
            </w:pPr>
          </w:p>
          <w:p w14:paraId="5A5C5530" w14:textId="77777777" w:rsidR="008A654C" w:rsidRDefault="008A654C" w:rsidP="00093243">
            <w:pPr>
              <w:pStyle w:val="Content"/>
              <w:rPr>
                <w:rFonts w:ascii="MS Mincho" w:eastAsia="MS Mincho" w:hAnsi="MS Mincho" w:cs="MS Mincho"/>
              </w:rPr>
            </w:pPr>
          </w:p>
          <w:p w14:paraId="7455250C" w14:textId="77777777" w:rsidR="008A654C" w:rsidRDefault="008A654C" w:rsidP="00093243">
            <w:pPr>
              <w:pStyle w:val="Content"/>
              <w:rPr>
                <w:rFonts w:ascii="MS Mincho" w:eastAsia="MS Mincho" w:hAnsi="MS Mincho" w:cs="MS Mincho"/>
              </w:rPr>
            </w:pPr>
          </w:p>
          <w:p w14:paraId="6E186486" w14:textId="77777777" w:rsidR="008A654C" w:rsidRDefault="008A654C" w:rsidP="00093243">
            <w:pPr>
              <w:pStyle w:val="Content"/>
              <w:rPr>
                <w:rFonts w:ascii="MS Mincho" w:eastAsia="MS Mincho" w:hAnsi="MS Mincho" w:cs="MS Mincho"/>
              </w:rPr>
            </w:pPr>
          </w:p>
          <w:p w14:paraId="6E28632E" w14:textId="77777777" w:rsidR="008A654C" w:rsidRDefault="008A654C" w:rsidP="00093243">
            <w:pPr>
              <w:pStyle w:val="Content"/>
              <w:rPr>
                <w:rFonts w:ascii="MS Mincho" w:eastAsia="MS Mincho" w:hAnsi="MS Mincho" w:cs="MS Mincho"/>
              </w:rPr>
            </w:pPr>
          </w:p>
          <w:p w14:paraId="1036DB62" w14:textId="77777777" w:rsidR="008A654C" w:rsidRDefault="008A654C" w:rsidP="00093243">
            <w:pPr>
              <w:pStyle w:val="Content"/>
              <w:rPr>
                <w:rFonts w:ascii="MS Mincho" w:eastAsia="MS Mincho" w:hAnsi="MS Mincho" w:cs="MS Mincho"/>
              </w:rPr>
            </w:pPr>
          </w:p>
          <w:p w14:paraId="3E6FAB1F" w14:textId="77777777" w:rsidR="00966BD3" w:rsidRDefault="00966BD3" w:rsidP="008A3E05">
            <w:pPr>
              <w:pStyle w:val="Content"/>
              <w:rPr>
                <w:rFonts w:asciiTheme="majorHAnsi" w:eastAsiaTheme="majorEastAsia" w:hAnsiTheme="majorHAnsi" w:cstheme="majorBidi"/>
                <w:b/>
                <w:color w:val="061F57" w:themeColor="text2" w:themeShade="BF"/>
                <w:kern w:val="28"/>
                <w:sz w:val="52"/>
                <w:szCs w:val="32"/>
              </w:rPr>
            </w:pPr>
            <w:r w:rsidRPr="00966BD3">
              <w:rPr>
                <w:rFonts w:asciiTheme="majorHAnsi" w:eastAsiaTheme="majorEastAsia" w:hAnsiTheme="majorHAnsi" w:cstheme="majorBidi"/>
                <w:b/>
                <w:color w:val="061F57" w:themeColor="text2" w:themeShade="BF"/>
                <w:kern w:val="28"/>
                <w:sz w:val="52"/>
                <w:szCs w:val="32"/>
              </w:rPr>
              <w:lastRenderedPageBreak/>
              <w:t xml:space="preserve">Mission &amp; Vision | </w:t>
            </w:r>
            <w:proofErr w:type="spellStart"/>
            <w:r w:rsidRPr="00966BD3">
              <w:rPr>
                <w:rFonts w:asciiTheme="majorHAnsi" w:eastAsiaTheme="majorEastAsia" w:hAnsiTheme="majorHAnsi" w:cstheme="majorBidi"/>
                <w:b/>
                <w:color w:val="061F57" w:themeColor="text2" w:themeShade="BF"/>
                <w:kern w:val="28"/>
                <w:sz w:val="52"/>
                <w:szCs w:val="32"/>
              </w:rPr>
              <w:t>使命與願景</w:t>
            </w:r>
            <w:proofErr w:type="spellEnd"/>
            <w:r w:rsidRPr="00966BD3">
              <w:rPr>
                <w:rFonts w:asciiTheme="majorHAnsi" w:eastAsiaTheme="majorEastAsia" w:hAnsiTheme="majorHAnsi" w:cstheme="majorBidi"/>
                <w:b/>
                <w:color w:val="061F57" w:themeColor="text2" w:themeShade="BF"/>
                <w:kern w:val="28"/>
                <w:sz w:val="52"/>
                <w:szCs w:val="32"/>
              </w:rPr>
              <w:t xml:space="preserve"> | </w:t>
            </w:r>
            <w:proofErr w:type="spellStart"/>
            <w:r w:rsidRPr="00966BD3">
              <w:rPr>
                <w:rFonts w:asciiTheme="majorHAnsi" w:eastAsiaTheme="majorEastAsia" w:hAnsiTheme="majorHAnsi" w:cstheme="majorBidi"/>
                <w:b/>
                <w:color w:val="061F57" w:themeColor="text2" w:themeShade="BF"/>
                <w:kern w:val="28"/>
                <w:sz w:val="52"/>
                <w:szCs w:val="32"/>
              </w:rPr>
              <w:t>使命与愿景</w:t>
            </w:r>
            <w:proofErr w:type="spellEnd"/>
          </w:p>
          <w:p w14:paraId="36ED3289" w14:textId="6A93AD63" w:rsidR="008A3E05" w:rsidRDefault="008A3E05" w:rsidP="008A3E05">
            <w:pPr>
              <w:pStyle w:val="Content"/>
            </w:pPr>
            <w:r w:rsidRPr="008A3E05">
              <w:t xml:space="preserve">At </w:t>
            </w:r>
            <w:proofErr w:type="spellStart"/>
            <w:r w:rsidRPr="008A3E05">
              <w:t>ProLife</w:t>
            </w:r>
            <w:proofErr w:type="spellEnd"/>
            <w:r w:rsidRPr="008A3E05">
              <w:t xml:space="preserve"> Global Health Ltd, our mission is to unlock the transformational power of probiotics to enhance total-body wellness. We believe that health begins from within, and that by nurturing the gut microbiome, we can positively influence immunity, vitality, and long-term wellbeing.</w:t>
            </w:r>
          </w:p>
          <w:p w14:paraId="1D35BD43" w14:textId="77777777" w:rsidR="008A3E05" w:rsidRPr="008A3E05" w:rsidRDefault="008A3E05" w:rsidP="008A3E05">
            <w:pPr>
              <w:pStyle w:val="Content"/>
            </w:pPr>
          </w:p>
          <w:p w14:paraId="44B8823E" w14:textId="77777777" w:rsidR="008A3E05" w:rsidRDefault="008A3E05" w:rsidP="008A3E05">
            <w:pPr>
              <w:pStyle w:val="Content"/>
            </w:pPr>
            <w:r w:rsidRPr="008A3E05">
              <w:t>Our vision is to become a global leader in probiotic innovation, delivering science-backed nutritional solutions that are accessible, effective, and trusted by families worldwide. We aim to bridge the gap between modern biotechnology and natural traditions, creating products that are not only beneficial but also safe, sustainable, and aligned with a healthier lifestyle.</w:t>
            </w:r>
          </w:p>
          <w:p w14:paraId="75282434" w14:textId="77777777" w:rsidR="008A3E05" w:rsidRPr="008A3E05" w:rsidRDefault="008A3E05" w:rsidP="008A3E05">
            <w:pPr>
              <w:pStyle w:val="Content"/>
            </w:pPr>
          </w:p>
          <w:p w14:paraId="75696182" w14:textId="77777777" w:rsidR="008A3E05" w:rsidRPr="008A3E05" w:rsidRDefault="008A3E05" w:rsidP="008A3E05">
            <w:pPr>
              <w:pStyle w:val="Content"/>
            </w:pPr>
            <w:r w:rsidRPr="008A3E05">
              <w:t>By staying true to our mission and vision, we strive to inspire people to take control of their wellness, live with energy and balance, and enjoy the confidence that comes with optimal health.</w:t>
            </w:r>
          </w:p>
          <w:p w14:paraId="575ACAA7" w14:textId="77777777" w:rsidR="008A654C" w:rsidRPr="008A3E05" w:rsidRDefault="008A654C" w:rsidP="008A3E05">
            <w:pPr>
              <w:pStyle w:val="Content"/>
              <w:rPr>
                <w:lang w:val="en-GB"/>
              </w:rPr>
            </w:pPr>
          </w:p>
          <w:p w14:paraId="5C11EA49" w14:textId="77777777" w:rsidR="00504041" w:rsidRDefault="00504041" w:rsidP="00504041">
            <w:pPr>
              <w:pStyle w:val="Content"/>
              <w:rPr>
                <w:rFonts w:ascii="MS Mincho" w:eastAsia="MS Mincho" w:hAnsi="MS Mincho" w:cs="MS Mincho"/>
                <w:lang w:val="en-GB"/>
              </w:rPr>
            </w:pPr>
            <w:r w:rsidRPr="00504041">
              <w:rPr>
                <w:rFonts w:ascii="MS Mincho" w:eastAsia="MS Mincho" w:hAnsi="MS Mincho" w:cs="MS Mincho"/>
                <w:lang w:val="en-GB"/>
              </w:rPr>
              <w:t>在</w:t>
            </w:r>
            <w:r w:rsidRPr="00504041">
              <w:rPr>
                <w:rFonts w:ascii="MS Mincho" w:eastAsia="MS Mincho" w:hAnsi="MS Mincho" w:cs="MS Mincho"/>
                <w:b/>
                <w:bCs/>
                <w:lang w:val="en-GB"/>
              </w:rPr>
              <w:t>活之寶環球健康有限公司</w:t>
            </w:r>
            <w:r w:rsidRPr="00504041">
              <w:rPr>
                <w:rFonts w:ascii="MS Mincho" w:eastAsia="MS Mincho" w:hAnsi="MS Mincho" w:cs="MS Mincho"/>
                <w:lang w:val="en-GB"/>
              </w:rPr>
              <w:t>，我們的使命是釋放</w:t>
            </w:r>
            <w:r w:rsidRPr="00504041">
              <w:rPr>
                <w:rFonts w:ascii="MS Mincho" w:eastAsia="MS Mincho" w:hAnsi="MS Mincho" w:cs="MS Mincho"/>
                <w:b/>
                <w:bCs/>
                <w:lang w:val="en-GB"/>
              </w:rPr>
              <w:t>益生菌的轉化力量</w:t>
            </w:r>
            <w:r w:rsidRPr="00504041">
              <w:rPr>
                <w:rFonts w:ascii="MS Mincho" w:eastAsia="MS Mincho" w:hAnsi="MS Mincho" w:cs="MS Mincho"/>
                <w:lang w:val="en-GB"/>
              </w:rPr>
              <w:t>，以提升全身的健康。我們深信，健康始於</w:t>
            </w:r>
            <w:r w:rsidRPr="00504041">
              <w:rPr>
                <w:rFonts w:ascii="Yu Gothic" w:eastAsia="Yu Gothic" w:hAnsi="Yu Gothic" w:cs="Yu Gothic" w:hint="eastAsia"/>
                <w:lang w:val="en-GB"/>
              </w:rPr>
              <w:t>內</w:t>
            </w:r>
            <w:r w:rsidRPr="00504041">
              <w:rPr>
                <w:rFonts w:ascii="MS Mincho" w:eastAsia="MS Mincho" w:hAnsi="MS Mincho" w:cs="MS Mincho" w:hint="eastAsia"/>
                <w:lang w:val="en-GB"/>
              </w:rPr>
              <w:t>在，透過培養腸道微生態，可以積極影響免疫力、活力與長遠的健康。</w:t>
            </w:r>
          </w:p>
          <w:p w14:paraId="472704D2" w14:textId="77777777" w:rsidR="00504041" w:rsidRPr="00504041" w:rsidRDefault="00504041" w:rsidP="00504041">
            <w:pPr>
              <w:pStyle w:val="Content"/>
              <w:rPr>
                <w:rFonts w:ascii="MS Mincho" w:eastAsia="MS Mincho" w:hAnsi="MS Mincho" w:cs="MS Mincho"/>
                <w:lang w:val="en-GB"/>
              </w:rPr>
            </w:pPr>
          </w:p>
          <w:p w14:paraId="3655DB92" w14:textId="3EF0B9B1" w:rsidR="00504041" w:rsidRDefault="00504041" w:rsidP="00504041">
            <w:pPr>
              <w:pStyle w:val="Content"/>
              <w:rPr>
                <w:rFonts w:ascii="MS Mincho" w:eastAsia="MS Mincho" w:hAnsi="MS Mincho" w:cs="MS Mincho"/>
                <w:lang w:val="en-GB"/>
              </w:rPr>
            </w:pPr>
            <w:r w:rsidRPr="00504041">
              <w:rPr>
                <w:rFonts w:ascii="MS Mincho" w:eastAsia="MS Mincho" w:hAnsi="MS Mincho" w:cs="MS Mincho"/>
                <w:lang w:val="en-GB"/>
              </w:rPr>
              <w:t>我們的願景是成為</w:t>
            </w:r>
            <w:r w:rsidRPr="00504041">
              <w:rPr>
                <w:rFonts w:ascii="MS Mincho" w:eastAsia="MS Mincho" w:hAnsi="MS Mincho" w:cs="MS Mincho"/>
                <w:b/>
                <w:bCs/>
                <w:lang w:val="en-GB"/>
              </w:rPr>
              <w:t>全球益生菌創新的領導者</w:t>
            </w:r>
            <w:r w:rsidRPr="00504041">
              <w:rPr>
                <w:rFonts w:ascii="MS Mincho" w:eastAsia="MS Mincho" w:hAnsi="MS Mincho" w:cs="MS Mincho"/>
                <w:lang w:val="en-GB"/>
              </w:rPr>
              <w:t>，提供有科學依據的營養方案，讓世界各地的家庭都能享用安全、有效並</w:t>
            </w:r>
            <w:r w:rsidRPr="00504041">
              <w:rPr>
                <w:rFonts w:ascii="Microsoft JhengHei" w:eastAsia="Microsoft JhengHei" w:hAnsi="Microsoft JhengHei" w:cs="Microsoft JhengHei" w:hint="eastAsia"/>
                <w:lang w:val="en-GB"/>
              </w:rPr>
              <w:t>值</w:t>
            </w:r>
            <w:r w:rsidRPr="00504041">
              <w:rPr>
                <w:rFonts w:ascii="MS Mincho" w:eastAsia="MS Mincho" w:hAnsi="MS Mincho" w:cs="MS Mincho" w:hint="eastAsia"/>
                <w:lang w:val="en-GB"/>
              </w:rPr>
              <w:t>得信賴的</w:t>
            </w:r>
            <w:r w:rsidRPr="00504041">
              <w:rPr>
                <w:rFonts w:ascii="Yu Gothic" w:eastAsia="Yu Gothic" w:hAnsi="Yu Gothic" w:cs="Yu Gothic" w:hint="eastAsia"/>
                <w:lang w:val="en-GB"/>
              </w:rPr>
              <w:t>產</w:t>
            </w:r>
            <w:r w:rsidRPr="00504041">
              <w:rPr>
                <w:rFonts w:ascii="MS Mincho" w:eastAsia="MS Mincho" w:hAnsi="MS Mincho" w:cs="MS Mincho" w:hint="eastAsia"/>
                <w:lang w:val="en-GB"/>
              </w:rPr>
              <w:t>品。我們致力於融合</w:t>
            </w:r>
            <w:r w:rsidRPr="00504041">
              <w:rPr>
                <w:rFonts w:ascii="MS Mincho" w:eastAsia="MS Mincho" w:hAnsi="MS Mincho" w:cs="MS Mincho"/>
                <w:b/>
                <w:bCs/>
                <w:lang w:val="en-GB"/>
              </w:rPr>
              <w:t>現代生物科技與傳統天然智慧</w:t>
            </w:r>
            <w:r w:rsidRPr="00504041">
              <w:rPr>
                <w:rFonts w:ascii="MS Mincho" w:eastAsia="MS Mincho" w:hAnsi="MS Mincho" w:cs="MS Mincho"/>
                <w:lang w:val="en-GB"/>
              </w:rPr>
              <w:t>，研製出既具功效又安全、永續且契合健康生活方式的</w:t>
            </w:r>
            <w:r w:rsidRPr="00504041">
              <w:rPr>
                <w:rFonts w:ascii="Yu Gothic" w:eastAsia="Yu Gothic" w:hAnsi="Yu Gothic" w:cs="Yu Gothic" w:hint="eastAsia"/>
                <w:lang w:val="en-GB"/>
              </w:rPr>
              <w:t>產</w:t>
            </w:r>
            <w:r w:rsidRPr="00504041">
              <w:rPr>
                <w:rFonts w:ascii="MS Mincho" w:eastAsia="MS Mincho" w:hAnsi="MS Mincho" w:cs="MS Mincho" w:hint="eastAsia"/>
                <w:lang w:val="en-GB"/>
              </w:rPr>
              <w:t>。</w:t>
            </w:r>
          </w:p>
          <w:p w14:paraId="791CCFEE" w14:textId="77777777" w:rsidR="00504041" w:rsidRPr="00504041" w:rsidRDefault="00504041" w:rsidP="00504041">
            <w:pPr>
              <w:pStyle w:val="Content"/>
              <w:rPr>
                <w:rFonts w:ascii="MS Mincho" w:eastAsia="MS Mincho" w:hAnsi="MS Mincho" w:cs="MS Mincho"/>
                <w:lang w:val="en-GB"/>
              </w:rPr>
            </w:pPr>
          </w:p>
          <w:p w14:paraId="16D53CD8" w14:textId="77777777" w:rsidR="00504041" w:rsidRDefault="00504041" w:rsidP="00504041">
            <w:pPr>
              <w:pStyle w:val="Content"/>
              <w:rPr>
                <w:rFonts w:ascii="MS Mincho" w:eastAsia="MS Mincho" w:hAnsi="MS Mincho" w:cs="MS Mincho"/>
                <w:lang w:val="en-GB"/>
              </w:rPr>
            </w:pPr>
            <w:proofErr w:type="spellStart"/>
            <w:r w:rsidRPr="00504041">
              <w:rPr>
                <w:rFonts w:ascii="MS Mincho" w:eastAsia="MS Mincho" w:hAnsi="MS Mincho" w:cs="MS Mincho"/>
                <w:lang w:val="en-GB"/>
              </w:rPr>
              <w:t>堅守使命與願景，我們努力</w:t>
            </w:r>
            <w:r w:rsidRPr="00504041">
              <w:rPr>
                <w:rFonts w:ascii="Microsoft JhengHei" w:eastAsia="Microsoft JhengHei" w:hAnsi="Microsoft JhengHei" w:cs="Microsoft JhengHei" w:hint="eastAsia"/>
                <w:lang w:val="en-GB"/>
              </w:rPr>
              <w:t>啟</w:t>
            </w:r>
            <w:r w:rsidRPr="00504041">
              <w:rPr>
                <w:rFonts w:ascii="MS Mincho" w:eastAsia="MS Mincho" w:hAnsi="MS Mincho" w:cs="MS Mincho" w:hint="eastAsia"/>
                <w:lang w:val="en-GB"/>
              </w:rPr>
              <w:t>發人們掌握自身健康，活出充滿能量與平衡的人生，並享受最佳健康帶來的自信</w:t>
            </w:r>
            <w:proofErr w:type="spellEnd"/>
            <w:r w:rsidRPr="00504041">
              <w:rPr>
                <w:rFonts w:ascii="MS Mincho" w:eastAsia="MS Mincho" w:hAnsi="MS Mincho" w:cs="MS Mincho" w:hint="eastAsia"/>
                <w:lang w:val="en-GB"/>
              </w:rPr>
              <w:t>。</w:t>
            </w:r>
          </w:p>
          <w:p w14:paraId="6522ED5F" w14:textId="77777777" w:rsidR="00D61CF4" w:rsidRDefault="00D61CF4" w:rsidP="00504041">
            <w:pPr>
              <w:pStyle w:val="Content"/>
              <w:rPr>
                <w:rFonts w:ascii="MS Mincho" w:eastAsia="MS Mincho" w:hAnsi="MS Mincho" w:cs="MS Mincho"/>
                <w:lang w:val="en-GB"/>
              </w:rPr>
            </w:pPr>
          </w:p>
          <w:p w14:paraId="30B2B4C3" w14:textId="77777777" w:rsidR="00D61CF4" w:rsidRPr="00D61CF4" w:rsidRDefault="00D61CF4" w:rsidP="00D61CF4">
            <w:pPr>
              <w:pStyle w:val="Content"/>
              <w:rPr>
                <w:rFonts w:ascii="MS Mincho" w:eastAsia="MS Mincho" w:hAnsi="MS Mincho" w:cs="MS Mincho"/>
                <w:lang w:val="en-GB"/>
              </w:rPr>
            </w:pPr>
            <w:proofErr w:type="spellStart"/>
            <w:r w:rsidRPr="00D61CF4">
              <w:rPr>
                <w:rFonts w:ascii="Microsoft JhengHei" w:eastAsia="Microsoft JhengHei" w:hAnsi="Microsoft JhengHei" w:cs="Microsoft JhengHei" w:hint="eastAsia"/>
                <w:lang w:val="en-GB"/>
              </w:rPr>
              <w:t>简</w:t>
            </w:r>
            <w:r w:rsidRPr="00D61CF4">
              <w:rPr>
                <w:rFonts w:ascii="MS Mincho" w:eastAsia="MS Mincho" w:hAnsi="MS Mincho" w:cs="MS Mincho" w:hint="eastAsia"/>
                <w:lang w:val="en-GB"/>
              </w:rPr>
              <w:t>体中文</w:t>
            </w:r>
            <w:proofErr w:type="spellEnd"/>
            <w:r w:rsidRPr="00D61CF4">
              <w:rPr>
                <w:rFonts w:ascii="MS Mincho" w:eastAsia="MS Mincho" w:hAnsi="MS Mincho" w:cs="MS Mincho"/>
                <w:lang w:val="en-GB"/>
              </w:rPr>
              <w:t xml:space="preserve"> (Simplified Chinese):</w:t>
            </w:r>
          </w:p>
          <w:p w14:paraId="52CD5FE6" w14:textId="77777777" w:rsidR="00D61CF4" w:rsidRPr="00D61CF4" w:rsidRDefault="00D61CF4" w:rsidP="00D61CF4">
            <w:pPr>
              <w:pStyle w:val="Content"/>
              <w:rPr>
                <w:rFonts w:ascii="MS Mincho" w:eastAsia="MS Mincho" w:hAnsi="MS Mincho" w:cs="MS Mincho"/>
                <w:lang w:val="en-GB"/>
              </w:rPr>
            </w:pPr>
            <w:r w:rsidRPr="00D61CF4">
              <w:rPr>
                <w:rFonts w:ascii="MS Mincho" w:eastAsia="MS Mincho" w:hAnsi="MS Mincho" w:cs="MS Mincho" w:hint="eastAsia"/>
                <w:lang w:val="en-GB"/>
              </w:rPr>
              <w:lastRenderedPageBreak/>
              <w:t>在活之宝</w:t>
            </w:r>
            <w:r w:rsidRPr="00D61CF4">
              <w:rPr>
                <w:rFonts w:ascii="Microsoft JhengHei" w:eastAsia="Microsoft JhengHei" w:hAnsi="Microsoft JhengHei" w:cs="Microsoft JhengHei" w:hint="eastAsia"/>
                <w:lang w:val="en-GB"/>
              </w:rPr>
              <w:t>环</w:t>
            </w:r>
            <w:r w:rsidRPr="00D61CF4">
              <w:rPr>
                <w:rFonts w:ascii="MS Mincho" w:eastAsia="MS Mincho" w:hAnsi="MS Mincho" w:cs="MS Mincho" w:hint="eastAsia"/>
                <w:lang w:val="en-GB"/>
              </w:rPr>
              <w:t>球健康有限公司，我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的使命是</w:t>
            </w:r>
            <w:r w:rsidRPr="00D61CF4">
              <w:rPr>
                <w:rFonts w:ascii="Microsoft JhengHei" w:eastAsia="Microsoft JhengHei" w:hAnsi="Microsoft JhengHei" w:cs="Microsoft JhengHei" w:hint="eastAsia"/>
                <w:lang w:val="en-GB"/>
              </w:rPr>
              <w:t>释</w:t>
            </w:r>
            <w:r w:rsidRPr="00D61CF4">
              <w:rPr>
                <w:rFonts w:ascii="MS Mincho" w:eastAsia="MS Mincho" w:hAnsi="MS Mincho" w:cs="MS Mincho" w:hint="eastAsia"/>
                <w:lang w:val="en-GB"/>
              </w:rPr>
              <w:t>放益生菌的</w:t>
            </w:r>
            <w:r w:rsidRPr="00D61CF4">
              <w:rPr>
                <w:rFonts w:ascii="Microsoft JhengHei" w:eastAsia="Microsoft JhengHei" w:hAnsi="Microsoft JhengHei" w:cs="Microsoft JhengHei" w:hint="eastAsia"/>
                <w:lang w:val="en-GB"/>
              </w:rPr>
              <w:t>转</w:t>
            </w:r>
            <w:r w:rsidRPr="00D61CF4">
              <w:rPr>
                <w:rFonts w:ascii="MS Mincho" w:eastAsia="MS Mincho" w:hAnsi="MS Mincho" w:cs="MS Mincho" w:hint="eastAsia"/>
                <w:lang w:val="en-GB"/>
              </w:rPr>
              <w:t>化力量，以提升全身的健康。我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深信，健康始于内在，通</w:t>
            </w:r>
            <w:r w:rsidRPr="00D61CF4">
              <w:rPr>
                <w:rFonts w:ascii="Microsoft JhengHei" w:eastAsia="Microsoft JhengHei" w:hAnsi="Microsoft JhengHei" w:cs="Microsoft JhengHei" w:hint="eastAsia"/>
                <w:lang w:val="en-GB"/>
              </w:rPr>
              <w:t>过</w:t>
            </w:r>
            <w:r w:rsidRPr="00D61CF4">
              <w:rPr>
                <w:rFonts w:ascii="MS Mincho" w:eastAsia="MS Mincho" w:hAnsi="MS Mincho" w:cs="MS Mincho" w:hint="eastAsia"/>
                <w:lang w:val="en-GB"/>
              </w:rPr>
              <w:t>培养</w:t>
            </w:r>
            <w:r w:rsidRPr="00D61CF4">
              <w:rPr>
                <w:rFonts w:ascii="Microsoft JhengHei" w:eastAsia="Microsoft JhengHei" w:hAnsi="Microsoft JhengHei" w:cs="Microsoft JhengHei" w:hint="eastAsia"/>
                <w:lang w:val="en-GB"/>
              </w:rPr>
              <w:t>肠</w:t>
            </w:r>
            <w:r w:rsidRPr="00D61CF4">
              <w:rPr>
                <w:rFonts w:ascii="MS Mincho" w:eastAsia="MS Mincho" w:hAnsi="MS Mincho" w:cs="MS Mincho" w:hint="eastAsia"/>
                <w:lang w:val="en-GB"/>
              </w:rPr>
              <w:t>道微生</w:t>
            </w:r>
            <w:r w:rsidRPr="00D61CF4">
              <w:rPr>
                <w:rFonts w:ascii="Microsoft JhengHei" w:eastAsia="Microsoft JhengHei" w:hAnsi="Microsoft JhengHei" w:cs="Microsoft JhengHei" w:hint="eastAsia"/>
                <w:lang w:val="en-GB"/>
              </w:rPr>
              <w:t>态</w:t>
            </w:r>
            <w:r w:rsidRPr="00D61CF4">
              <w:rPr>
                <w:rFonts w:ascii="MS Mincho" w:eastAsia="MS Mincho" w:hAnsi="MS Mincho" w:cs="MS Mincho" w:hint="eastAsia"/>
                <w:lang w:val="en-GB"/>
              </w:rPr>
              <w:t>，可以</w:t>
            </w:r>
            <w:r w:rsidRPr="00D61CF4">
              <w:rPr>
                <w:rFonts w:ascii="Microsoft JhengHei" w:eastAsia="Microsoft JhengHei" w:hAnsi="Microsoft JhengHei" w:cs="Microsoft JhengHei" w:hint="eastAsia"/>
                <w:lang w:val="en-GB"/>
              </w:rPr>
              <w:t>积</w:t>
            </w:r>
            <w:r w:rsidRPr="00D61CF4">
              <w:rPr>
                <w:rFonts w:ascii="MS Mincho" w:eastAsia="MS Mincho" w:hAnsi="MS Mincho" w:cs="MS Mincho" w:hint="eastAsia"/>
                <w:lang w:val="en-GB"/>
              </w:rPr>
              <w:t>极影响免疫力、活力与</w:t>
            </w:r>
            <w:r w:rsidRPr="00D61CF4">
              <w:rPr>
                <w:rFonts w:ascii="Microsoft JhengHei" w:eastAsia="Microsoft JhengHei" w:hAnsi="Microsoft JhengHei" w:cs="Microsoft JhengHei" w:hint="eastAsia"/>
                <w:lang w:val="en-GB"/>
              </w:rPr>
              <w:t>长远</w:t>
            </w:r>
            <w:r w:rsidRPr="00D61CF4">
              <w:rPr>
                <w:rFonts w:ascii="MS Mincho" w:eastAsia="MS Mincho" w:hAnsi="MS Mincho" w:cs="MS Mincho" w:hint="eastAsia"/>
                <w:lang w:val="en-GB"/>
              </w:rPr>
              <w:t>的健康。</w:t>
            </w:r>
          </w:p>
          <w:p w14:paraId="2BE4EA33" w14:textId="77777777" w:rsidR="00D61CF4" w:rsidRPr="00D61CF4" w:rsidRDefault="00D61CF4" w:rsidP="00D61CF4">
            <w:pPr>
              <w:pStyle w:val="Content"/>
              <w:rPr>
                <w:rFonts w:ascii="MS Mincho" w:eastAsia="MS Mincho" w:hAnsi="MS Mincho" w:cs="MS Mincho"/>
                <w:lang w:val="en-GB"/>
              </w:rPr>
            </w:pPr>
          </w:p>
          <w:p w14:paraId="07F972BC" w14:textId="77777777" w:rsidR="00D61CF4" w:rsidRPr="00D61CF4" w:rsidRDefault="00D61CF4" w:rsidP="00D61CF4">
            <w:pPr>
              <w:pStyle w:val="Content"/>
              <w:rPr>
                <w:rFonts w:ascii="MS Mincho" w:eastAsia="MS Mincho" w:hAnsi="MS Mincho" w:cs="MS Mincho"/>
                <w:lang w:val="en-GB"/>
              </w:rPr>
            </w:pPr>
            <w:r w:rsidRPr="00D61CF4">
              <w:rPr>
                <w:rFonts w:ascii="MS Mincho" w:eastAsia="MS Mincho" w:hAnsi="MS Mincho" w:cs="MS Mincho" w:hint="eastAsia"/>
                <w:lang w:val="en-GB"/>
              </w:rPr>
              <w:t>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的愿景是成</w:t>
            </w:r>
            <w:r w:rsidRPr="00D61CF4">
              <w:rPr>
                <w:rFonts w:ascii="Microsoft JhengHei" w:eastAsia="Microsoft JhengHei" w:hAnsi="Microsoft JhengHei" w:cs="Microsoft JhengHei" w:hint="eastAsia"/>
                <w:lang w:val="en-GB"/>
              </w:rPr>
              <w:t>为</w:t>
            </w:r>
            <w:r w:rsidRPr="00D61CF4">
              <w:rPr>
                <w:rFonts w:ascii="MS Mincho" w:eastAsia="MS Mincho" w:hAnsi="MS Mincho" w:cs="MS Mincho" w:hint="eastAsia"/>
                <w:lang w:val="en-GB"/>
              </w:rPr>
              <w:t>全球益生菌</w:t>
            </w:r>
            <w:r w:rsidRPr="00D61CF4">
              <w:rPr>
                <w:rFonts w:ascii="Microsoft JhengHei" w:eastAsia="Microsoft JhengHei" w:hAnsi="Microsoft JhengHei" w:cs="Microsoft JhengHei" w:hint="eastAsia"/>
                <w:lang w:val="en-GB"/>
              </w:rPr>
              <w:t>创</w:t>
            </w:r>
            <w:r w:rsidRPr="00D61CF4">
              <w:rPr>
                <w:rFonts w:ascii="MS Mincho" w:eastAsia="MS Mincho" w:hAnsi="MS Mincho" w:cs="MS Mincho" w:hint="eastAsia"/>
                <w:lang w:val="en-GB"/>
              </w:rPr>
              <w:t>新的</w:t>
            </w:r>
            <w:r w:rsidRPr="00D61CF4">
              <w:rPr>
                <w:rFonts w:ascii="Microsoft JhengHei" w:eastAsia="Microsoft JhengHei" w:hAnsi="Microsoft JhengHei" w:cs="Microsoft JhengHei" w:hint="eastAsia"/>
                <w:lang w:val="en-GB"/>
              </w:rPr>
              <w:t>领导</w:t>
            </w:r>
            <w:r w:rsidRPr="00D61CF4">
              <w:rPr>
                <w:rFonts w:ascii="MS Mincho" w:eastAsia="MS Mincho" w:hAnsi="MS Mincho" w:cs="MS Mincho" w:hint="eastAsia"/>
                <w:lang w:val="en-GB"/>
              </w:rPr>
              <w:t>者，提供有科学依据的</w:t>
            </w:r>
            <w:r w:rsidRPr="00D61CF4">
              <w:rPr>
                <w:rFonts w:ascii="Microsoft JhengHei" w:eastAsia="Microsoft JhengHei" w:hAnsi="Microsoft JhengHei" w:cs="Microsoft JhengHei" w:hint="eastAsia"/>
                <w:lang w:val="en-GB"/>
              </w:rPr>
              <w:t>营</w:t>
            </w:r>
            <w:r w:rsidRPr="00D61CF4">
              <w:rPr>
                <w:rFonts w:ascii="MS Mincho" w:eastAsia="MS Mincho" w:hAnsi="MS Mincho" w:cs="MS Mincho" w:hint="eastAsia"/>
                <w:lang w:val="en-GB"/>
              </w:rPr>
              <w:t>养方案，</w:t>
            </w:r>
            <w:r w:rsidRPr="00D61CF4">
              <w:rPr>
                <w:rFonts w:ascii="Microsoft JhengHei" w:eastAsia="Microsoft JhengHei" w:hAnsi="Microsoft JhengHei" w:cs="Microsoft JhengHei" w:hint="eastAsia"/>
                <w:lang w:val="en-GB"/>
              </w:rPr>
              <w:t>让</w:t>
            </w:r>
            <w:r w:rsidRPr="00D61CF4">
              <w:rPr>
                <w:rFonts w:ascii="MS Mincho" w:eastAsia="MS Mincho" w:hAnsi="MS Mincho" w:cs="MS Mincho" w:hint="eastAsia"/>
                <w:lang w:val="en-GB"/>
              </w:rPr>
              <w:t>世界各地的家庭都能享用安全、有效并</w:t>
            </w:r>
            <w:r w:rsidRPr="00D61CF4">
              <w:rPr>
                <w:rFonts w:ascii="Microsoft JhengHei" w:eastAsia="Microsoft JhengHei" w:hAnsi="Microsoft JhengHei" w:cs="Microsoft JhengHei" w:hint="eastAsia"/>
                <w:lang w:val="en-GB"/>
              </w:rPr>
              <w:t>值</w:t>
            </w:r>
            <w:r w:rsidRPr="00D61CF4">
              <w:rPr>
                <w:rFonts w:ascii="MS Mincho" w:eastAsia="MS Mincho" w:hAnsi="MS Mincho" w:cs="MS Mincho" w:hint="eastAsia"/>
                <w:lang w:val="en-GB"/>
              </w:rPr>
              <w:t>得信</w:t>
            </w:r>
            <w:r w:rsidRPr="00D61CF4">
              <w:rPr>
                <w:rFonts w:ascii="Microsoft JhengHei" w:eastAsia="Microsoft JhengHei" w:hAnsi="Microsoft JhengHei" w:cs="Microsoft JhengHei" w:hint="eastAsia"/>
                <w:lang w:val="en-GB"/>
              </w:rPr>
              <w:t>赖</w:t>
            </w:r>
            <w:r w:rsidRPr="00D61CF4">
              <w:rPr>
                <w:rFonts w:ascii="MS Mincho" w:eastAsia="MS Mincho" w:hAnsi="MS Mincho" w:cs="MS Mincho" w:hint="eastAsia"/>
                <w:lang w:val="en-GB"/>
              </w:rPr>
              <w:t>的</w:t>
            </w:r>
            <w:r w:rsidRPr="00D61CF4">
              <w:rPr>
                <w:rFonts w:ascii="Microsoft JhengHei" w:eastAsia="Microsoft JhengHei" w:hAnsi="Microsoft JhengHei" w:cs="Microsoft JhengHei" w:hint="eastAsia"/>
                <w:lang w:val="en-GB"/>
              </w:rPr>
              <w:t>产</w:t>
            </w:r>
            <w:r w:rsidRPr="00D61CF4">
              <w:rPr>
                <w:rFonts w:ascii="MS Mincho" w:eastAsia="MS Mincho" w:hAnsi="MS Mincho" w:cs="MS Mincho" w:hint="eastAsia"/>
                <w:lang w:val="en-GB"/>
              </w:rPr>
              <w:t>品。我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致力于融合</w:t>
            </w:r>
            <w:r w:rsidRPr="00D61CF4">
              <w:rPr>
                <w:rFonts w:ascii="Microsoft JhengHei" w:eastAsia="Microsoft JhengHei" w:hAnsi="Microsoft JhengHei" w:cs="Microsoft JhengHei" w:hint="eastAsia"/>
                <w:lang w:val="en-GB"/>
              </w:rPr>
              <w:t>现</w:t>
            </w:r>
            <w:r w:rsidRPr="00D61CF4">
              <w:rPr>
                <w:rFonts w:ascii="MS Mincho" w:eastAsia="MS Mincho" w:hAnsi="MS Mincho" w:cs="MS Mincho" w:hint="eastAsia"/>
                <w:lang w:val="en-GB"/>
              </w:rPr>
              <w:t>代生物科技与</w:t>
            </w:r>
            <w:r w:rsidRPr="00D61CF4">
              <w:rPr>
                <w:rFonts w:ascii="Microsoft JhengHei" w:eastAsia="Microsoft JhengHei" w:hAnsi="Microsoft JhengHei" w:cs="Microsoft JhengHei" w:hint="eastAsia"/>
                <w:lang w:val="en-GB"/>
              </w:rPr>
              <w:t>传统</w:t>
            </w:r>
            <w:r w:rsidRPr="00D61CF4">
              <w:rPr>
                <w:rFonts w:ascii="MS Mincho" w:eastAsia="MS Mincho" w:hAnsi="MS Mincho" w:cs="MS Mincho" w:hint="eastAsia"/>
                <w:lang w:val="en-GB"/>
              </w:rPr>
              <w:t>天然智慧，研制出既具功效又安全、可持</w:t>
            </w:r>
            <w:r w:rsidRPr="00D61CF4">
              <w:rPr>
                <w:rFonts w:ascii="Microsoft JhengHei" w:eastAsia="Microsoft JhengHei" w:hAnsi="Microsoft JhengHei" w:cs="Microsoft JhengHei" w:hint="eastAsia"/>
                <w:lang w:val="en-GB"/>
              </w:rPr>
              <w:t>续</w:t>
            </w:r>
            <w:r w:rsidRPr="00D61CF4">
              <w:rPr>
                <w:rFonts w:ascii="MS Mincho" w:eastAsia="MS Mincho" w:hAnsi="MS Mincho" w:cs="MS Mincho" w:hint="eastAsia"/>
                <w:lang w:val="en-GB"/>
              </w:rPr>
              <w:t>且契合健康生活方式的</w:t>
            </w:r>
            <w:r w:rsidRPr="00D61CF4">
              <w:rPr>
                <w:rFonts w:ascii="Microsoft JhengHei" w:eastAsia="Microsoft JhengHei" w:hAnsi="Microsoft JhengHei" w:cs="Microsoft JhengHei" w:hint="eastAsia"/>
                <w:lang w:val="en-GB"/>
              </w:rPr>
              <w:t>产</w:t>
            </w:r>
            <w:r w:rsidRPr="00D61CF4">
              <w:rPr>
                <w:rFonts w:ascii="MS Mincho" w:eastAsia="MS Mincho" w:hAnsi="MS Mincho" w:cs="MS Mincho" w:hint="eastAsia"/>
                <w:lang w:val="en-GB"/>
              </w:rPr>
              <w:t>品。</w:t>
            </w:r>
          </w:p>
          <w:p w14:paraId="07B33F5D" w14:textId="77777777" w:rsidR="00D61CF4" w:rsidRPr="00D61CF4" w:rsidRDefault="00D61CF4" w:rsidP="00D61CF4">
            <w:pPr>
              <w:pStyle w:val="Content"/>
              <w:rPr>
                <w:rFonts w:ascii="MS Mincho" w:eastAsia="MS Mincho" w:hAnsi="MS Mincho" w:cs="MS Mincho"/>
                <w:lang w:val="en-GB"/>
              </w:rPr>
            </w:pPr>
          </w:p>
          <w:p w14:paraId="7E3B5A1F" w14:textId="02927495" w:rsidR="00D61CF4" w:rsidRPr="00504041" w:rsidRDefault="00D61CF4" w:rsidP="00D61CF4">
            <w:pPr>
              <w:pStyle w:val="Content"/>
              <w:rPr>
                <w:rFonts w:ascii="MS Mincho" w:eastAsia="MS Mincho" w:hAnsi="MS Mincho" w:cs="MS Mincho"/>
                <w:lang w:val="en-GB"/>
              </w:rPr>
            </w:pPr>
            <w:proofErr w:type="spellStart"/>
            <w:r w:rsidRPr="00D61CF4">
              <w:rPr>
                <w:rFonts w:ascii="Microsoft JhengHei" w:eastAsia="Microsoft JhengHei" w:hAnsi="Microsoft JhengHei" w:cs="Microsoft JhengHei" w:hint="eastAsia"/>
                <w:lang w:val="en-GB"/>
              </w:rPr>
              <w:t>坚</w:t>
            </w:r>
            <w:r w:rsidRPr="00D61CF4">
              <w:rPr>
                <w:rFonts w:ascii="MS Mincho" w:eastAsia="MS Mincho" w:hAnsi="MS Mincho" w:cs="MS Mincho" w:hint="eastAsia"/>
                <w:lang w:val="en-GB"/>
              </w:rPr>
              <w:t>守使命与愿景，我</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努力启</w:t>
            </w:r>
            <w:r w:rsidRPr="00D61CF4">
              <w:rPr>
                <w:rFonts w:ascii="Microsoft JhengHei" w:eastAsia="Microsoft JhengHei" w:hAnsi="Microsoft JhengHei" w:cs="Microsoft JhengHei" w:hint="eastAsia"/>
                <w:lang w:val="en-GB"/>
              </w:rPr>
              <w:t>发</w:t>
            </w:r>
            <w:r w:rsidRPr="00D61CF4">
              <w:rPr>
                <w:rFonts w:ascii="MS Mincho" w:eastAsia="MS Mincho" w:hAnsi="MS Mincho" w:cs="MS Mincho" w:hint="eastAsia"/>
                <w:lang w:val="en-GB"/>
              </w:rPr>
              <w:t>人</w:t>
            </w:r>
            <w:r w:rsidRPr="00D61CF4">
              <w:rPr>
                <w:rFonts w:ascii="Microsoft JhengHei" w:eastAsia="Microsoft JhengHei" w:hAnsi="Microsoft JhengHei" w:cs="Microsoft JhengHei" w:hint="eastAsia"/>
                <w:lang w:val="en-GB"/>
              </w:rPr>
              <w:t>们</w:t>
            </w:r>
            <w:r w:rsidRPr="00D61CF4">
              <w:rPr>
                <w:rFonts w:ascii="MS Mincho" w:eastAsia="MS Mincho" w:hAnsi="MS Mincho" w:cs="MS Mincho" w:hint="eastAsia"/>
                <w:lang w:val="en-GB"/>
              </w:rPr>
              <w:t>掌握自身健康，活出充</w:t>
            </w:r>
            <w:r w:rsidRPr="00D61CF4">
              <w:rPr>
                <w:rFonts w:ascii="Microsoft JhengHei" w:eastAsia="Microsoft JhengHei" w:hAnsi="Microsoft JhengHei" w:cs="Microsoft JhengHei" w:hint="eastAsia"/>
                <w:lang w:val="en-GB"/>
              </w:rPr>
              <w:t>满</w:t>
            </w:r>
            <w:r w:rsidRPr="00D61CF4">
              <w:rPr>
                <w:rFonts w:ascii="MS Mincho" w:eastAsia="MS Mincho" w:hAnsi="MS Mincho" w:cs="MS Mincho" w:hint="eastAsia"/>
                <w:lang w:val="en-GB"/>
              </w:rPr>
              <w:t>能量与平衡的人生，并享受最佳健康</w:t>
            </w:r>
            <w:r w:rsidRPr="00D61CF4">
              <w:rPr>
                <w:rFonts w:ascii="Microsoft JhengHei" w:eastAsia="Microsoft JhengHei" w:hAnsi="Microsoft JhengHei" w:cs="Microsoft JhengHei" w:hint="eastAsia"/>
                <w:lang w:val="en-GB"/>
              </w:rPr>
              <w:t>带</w:t>
            </w:r>
            <w:r w:rsidRPr="00D61CF4">
              <w:rPr>
                <w:rFonts w:ascii="MS Mincho" w:eastAsia="MS Mincho" w:hAnsi="MS Mincho" w:cs="MS Mincho" w:hint="eastAsia"/>
                <w:lang w:val="en-GB"/>
              </w:rPr>
              <w:t>来的自信</w:t>
            </w:r>
            <w:proofErr w:type="spellEnd"/>
            <w:r w:rsidRPr="00D61CF4">
              <w:rPr>
                <w:rFonts w:ascii="MS Mincho" w:eastAsia="MS Mincho" w:hAnsi="MS Mincho" w:cs="MS Mincho" w:hint="eastAsia"/>
                <w:lang w:val="en-GB"/>
              </w:rPr>
              <w:t>。</w:t>
            </w:r>
          </w:p>
          <w:p w14:paraId="254D0991" w14:textId="77777777" w:rsidR="00093243" w:rsidRPr="00504041" w:rsidRDefault="00093243" w:rsidP="00DF027C">
            <w:pPr>
              <w:pStyle w:val="Content"/>
              <w:rPr>
                <w:rFonts w:ascii="MS Mincho" w:eastAsia="MS Mincho" w:hAnsi="MS Mincho" w:cs="MS Mincho"/>
                <w:lang w:val="en-GB"/>
              </w:rPr>
            </w:pPr>
          </w:p>
          <w:p w14:paraId="75DE103F" w14:textId="77777777" w:rsidR="00093243" w:rsidRDefault="00093243" w:rsidP="00DF027C">
            <w:pPr>
              <w:pStyle w:val="Content"/>
            </w:pPr>
          </w:p>
          <w:p w14:paraId="383F59E5" w14:textId="77777777" w:rsidR="00DF027C" w:rsidRDefault="00DF027C" w:rsidP="00DF027C">
            <w:pPr>
              <w:pStyle w:val="Content"/>
              <w:rPr>
                <w:i/>
                <w:sz w:val="36"/>
              </w:rPr>
            </w:pPr>
          </w:p>
          <w:p w14:paraId="71687610" w14:textId="77777777" w:rsidR="00DF027C" w:rsidRDefault="00DF027C" w:rsidP="00DF027C">
            <w:pPr>
              <w:pStyle w:val="Content"/>
              <w:rPr>
                <w:i/>
                <w:sz w:val="36"/>
              </w:rPr>
            </w:pPr>
          </w:p>
        </w:tc>
      </w:tr>
    </w:tbl>
    <w:p w14:paraId="6AC9F7C5" w14:textId="77777777" w:rsidR="0087605E" w:rsidRDefault="0087605E" w:rsidP="00DF027C"/>
    <w:p w14:paraId="7E455BDD" w14:textId="77777777" w:rsidR="00915C1A" w:rsidRDefault="00915C1A" w:rsidP="00DF027C"/>
    <w:p w14:paraId="0DD8CA1D" w14:textId="77777777" w:rsidR="00915C1A" w:rsidRDefault="00915C1A" w:rsidP="00DF027C"/>
    <w:p w14:paraId="1A901891" w14:textId="77777777" w:rsidR="00915C1A" w:rsidRDefault="00915C1A" w:rsidP="00DF027C"/>
    <w:p w14:paraId="38B20D1B" w14:textId="77777777" w:rsidR="00915C1A" w:rsidRDefault="00915C1A" w:rsidP="00DF027C"/>
    <w:p w14:paraId="1D167332" w14:textId="77777777" w:rsidR="00915C1A" w:rsidRDefault="00915C1A" w:rsidP="00DF027C"/>
    <w:p w14:paraId="275C9C59" w14:textId="77777777" w:rsidR="00915C1A" w:rsidRDefault="00915C1A" w:rsidP="00DF027C"/>
    <w:p w14:paraId="7D3573B9" w14:textId="77777777" w:rsidR="00915C1A" w:rsidRDefault="00915C1A" w:rsidP="00DF027C"/>
    <w:p w14:paraId="129FE76F" w14:textId="77777777" w:rsidR="00915C1A" w:rsidRDefault="00915C1A" w:rsidP="00DF027C"/>
    <w:p w14:paraId="59124168" w14:textId="77777777" w:rsidR="00915C1A" w:rsidRDefault="00915C1A" w:rsidP="00DF027C"/>
    <w:p w14:paraId="1622577A" w14:textId="77777777" w:rsidR="00915C1A" w:rsidRDefault="00915C1A" w:rsidP="00DF027C"/>
    <w:p w14:paraId="36FED252" w14:textId="77777777" w:rsidR="00915C1A" w:rsidRDefault="00915C1A" w:rsidP="00DF027C"/>
    <w:p w14:paraId="29148800" w14:textId="77777777" w:rsidR="00915C1A" w:rsidRDefault="00915C1A" w:rsidP="00DF027C"/>
    <w:p w14:paraId="38414A87" w14:textId="77777777" w:rsidR="00915C1A" w:rsidRDefault="00915C1A" w:rsidP="00DF027C"/>
    <w:p w14:paraId="74A866EB" w14:textId="33DEEB3E" w:rsidR="00915C1A" w:rsidRDefault="00915C1A" w:rsidP="00915C1A">
      <w:pPr>
        <w:pStyle w:val="Heading1"/>
        <w:rPr>
          <w:rFonts w:ascii="MS Mincho" w:eastAsia="MS Mincho" w:hAnsi="MS Mincho" w:cs="MS Mincho"/>
        </w:rPr>
      </w:pPr>
      <w:r w:rsidRPr="00915C1A">
        <w:lastRenderedPageBreak/>
        <w:t xml:space="preserve">Why Probiotics? | </w:t>
      </w:r>
      <w:proofErr w:type="spellStart"/>
      <w:r w:rsidRPr="00915C1A">
        <w:rPr>
          <w:rFonts w:hint="eastAsia"/>
        </w:rPr>
        <w:t>為什麼選擇益生菌</w:t>
      </w:r>
      <w:proofErr w:type="spellEnd"/>
      <w:r w:rsidRPr="00915C1A">
        <w:rPr>
          <w:rFonts w:hint="eastAsia"/>
        </w:rPr>
        <w:t>？</w:t>
      </w:r>
      <w:r w:rsidRPr="00915C1A">
        <w:t xml:space="preserve"> | </w:t>
      </w:r>
      <w:proofErr w:type="spellStart"/>
      <w:r w:rsidRPr="00915C1A">
        <w:rPr>
          <w:rFonts w:ascii="Microsoft JhengHei" w:eastAsia="Microsoft JhengHei" w:hAnsi="Microsoft JhengHei" w:cs="Microsoft JhengHei" w:hint="eastAsia"/>
        </w:rPr>
        <w:t>为</w:t>
      </w:r>
      <w:r w:rsidRPr="00915C1A">
        <w:rPr>
          <w:rFonts w:ascii="MS Mincho" w:eastAsia="MS Mincho" w:hAnsi="MS Mincho" w:cs="MS Mincho" w:hint="eastAsia"/>
        </w:rPr>
        <w:t>什么</w:t>
      </w:r>
      <w:r w:rsidRPr="00915C1A">
        <w:rPr>
          <w:rFonts w:ascii="Microsoft JhengHei" w:eastAsia="Microsoft JhengHei" w:hAnsi="Microsoft JhengHei" w:cs="Microsoft JhengHei" w:hint="eastAsia"/>
        </w:rPr>
        <w:t>选择</w:t>
      </w:r>
      <w:r w:rsidRPr="00915C1A">
        <w:rPr>
          <w:rFonts w:ascii="MS Mincho" w:eastAsia="MS Mincho" w:hAnsi="MS Mincho" w:cs="MS Mincho" w:hint="eastAsia"/>
        </w:rPr>
        <w:t>益生菌</w:t>
      </w:r>
      <w:proofErr w:type="spellEnd"/>
      <w:r w:rsidRPr="00915C1A">
        <w:rPr>
          <w:rFonts w:ascii="MS Mincho" w:eastAsia="MS Mincho" w:hAnsi="MS Mincho" w:cs="MS Mincho" w:hint="eastAsia"/>
        </w:rPr>
        <w:t>？</w:t>
      </w:r>
    </w:p>
    <w:p w14:paraId="567F8346" w14:textId="77777777" w:rsidR="00174E29" w:rsidRDefault="00174E29" w:rsidP="00174E29">
      <w:pPr>
        <w:pStyle w:val="Content"/>
      </w:pPr>
      <w:r>
        <w:t>Probiotics are live, beneficial microorganisms that support a balanced gut microbiome—an essential foundation for whole-body health. A healthy microbiome not only improves digestion, but also strengthens immunity, supports metabolism, regulates mood, and enhances cognitive clarity through the gut-brain axis.</w:t>
      </w:r>
    </w:p>
    <w:p w14:paraId="74DBF981" w14:textId="77777777" w:rsidR="00174E29" w:rsidRDefault="00174E29" w:rsidP="00174E29">
      <w:pPr>
        <w:pStyle w:val="Content"/>
      </w:pPr>
    </w:p>
    <w:p w14:paraId="35FFCB57" w14:textId="77777777" w:rsidR="00174E29" w:rsidRDefault="00174E29" w:rsidP="00174E29">
      <w:pPr>
        <w:pStyle w:val="Content"/>
      </w:pPr>
      <w:r>
        <w:t>However, modern lifestyles—characterized by stress, processed diets, and excessive antibiotic use—can disrupt this delicate balance, leading to fatigue, inflammation, and reduced resilience. Probiotic supplementation helps to restore this balance, reinforcing the body’s natural defenses and promoting long-term vitality.</w:t>
      </w:r>
    </w:p>
    <w:p w14:paraId="31289DA6" w14:textId="77777777" w:rsidR="00174E29" w:rsidRDefault="00174E29" w:rsidP="00174E29">
      <w:pPr>
        <w:pStyle w:val="Content"/>
      </w:pPr>
    </w:p>
    <w:p w14:paraId="1CF4B93D" w14:textId="7E34C95C" w:rsidR="00174E29" w:rsidRDefault="00174E29" w:rsidP="00174E29">
      <w:pPr>
        <w:pStyle w:val="Content"/>
      </w:pPr>
      <w:r>
        <w:t xml:space="preserve">At </w:t>
      </w:r>
      <w:proofErr w:type="spellStart"/>
      <w:r>
        <w:t>ProLife</w:t>
      </w:r>
      <w:proofErr w:type="spellEnd"/>
      <w:r>
        <w:t xml:space="preserve"> Global Health Ltd, we carefully select clinically validated probiotic strains supported by scientific research. Each formulation is designed to deliver real, measurable health benefits, making probiotics a vital daily habit for wellness and longevity.</w:t>
      </w:r>
    </w:p>
    <w:p w14:paraId="6AE96111" w14:textId="77777777" w:rsidR="00AB1D17" w:rsidRDefault="00AB1D17" w:rsidP="00174E29">
      <w:pPr>
        <w:pStyle w:val="Content"/>
      </w:pPr>
    </w:p>
    <w:p w14:paraId="5AEA1F80" w14:textId="77777777" w:rsidR="00AB1D17" w:rsidRDefault="00AB1D17" w:rsidP="00AB1D17">
      <w:pPr>
        <w:pStyle w:val="Content"/>
      </w:pPr>
      <w:r>
        <w:rPr>
          <w:rFonts w:hint="eastAsia"/>
        </w:rPr>
        <w:t>益生菌是有益的活性微生物，能</w:t>
      </w:r>
      <w:r>
        <w:rPr>
          <w:rFonts w:ascii="Microsoft JhengHei" w:eastAsia="Microsoft JhengHei" w:hAnsi="Microsoft JhengHei" w:cs="Microsoft JhengHei" w:hint="eastAsia"/>
        </w:rPr>
        <w:t>夠</w:t>
      </w:r>
      <w:r>
        <w:rPr>
          <w:rFonts w:ascii="MS Mincho" w:eastAsia="MS Mincho" w:hAnsi="MS Mincho" w:cs="MS Mincho" w:hint="eastAsia"/>
        </w:rPr>
        <w:t>維持腸道微生態的平衡，這是全身健康的重要基礎。健康的腸道菌群不僅有助於消化，還能增強免疫力、支持新陳代謝、調節情緒，並透過腸腦軸提升認知清晰度。</w:t>
      </w:r>
    </w:p>
    <w:p w14:paraId="62C7639D" w14:textId="77777777" w:rsidR="00AB1D17" w:rsidRDefault="00AB1D17" w:rsidP="00AB1D17">
      <w:pPr>
        <w:pStyle w:val="Content"/>
      </w:pPr>
    </w:p>
    <w:p w14:paraId="16457061" w14:textId="77777777" w:rsidR="00AB1D17" w:rsidRDefault="00AB1D17" w:rsidP="00AB1D17">
      <w:pPr>
        <w:pStyle w:val="Content"/>
      </w:pPr>
      <w:r>
        <w:rPr>
          <w:rFonts w:hint="eastAsia"/>
        </w:rPr>
        <w:t>然而，現代生活方式——如壓力、加工飲食與抗生素過度使用——往往破壞這種微妙的平衡，導致疲勞、發炎與抵抗力下降。補充益生菌有助於恢復平衡，加強自然防禦力，並促進長遠的活力。</w:t>
      </w:r>
    </w:p>
    <w:p w14:paraId="00F4F3C3" w14:textId="77777777" w:rsidR="00AB1D17" w:rsidRDefault="00AB1D17" w:rsidP="00AB1D17">
      <w:pPr>
        <w:pStyle w:val="Content"/>
      </w:pPr>
    </w:p>
    <w:p w14:paraId="5BB6BC29" w14:textId="50382DFF" w:rsidR="00AB1D17" w:rsidRDefault="00AB1D17" w:rsidP="00AB1D17">
      <w:pPr>
        <w:pStyle w:val="Content"/>
      </w:pPr>
      <w:r>
        <w:rPr>
          <w:rFonts w:hint="eastAsia"/>
        </w:rPr>
        <w:t>在活之寶環球健康有限公司，我們精心挑選經臨床驗證的益生菌株，並以科學研究作為依據。每一款配方皆旨在帶來真實、可衡量的健康效益，使益生菌成為維持健康與長壽的重要日常習慣。</w:t>
      </w:r>
    </w:p>
    <w:p w14:paraId="18BF51B3" w14:textId="77777777" w:rsidR="00AB1D17" w:rsidRDefault="00AB1D17" w:rsidP="00AB1D17">
      <w:pPr>
        <w:pStyle w:val="Content"/>
      </w:pPr>
    </w:p>
    <w:p w14:paraId="56C8C28E" w14:textId="77777777" w:rsidR="00110788" w:rsidRPr="00110788" w:rsidRDefault="00110788" w:rsidP="00110788">
      <w:pPr>
        <w:pStyle w:val="Content"/>
        <w:rPr>
          <w:lang w:val="en-GB"/>
        </w:rPr>
      </w:pPr>
      <w:proofErr w:type="spellStart"/>
      <w:r w:rsidRPr="00110788">
        <w:rPr>
          <w:rFonts w:ascii="Microsoft JhengHei" w:eastAsia="Microsoft JhengHei" w:hAnsi="Microsoft JhengHei" w:cs="Microsoft JhengHei" w:hint="eastAsia"/>
          <w:b/>
          <w:bCs/>
          <w:lang w:val="en-GB"/>
        </w:rPr>
        <w:lastRenderedPageBreak/>
        <w:t>简</w:t>
      </w:r>
      <w:r w:rsidRPr="00110788">
        <w:rPr>
          <w:rFonts w:ascii="MS Mincho" w:eastAsia="MS Mincho" w:hAnsi="MS Mincho" w:cs="MS Mincho" w:hint="eastAsia"/>
          <w:b/>
          <w:bCs/>
          <w:lang w:val="en-GB"/>
        </w:rPr>
        <w:t>体中文</w:t>
      </w:r>
      <w:proofErr w:type="spellEnd"/>
      <w:r w:rsidRPr="00110788">
        <w:rPr>
          <w:b/>
          <w:bCs/>
          <w:lang w:val="en-GB"/>
        </w:rPr>
        <w:t xml:space="preserve"> (Simplified Chinese):</w:t>
      </w:r>
      <w:r w:rsidRPr="00110788">
        <w:rPr>
          <w:lang w:val="en-GB"/>
        </w:rPr>
        <w:br/>
      </w:r>
      <w:r w:rsidRPr="00110788">
        <w:rPr>
          <w:lang w:val="en-GB"/>
        </w:rPr>
        <w:t>益生菌是有益的活性微生物，能</w:t>
      </w:r>
      <w:r w:rsidRPr="00110788">
        <w:rPr>
          <w:rFonts w:ascii="Yu Gothic" w:eastAsia="Yu Gothic" w:hAnsi="Yu Gothic" w:cs="Yu Gothic" w:hint="eastAsia"/>
          <w:lang w:val="en-GB"/>
        </w:rPr>
        <w:t>够</w:t>
      </w:r>
      <w:r w:rsidRPr="00110788">
        <w:rPr>
          <w:rFonts w:ascii="Microsoft JhengHei" w:eastAsia="Microsoft JhengHei" w:hAnsi="Microsoft JhengHei" w:cs="Microsoft JhengHei" w:hint="eastAsia"/>
          <w:lang w:val="en-GB"/>
        </w:rPr>
        <w:t>维</w:t>
      </w:r>
      <w:r w:rsidRPr="00110788">
        <w:rPr>
          <w:rFonts w:ascii="MS Mincho" w:eastAsia="MS Mincho" w:hAnsi="MS Mincho" w:cs="MS Mincho" w:hint="eastAsia"/>
          <w:lang w:val="en-GB"/>
        </w:rPr>
        <w:t>持</w:t>
      </w:r>
      <w:r w:rsidRPr="00110788">
        <w:rPr>
          <w:rFonts w:ascii="Microsoft JhengHei" w:eastAsia="Microsoft JhengHei" w:hAnsi="Microsoft JhengHei" w:cs="Microsoft JhengHei" w:hint="eastAsia"/>
          <w:lang w:val="en-GB"/>
        </w:rPr>
        <w:t>肠</w:t>
      </w:r>
      <w:r w:rsidRPr="00110788">
        <w:rPr>
          <w:rFonts w:ascii="MS Mincho" w:eastAsia="MS Mincho" w:hAnsi="MS Mincho" w:cs="MS Mincho" w:hint="eastAsia"/>
          <w:lang w:val="en-GB"/>
        </w:rPr>
        <w:t>道微生</w:t>
      </w:r>
      <w:r w:rsidRPr="00110788">
        <w:rPr>
          <w:rFonts w:ascii="Microsoft JhengHei" w:eastAsia="Microsoft JhengHei" w:hAnsi="Microsoft JhengHei" w:cs="Microsoft JhengHei" w:hint="eastAsia"/>
          <w:lang w:val="en-GB"/>
        </w:rPr>
        <w:t>态</w:t>
      </w:r>
      <w:r w:rsidRPr="00110788">
        <w:rPr>
          <w:rFonts w:ascii="MS Mincho" w:eastAsia="MS Mincho" w:hAnsi="MS Mincho" w:cs="MS Mincho" w:hint="eastAsia"/>
          <w:lang w:val="en-GB"/>
        </w:rPr>
        <w:t>的平衡，</w:t>
      </w:r>
      <w:r w:rsidRPr="00110788">
        <w:rPr>
          <w:rFonts w:ascii="Microsoft JhengHei" w:eastAsia="Microsoft JhengHei" w:hAnsi="Microsoft JhengHei" w:cs="Microsoft JhengHei" w:hint="eastAsia"/>
          <w:lang w:val="en-GB"/>
        </w:rPr>
        <w:t>这</w:t>
      </w:r>
      <w:r w:rsidRPr="00110788">
        <w:rPr>
          <w:rFonts w:ascii="MS Mincho" w:eastAsia="MS Mincho" w:hAnsi="MS Mincho" w:cs="MS Mincho" w:hint="eastAsia"/>
          <w:lang w:val="en-GB"/>
        </w:rPr>
        <w:t>是全身健康的重要基</w:t>
      </w:r>
      <w:r w:rsidRPr="00110788">
        <w:rPr>
          <w:rFonts w:ascii="Microsoft JhengHei" w:eastAsia="Microsoft JhengHei" w:hAnsi="Microsoft JhengHei" w:cs="Microsoft JhengHei" w:hint="eastAsia"/>
          <w:lang w:val="en-GB"/>
        </w:rPr>
        <w:t>础</w:t>
      </w:r>
      <w:r w:rsidRPr="00110788">
        <w:rPr>
          <w:rFonts w:ascii="MS Mincho" w:eastAsia="MS Mincho" w:hAnsi="MS Mincho" w:cs="MS Mincho" w:hint="eastAsia"/>
          <w:lang w:val="en-GB"/>
        </w:rPr>
        <w:t>。健康的</w:t>
      </w:r>
      <w:r w:rsidRPr="00110788">
        <w:rPr>
          <w:rFonts w:ascii="Microsoft JhengHei" w:eastAsia="Microsoft JhengHei" w:hAnsi="Microsoft JhengHei" w:cs="Microsoft JhengHei" w:hint="eastAsia"/>
          <w:lang w:val="en-GB"/>
        </w:rPr>
        <w:t>肠</w:t>
      </w:r>
      <w:r w:rsidRPr="00110788">
        <w:rPr>
          <w:rFonts w:ascii="MS Mincho" w:eastAsia="MS Mincho" w:hAnsi="MS Mincho" w:cs="MS Mincho" w:hint="eastAsia"/>
          <w:lang w:val="en-GB"/>
        </w:rPr>
        <w:t>道菌群不</w:t>
      </w:r>
      <w:r w:rsidRPr="00110788">
        <w:rPr>
          <w:rFonts w:ascii="Microsoft JhengHei" w:eastAsia="Microsoft JhengHei" w:hAnsi="Microsoft JhengHei" w:cs="Microsoft JhengHei" w:hint="eastAsia"/>
          <w:lang w:val="en-GB"/>
        </w:rPr>
        <w:t>仅</w:t>
      </w:r>
      <w:r w:rsidRPr="00110788">
        <w:rPr>
          <w:rFonts w:ascii="MS Mincho" w:eastAsia="MS Mincho" w:hAnsi="MS Mincho" w:cs="MS Mincho" w:hint="eastAsia"/>
          <w:lang w:val="en-GB"/>
        </w:rPr>
        <w:t>有助于消化，</w:t>
      </w:r>
      <w:r w:rsidRPr="00110788">
        <w:rPr>
          <w:rFonts w:ascii="Microsoft JhengHei" w:eastAsia="Microsoft JhengHei" w:hAnsi="Microsoft JhengHei" w:cs="Microsoft JhengHei" w:hint="eastAsia"/>
          <w:lang w:val="en-GB"/>
        </w:rPr>
        <w:t>还</w:t>
      </w:r>
      <w:r w:rsidRPr="00110788">
        <w:rPr>
          <w:rFonts w:ascii="MS Mincho" w:eastAsia="MS Mincho" w:hAnsi="MS Mincho" w:cs="MS Mincho" w:hint="eastAsia"/>
          <w:lang w:val="en-GB"/>
        </w:rPr>
        <w:t>能增</w:t>
      </w:r>
      <w:r w:rsidRPr="00110788">
        <w:rPr>
          <w:rFonts w:ascii="Yu Gothic" w:eastAsia="Yu Gothic" w:hAnsi="Yu Gothic" w:cs="Yu Gothic" w:hint="eastAsia"/>
          <w:lang w:val="en-GB"/>
        </w:rPr>
        <w:t>强</w:t>
      </w:r>
      <w:r w:rsidRPr="00110788">
        <w:rPr>
          <w:rFonts w:ascii="MS Mincho" w:eastAsia="MS Mincho" w:hAnsi="MS Mincho" w:cs="MS Mincho" w:hint="eastAsia"/>
          <w:lang w:val="en-GB"/>
        </w:rPr>
        <w:t>免疫力、支持新</w:t>
      </w:r>
      <w:r w:rsidRPr="00110788">
        <w:rPr>
          <w:rFonts w:ascii="Microsoft JhengHei" w:eastAsia="Microsoft JhengHei" w:hAnsi="Microsoft JhengHei" w:cs="Microsoft JhengHei" w:hint="eastAsia"/>
          <w:lang w:val="en-GB"/>
        </w:rPr>
        <w:t>陈</w:t>
      </w:r>
      <w:r w:rsidRPr="00110788">
        <w:rPr>
          <w:rFonts w:ascii="MS Mincho" w:eastAsia="MS Mincho" w:hAnsi="MS Mincho" w:cs="MS Mincho" w:hint="eastAsia"/>
          <w:lang w:val="en-GB"/>
        </w:rPr>
        <w:t>代</w:t>
      </w:r>
      <w:r w:rsidRPr="00110788">
        <w:rPr>
          <w:rFonts w:ascii="Microsoft JhengHei" w:eastAsia="Microsoft JhengHei" w:hAnsi="Microsoft JhengHei" w:cs="Microsoft JhengHei" w:hint="eastAsia"/>
          <w:lang w:val="en-GB"/>
        </w:rPr>
        <w:t>谢</w:t>
      </w:r>
      <w:r w:rsidRPr="00110788">
        <w:rPr>
          <w:rFonts w:ascii="MS Mincho" w:eastAsia="MS Mincho" w:hAnsi="MS Mincho" w:cs="MS Mincho" w:hint="eastAsia"/>
          <w:lang w:val="en-GB"/>
        </w:rPr>
        <w:t>、</w:t>
      </w:r>
      <w:r w:rsidRPr="00110788">
        <w:rPr>
          <w:rFonts w:ascii="Microsoft JhengHei" w:eastAsia="Microsoft JhengHei" w:hAnsi="Microsoft JhengHei" w:cs="Microsoft JhengHei" w:hint="eastAsia"/>
          <w:lang w:val="en-GB"/>
        </w:rPr>
        <w:t>调节</w:t>
      </w:r>
      <w:r w:rsidRPr="00110788">
        <w:rPr>
          <w:rFonts w:ascii="MS Mincho" w:eastAsia="MS Mincho" w:hAnsi="MS Mincho" w:cs="MS Mincho" w:hint="eastAsia"/>
          <w:lang w:val="en-GB"/>
        </w:rPr>
        <w:t>情</w:t>
      </w:r>
      <w:r w:rsidRPr="00110788">
        <w:rPr>
          <w:rFonts w:ascii="Microsoft JhengHei" w:eastAsia="Microsoft JhengHei" w:hAnsi="Microsoft JhengHei" w:cs="Microsoft JhengHei" w:hint="eastAsia"/>
          <w:lang w:val="en-GB"/>
        </w:rPr>
        <w:t>绪</w:t>
      </w:r>
      <w:r w:rsidRPr="00110788">
        <w:rPr>
          <w:rFonts w:ascii="MS Mincho" w:eastAsia="MS Mincho" w:hAnsi="MS Mincho" w:cs="MS Mincho" w:hint="eastAsia"/>
          <w:lang w:val="en-GB"/>
        </w:rPr>
        <w:t>，并通</w:t>
      </w:r>
      <w:r w:rsidRPr="00110788">
        <w:rPr>
          <w:rFonts w:ascii="Microsoft JhengHei" w:eastAsia="Microsoft JhengHei" w:hAnsi="Microsoft JhengHei" w:cs="Microsoft JhengHei" w:hint="eastAsia"/>
          <w:lang w:val="en-GB"/>
        </w:rPr>
        <w:t>过肠脑轴</w:t>
      </w:r>
      <w:r w:rsidRPr="00110788">
        <w:rPr>
          <w:rFonts w:ascii="MS Mincho" w:eastAsia="MS Mincho" w:hAnsi="MS Mincho" w:cs="MS Mincho" w:hint="eastAsia"/>
          <w:lang w:val="en-GB"/>
        </w:rPr>
        <w:t>提升</w:t>
      </w:r>
      <w:r w:rsidRPr="00110788">
        <w:rPr>
          <w:rFonts w:ascii="Microsoft JhengHei" w:eastAsia="Microsoft JhengHei" w:hAnsi="Microsoft JhengHei" w:cs="Microsoft JhengHei" w:hint="eastAsia"/>
          <w:lang w:val="en-GB"/>
        </w:rPr>
        <w:t>认</w:t>
      </w:r>
      <w:r w:rsidRPr="00110788">
        <w:rPr>
          <w:rFonts w:ascii="MS Mincho" w:eastAsia="MS Mincho" w:hAnsi="MS Mincho" w:cs="MS Mincho" w:hint="eastAsia"/>
          <w:lang w:val="en-GB"/>
        </w:rPr>
        <w:t>知清晰度。</w:t>
      </w:r>
    </w:p>
    <w:p w14:paraId="6EDC95BA" w14:textId="77777777" w:rsidR="00110788" w:rsidRPr="00110788" w:rsidRDefault="00110788" w:rsidP="00110788">
      <w:pPr>
        <w:pStyle w:val="Content"/>
        <w:rPr>
          <w:lang w:val="en-GB"/>
        </w:rPr>
      </w:pPr>
      <w:proofErr w:type="spellStart"/>
      <w:r w:rsidRPr="00110788">
        <w:rPr>
          <w:lang w:val="en-GB"/>
        </w:rPr>
        <w:t>然而，</w:t>
      </w:r>
      <w:r w:rsidRPr="00110788">
        <w:rPr>
          <w:rFonts w:ascii="Microsoft JhengHei" w:eastAsia="Microsoft JhengHei" w:hAnsi="Microsoft JhengHei" w:cs="Microsoft JhengHei" w:hint="eastAsia"/>
          <w:lang w:val="en-GB"/>
        </w:rPr>
        <w:t>现</w:t>
      </w:r>
      <w:r w:rsidRPr="00110788">
        <w:rPr>
          <w:rFonts w:ascii="MS Mincho" w:eastAsia="MS Mincho" w:hAnsi="MS Mincho" w:cs="MS Mincho" w:hint="eastAsia"/>
          <w:lang w:val="en-GB"/>
        </w:rPr>
        <w:t>代生活方式</w:t>
      </w:r>
      <w:proofErr w:type="spellEnd"/>
      <w:r w:rsidRPr="00110788">
        <w:rPr>
          <w:lang w:val="en-GB"/>
        </w:rPr>
        <w:t>——</w:t>
      </w:r>
      <w:proofErr w:type="spellStart"/>
      <w:r w:rsidRPr="00110788">
        <w:rPr>
          <w:lang w:val="en-GB"/>
        </w:rPr>
        <w:t>如</w:t>
      </w:r>
      <w:r w:rsidRPr="00110788">
        <w:rPr>
          <w:rFonts w:ascii="Microsoft JhengHei" w:eastAsia="Microsoft JhengHei" w:hAnsi="Microsoft JhengHei" w:cs="Microsoft JhengHei" w:hint="eastAsia"/>
          <w:lang w:val="en-GB"/>
        </w:rPr>
        <w:t>压</w:t>
      </w:r>
      <w:r w:rsidRPr="00110788">
        <w:rPr>
          <w:rFonts w:ascii="MS Mincho" w:eastAsia="MS Mincho" w:hAnsi="MS Mincho" w:cs="MS Mincho" w:hint="eastAsia"/>
          <w:lang w:val="en-GB"/>
        </w:rPr>
        <w:t>力、加工</w:t>
      </w:r>
      <w:r w:rsidRPr="00110788">
        <w:rPr>
          <w:rFonts w:ascii="Microsoft JhengHei" w:eastAsia="Microsoft JhengHei" w:hAnsi="Microsoft JhengHei" w:cs="Microsoft JhengHei" w:hint="eastAsia"/>
          <w:lang w:val="en-GB"/>
        </w:rPr>
        <w:t>饮</w:t>
      </w:r>
      <w:r w:rsidRPr="00110788">
        <w:rPr>
          <w:rFonts w:ascii="MS Mincho" w:eastAsia="MS Mincho" w:hAnsi="MS Mincho" w:cs="MS Mincho" w:hint="eastAsia"/>
          <w:lang w:val="en-GB"/>
        </w:rPr>
        <w:t>食与抗生素</w:t>
      </w:r>
      <w:r w:rsidRPr="00110788">
        <w:rPr>
          <w:rFonts w:ascii="Microsoft JhengHei" w:eastAsia="Microsoft JhengHei" w:hAnsi="Microsoft JhengHei" w:cs="Microsoft JhengHei" w:hint="eastAsia"/>
          <w:lang w:val="en-GB"/>
        </w:rPr>
        <w:t>过</w:t>
      </w:r>
      <w:r w:rsidRPr="00110788">
        <w:rPr>
          <w:rFonts w:ascii="MS Mincho" w:eastAsia="MS Mincho" w:hAnsi="MS Mincho" w:cs="MS Mincho" w:hint="eastAsia"/>
          <w:lang w:val="en-GB"/>
        </w:rPr>
        <w:t>度使用</w:t>
      </w:r>
      <w:proofErr w:type="spellEnd"/>
      <w:r w:rsidRPr="00110788">
        <w:rPr>
          <w:lang w:val="en-GB"/>
        </w:rPr>
        <w:t>——</w:t>
      </w:r>
      <w:proofErr w:type="spellStart"/>
      <w:r w:rsidRPr="00110788">
        <w:rPr>
          <w:lang w:val="en-GB"/>
        </w:rPr>
        <w:t>往往破坏</w:t>
      </w:r>
      <w:r w:rsidRPr="00110788">
        <w:rPr>
          <w:rFonts w:ascii="Microsoft JhengHei" w:eastAsia="Microsoft JhengHei" w:hAnsi="Microsoft JhengHei" w:cs="Microsoft JhengHei" w:hint="eastAsia"/>
          <w:lang w:val="en-GB"/>
        </w:rPr>
        <w:t>这</w:t>
      </w:r>
      <w:r w:rsidRPr="00110788">
        <w:rPr>
          <w:rFonts w:ascii="MS Mincho" w:eastAsia="MS Mincho" w:hAnsi="MS Mincho" w:cs="MS Mincho" w:hint="eastAsia"/>
          <w:lang w:val="en-GB"/>
        </w:rPr>
        <w:t>种微妙的平衡，</w:t>
      </w:r>
      <w:r w:rsidRPr="00110788">
        <w:rPr>
          <w:rFonts w:ascii="Microsoft JhengHei" w:eastAsia="Microsoft JhengHei" w:hAnsi="Microsoft JhengHei" w:cs="Microsoft JhengHei" w:hint="eastAsia"/>
          <w:lang w:val="en-GB"/>
        </w:rPr>
        <w:t>导</w:t>
      </w:r>
      <w:r w:rsidRPr="00110788">
        <w:rPr>
          <w:rFonts w:ascii="MS Mincho" w:eastAsia="MS Mincho" w:hAnsi="MS Mincho" w:cs="MS Mincho" w:hint="eastAsia"/>
          <w:lang w:val="en-GB"/>
        </w:rPr>
        <w:t>致疲</w:t>
      </w:r>
      <w:r w:rsidRPr="00110788">
        <w:rPr>
          <w:rFonts w:ascii="Microsoft JhengHei" w:eastAsia="Microsoft JhengHei" w:hAnsi="Microsoft JhengHei" w:cs="Microsoft JhengHei" w:hint="eastAsia"/>
          <w:lang w:val="en-GB"/>
        </w:rPr>
        <w:t>劳</w:t>
      </w:r>
      <w:r w:rsidRPr="00110788">
        <w:rPr>
          <w:rFonts w:ascii="MS Mincho" w:eastAsia="MS Mincho" w:hAnsi="MS Mincho" w:cs="MS Mincho" w:hint="eastAsia"/>
          <w:lang w:val="en-GB"/>
        </w:rPr>
        <w:t>、</w:t>
      </w:r>
      <w:r w:rsidRPr="00110788">
        <w:rPr>
          <w:rFonts w:ascii="Microsoft JhengHei" w:eastAsia="Microsoft JhengHei" w:hAnsi="Microsoft JhengHei" w:cs="Microsoft JhengHei" w:hint="eastAsia"/>
          <w:lang w:val="en-GB"/>
        </w:rPr>
        <w:t>发</w:t>
      </w:r>
      <w:r w:rsidRPr="00110788">
        <w:rPr>
          <w:rFonts w:ascii="MS Mincho" w:eastAsia="MS Mincho" w:hAnsi="MS Mincho" w:cs="MS Mincho" w:hint="eastAsia"/>
          <w:lang w:val="en-GB"/>
        </w:rPr>
        <w:t>炎与抵抗力下降。</w:t>
      </w:r>
      <w:r w:rsidRPr="00110788">
        <w:rPr>
          <w:rFonts w:ascii="Microsoft JhengHei" w:eastAsia="Microsoft JhengHei" w:hAnsi="Microsoft JhengHei" w:cs="Microsoft JhengHei" w:hint="eastAsia"/>
          <w:lang w:val="en-GB"/>
        </w:rPr>
        <w:t>补</w:t>
      </w:r>
      <w:r w:rsidRPr="00110788">
        <w:rPr>
          <w:rFonts w:ascii="MS Mincho" w:eastAsia="MS Mincho" w:hAnsi="MS Mincho" w:cs="MS Mincho" w:hint="eastAsia"/>
          <w:lang w:val="en-GB"/>
        </w:rPr>
        <w:t>充益生菌有助于恢复平衡，加</w:t>
      </w:r>
      <w:r w:rsidRPr="00110788">
        <w:rPr>
          <w:rFonts w:ascii="Yu Gothic" w:eastAsia="Yu Gothic" w:hAnsi="Yu Gothic" w:cs="Yu Gothic" w:hint="eastAsia"/>
          <w:lang w:val="en-GB"/>
        </w:rPr>
        <w:t>强</w:t>
      </w:r>
      <w:r w:rsidRPr="00110788">
        <w:rPr>
          <w:rFonts w:ascii="MS Mincho" w:eastAsia="MS Mincho" w:hAnsi="MS Mincho" w:cs="MS Mincho" w:hint="eastAsia"/>
          <w:lang w:val="en-GB"/>
        </w:rPr>
        <w:t>自然防御力，并促</w:t>
      </w:r>
      <w:r w:rsidRPr="00110788">
        <w:rPr>
          <w:rFonts w:ascii="Microsoft JhengHei" w:eastAsia="Microsoft JhengHei" w:hAnsi="Microsoft JhengHei" w:cs="Microsoft JhengHei" w:hint="eastAsia"/>
          <w:lang w:val="en-GB"/>
        </w:rPr>
        <w:t>进长远</w:t>
      </w:r>
      <w:r w:rsidRPr="00110788">
        <w:rPr>
          <w:rFonts w:ascii="MS Mincho" w:eastAsia="MS Mincho" w:hAnsi="MS Mincho" w:cs="MS Mincho" w:hint="eastAsia"/>
          <w:lang w:val="en-GB"/>
        </w:rPr>
        <w:t>的活力</w:t>
      </w:r>
      <w:proofErr w:type="spellEnd"/>
      <w:r w:rsidRPr="00110788">
        <w:rPr>
          <w:rFonts w:ascii="MS Mincho" w:eastAsia="MS Mincho" w:hAnsi="MS Mincho" w:cs="MS Mincho" w:hint="eastAsia"/>
          <w:lang w:val="en-GB"/>
        </w:rPr>
        <w:t>。</w:t>
      </w:r>
    </w:p>
    <w:p w14:paraId="1F69001A" w14:textId="77777777" w:rsidR="00110788" w:rsidRPr="00110788" w:rsidRDefault="00110788" w:rsidP="00110788">
      <w:pPr>
        <w:pStyle w:val="Content"/>
        <w:rPr>
          <w:lang w:val="en-GB"/>
        </w:rPr>
      </w:pPr>
      <w:r w:rsidRPr="00110788">
        <w:rPr>
          <w:lang w:val="en-GB"/>
        </w:rPr>
        <w:t>在活之宝</w:t>
      </w:r>
      <w:r w:rsidRPr="00110788">
        <w:rPr>
          <w:rFonts w:ascii="Microsoft JhengHei" w:eastAsia="Microsoft JhengHei" w:hAnsi="Microsoft JhengHei" w:cs="Microsoft JhengHei" w:hint="eastAsia"/>
          <w:lang w:val="en-GB"/>
        </w:rPr>
        <w:t>环</w:t>
      </w:r>
      <w:r w:rsidRPr="00110788">
        <w:rPr>
          <w:rFonts w:ascii="MS Mincho" w:eastAsia="MS Mincho" w:hAnsi="MS Mincho" w:cs="MS Mincho" w:hint="eastAsia"/>
          <w:lang w:val="en-GB"/>
        </w:rPr>
        <w:t>球健康有限公司，我</w:t>
      </w:r>
      <w:r w:rsidRPr="00110788">
        <w:rPr>
          <w:rFonts w:ascii="Microsoft JhengHei" w:eastAsia="Microsoft JhengHei" w:hAnsi="Microsoft JhengHei" w:cs="Microsoft JhengHei" w:hint="eastAsia"/>
          <w:lang w:val="en-GB"/>
        </w:rPr>
        <w:t>们</w:t>
      </w:r>
      <w:r w:rsidRPr="00110788">
        <w:rPr>
          <w:rFonts w:ascii="MS Mincho" w:eastAsia="MS Mincho" w:hAnsi="MS Mincho" w:cs="MS Mincho" w:hint="eastAsia"/>
          <w:lang w:val="en-GB"/>
        </w:rPr>
        <w:t>精心挑</w:t>
      </w:r>
      <w:r w:rsidRPr="00110788">
        <w:rPr>
          <w:rFonts w:ascii="Microsoft JhengHei" w:eastAsia="Microsoft JhengHei" w:hAnsi="Microsoft JhengHei" w:cs="Microsoft JhengHei" w:hint="eastAsia"/>
          <w:lang w:val="en-GB"/>
        </w:rPr>
        <w:t>选</w:t>
      </w:r>
      <w:r w:rsidRPr="00110788">
        <w:rPr>
          <w:rFonts w:ascii="Microsoft JhengHei" w:eastAsia="Microsoft JhengHei" w:hAnsi="Microsoft JhengHei" w:cs="Microsoft JhengHei" w:hint="eastAsia"/>
          <w:b/>
          <w:bCs/>
          <w:lang w:val="en-GB"/>
        </w:rPr>
        <w:t>经临</w:t>
      </w:r>
      <w:r w:rsidRPr="00110788">
        <w:rPr>
          <w:rFonts w:ascii="MS Mincho" w:eastAsia="MS Mincho" w:hAnsi="MS Mincho" w:cs="MS Mincho" w:hint="eastAsia"/>
          <w:b/>
          <w:bCs/>
          <w:lang w:val="en-GB"/>
        </w:rPr>
        <w:t>床</w:t>
      </w:r>
      <w:r w:rsidRPr="00110788">
        <w:rPr>
          <w:rFonts w:ascii="Microsoft JhengHei" w:eastAsia="Microsoft JhengHei" w:hAnsi="Microsoft JhengHei" w:cs="Microsoft JhengHei" w:hint="eastAsia"/>
          <w:b/>
          <w:bCs/>
          <w:lang w:val="en-GB"/>
        </w:rPr>
        <w:t>验证</w:t>
      </w:r>
      <w:r w:rsidRPr="00110788">
        <w:rPr>
          <w:rFonts w:ascii="MS Mincho" w:eastAsia="MS Mincho" w:hAnsi="MS Mincho" w:cs="MS Mincho" w:hint="eastAsia"/>
          <w:b/>
          <w:bCs/>
          <w:lang w:val="en-GB"/>
        </w:rPr>
        <w:t>的益生菌株</w:t>
      </w:r>
      <w:r w:rsidRPr="00110788">
        <w:rPr>
          <w:lang w:val="en-GB"/>
        </w:rPr>
        <w:t>，并以科学研究作</w:t>
      </w:r>
      <w:r w:rsidRPr="00110788">
        <w:rPr>
          <w:rFonts w:ascii="Microsoft JhengHei" w:eastAsia="Microsoft JhengHei" w:hAnsi="Microsoft JhengHei" w:cs="Microsoft JhengHei" w:hint="eastAsia"/>
          <w:lang w:val="en-GB"/>
        </w:rPr>
        <w:t>为</w:t>
      </w:r>
      <w:r w:rsidRPr="00110788">
        <w:rPr>
          <w:rFonts w:ascii="MS Mincho" w:eastAsia="MS Mincho" w:hAnsi="MS Mincho" w:cs="MS Mincho" w:hint="eastAsia"/>
          <w:lang w:val="en-GB"/>
        </w:rPr>
        <w:t>依据。每一款配方皆旨在</w:t>
      </w:r>
      <w:r w:rsidRPr="00110788">
        <w:rPr>
          <w:rFonts w:ascii="Microsoft JhengHei" w:eastAsia="Microsoft JhengHei" w:hAnsi="Microsoft JhengHei" w:cs="Microsoft JhengHei" w:hint="eastAsia"/>
          <w:lang w:val="en-GB"/>
        </w:rPr>
        <w:t>带</w:t>
      </w:r>
      <w:r w:rsidRPr="00110788">
        <w:rPr>
          <w:rFonts w:ascii="MS Mincho" w:eastAsia="MS Mincho" w:hAnsi="MS Mincho" w:cs="MS Mincho" w:hint="eastAsia"/>
          <w:lang w:val="en-GB"/>
        </w:rPr>
        <w:t>来真</w:t>
      </w:r>
      <w:r w:rsidRPr="00110788">
        <w:rPr>
          <w:rFonts w:ascii="Microsoft JhengHei" w:eastAsia="Microsoft JhengHei" w:hAnsi="Microsoft JhengHei" w:cs="Microsoft JhengHei" w:hint="eastAsia"/>
          <w:lang w:val="en-GB"/>
        </w:rPr>
        <w:t>实</w:t>
      </w:r>
      <w:r w:rsidRPr="00110788">
        <w:rPr>
          <w:rFonts w:ascii="MS Mincho" w:eastAsia="MS Mincho" w:hAnsi="MS Mincho" w:cs="MS Mincho" w:hint="eastAsia"/>
          <w:lang w:val="en-GB"/>
        </w:rPr>
        <w:t>、可衡量的健康效益，使益生菌成</w:t>
      </w:r>
      <w:r w:rsidRPr="00110788">
        <w:rPr>
          <w:rFonts w:ascii="Microsoft JhengHei" w:eastAsia="Microsoft JhengHei" w:hAnsi="Microsoft JhengHei" w:cs="Microsoft JhengHei" w:hint="eastAsia"/>
          <w:lang w:val="en-GB"/>
        </w:rPr>
        <w:t>为维</w:t>
      </w:r>
      <w:r w:rsidRPr="00110788">
        <w:rPr>
          <w:rFonts w:ascii="MS Mincho" w:eastAsia="MS Mincho" w:hAnsi="MS Mincho" w:cs="MS Mincho" w:hint="eastAsia"/>
          <w:lang w:val="en-GB"/>
        </w:rPr>
        <w:t>持健康与</w:t>
      </w:r>
      <w:r w:rsidRPr="00110788">
        <w:rPr>
          <w:rFonts w:ascii="Microsoft JhengHei" w:eastAsia="Microsoft JhengHei" w:hAnsi="Microsoft JhengHei" w:cs="Microsoft JhengHei" w:hint="eastAsia"/>
          <w:lang w:val="en-GB"/>
        </w:rPr>
        <w:t>长</w:t>
      </w:r>
      <w:r w:rsidRPr="00110788">
        <w:rPr>
          <w:rFonts w:ascii="MS Mincho" w:eastAsia="MS Mincho" w:hAnsi="MS Mincho" w:cs="MS Mincho" w:hint="eastAsia"/>
          <w:lang w:val="en-GB"/>
        </w:rPr>
        <w:t>寿的重要日常</w:t>
      </w:r>
      <w:r w:rsidRPr="00110788">
        <w:rPr>
          <w:rFonts w:ascii="Microsoft JhengHei" w:eastAsia="Microsoft JhengHei" w:hAnsi="Microsoft JhengHei" w:cs="Microsoft JhengHei" w:hint="eastAsia"/>
          <w:lang w:val="en-GB"/>
        </w:rPr>
        <w:t>习惯</w:t>
      </w:r>
      <w:r w:rsidRPr="00110788">
        <w:rPr>
          <w:rFonts w:ascii="MS Mincho" w:eastAsia="MS Mincho" w:hAnsi="MS Mincho" w:cs="MS Mincho" w:hint="eastAsia"/>
          <w:lang w:val="en-GB"/>
        </w:rPr>
        <w:t>。</w:t>
      </w:r>
    </w:p>
    <w:p w14:paraId="76F558E5" w14:textId="77777777" w:rsidR="00AB1D17" w:rsidRDefault="00AB1D17" w:rsidP="00AB1D17">
      <w:pPr>
        <w:pStyle w:val="Content"/>
        <w:rPr>
          <w:lang w:val="en-GB"/>
        </w:rPr>
      </w:pPr>
    </w:p>
    <w:p w14:paraId="4C72B5D1" w14:textId="765CA82C" w:rsidR="002E5B17" w:rsidRPr="000B3786" w:rsidRDefault="002E5B17" w:rsidP="002E5B17">
      <w:pPr>
        <w:pStyle w:val="Content"/>
        <w:rPr>
          <w:b/>
          <w:bCs/>
          <w:lang w:val="en-GB"/>
        </w:rPr>
      </w:pPr>
      <w:r w:rsidRPr="000B3786">
        <w:rPr>
          <w:b/>
          <w:bCs/>
          <w:lang w:val="en-GB"/>
        </w:rPr>
        <w:t>Tagline Highlights (Quick-Read Points)</w:t>
      </w:r>
    </w:p>
    <w:p w14:paraId="4AC45BCE" w14:textId="2A075605" w:rsidR="002E5B17" w:rsidRPr="000B3786" w:rsidRDefault="002E5B17" w:rsidP="002E5B17">
      <w:pPr>
        <w:pStyle w:val="Content"/>
        <w:numPr>
          <w:ilvl w:val="0"/>
          <w:numId w:val="2"/>
        </w:numPr>
        <w:rPr>
          <w:lang w:val="en-GB"/>
        </w:rPr>
      </w:pPr>
      <w:r w:rsidRPr="002E5B17">
        <w:rPr>
          <w:lang w:val="en-GB"/>
        </w:rPr>
        <w:t>Good Bacteria, Great Health</w:t>
      </w:r>
    </w:p>
    <w:p w14:paraId="06995632" w14:textId="417356F3" w:rsidR="002E5B17" w:rsidRPr="000B3786" w:rsidRDefault="002E5B17" w:rsidP="002E5B17">
      <w:pPr>
        <w:pStyle w:val="Content"/>
        <w:numPr>
          <w:ilvl w:val="0"/>
          <w:numId w:val="2"/>
        </w:numPr>
        <w:rPr>
          <w:lang w:val="en-GB"/>
        </w:rPr>
      </w:pPr>
      <w:r w:rsidRPr="002E5B17">
        <w:rPr>
          <w:lang w:val="en-GB"/>
        </w:rPr>
        <w:t xml:space="preserve">The Gut: Your Body’s Command </w:t>
      </w:r>
      <w:proofErr w:type="spellStart"/>
      <w:r w:rsidRPr="002E5B17">
        <w:rPr>
          <w:lang w:val="en-GB"/>
        </w:rPr>
        <w:t>Center</w:t>
      </w:r>
      <w:proofErr w:type="spellEnd"/>
    </w:p>
    <w:p w14:paraId="009A961D" w14:textId="24E7BFC4" w:rsidR="002E5B17" w:rsidRPr="000B3786" w:rsidRDefault="002E5B17" w:rsidP="002E5B17">
      <w:pPr>
        <w:pStyle w:val="Content"/>
        <w:numPr>
          <w:ilvl w:val="0"/>
          <w:numId w:val="2"/>
        </w:numPr>
        <w:rPr>
          <w:lang w:val="en-GB"/>
        </w:rPr>
      </w:pPr>
      <w:r w:rsidRPr="002E5B17">
        <w:rPr>
          <w:lang w:val="en-GB"/>
        </w:rPr>
        <w:t>Boost Immunity, Balance, and Vitality</w:t>
      </w:r>
    </w:p>
    <w:p w14:paraId="7A023F55" w14:textId="21BD4DC1" w:rsidR="002E5B17" w:rsidRPr="000B3786" w:rsidRDefault="002E5B17" w:rsidP="002E5B17">
      <w:pPr>
        <w:pStyle w:val="Content"/>
        <w:numPr>
          <w:ilvl w:val="0"/>
          <w:numId w:val="2"/>
        </w:numPr>
        <w:rPr>
          <w:lang w:val="en-GB"/>
        </w:rPr>
      </w:pPr>
      <w:r w:rsidRPr="002E5B17">
        <w:rPr>
          <w:lang w:val="en-GB"/>
        </w:rPr>
        <w:t>Modern Life Disrupts — Probiotics Restore</w:t>
      </w:r>
    </w:p>
    <w:p w14:paraId="36EDFD1A" w14:textId="43449478" w:rsidR="002E5B17" w:rsidRDefault="002E5B17" w:rsidP="000B3786">
      <w:pPr>
        <w:pStyle w:val="Content"/>
        <w:numPr>
          <w:ilvl w:val="0"/>
          <w:numId w:val="2"/>
        </w:numPr>
        <w:rPr>
          <w:lang w:val="en-GB"/>
        </w:rPr>
      </w:pPr>
      <w:r w:rsidRPr="002E5B17">
        <w:rPr>
          <w:lang w:val="en-GB"/>
        </w:rPr>
        <w:t>Science-Validated Strains for Everyday Wellness</w:t>
      </w:r>
    </w:p>
    <w:p w14:paraId="547E7EE1" w14:textId="77777777" w:rsidR="000B3786" w:rsidRDefault="000B3786" w:rsidP="000B3786">
      <w:pPr>
        <w:pStyle w:val="Content"/>
        <w:rPr>
          <w:lang w:val="en-GB"/>
        </w:rPr>
      </w:pPr>
    </w:p>
    <w:p w14:paraId="2017CA73" w14:textId="77777777" w:rsidR="000B3786" w:rsidRPr="000B3786" w:rsidRDefault="000B3786" w:rsidP="000B3786">
      <w:pPr>
        <w:pStyle w:val="Content"/>
        <w:rPr>
          <w:lang w:val="en-GB"/>
        </w:rPr>
      </w:pPr>
      <w:proofErr w:type="spellStart"/>
      <w:r w:rsidRPr="000B3786">
        <w:rPr>
          <w:b/>
          <w:bCs/>
          <w:lang w:val="en-GB"/>
        </w:rPr>
        <w:t>繁體中文</w:t>
      </w:r>
      <w:proofErr w:type="spellEnd"/>
      <w:r w:rsidRPr="000B3786">
        <w:rPr>
          <w:b/>
          <w:bCs/>
          <w:lang w:val="en-GB"/>
        </w:rPr>
        <w:t xml:space="preserve"> (Traditional Chinese)</w:t>
      </w:r>
    </w:p>
    <w:p w14:paraId="4BBE5A18" w14:textId="77777777" w:rsidR="000B3786" w:rsidRPr="000B3786" w:rsidRDefault="000B3786" w:rsidP="000B3786">
      <w:pPr>
        <w:pStyle w:val="Content"/>
        <w:numPr>
          <w:ilvl w:val="0"/>
          <w:numId w:val="3"/>
        </w:numPr>
        <w:rPr>
          <w:lang w:val="en-GB"/>
        </w:rPr>
      </w:pPr>
      <w:proofErr w:type="spellStart"/>
      <w:r w:rsidRPr="000B3786">
        <w:rPr>
          <w:lang w:val="en-GB"/>
        </w:rPr>
        <w:t>好菌成就好健康</w:t>
      </w:r>
      <w:proofErr w:type="spellEnd"/>
    </w:p>
    <w:p w14:paraId="60932D06" w14:textId="77777777" w:rsidR="000B3786" w:rsidRPr="000B3786" w:rsidRDefault="000B3786" w:rsidP="000B3786">
      <w:pPr>
        <w:pStyle w:val="Content"/>
        <w:numPr>
          <w:ilvl w:val="0"/>
          <w:numId w:val="3"/>
        </w:numPr>
        <w:rPr>
          <w:lang w:val="en-GB"/>
        </w:rPr>
      </w:pPr>
      <w:proofErr w:type="spellStart"/>
      <w:r w:rsidRPr="000B3786">
        <w:rPr>
          <w:lang w:val="en-GB"/>
        </w:rPr>
        <w:t>腸道：人體的指揮中心</w:t>
      </w:r>
      <w:proofErr w:type="spellEnd"/>
    </w:p>
    <w:p w14:paraId="09332503" w14:textId="77777777" w:rsidR="000B3786" w:rsidRPr="000B3786" w:rsidRDefault="000B3786" w:rsidP="000B3786">
      <w:pPr>
        <w:pStyle w:val="Content"/>
        <w:numPr>
          <w:ilvl w:val="0"/>
          <w:numId w:val="3"/>
        </w:numPr>
        <w:rPr>
          <w:lang w:val="en-GB"/>
        </w:rPr>
      </w:pPr>
      <w:proofErr w:type="spellStart"/>
      <w:r w:rsidRPr="000B3786">
        <w:rPr>
          <w:lang w:val="en-GB"/>
        </w:rPr>
        <w:t>提升免疫力、平衡與活力</w:t>
      </w:r>
      <w:proofErr w:type="spellEnd"/>
    </w:p>
    <w:p w14:paraId="0A1F91CD" w14:textId="77777777" w:rsidR="000B3786" w:rsidRPr="000B3786" w:rsidRDefault="000B3786" w:rsidP="000B3786">
      <w:pPr>
        <w:pStyle w:val="Content"/>
        <w:numPr>
          <w:ilvl w:val="0"/>
          <w:numId w:val="3"/>
        </w:numPr>
        <w:rPr>
          <w:lang w:val="en-GB"/>
        </w:rPr>
      </w:pPr>
      <w:proofErr w:type="spellStart"/>
      <w:r w:rsidRPr="000B3786">
        <w:rPr>
          <w:lang w:val="en-GB"/>
        </w:rPr>
        <w:t>現代生活打亂平衡</w:t>
      </w:r>
      <w:proofErr w:type="spellEnd"/>
      <w:r w:rsidRPr="000B3786">
        <w:rPr>
          <w:lang w:val="en-GB"/>
        </w:rPr>
        <w:t xml:space="preserve"> — </w:t>
      </w:r>
      <w:proofErr w:type="spellStart"/>
      <w:r w:rsidRPr="000B3786">
        <w:rPr>
          <w:lang w:val="en-GB"/>
        </w:rPr>
        <w:t>益生菌助您恢復</w:t>
      </w:r>
      <w:proofErr w:type="spellEnd"/>
    </w:p>
    <w:p w14:paraId="7829114D" w14:textId="77777777" w:rsidR="000B3786" w:rsidRPr="000B3786" w:rsidRDefault="000B3786" w:rsidP="000B3786">
      <w:pPr>
        <w:pStyle w:val="Content"/>
        <w:numPr>
          <w:ilvl w:val="0"/>
          <w:numId w:val="3"/>
        </w:numPr>
        <w:rPr>
          <w:lang w:val="en-GB"/>
        </w:rPr>
      </w:pPr>
      <w:proofErr w:type="spellStart"/>
      <w:r w:rsidRPr="000B3786">
        <w:rPr>
          <w:lang w:val="en-GB"/>
        </w:rPr>
        <w:t>經科學驗證的益生菌株，守護每日健康</w:t>
      </w:r>
      <w:proofErr w:type="spellEnd"/>
    </w:p>
    <w:p w14:paraId="5A89C124" w14:textId="77777777" w:rsidR="000B3786" w:rsidRPr="000B3786" w:rsidRDefault="000B3786" w:rsidP="000B3786">
      <w:pPr>
        <w:pStyle w:val="Content"/>
        <w:rPr>
          <w:lang w:val="en-GB"/>
        </w:rPr>
      </w:pPr>
      <w:proofErr w:type="spellStart"/>
      <w:r w:rsidRPr="000B3786">
        <w:rPr>
          <w:rFonts w:ascii="Microsoft JhengHei" w:eastAsia="Microsoft JhengHei" w:hAnsi="Microsoft JhengHei" w:cs="Microsoft JhengHei" w:hint="eastAsia"/>
          <w:b/>
          <w:bCs/>
          <w:lang w:val="en-GB"/>
        </w:rPr>
        <w:t>简</w:t>
      </w:r>
      <w:r w:rsidRPr="000B3786">
        <w:rPr>
          <w:rFonts w:ascii="MS Mincho" w:eastAsia="MS Mincho" w:hAnsi="MS Mincho" w:cs="MS Mincho" w:hint="eastAsia"/>
          <w:b/>
          <w:bCs/>
          <w:lang w:val="en-GB"/>
        </w:rPr>
        <w:t>体中文</w:t>
      </w:r>
      <w:proofErr w:type="spellEnd"/>
      <w:r w:rsidRPr="000B3786">
        <w:rPr>
          <w:b/>
          <w:bCs/>
          <w:lang w:val="en-GB"/>
        </w:rPr>
        <w:t xml:space="preserve"> (Simplified Chinese)</w:t>
      </w:r>
    </w:p>
    <w:p w14:paraId="71C359D1" w14:textId="77777777" w:rsidR="000B3786" w:rsidRPr="000B3786" w:rsidRDefault="000B3786" w:rsidP="000B3786">
      <w:pPr>
        <w:pStyle w:val="Content"/>
        <w:numPr>
          <w:ilvl w:val="0"/>
          <w:numId w:val="4"/>
        </w:numPr>
        <w:rPr>
          <w:lang w:val="en-GB"/>
        </w:rPr>
      </w:pPr>
      <w:proofErr w:type="spellStart"/>
      <w:r w:rsidRPr="000B3786">
        <w:rPr>
          <w:lang w:val="en-GB"/>
        </w:rPr>
        <w:t>好菌成就好健康</w:t>
      </w:r>
      <w:proofErr w:type="spellEnd"/>
    </w:p>
    <w:p w14:paraId="6E599BA9" w14:textId="77777777" w:rsidR="000B3786" w:rsidRPr="000B3786" w:rsidRDefault="000B3786" w:rsidP="000B3786">
      <w:pPr>
        <w:pStyle w:val="Content"/>
        <w:numPr>
          <w:ilvl w:val="0"/>
          <w:numId w:val="4"/>
        </w:numPr>
        <w:rPr>
          <w:lang w:val="en-GB"/>
        </w:rPr>
      </w:pPr>
      <w:proofErr w:type="spellStart"/>
      <w:r w:rsidRPr="000B3786">
        <w:rPr>
          <w:rFonts w:ascii="Microsoft JhengHei" w:eastAsia="Microsoft JhengHei" w:hAnsi="Microsoft JhengHei" w:cs="Microsoft JhengHei" w:hint="eastAsia"/>
          <w:lang w:val="en-GB"/>
        </w:rPr>
        <w:t>肠</w:t>
      </w:r>
      <w:r w:rsidRPr="000B3786">
        <w:rPr>
          <w:rFonts w:ascii="MS Mincho" w:eastAsia="MS Mincho" w:hAnsi="MS Mincho" w:cs="MS Mincho" w:hint="eastAsia"/>
          <w:lang w:val="en-GB"/>
        </w:rPr>
        <w:t>道：人体的指</w:t>
      </w:r>
      <w:r w:rsidRPr="000B3786">
        <w:rPr>
          <w:rFonts w:ascii="Microsoft JhengHei" w:eastAsia="Microsoft JhengHei" w:hAnsi="Microsoft JhengHei" w:cs="Microsoft JhengHei" w:hint="eastAsia"/>
          <w:lang w:val="en-GB"/>
        </w:rPr>
        <w:t>挥</w:t>
      </w:r>
      <w:r w:rsidRPr="000B3786">
        <w:rPr>
          <w:rFonts w:ascii="MS Mincho" w:eastAsia="MS Mincho" w:hAnsi="MS Mincho" w:cs="MS Mincho" w:hint="eastAsia"/>
          <w:lang w:val="en-GB"/>
        </w:rPr>
        <w:t>中心</w:t>
      </w:r>
      <w:proofErr w:type="spellEnd"/>
    </w:p>
    <w:p w14:paraId="7EB5A298" w14:textId="77777777" w:rsidR="000B3786" w:rsidRPr="000B3786" w:rsidRDefault="000B3786" w:rsidP="000B3786">
      <w:pPr>
        <w:pStyle w:val="Content"/>
        <w:numPr>
          <w:ilvl w:val="0"/>
          <w:numId w:val="4"/>
        </w:numPr>
        <w:rPr>
          <w:lang w:val="en-GB"/>
        </w:rPr>
      </w:pPr>
      <w:proofErr w:type="spellStart"/>
      <w:r w:rsidRPr="000B3786">
        <w:rPr>
          <w:lang w:val="en-GB"/>
        </w:rPr>
        <w:t>提升免疫力、平衡与活力</w:t>
      </w:r>
      <w:proofErr w:type="spellEnd"/>
    </w:p>
    <w:p w14:paraId="192B9955" w14:textId="77777777" w:rsidR="000B3786" w:rsidRPr="000B3786" w:rsidRDefault="000B3786" w:rsidP="000B3786">
      <w:pPr>
        <w:pStyle w:val="Content"/>
        <w:numPr>
          <w:ilvl w:val="0"/>
          <w:numId w:val="4"/>
        </w:numPr>
        <w:rPr>
          <w:lang w:val="en-GB"/>
        </w:rPr>
      </w:pPr>
      <w:proofErr w:type="spellStart"/>
      <w:r w:rsidRPr="000B3786">
        <w:rPr>
          <w:rFonts w:ascii="Microsoft JhengHei" w:eastAsia="Microsoft JhengHei" w:hAnsi="Microsoft JhengHei" w:cs="Microsoft JhengHei" w:hint="eastAsia"/>
          <w:lang w:val="en-GB"/>
        </w:rPr>
        <w:lastRenderedPageBreak/>
        <w:t>现</w:t>
      </w:r>
      <w:r w:rsidRPr="000B3786">
        <w:rPr>
          <w:rFonts w:ascii="MS Mincho" w:eastAsia="MS Mincho" w:hAnsi="MS Mincho" w:cs="MS Mincho" w:hint="eastAsia"/>
          <w:lang w:val="en-GB"/>
        </w:rPr>
        <w:t>代生活打乱平衡</w:t>
      </w:r>
      <w:proofErr w:type="spellEnd"/>
      <w:r w:rsidRPr="000B3786">
        <w:rPr>
          <w:lang w:val="en-GB"/>
        </w:rPr>
        <w:t xml:space="preserve"> — </w:t>
      </w:r>
      <w:proofErr w:type="spellStart"/>
      <w:r w:rsidRPr="000B3786">
        <w:rPr>
          <w:lang w:val="en-GB"/>
        </w:rPr>
        <w:t>益生菌助您恢复</w:t>
      </w:r>
      <w:proofErr w:type="spellEnd"/>
    </w:p>
    <w:p w14:paraId="38A60BF3" w14:textId="77777777" w:rsidR="000B3786" w:rsidRPr="000B3786" w:rsidRDefault="000B3786" w:rsidP="000B3786">
      <w:pPr>
        <w:pStyle w:val="Content"/>
        <w:numPr>
          <w:ilvl w:val="0"/>
          <w:numId w:val="4"/>
        </w:numPr>
        <w:rPr>
          <w:lang w:val="en-GB"/>
        </w:rPr>
      </w:pPr>
      <w:proofErr w:type="spellStart"/>
      <w:r w:rsidRPr="000B3786">
        <w:rPr>
          <w:rFonts w:ascii="Microsoft JhengHei" w:eastAsia="Microsoft JhengHei" w:hAnsi="Microsoft JhengHei" w:cs="Microsoft JhengHei" w:hint="eastAsia"/>
          <w:lang w:val="en-GB"/>
        </w:rPr>
        <w:t>经</w:t>
      </w:r>
      <w:r w:rsidRPr="000B3786">
        <w:rPr>
          <w:rFonts w:ascii="MS Mincho" w:eastAsia="MS Mincho" w:hAnsi="MS Mincho" w:cs="MS Mincho" w:hint="eastAsia"/>
          <w:lang w:val="en-GB"/>
        </w:rPr>
        <w:t>科学</w:t>
      </w:r>
      <w:r w:rsidRPr="000B3786">
        <w:rPr>
          <w:rFonts w:ascii="Microsoft JhengHei" w:eastAsia="Microsoft JhengHei" w:hAnsi="Microsoft JhengHei" w:cs="Microsoft JhengHei" w:hint="eastAsia"/>
          <w:lang w:val="en-GB"/>
        </w:rPr>
        <w:t>验证</w:t>
      </w:r>
      <w:r w:rsidRPr="000B3786">
        <w:rPr>
          <w:rFonts w:ascii="MS Mincho" w:eastAsia="MS Mincho" w:hAnsi="MS Mincho" w:cs="MS Mincho" w:hint="eastAsia"/>
          <w:lang w:val="en-GB"/>
        </w:rPr>
        <w:t>的益生菌株，守</w:t>
      </w:r>
      <w:r w:rsidRPr="000B3786">
        <w:rPr>
          <w:rFonts w:ascii="Microsoft JhengHei" w:eastAsia="Microsoft JhengHei" w:hAnsi="Microsoft JhengHei" w:cs="Microsoft JhengHei" w:hint="eastAsia"/>
          <w:lang w:val="en-GB"/>
        </w:rPr>
        <w:t>护</w:t>
      </w:r>
      <w:r w:rsidRPr="000B3786">
        <w:rPr>
          <w:rFonts w:ascii="MS Mincho" w:eastAsia="MS Mincho" w:hAnsi="MS Mincho" w:cs="MS Mincho" w:hint="eastAsia"/>
          <w:lang w:val="en-GB"/>
        </w:rPr>
        <w:t>每日健康</w:t>
      </w:r>
      <w:proofErr w:type="spellEnd"/>
    </w:p>
    <w:p w14:paraId="2043E1F1" w14:textId="6B25AB24" w:rsidR="007C3724" w:rsidRDefault="007C3724" w:rsidP="000B3786">
      <w:pPr>
        <w:pStyle w:val="Content"/>
        <w:rPr>
          <w:lang w:val="en-GB"/>
        </w:rPr>
      </w:pPr>
    </w:p>
    <w:p w14:paraId="1F236EA1" w14:textId="77777777" w:rsidR="007C3724" w:rsidRDefault="007C3724">
      <w:pPr>
        <w:spacing w:after="200"/>
        <w:rPr>
          <w:b w:val="0"/>
          <w:lang w:val="en-GB"/>
        </w:rPr>
      </w:pPr>
      <w:r>
        <w:rPr>
          <w:lang w:val="en-GB"/>
        </w:rPr>
        <w:br w:type="page"/>
      </w:r>
    </w:p>
    <w:p w14:paraId="0DD7B7B9" w14:textId="77777777" w:rsidR="007C3724" w:rsidRPr="007C3724" w:rsidRDefault="007C3724" w:rsidP="007C3724">
      <w:pPr>
        <w:pStyle w:val="Heading1"/>
        <w:rPr>
          <w:lang w:val="en-GB"/>
        </w:rPr>
      </w:pPr>
      <w:proofErr w:type="spellStart"/>
      <w:r w:rsidRPr="007C3724">
        <w:rPr>
          <w:lang w:val="en-GB"/>
        </w:rPr>
        <w:lastRenderedPageBreak/>
        <w:t>i</w:t>
      </w:r>
      <w:proofErr w:type="spellEnd"/>
      <w:r w:rsidRPr="007C3724">
        <w:rPr>
          <w:lang w:val="en-GB"/>
        </w:rPr>
        <w:t>-Rebuild™ Multi-Source Probiotic Nutri-Liquid</w:t>
      </w:r>
    </w:p>
    <w:p w14:paraId="6FC05000" w14:textId="77777777" w:rsidR="0050574B" w:rsidRPr="0050574B" w:rsidRDefault="0050574B" w:rsidP="0050574B">
      <w:pPr>
        <w:pStyle w:val="Content"/>
        <w:rPr>
          <w:lang w:val="en-GB"/>
        </w:rPr>
      </w:pPr>
      <w:proofErr w:type="spellStart"/>
      <w:r w:rsidRPr="0050574B">
        <w:rPr>
          <w:lang w:val="en-GB"/>
        </w:rPr>
        <w:t>i</w:t>
      </w:r>
      <w:proofErr w:type="spellEnd"/>
      <w:r w:rsidRPr="0050574B">
        <w:rPr>
          <w:lang w:val="en-GB"/>
        </w:rPr>
        <w:t xml:space="preserve">-Rebuild™ is the </w:t>
      </w:r>
      <w:r w:rsidRPr="0050574B">
        <w:rPr>
          <w:b/>
          <w:bCs/>
          <w:lang w:val="en-GB"/>
        </w:rPr>
        <w:t>flagship formulation</w:t>
      </w:r>
      <w:r w:rsidRPr="0050574B">
        <w:rPr>
          <w:lang w:val="en-GB"/>
        </w:rPr>
        <w:t xml:space="preserve"> of </w:t>
      </w:r>
      <w:proofErr w:type="spellStart"/>
      <w:r w:rsidRPr="0050574B">
        <w:rPr>
          <w:lang w:val="en-GB"/>
        </w:rPr>
        <w:t>ProLife</w:t>
      </w:r>
      <w:proofErr w:type="spellEnd"/>
      <w:r w:rsidRPr="0050574B">
        <w:rPr>
          <w:lang w:val="en-GB"/>
        </w:rPr>
        <w:t xml:space="preserve"> Global Health Ltd, developed to repair, protect, and revitalize health at the cellular level. Each 30 ml daily serving delivers a </w:t>
      </w:r>
      <w:r w:rsidRPr="0050574B">
        <w:rPr>
          <w:b/>
          <w:bCs/>
          <w:lang w:val="en-GB"/>
        </w:rPr>
        <w:t>synergistic blend of six clinically proven probiotic strains</w:t>
      </w:r>
      <w:r w:rsidRPr="0050574B">
        <w:rPr>
          <w:lang w:val="en-GB"/>
        </w:rPr>
        <w:t xml:space="preserve">, essential vitamins, botanical extracts, and bioactive nutrients to form a </w:t>
      </w:r>
      <w:r w:rsidRPr="0050574B">
        <w:rPr>
          <w:b/>
          <w:bCs/>
          <w:lang w:val="en-GB"/>
        </w:rPr>
        <w:t>multi-layered wellness system</w:t>
      </w:r>
      <w:r w:rsidRPr="0050574B">
        <w:rPr>
          <w:lang w:val="en-GB"/>
        </w:rPr>
        <w:t>.</w:t>
      </w:r>
    </w:p>
    <w:p w14:paraId="3FC9F501"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Six-Strain Probiotic Blend</w:t>
      </w:r>
      <w:r w:rsidRPr="0050574B">
        <w:rPr>
          <w:lang w:val="en-GB"/>
        </w:rPr>
        <w:t xml:space="preserve"> acts as the </w:t>
      </w:r>
      <w:r w:rsidRPr="0050574B">
        <w:rPr>
          <w:b/>
          <w:bCs/>
          <w:lang w:val="en-GB"/>
        </w:rPr>
        <w:t>core efficacy engine</w:t>
      </w:r>
      <w:r w:rsidRPr="0050574B">
        <w:rPr>
          <w:lang w:val="en-GB"/>
        </w:rPr>
        <w:t>, strengthening the gut barrier, regulating immunity, balancing inflammation, and supporting digestive motility.</w:t>
      </w:r>
    </w:p>
    <w:p w14:paraId="41C8FB82"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Vitamin Complex (D3 + K2)</w:t>
      </w:r>
      <w:r w:rsidRPr="0050574B">
        <w:rPr>
          <w:lang w:val="en-GB"/>
        </w:rPr>
        <w:t xml:space="preserve"> provides a </w:t>
      </w:r>
      <w:r w:rsidRPr="0050574B">
        <w:rPr>
          <w:b/>
          <w:bCs/>
          <w:lang w:val="en-GB"/>
        </w:rPr>
        <w:t>metabolic synergy system</w:t>
      </w:r>
      <w:r w:rsidRPr="0050574B">
        <w:rPr>
          <w:lang w:val="en-GB"/>
        </w:rPr>
        <w:t>, guiding calcium absorption, bone strength, and vascular health.</w:t>
      </w:r>
    </w:p>
    <w:p w14:paraId="56658364"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Botanical Extract Complex</w:t>
      </w:r>
      <w:r w:rsidRPr="0050574B">
        <w:rPr>
          <w:lang w:val="en-GB"/>
        </w:rPr>
        <w:t xml:space="preserve"> (artichoke, green tea, hawthorn, goji berry, elderberry) forms a </w:t>
      </w:r>
      <w:r w:rsidRPr="0050574B">
        <w:rPr>
          <w:b/>
          <w:bCs/>
          <w:lang w:val="en-GB"/>
        </w:rPr>
        <w:t>whole-body support system</w:t>
      </w:r>
      <w:r w:rsidRPr="0050574B">
        <w:rPr>
          <w:lang w:val="en-GB"/>
        </w:rPr>
        <w:t xml:space="preserve"> for the liver, heart, kidneys, and respiratory immunity.</w:t>
      </w:r>
    </w:p>
    <w:p w14:paraId="0F6E7304"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Internal Nutrients</w:t>
      </w:r>
      <w:r w:rsidRPr="0050574B">
        <w:rPr>
          <w:lang w:val="en-GB"/>
        </w:rPr>
        <w:t xml:space="preserve"> (Vitamin C, yeast extract, GABA) deliver </w:t>
      </w:r>
      <w:r w:rsidRPr="0050574B">
        <w:rPr>
          <w:b/>
          <w:bCs/>
          <w:lang w:val="en-GB"/>
        </w:rPr>
        <w:t>cellular protection</w:t>
      </w:r>
      <w:r w:rsidRPr="0050574B">
        <w:rPr>
          <w:lang w:val="en-GB"/>
        </w:rPr>
        <w:t xml:space="preserve">, antioxidant </w:t>
      </w:r>
      <w:proofErr w:type="spellStart"/>
      <w:r w:rsidRPr="0050574B">
        <w:rPr>
          <w:lang w:val="en-GB"/>
        </w:rPr>
        <w:t>defense</w:t>
      </w:r>
      <w:proofErr w:type="spellEnd"/>
      <w:r w:rsidRPr="0050574B">
        <w:rPr>
          <w:lang w:val="en-GB"/>
        </w:rPr>
        <w:t>, and mood-sleep regulation.</w:t>
      </w:r>
    </w:p>
    <w:p w14:paraId="1B3F1235" w14:textId="77777777" w:rsidR="0050574B" w:rsidRPr="0050574B" w:rsidRDefault="0050574B" w:rsidP="0050574B">
      <w:pPr>
        <w:pStyle w:val="Content"/>
        <w:numPr>
          <w:ilvl w:val="0"/>
          <w:numId w:val="5"/>
        </w:numPr>
        <w:rPr>
          <w:lang w:val="en-GB"/>
        </w:rPr>
      </w:pPr>
      <w:r w:rsidRPr="0050574B">
        <w:rPr>
          <w:lang w:val="en-GB"/>
        </w:rPr>
        <w:t xml:space="preserve">The </w:t>
      </w:r>
      <w:r w:rsidRPr="0050574B">
        <w:rPr>
          <w:b/>
          <w:bCs/>
          <w:lang w:val="en-GB"/>
        </w:rPr>
        <w:t>Fermented Base Matrix</w:t>
      </w:r>
      <w:r w:rsidRPr="0050574B">
        <w:rPr>
          <w:lang w:val="en-GB"/>
        </w:rPr>
        <w:t xml:space="preserve"> (organic lemon ferment + citrus </w:t>
      </w:r>
      <w:proofErr w:type="spellStart"/>
      <w:r w:rsidRPr="0050574B">
        <w:rPr>
          <w:lang w:val="en-GB"/>
        </w:rPr>
        <w:t>fiber</w:t>
      </w:r>
      <w:proofErr w:type="spellEnd"/>
      <w:r w:rsidRPr="0050574B">
        <w:rPr>
          <w:lang w:val="en-GB"/>
        </w:rPr>
        <w:t xml:space="preserve">) enhances absorption while offering prebiotic and dietary </w:t>
      </w:r>
      <w:proofErr w:type="spellStart"/>
      <w:r w:rsidRPr="0050574B">
        <w:rPr>
          <w:lang w:val="en-GB"/>
        </w:rPr>
        <w:t>fiber</w:t>
      </w:r>
      <w:proofErr w:type="spellEnd"/>
      <w:r w:rsidRPr="0050574B">
        <w:rPr>
          <w:lang w:val="en-GB"/>
        </w:rPr>
        <w:t xml:space="preserve"> support.</w:t>
      </w:r>
    </w:p>
    <w:p w14:paraId="5DAA461B" w14:textId="77777777" w:rsidR="0050574B" w:rsidRPr="0050574B" w:rsidRDefault="0050574B" w:rsidP="0050574B">
      <w:pPr>
        <w:pStyle w:val="Content"/>
        <w:rPr>
          <w:lang w:val="en-GB"/>
        </w:rPr>
      </w:pPr>
      <w:proofErr w:type="spellStart"/>
      <w:r w:rsidRPr="0050574B">
        <w:rPr>
          <w:lang w:val="en-GB"/>
        </w:rPr>
        <w:t>i</w:t>
      </w:r>
      <w:proofErr w:type="spellEnd"/>
      <w:r w:rsidRPr="0050574B">
        <w:rPr>
          <w:lang w:val="en-GB"/>
        </w:rPr>
        <w:t xml:space="preserve">-Rebuild™ represents the future of </w:t>
      </w:r>
      <w:r w:rsidRPr="0050574B">
        <w:rPr>
          <w:b/>
          <w:bCs/>
          <w:lang w:val="en-GB"/>
        </w:rPr>
        <w:t>precision probiotic nutrition</w:t>
      </w:r>
      <w:r w:rsidRPr="0050574B">
        <w:rPr>
          <w:lang w:val="en-GB"/>
        </w:rPr>
        <w:t xml:space="preserve">—a holistic formula that integrates microbiome science, natural extracts, and essential cofactors for </w:t>
      </w:r>
      <w:r w:rsidRPr="0050574B">
        <w:rPr>
          <w:b/>
          <w:bCs/>
          <w:lang w:val="en-GB"/>
        </w:rPr>
        <w:t>daily vitality and long-term resilience</w:t>
      </w:r>
      <w:r w:rsidRPr="0050574B">
        <w:rPr>
          <w:lang w:val="en-GB"/>
        </w:rPr>
        <w:t>.</w:t>
      </w:r>
    </w:p>
    <w:p w14:paraId="27AFF5C5" w14:textId="374A9D9B" w:rsidR="000A27BA" w:rsidRDefault="000A27BA" w:rsidP="007C3724">
      <w:pPr>
        <w:pStyle w:val="Content"/>
        <w:rPr>
          <w:lang w:val="en-GB"/>
        </w:rPr>
      </w:pPr>
    </w:p>
    <w:p w14:paraId="448D046C" w14:textId="77777777" w:rsidR="000A27BA" w:rsidRDefault="000A27BA">
      <w:pPr>
        <w:spacing w:after="200"/>
        <w:rPr>
          <w:b w:val="0"/>
          <w:lang w:val="en-GB"/>
        </w:rPr>
      </w:pPr>
      <w:r>
        <w:rPr>
          <w:lang w:val="en-GB"/>
        </w:rPr>
        <w:br w:type="page"/>
      </w:r>
    </w:p>
    <w:p w14:paraId="650B149F" w14:textId="14983A0F" w:rsidR="00195934" w:rsidRPr="00195934" w:rsidRDefault="00807553" w:rsidP="00195934">
      <w:pPr>
        <w:pStyle w:val="Content"/>
        <w:rPr>
          <w:lang w:val="en-GB"/>
        </w:rPr>
      </w:pPr>
      <w:r>
        <w:rPr>
          <w:noProof/>
          <w:lang w:val="en-GB"/>
        </w:rPr>
        <w:lastRenderedPageBreak/>
        <w:drawing>
          <wp:inline distT="0" distB="0" distL="0" distR="0" wp14:anchorId="02AF5485" wp14:editId="1CEDF516">
            <wp:extent cx="6624320" cy="9936480"/>
            <wp:effectExtent l="0" t="0" r="5080" b="0"/>
            <wp:docPr id="2330773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690" t="7285" r="690" b="-7285"/>
                    <a:stretch>
                      <a:fillRect/>
                    </a:stretch>
                  </pic:blipFill>
                  <pic:spPr bwMode="auto">
                    <a:xfrm>
                      <a:off x="0" y="0"/>
                      <a:ext cx="6624320" cy="9936480"/>
                    </a:xfrm>
                    <a:prstGeom prst="rect">
                      <a:avLst/>
                    </a:prstGeom>
                    <a:noFill/>
                    <a:ln>
                      <a:noFill/>
                    </a:ln>
                    <a:extLst>
                      <a:ext uri="{53640926-AAD7-44D8-BBD7-CCE9431645EC}">
                        <a14:shadowObscured xmlns:a14="http://schemas.microsoft.com/office/drawing/2010/main"/>
                      </a:ext>
                    </a:extLst>
                  </pic:spPr>
                </pic:pic>
              </a:graphicData>
            </a:graphic>
          </wp:inline>
        </w:drawing>
      </w:r>
    </w:p>
    <w:p w14:paraId="25335B7A" w14:textId="119C02AA" w:rsidR="00121F81" w:rsidRPr="00121F81" w:rsidRDefault="00121F81" w:rsidP="00121F81">
      <w:pPr>
        <w:pStyle w:val="Content"/>
        <w:rPr>
          <w:lang w:val="en-GB"/>
        </w:rPr>
      </w:pPr>
    </w:p>
    <w:p w14:paraId="192B9046" w14:textId="79A71A80" w:rsidR="000A27BA" w:rsidRDefault="000A27BA" w:rsidP="007C3724">
      <w:pPr>
        <w:pStyle w:val="Content"/>
        <w:rPr>
          <w:lang w:val="en-GB"/>
        </w:rPr>
      </w:pPr>
    </w:p>
    <w:p w14:paraId="2DBAFDCB" w14:textId="05B0041A" w:rsidR="007C3724" w:rsidRPr="000A27BA" w:rsidRDefault="000A27BA" w:rsidP="000A27BA">
      <w:pPr>
        <w:spacing w:after="200"/>
        <w:rPr>
          <w:b w:val="0"/>
          <w:lang w:val="en-GB"/>
        </w:rPr>
      </w:pPr>
      <w:r>
        <w:rPr>
          <w:lang w:val="en-GB"/>
        </w:rPr>
        <w:br w:type="page"/>
      </w:r>
    </w:p>
    <w:p w14:paraId="1A813D9F" w14:textId="24745DEF" w:rsidR="000B3786" w:rsidRDefault="007C3724" w:rsidP="007C3724">
      <w:pPr>
        <w:pStyle w:val="Heading1"/>
        <w:rPr>
          <w:rFonts w:ascii="MS Gothic" w:eastAsia="MS Gothic" w:hAnsi="MS Gothic" w:cs="MS Gothic"/>
          <w:lang w:val="en-GB"/>
        </w:rPr>
      </w:pPr>
      <w:proofErr w:type="spellStart"/>
      <w:r w:rsidRPr="007C3724">
        <w:rPr>
          <w:rFonts w:hint="eastAsia"/>
          <w:lang w:val="en-GB"/>
        </w:rPr>
        <w:lastRenderedPageBreak/>
        <w:t>重活寶</w:t>
      </w:r>
      <w:proofErr w:type="spellEnd"/>
      <w:r w:rsidRPr="007C3724">
        <w:rPr>
          <w:rFonts w:hint="eastAsia"/>
          <w:lang w:val="en-GB"/>
        </w:rPr>
        <w:t>™</w:t>
      </w:r>
      <w:r w:rsidRPr="007C3724">
        <w:rPr>
          <w:lang w:val="en-GB"/>
        </w:rPr>
        <w:t xml:space="preserve"> </w:t>
      </w:r>
      <w:proofErr w:type="spellStart"/>
      <w:r w:rsidRPr="007C3724">
        <w:rPr>
          <w:rFonts w:hint="eastAsia"/>
          <w:lang w:val="en-GB"/>
        </w:rPr>
        <w:t>多源益生營養液</w:t>
      </w:r>
      <w:proofErr w:type="spellEnd"/>
      <w:r w:rsidRPr="007C3724">
        <w:rPr>
          <w:lang w:val="en-GB"/>
        </w:rPr>
        <w:t xml:space="preserve"> | </w:t>
      </w:r>
      <w:proofErr w:type="spellStart"/>
      <w:r w:rsidRPr="007C3724">
        <w:rPr>
          <w:rFonts w:hint="eastAsia"/>
          <w:lang w:val="en-GB"/>
        </w:rPr>
        <w:t>重活宝</w:t>
      </w:r>
      <w:proofErr w:type="spellEnd"/>
      <w:r w:rsidRPr="007C3724">
        <w:rPr>
          <w:rFonts w:hint="eastAsia"/>
          <w:lang w:val="en-GB"/>
        </w:rPr>
        <w:t>™</w:t>
      </w:r>
      <w:r w:rsidRPr="007C3724">
        <w:rPr>
          <w:lang w:val="en-GB"/>
        </w:rPr>
        <w:t xml:space="preserve"> </w:t>
      </w:r>
      <w:proofErr w:type="spellStart"/>
      <w:r w:rsidRPr="007C3724">
        <w:rPr>
          <w:rFonts w:hint="eastAsia"/>
          <w:lang w:val="en-GB"/>
        </w:rPr>
        <w:t>多源益生</w:t>
      </w:r>
      <w:r w:rsidRPr="007C3724">
        <w:rPr>
          <w:rFonts w:ascii="Microsoft JhengHei" w:eastAsia="Microsoft JhengHei" w:hAnsi="Microsoft JhengHei" w:cs="Microsoft JhengHei" w:hint="eastAsia"/>
          <w:lang w:val="en-GB"/>
        </w:rPr>
        <w:t>营</w:t>
      </w:r>
      <w:r w:rsidRPr="007C3724">
        <w:rPr>
          <w:rFonts w:ascii="MS Gothic" w:eastAsia="MS Gothic" w:hAnsi="MS Gothic" w:cs="MS Gothic" w:hint="eastAsia"/>
          <w:lang w:val="en-GB"/>
        </w:rPr>
        <w:t>养液</w:t>
      </w:r>
      <w:proofErr w:type="spellEnd"/>
    </w:p>
    <w:p w14:paraId="761DA294" w14:textId="77777777" w:rsidR="000A27BA" w:rsidRPr="000A27BA" w:rsidRDefault="000A27BA" w:rsidP="000A27BA">
      <w:pPr>
        <w:pStyle w:val="Content"/>
        <w:rPr>
          <w:lang w:val="en-GB"/>
        </w:rPr>
      </w:pPr>
      <w:proofErr w:type="spellStart"/>
      <w:r w:rsidRPr="000A27BA">
        <w:rPr>
          <w:lang w:val="en-GB"/>
        </w:rPr>
        <w:t>重活寶</w:t>
      </w:r>
      <w:proofErr w:type="spellEnd"/>
      <w:r w:rsidRPr="000A27BA">
        <w:rPr>
          <w:lang w:val="en-GB"/>
        </w:rPr>
        <w:t>™</w:t>
      </w:r>
      <w:proofErr w:type="spellStart"/>
      <w:r w:rsidRPr="000A27BA">
        <w:rPr>
          <w:lang w:val="en-GB"/>
        </w:rPr>
        <w:t>是活之寶環球健康有限公司的</w:t>
      </w:r>
      <w:r w:rsidRPr="000A27BA">
        <w:rPr>
          <w:b/>
          <w:bCs/>
          <w:lang w:val="en-GB"/>
        </w:rPr>
        <w:t>旗艦配方</w:t>
      </w:r>
      <w:r w:rsidRPr="000A27BA">
        <w:rPr>
          <w:lang w:val="en-GB"/>
        </w:rPr>
        <w:t>，旨在修復、保護並於細胞層面重建健康。每日</w:t>
      </w:r>
      <w:proofErr w:type="spellEnd"/>
      <w:r w:rsidRPr="000A27BA">
        <w:rPr>
          <w:lang w:val="en-GB"/>
        </w:rPr>
        <w:t>30</w:t>
      </w:r>
      <w:proofErr w:type="spellStart"/>
      <w:r w:rsidRPr="000A27BA">
        <w:rPr>
          <w:lang w:val="en-GB"/>
        </w:rPr>
        <w:t>毫升劑量，提供</w:t>
      </w:r>
      <w:r w:rsidRPr="000A27BA">
        <w:rPr>
          <w:b/>
          <w:bCs/>
          <w:lang w:val="en-GB"/>
        </w:rPr>
        <w:t>六株臨床驗證的益生菌</w:t>
      </w:r>
      <w:r w:rsidRPr="000A27BA">
        <w:rPr>
          <w:lang w:val="en-GB"/>
        </w:rPr>
        <w:t>、關鍵維生素、植物精華與活性營養素，構成多層次的健康支持系統</w:t>
      </w:r>
      <w:proofErr w:type="spellEnd"/>
      <w:r w:rsidRPr="000A27BA">
        <w:rPr>
          <w:lang w:val="en-GB"/>
        </w:rPr>
        <w:t>。</w:t>
      </w:r>
    </w:p>
    <w:p w14:paraId="69F2FB01" w14:textId="77777777" w:rsidR="000A27BA" w:rsidRPr="000A27BA" w:rsidRDefault="000A27BA" w:rsidP="000A27BA">
      <w:pPr>
        <w:pStyle w:val="Content"/>
        <w:numPr>
          <w:ilvl w:val="0"/>
          <w:numId w:val="6"/>
        </w:numPr>
        <w:rPr>
          <w:lang w:val="en-GB"/>
        </w:rPr>
      </w:pPr>
      <w:proofErr w:type="spellStart"/>
      <w:r w:rsidRPr="000A27BA">
        <w:rPr>
          <w:b/>
          <w:bCs/>
          <w:lang w:val="en-GB"/>
        </w:rPr>
        <w:t>六維專利益生菌複合物</w:t>
      </w:r>
      <w:r w:rsidRPr="000A27BA">
        <w:rPr>
          <w:lang w:val="en-GB"/>
        </w:rPr>
        <w:t>為</w:t>
      </w:r>
      <w:r w:rsidRPr="000A27BA">
        <w:rPr>
          <w:b/>
          <w:bCs/>
          <w:lang w:val="en-GB"/>
        </w:rPr>
        <w:t>核心功效引擎</w:t>
      </w:r>
      <w:r w:rsidRPr="000A27BA">
        <w:rPr>
          <w:lang w:val="en-GB"/>
        </w:rPr>
        <w:t>，加強腸道屏障、調節免疫、平衡發炎並支持腸道動力</w:t>
      </w:r>
      <w:proofErr w:type="spellEnd"/>
      <w:r w:rsidRPr="000A27BA">
        <w:rPr>
          <w:lang w:val="en-GB"/>
        </w:rPr>
        <w:t>。</w:t>
      </w:r>
    </w:p>
    <w:p w14:paraId="29943D4A" w14:textId="77777777" w:rsidR="000A27BA" w:rsidRPr="000A27BA" w:rsidRDefault="000A27BA" w:rsidP="000A27BA">
      <w:pPr>
        <w:pStyle w:val="Content"/>
        <w:numPr>
          <w:ilvl w:val="0"/>
          <w:numId w:val="6"/>
        </w:numPr>
        <w:rPr>
          <w:lang w:val="en-GB"/>
        </w:rPr>
      </w:pPr>
      <w:proofErr w:type="spellStart"/>
      <w:r w:rsidRPr="000A27BA">
        <w:rPr>
          <w:b/>
          <w:bCs/>
          <w:lang w:val="en-GB"/>
        </w:rPr>
        <w:t>維生素組合</w:t>
      </w:r>
      <w:proofErr w:type="spellEnd"/>
      <w:r w:rsidRPr="000A27BA">
        <w:rPr>
          <w:b/>
          <w:bCs/>
          <w:lang w:val="en-GB"/>
        </w:rPr>
        <w:t xml:space="preserve"> (D3 + K2)</w:t>
      </w:r>
      <w:r w:rsidRPr="000A27BA">
        <w:rPr>
          <w:lang w:val="en-GB"/>
        </w:rPr>
        <w:t xml:space="preserve"> </w:t>
      </w:r>
      <w:proofErr w:type="spellStart"/>
      <w:r w:rsidRPr="000A27BA">
        <w:rPr>
          <w:lang w:val="en-GB"/>
        </w:rPr>
        <w:t>構成</w:t>
      </w:r>
      <w:r w:rsidRPr="000A27BA">
        <w:rPr>
          <w:b/>
          <w:bCs/>
          <w:lang w:val="en-GB"/>
        </w:rPr>
        <w:t>代謝協同系統</w:t>
      </w:r>
      <w:r w:rsidRPr="000A27BA">
        <w:rPr>
          <w:lang w:val="en-GB"/>
        </w:rPr>
        <w:t>，引導鈣質吸收、骨骼強健與血管健康</w:t>
      </w:r>
      <w:proofErr w:type="spellEnd"/>
      <w:r w:rsidRPr="000A27BA">
        <w:rPr>
          <w:lang w:val="en-GB"/>
        </w:rPr>
        <w:t>。</w:t>
      </w:r>
    </w:p>
    <w:p w14:paraId="37001740" w14:textId="77777777" w:rsidR="000A27BA" w:rsidRPr="000A27BA" w:rsidRDefault="000A27BA" w:rsidP="000A27BA">
      <w:pPr>
        <w:pStyle w:val="Content"/>
        <w:numPr>
          <w:ilvl w:val="0"/>
          <w:numId w:val="6"/>
        </w:numPr>
        <w:rPr>
          <w:lang w:val="en-GB"/>
        </w:rPr>
      </w:pPr>
      <w:proofErr w:type="spellStart"/>
      <w:r w:rsidRPr="000A27BA">
        <w:rPr>
          <w:b/>
          <w:bCs/>
          <w:lang w:val="en-GB"/>
        </w:rPr>
        <w:t>植物精華組合</w:t>
      </w:r>
      <w:r w:rsidRPr="000A27BA">
        <w:rPr>
          <w:lang w:val="en-GB"/>
        </w:rPr>
        <w:t>（朝鮮薊、綠茶、山楂、枸杞子、接骨木莓）提供</w:t>
      </w:r>
      <w:r w:rsidRPr="000A27BA">
        <w:rPr>
          <w:b/>
          <w:bCs/>
          <w:lang w:val="en-GB"/>
        </w:rPr>
        <w:t>全身性支持系統</w:t>
      </w:r>
      <w:r w:rsidRPr="000A27BA">
        <w:rPr>
          <w:lang w:val="en-GB"/>
        </w:rPr>
        <w:t>，守護肝臟、心臟、腎臟與呼吸免疫</w:t>
      </w:r>
      <w:proofErr w:type="spellEnd"/>
      <w:r w:rsidRPr="000A27BA">
        <w:rPr>
          <w:lang w:val="en-GB"/>
        </w:rPr>
        <w:t>。</w:t>
      </w:r>
    </w:p>
    <w:p w14:paraId="1988C426" w14:textId="77777777" w:rsidR="000A27BA" w:rsidRPr="000A27BA" w:rsidRDefault="000A27BA" w:rsidP="000A27BA">
      <w:pPr>
        <w:pStyle w:val="Content"/>
        <w:numPr>
          <w:ilvl w:val="0"/>
          <w:numId w:val="6"/>
        </w:numPr>
        <w:rPr>
          <w:lang w:val="en-GB"/>
        </w:rPr>
      </w:pPr>
      <w:proofErr w:type="spellStart"/>
      <w:r w:rsidRPr="000A27BA">
        <w:rPr>
          <w:rFonts w:ascii="Yu Gothic" w:eastAsia="Yu Gothic" w:hAnsi="Yu Gothic" w:cs="Yu Gothic" w:hint="eastAsia"/>
          <w:b/>
          <w:bCs/>
          <w:lang w:val="en-GB"/>
        </w:rPr>
        <w:t>內</w:t>
      </w:r>
      <w:r w:rsidRPr="000A27BA">
        <w:rPr>
          <w:rFonts w:ascii="MS Mincho" w:eastAsia="MS Mincho" w:hAnsi="MS Mincho" w:cs="MS Mincho" w:hint="eastAsia"/>
          <w:b/>
          <w:bCs/>
          <w:lang w:val="en-GB"/>
        </w:rPr>
        <w:t>在營養素</w:t>
      </w:r>
      <w:r w:rsidRPr="000A27BA">
        <w:rPr>
          <w:lang w:val="en-GB"/>
        </w:rPr>
        <w:t>（維生素</w:t>
      </w:r>
      <w:proofErr w:type="spellEnd"/>
      <w:r w:rsidRPr="000A27BA">
        <w:rPr>
          <w:lang w:val="en-GB"/>
        </w:rPr>
        <w:t>C</w:t>
      </w:r>
      <w:r w:rsidRPr="000A27BA">
        <w:rPr>
          <w:lang w:val="en-GB"/>
        </w:rPr>
        <w:t>、</w:t>
      </w:r>
      <w:proofErr w:type="spellStart"/>
      <w:r w:rsidRPr="000A27BA">
        <w:rPr>
          <w:lang w:val="en-GB"/>
        </w:rPr>
        <w:t>酵母抽提物</w:t>
      </w:r>
      <w:proofErr w:type="spellEnd"/>
      <w:r w:rsidRPr="000A27BA">
        <w:rPr>
          <w:lang w:val="en-GB"/>
        </w:rPr>
        <w:t>、</w:t>
      </w:r>
      <w:r w:rsidRPr="000A27BA">
        <w:rPr>
          <w:lang w:val="en-GB"/>
        </w:rPr>
        <w:t>GABA</w:t>
      </w:r>
      <w:r w:rsidRPr="000A27BA">
        <w:rPr>
          <w:lang w:val="en-GB"/>
        </w:rPr>
        <w:t>）</w:t>
      </w:r>
      <w:proofErr w:type="spellStart"/>
      <w:r w:rsidRPr="000A27BA">
        <w:rPr>
          <w:lang w:val="en-GB"/>
        </w:rPr>
        <w:t>負責</w:t>
      </w:r>
      <w:r w:rsidRPr="000A27BA">
        <w:rPr>
          <w:b/>
          <w:bCs/>
          <w:lang w:val="en-GB"/>
        </w:rPr>
        <w:t>細胞保護</w:t>
      </w:r>
      <w:r w:rsidRPr="000A27BA">
        <w:rPr>
          <w:lang w:val="en-GB"/>
        </w:rPr>
        <w:t>、抗氧化防禦與情緒睡眠調節</w:t>
      </w:r>
      <w:proofErr w:type="spellEnd"/>
      <w:r w:rsidRPr="000A27BA">
        <w:rPr>
          <w:lang w:val="en-GB"/>
        </w:rPr>
        <w:t>。</w:t>
      </w:r>
    </w:p>
    <w:p w14:paraId="2ED9ADBD" w14:textId="77777777" w:rsidR="000A27BA" w:rsidRPr="000A27BA" w:rsidRDefault="000A27BA" w:rsidP="000A27BA">
      <w:pPr>
        <w:pStyle w:val="Content"/>
        <w:numPr>
          <w:ilvl w:val="0"/>
          <w:numId w:val="6"/>
        </w:numPr>
        <w:rPr>
          <w:lang w:val="en-GB"/>
        </w:rPr>
      </w:pPr>
      <w:proofErr w:type="spellStart"/>
      <w:r w:rsidRPr="000A27BA">
        <w:rPr>
          <w:b/>
          <w:bCs/>
          <w:lang w:val="en-GB"/>
        </w:rPr>
        <w:t>發酵基質</w:t>
      </w:r>
      <w:proofErr w:type="spellEnd"/>
      <w:r w:rsidRPr="000A27BA">
        <w:rPr>
          <w:b/>
          <w:bCs/>
          <w:lang w:val="en-GB"/>
        </w:rPr>
        <w:t xml:space="preserve"> (</w:t>
      </w:r>
      <w:proofErr w:type="spellStart"/>
      <w:r w:rsidRPr="000A27BA">
        <w:rPr>
          <w:b/>
          <w:bCs/>
          <w:lang w:val="en-GB"/>
        </w:rPr>
        <w:t>有機檸檬發酵液</w:t>
      </w:r>
      <w:proofErr w:type="spellEnd"/>
      <w:r w:rsidRPr="000A27BA">
        <w:rPr>
          <w:b/>
          <w:bCs/>
          <w:lang w:val="en-GB"/>
        </w:rPr>
        <w:t xml:space="preserve"> + </w:t>
      </w:r>
      <w:proofErr w:type="spellStart"/>
      <w:r w:rsidRPr="000A27BA">
        <w:rPr>
          <w:b/>
          <w:bCs/>
          <w:lang w:val="en-GB"/>
        </w:rPr>
        <w:t>柑橘纖維</w:t>
      </w:r>
      <w:proofErr w:type="spellEnd"/>
      <w:r w:rsidRPr="000A27BA">
        <w:rPr>
          <w:b/>
          <w:bCs/>
          <w:lang w:val="en-GB"/>
        </w:rPr>
        <w:t>)</w:t>
      </w:r>
      <w:r w:rsidRPr="000A27BA">
        <w:rPr>
          <w:lang w:val="en-GB"/>
        </w:rPr>
        <w:t xml:space="preserve"> </w:t>
      </w:r>
      <w:proofErr w:type="spellStart"/>
      <w:r w:rsidRPr="000A27BA">
        <w:rPr>
          <w:lang w:val="en-GB"/>
        </w:rPr>
        <w:t>提升吸收效率，並提供益生元與膳食纖維支持</w:t>
      </w:r>
      <w:proofErr w:type="spellEnd"/>
      <w:r w:rsidRPr="000A27BA">
        <w:rPr>
          <w:lang w:val="en-GB"/>
        </w:rPr>
        <w:t>。</w:t>
      </w:r>
    </w:p>
    <w:p w14:paraId="6FEAED85" w14:textId="77777777" w:rsidR="000A27BA" w:rsidRPr="000A27BA" w:rsidRDefault="000A27BA" w:rsidP="000A27BA">
      <w:pPr>
        <w:pStyle w:val="Content"/>
        <w:rPr>
          <w:lang w:val="en-GB"/>
        </w:rPr>
      </w:pPr>
      <w:proofErr w:type="spellStart"/>
      <w:r w:rsidRPr="000A27BA">
        <w:rPr>
          <w:lang w:val="en-GB"/>
        </w:rPr>
        <w:t>重活寶</w:t>
      </w:r>
      <w:proofErr w:type="spellEnd"/>
      <w:r w:rsidRPr="000A27BA">
        <w:rPr>
          <w:lang w:val="en-GB"/>
        </w:rPr>
        <w:t>™</w:t>
      </w:r>
      <w:proofErr w:type="spellStart"/>
      <w:r w:rsidRPr="000A27BA">
        <w:rPr>
          <w:lang w:val="en-GB"/>
        </w:rPr>
        <w:t>展現了</w:t>
      </w:r>
      <w:r w:rsidRPr="000A27BA">
        <w:rPr>
          <w:b/>
          <w:bCs/>
          <w:lang w:val="en-GB"/>
        </w:rPr>
        <w:t>精準益生營養</w:t>
      </w:r>
      <w:r w:rsidRPr="000A27BA">
        <w:rPr>
          <w:lang w:val="en-GB"/>
        </w:rPr>
        <w:t>的未來方向，融合腸道科學、天然萃取與關鍵輔因子，為每日活力與長期健康韌性提供全方位保障</w:t>
      </w:r>
      <w:proofErr w:type="spellEnd"/>
      <w:r w:rsidRPr="000A27BA">
        <w:rPr>
          <w:lang w:val="en-GB"/>
        </w:rPr>
        <w:t>。</w:t>
      </w:r>
    </w:p>
    <w:p w14:paraId="4F7B0E0C" w14:textId="77777777" w:rsidR="000A27BA" w:rsidRDefault="000A27BA" w:rsidP="000A27BA">
      <w:pPr>
        <w:pStyle w:val="Content"/>
        <w:rPr>
          <w:lang w:val="en-GB"/>
        </w:rPr>
      </w:pPr>
    </w:p>
    <w:p w14:paraId="4ECC887F" w14:textId="77777777" w:rsidR="00FE50F4" w:rsidRPr="00FE50F4" w:rsidRDefault="00FE50F4" w:rsidP="00FE50F4">
      <w:pPr>
        <w:pStyle w:val="Content"/>
        <w:rPr>
          <w:lang w:val="en-GB"/>
        </w:rPr>
      </w:pPr>
      <w:proofErr w:type="spellStart"/>
      <w:r w:rsidRPr="00FE50F4">
        <w:rPr>
          <w:rFonts w:ascii="Microsoft JhengHei" w:eastAsia="Microsoft JhengHei" w:hAnsi="Microsoft JhengHei" w:cs="Microsoft JhengHei" w:hint="eastAsia"/>
          <w:b/>
          <w:bCs/>
          <w:lang w:val="en-GB"/>
        </w:rPr>
        <w:t>简</w:t>
      </w:r>
      <w:r w:rsidRPr="00FE50F4">
        <w:rPr>
          <w:rFonts w:ascii="MS Mincho" w:eastAsia="MS Mincho" w:hAnsi="MS Mincho" w:cs="MS Mincho" w:hint="eastAsia"/>
          <w:b/>
          <w:bCs/>
          <w:lang w:val="en-GB"/>
        </w:rPr>
        <w:t>体中文</w:t>
      </w:r>
      <w:proofErr w:type="spellEnd"/>
      <w:r w:rsidRPr="00FE50F4">
        <w:rPr>
          <w:b/>
          <w:bCs/>
          <w:lang w:val="en-GB"/>
        </w:rPr>
        <w:t xml:space="preserve"> (Simplified Chinese)</w:t>
      </w:r>
      <w:r w:rsidRPr="00FE50F4">
        <w:rPr>
          <w:lang w:val="en-GB"/>
        </w:rPr>
        <w:br/>
      </w:r>
      <w:proofErr w:type="spellStart"/>
      <w:r w:rsidRPr="00FE50F4">
        <w:rPr>
          <w:lang w:val="en-GB"/>
        </w:rPr>
        <w:t>重活宝</w:t>
      </w:r>
      <w:proofErr w:type="spellEnd"/>
      <w:r w:rsidRPr="00FE50F4">
        <w:rPr>
          <w:lang w:val="en-GB"/>
        </w:rPr>
        <w:t>™</w:t>
      </w:r>
      <w:proofErr w:type="spellStart"/>
      <w:r w:rsidRPr="00FE50F4">
        <w:rPr>
          <w:lang w:val="en-GB"/>
        </w:rPr>
        <w:t>是活之宝</w:t>
      </w:r>
      <w:r w:rsidRPr="00FE50F4">
        <w:rPr>
          <w:rFonts w:ascii="Microsoft JhengHei" w:eastAsia="Microsoft JhengHei" w:hAnsi="Microsoft JhengHei" w:cs="Microsoft JhengHei" w:hint="eastAsia"/>
          <w:lang w:val="en-GB"/>
        </w:rPr>
        <w:t>环</w:t>
      </w:r>
      <w:r w:rsidRPr="00FE50F4">
        <w:rPr>
          <w:rFonts w:ascii="MS Mincho" w:eastAsia="MS Mincho" w:hAnsi="MS Mincho" w:cs="MS Mincho" w:hint="eastAsia"/>
          <w:lang w:val="en-GB"/>
        </w:rPr>
        <w:t>球健康有限公司的</w:t>
      </w:r>
      <w:r w:rsidRPr="00FE50F4">
        <w:rPr>
          <w:b/>
          <w:bCs/>
          <w:lang w:val="en-GB"/>
        </w:rPr>
        <w:t>旗</w:t>
      </w:r>
      <w:r w:rsidRPr="00FE50F4">
        <w:rPr>
          <w:rFonts w:ascii="Microsoft JhengHei" w:eastAsia="Microsoft JhengHei" w:hAnsi="Microsoft JhengHei" w:cs="Microsoft JhengHei" w:hint="eastAsia"/>
          <w:b/>
          <w:bCs/>
          <w:lang w:val="en-GB"/>
        </w:rPr>
        <w:t>舰</w:t>
      </w:r>
      <w:r w:rsidRPr="00FE50F4">
        <w:rPr>
          <w:rFonts w:ascii="MS Mincho" w:eastAsia="MS Mincho" w:hAnsi="MS Mincho" w:cs="MS Mincho" w:hint="eastAsia"/>
          <w:b/>
          <w:bCs/>
          <w:lang w:val="en-GB"/>
        </w:rPr>
        <w:t>配方</w:t>
      </w:r>
      <w:r w:rsidRPr="00FE50F4">
        <w:rPr>
          <w:lang w:val="en-GB"/>
        </w:rPr>
        <w:t>，旨在修复、保</w:t>
      </w:r>
      <w:r w:rsidRPr="00FE50F4">
        <w:rPr>
          <w:rFonts w:ascii="Microsoft JhengHei" w:eastAsia="Microsoft JhengHei" w:hAnsi="Microsoft JhengHei" w:cs="Microsoft JhengHei" w:hint="eastAsia"/>
          <w:lang w:val="en-GB"/>
        </w:rPr>
        <w:t>护</w:t>
      </w:r>
      <w:r w:rsidRPr="00FE50F4">
        <w:rPr>
          <w:rFonts w:ascii="MS Mincho" w:eastAsia="MS Mincho" w:hAnsi="MS Mincho" w:cs="MS Mincho" w:hint="eastAsia"/>
          <w:lang w:val="en-GB"/>
        </w:rPr>
        <w:t>并在</w:t>
      </w:r>
      <w:r w:rsidRPr="00FE50F4">
        <w:rPr>
          <w:rFonts w:ascii="Microsoft JhengHei" w:eastAsia="Microsoft JhengHei" w:hAnsi="Microsoft JhengHei" w:cs="Microsoft JhengHei" w:hint="eastAsia"/>
          <w:lang w:val="en-GB"/>
        </w:rPr>
        <w:t>细</w:t>
      </w:r>
      <w:r w:rsidRPr="00FE50F4">
        <w:rPr>
          <w:rFonts w:ascii="MS Mincho" w:eastAsia="MS Mincho" w:hAnsi="MS Mincho" w:cs="MS Mincho" w:hint="eastAsia"/>
          <w:lang w:val="en-GB"/>
        </w:rPr>
        <w:t>胞</w:t>
      </w:r>
      <w:r w:rsidRPr="00FE50F4">
        <w:rPr>
          <w:rFonts w:ascii="Microsoft JhengHei" w:eastAsia="Microsoft JhengHei" w:hAnsi="Microsoft JhengHei" w:cs="Microsoft JhengHei" w:hint="eastAsia"/>
          <w:lang w:val="en-GB"/>
        </w:rPr>
        <w:t>层</w:t>
      </w:r>
      <w:r w:rsidRPr="00FE50F4">
        <w:rPr>
          <w:rFonts w:ascii="MS Mincho" w:eastAsia="MS Mincho" w:hAnsi="MS Mincho" w:cs="MS Mincho" w:hint="eastAsia"/>
          <w:lang w:val="en-GB"/>
        </w:rPr>
        <w:t>面重建健康。每日</w:t>
      </w:r>
      <w:proofErr w:type="spellEnd"/>
      <w:r w:rsidRPr="00FE50F4">
        <w:rPr>
          <w:lang w:val="en-GB"/>
        </w:rPr>
        <w:t>30</w:t>
      </w:r>
      <w:proofErr w:type="spellStart"/>
      <w:r w:rsidRPr="00FE50F4">
        <w:rPr>
          <w:lang w:val="en-GB"/>
        </w:rPr>
        <w:t>毫升</w:t>
      </w:r>
      <w:r w:rsidRPr="00FE50F4">
        <w:rPr>
          <w:rFonts w:ascii="Microsoft JhengHei" w:eastAsia="Microsoft JhengHei" w:hAnsi="Microsoft JhengHei" w:cs="Microsoft JhengHei" w:hint="eastAsia"/>
          <w:lang w:val="en-GB"/>
        </w:rPr>
        <w:t>剂</w:t>
      </w:r>
      <w:r w:rsidRPr="00FE50F4">
        <w:rPr>
          <w:rFonts w:ascii="MS Mincho" w:eastAsia="MS Mincho" w:hAnsi="MS Mincho" w:cs="MS Mincho" w:hint="eastAsia"/>
          <w:lang w:val="en-GB"/>
        </w:rPr>
        <w:t>量，提供</w:t>
      </w:r>
      <w:r w:rsidRPr="00FE50F4">
        <w:rPr>
          <w:b/>
          <w:bCs/>
          <w:lang w:val="en-GB"/>
        </w:rPr>
        <w:t>六株</w:t>
      </w:r>
      <w:r w:rsidRPr="00FE50F4">
        <w:rPr>
          <w:rFonts w:ascii="Microsoft JhengHei" w:eastAsia="Microsoft JhengHei" w:hAnsi="Microsoft JhengHei" w:cs="Microsoft JhengHei" w:hint="eastAsia"/>
          <w:b/>
          <w:bCs/>
          <w:lang w:val="en-GB"/>
        </w:rPr>
        <w:t>临</w:t>
      </w:r>
      <w:r w:rsidRPr="00FE50F4">
        <w:rPr>
          <w:rFonts w:ascii="MS Mincho" w:eastAsia="MS Mincho" w:hAnsi="MS Mincho" w:cs="MS Mincho" w:hint="eastAsia"/>
          <w:b/>
          <w:bCs/>
          <w:lang w:val="en-GB"/>
        </w:rPr>
        <w:t>床</w:t>
      </w:r>
      <w:r w:rsidRPr="00FE50F4">
        <w:rPr>
          <w:rFonts w:ascii="Microsoft JhengHei" w:eastAsia="Microsoft JhengHei" w:hAnsi="Microsoft JhengHei" w:cs="Microsoft JhengHei" w:hint="eastAsia"/>
          <w:b/>
          <w:bCs/>
          <w:lang w:val="en-GB"/>
        </w:rPr>
        <w:t>验证</w:t>
      </w:r>
      <w:r w:rsidRPr="00FE50F4">
        <w:rPr>
          <w:rFonts w:ascii="MS Mincho" w:eastAsia="MS Mincho" w:hAnsi="MS Mincho" w:cs="MS Mincho" w:hint="eastAsia"/>
          <w:b/>
          <w:bCs/>
          <w:lang w:val="en-GB"/>
        </w:rPr>
        <w:t>的益生菌</w:t>
      </w:r>
      <w:r w:rsidRPr="00FE50F4">
        <w:rPr>
          <w:lang w:val="en-GB"/>
        </w:rPr>
        <w:t>、关</w:t>
      </w:r>
      <w:r w:rsidRPr="00FE50F4">
        <w:rPr>
          <w:rFonts w:ascii="Microsoft JhengHei" w:eastAsia="Microsoft JhengHei" w:hAnsi="Microsoft JhengHei" w:cs="Microsoft JhengHei" w:hint="eastAsia"/>
          <w:lang w:val="en-GB"/>
        </w:rPr>
        <w:t>键维</w:t>
      </w:r>
      <w:r w:rsidRPr="00FE50F4">
        <w:rPr>
          <w:rFonts w:ascii="MS Mincho" w:eastAsia="MS Mincho" w:hAnsi="MS Mincho" w:cs="MS Mincho" w:hint="eastAsia"/>
          <w:lang w:val="en-GB"/>
        </w:rPr>
        <w:t>生素、植物精</w:t>
      </w:r>
      <w:r w:rsidRPr="00FE50F4">
        <w:rPr>
          <w:rFonts w:ascii="Microsoft JhengHei" w:eastAsia="Microsoft JhengHei" w:hAnsi="Microsoft JhengHei" w:cs="Microsoft JhengHei" w:hint="eastAsia"/>
          <w:lang w:val="en-GB"/>
        </w:rPr>
        <w:t>华</w:t>
      </w:r>
      <w:r w:rsidRPr="00FE50F4">
        <w:rPr>
          <w:rFonts w:ascii="MS Mincho" w:eastAsia="MS Mincho" w:hAnsi="MS Mincho" w:cs="MS Mincho" w:hint="eastAsia"/>
          <w:lang w:val="en-GB"/>
        </w:rPr>
        <w:t>与活性</w:t>
      </w:r>
      <w:r w:rsidRPr="00FE50F4">
        <w:rPr>
          <w:rFonts w:ascii="Microsoft JhengHei" w:eastAsia="Microsoft JhengHei" w:hAnsi="Microsoft JhengHei" w:cs="Microsoft JhengHei" w:hint="eastAsia"/>
          <w:lang w:val="en-GB"/>
        </w:rPr>
        <w:t>营</w:t>
      </w:r>
      <w:r w:rsidRPr="00FE50F4">
        <w:rPr>
          <w:rFonts w:ascii="MS Mincho" w:eastAsia="MS Mincho" w:hAnsi="MS Mincho" w:cs="MS Mincho" w:hint="eastAsia"/>
          <w:lang w:val="en-GB"/>
        </w:rPr>
        <w:t>养素，构成多</w:t>
      </w:r>
      <w:r w:rsidRPr="00FE50F4">
        <w:rPr>
          <w:rFonts w:ascii="Microsoft JhengHei" w:eastAsia="Microsoft JhengHei" w:hAnsi="Microsoft JhengHei" w:cs="Microsoft JhengHei" w:hint="eastAsia"/>
          <w:lang w:val="en-GB"/>
        </w:rPr>
        <w:t>层</w:t>
      </w:r>
      <w:r w:rsidRPr="00FE50F4">
        <w:rPr>
          <w:rFonts w:ascii="MS Mincho" w:eastAsia="MS Mincho" w:hAnsi="MS Mincho" w:cs="MS Mincho" w:hint="eastAsia"/>
          <w:lang w:val="en-GB"/>
        </w:rPr>
        <w:t>次的健康支持系</w:t>
      </w:r>
      <w:r w:rsidRPr="00FE50F4">
        <w:rPr>
          <w:rFonts w:ascii="Microsoft JhengHei" w:eastAsia="Microsoft JhengHei" w:hAnsi="Microsoft JhengHei" w:cs="Microsoft JhengHei" w:hint="eastAsia"/>
          <w:lang w:val="en-GB"/>
        </w:rPr>
        <w:t>统</w:t>
      </w:r>
      <w:proofErr w:type="spellEnd"/>
      <w:r w:rsidRPr="00FE50F4">
        <w:rPr>
          <w:rFonts w:ascii="MS Mincho" w:eastAsia="MS Mincho" w:hAnsi="MS Mincho" w:cs="MS Mincho" w:hint="eastAsia"/>
          <w:lang w:val="en-GB"/>
        </w:rPr>
        <w:t>。</w:t>
      </w:r>
    </w:p>
    <w:p w14:paraId="179D4AE1" w14:textId="77777777" w:rsidR="00FE50F4" w:rsidRPr="00FE50F4" w:rsidRDefault="00FE50F4" w:rsidP="00FE50F4">
      <w:pPr>
        <w:pStyle w:val="Content"/>
        <w:numPr>
          <w:ilvl w:val="0"/>
          <w:numId w:val="7"/>
        </w:numPr>
        <w:rPr>
          <w:lang w:val="en-GB"/>
        </w:rPr>
      </w:pPr>
      <w:proofErr w:type="spellStart"/>
      <w:r w:rsidRPr="00FE50F4">
        <w:rPr>
          <w:b/>
          <w:bCs/>
          <w:lang w:val="en-GB"/>
        </w:rPr>
        <w:t>六</w:t>
      </w:r>
      <w:r w:rsidRPr="00FE50F4">
        <w:rPr>
          <w:rFonts w:ascii="Microsoft JhengHei" w:eastAsia="Microsoft JhengHei" w:hAnsi="Microsoft JhengHei" w:cs="Microsoft JhengHei" w:hint="eastAsia"/>
          <w:b/>
          <w:bCs/>
          <w:lang w:val="en-GB"/>
        </w:rPr>
        <w:t>维专</w:t>
      </w:r>
      <w:r w:rsidRPr="00FE50F4">
        <w:rPr>
          <w:rFonts w:ascii="MS Mincho" w:eastAsia="MS Mincho" w:hAnsi="MS Mincho" w:cs="MS Mincho" w:hint="eastAsia"/>
          <w:b/>
          <w:bCs/>
          <w:lang w:val="en-GB"/>
        </w:rPr>
        <w:t>利益生菌复合物</w:t>
      </w:r>
      <w:r w:rsidRPr="00FE50F4">
        <w:rPr>
          <w:rFonts w:ascii="Microsoft JhengHei" w:eastAsia="Microsoft JhengHei" w:hAnsi="Microsoft JhengHei" w:cs="Microsoft JhengHei" w:hint="eastAsia"/>
          <w:lang w:val="en-GB"/>
        </w:rPr>
        <w:t>为</w:t>
      </w:r>
      <w:r w:rsidRPr="00FE50F4">
        <w:rPr>
          <w:b/>
          <w:bCs/>
          <w:lang w:val="en-GB"/>
        </w:rPr>
        <w:t>核心功效引擎</w:t>
      </w:r>
      <w:r w:rsidRPr="00FE50F4">
        <w:rPr>
          <w:lang w:val="en-GB"/>
        </w:rPr>
        <w:t>，加</w:t>
      </w:r>
      <w:r w:rsidRPr="00FE50F4">
        <w:rPr>
          <w:rFonts w:ascii="Yu Gothic" w:eastAsia="Yu Gothic" w:hAnsi="Yu Gothic" w:cs="Yu Gothic" w:hint="eastAsia"/>
          <w:lang w:val="en-GB"/>
        </w:rPr>
        <w:t>强</w:t>
      </w:r>
      <w:r w:rsidRPr="00FE50F4">
        <w:rPr>
          <w:rFonts w:ascii="Microsoft JhengHei" w:eastAsia="Microsoft JhengHei" w:hAnsi="Microsoft JhengHei" w:cs="Microsoft JhengHei" w:hint="eastAsia"/>
          <w:lang w:val="en-GB"/>
        </w:rPr>
        <w:t>肠</w:t>
      </w:r>
      <w:r w:rsidRPr="00FE50F4">
        <w:rPr>
          <w:rFonts w:ascii="MS Mincho" w:eastAsia="MS Mincho" w:hAnsi="MS Mincho" w:cs="MS Mincho" w:hint="eastAsia"/>
          <w:lang w:val="en-GB"/>
        </w:rPr>
        <w:t>道屏障、</w:t>
      </w:r>
      <w:r w:rsidRPr="00FE50F4">
        <w:rPr>
          <w:rFonts w:ascii="Microsoft JhengHei" w:eastAsia="Microsoft JhengHei" w:hAnsi="Microsoft JhengHei" w:cs="Microsoft JhengHei" w:hint="eastAsia"/>
          <w:lang w:val="en-GB"/>
        </w:rPr>
        <w:t>调节</w:t>
      </w:r>
      <w:r w:rsidRPr="00FE50F4">
        <w:rPr>
          <w:rFonts w:ascii="MS Mincho" w:eastAsia="MS Mincho" w:hAnsi="MS Mincho" w:cs="MS Mincho" w:hint="eastAsia"/>
          <w:lang w:val="en-GB"/>
        </w:rPr>
        <w:t>免疫、平衡炎症并支持</w:t>
      </w:r>
      <w:r w:rsidRPr="00FE50F4">
        <w:rPr>
          <w:rFonts w:ascii="Microsoft JhengHei" w:eastAsia="Microsoft JhengHei" w:hAnsi="Microsoft JhengHei" w:cs="Microsoft JhengHei" w:hint="eastAsia"/>
          <w:lang w:val="en-GB"/>
        </w:rPr>
        <w:t>肠</w:t>
      </w:r>
      <w:r w:rsidRPr="00FE50F4">
        <w:rPr>
          <w:rFonts w:ascii="MS Mincho" w:eastAsia="MS Mincho" w:hAnsi="MS Mincho" w:cs="MS Mincho" w:hint="eastAsia"/>
          <w:lang w:val="en-GB"/>
        </w:rPr>
        <w:t>道</w:t>
      </w:r>
      <w:r w:rsidRPr="00FE50F4">
        <w:rPr>
          <w:rFonts w:ascii="Microsoft JhengHei" w:eastAsia="Microsoft JhengHei" w:hAnsi="Microsoft JhengHei" w:cs="Microsoft JhengHei" w:hint="eastAsia"/>
          <w:lang w:val="en-GB"/>
        </w:rPr>
        <w:t>动</w:t>
      </w:r>
      <w:r w:rsidRPr="00FE50F4">
        <w:rPr>
          <w:rFonts w:ascii="MS Mincho" w:eastAsia="MS Mincho" w:hAnsi="MS Mincho" w:cs="MS Mincho" w:hint="eastAsia"/>
          <w:lang w:val="en-GB"/>
        </w:rPr>
        <w:t>力</w:t>
      </w:r>
      <w:proofErr w:type="spellEnd"/>
      <w:r w:rsidRPr="00FE50F4">
        <w:rPr>
          <w:rFonts w:ascii="MS Mincho" w:eastAsia="MS Mincho" w:hAnsi="MS Mincho" w:cs="MS Mincho" w:hint="eastAsia"/>
          <w:lang w:val="en-GB"/>
        </w:rPr>
        <w:t>。</w:t>
      </w:r>
    </w:p>
    <w:p w14:paraId="084E4BF2" w14:textId="77777777" w:rsidR="00FE50F4" w:rsidRPr="00FE50F4" w:rsidRDefault="00FE50F4" w:rsidP="00FE50F4">
      <w:pPr>
        <w:pStyle w:val="Content"/>
        <w:numPr>
          <w:ilvl w:val="0"/>
          <w:numId w:val="7"/>
        </w:numPr>
        <w:rPr>
          <w:lang w:val="en-GB"/>
        </w:rPr>
      </w:pPr>
      <w:proofErr w:type="spellStart"/>
      <w:r w:rsidRPr="00FE50F4">
        <w:rPr>
          <w:rFonts w:ascii="Microsoft JhengHei" w:eastAsia="Microsoft JhengHei" w:hAnsi="Microsoft JhengHei" w:cs="Microsoft JhengHei" w:hint="eastAsia"/>
          <w:b/>
          <w:bCs/>
          <w:lang w:val="en-GB"/>
        </w:rPr>
        <w:t>维</w:t>
      </w:r>
      <w:r w:rsidRPr="00FE50F4">
        <w:rPr>
          <w:rFonts w:ascii="MS Mincho" w:eastAsia="MS Mincho" w:hAnsi="MS Mincho" w:cs="MS Mincho" w:hint="eastAsia"/>
          <w:b/>
          <w:bCs/>
          <w:lang w:val="en-GB"/>
        </w:rPr>
        <w:t>生素</w:t>
      </w:r>
      <w:r w:rsidRPr="00FE50F4">
        <w:rPr>
          <w:rFonts w:ascii="Microsoft JhengHei" w:eastAsia="Microsoft JhengHei" w:hAnsi="Microsoft JhengHei" w:cs="Microsoft JhengHei" w:hint="eastAsia"/>
          <w:b/>
          <w:bCs/>
          <w:lang w:val="en-GB"/>
        </w:rPr>
        <w:t>组</w:t>
      </w:r>
      <w:r w:rsidRPr="00FE50F4">
        <w:rPr>
          <w:rFonts w:ascii="MS Mincho" w:eastAsia="MS Mincho" w:hAnsi="MS Mincho" w:cs="MS Mincho" w:hint="eastAsia"/>
          <w:b/>
          <w:bCs/>
          <w:lang w:val="en-GB"/>
        </w:rPr>
        <w:t>合</w:t>
      </w:r>
      <w:proofErr w:type="spellEnd"/>
      <w:r w:rsidRPr="00FE50F4">
        <w:rPr>
          <w:b/>
          <w:bCs/>
          <w:lang w:val="en-GB"/>
        </w:rPr>
        <w:t xml:space="preserve"> (D3 + K2)</w:t>
      </w:r>
      <w:r w:rsidRPr="00FE50F4">
        <w:rPr>
          <w:lang w:val="en-GB"/>
        </w:rPr>
        <w:t xml:space="preserve"> </w:t>
      </w:r>
      <w:proofErr w:type="spellStart"/>
      <w:r w:rsidRPr="00FE50F4">
        <w:rPr>
          <w:lang w:val="en-GB"/>
        </w:rPr>
        <w:t>构成</w:t>
      </w:r>
      <w:r w:rsidRPr="00FE50F4">
        <w:rPr>
          <w:b/>
          <w:bCs/>
          <w:lang w:val="en-GB"/>
        </w:rPr>
        <w:t>代</w:t>
      </w:r>
      <w:r w:rsidRPr="00FE50F4">
        <w:rPr>
          <w:rFonts w:ascii="Microsoft JhengHei" w:eastAsia="Microsoft JhengHei" w:hAnsi="Microsoft JhengHei" w:cs="Microsoft JhengHei" w:hint="eastAsia"/>
          <w:b/>
          <w:bCs/>
          <w:lang w:val="en-GB"/>
        </w:rPr>
        <w:t>谢协</w:t>
      </w:r>
      <w:r w:rsidRPr="00FE50F4">
        <w:rPr>
          <w:rFonts w:ascii="MS Mincho" w:eastAsia="MS Mincho" w:hAnsi="MS Mincho" w:cs="MS Mincho" w:hint="eastAsia"/>
          <w:b/>
          <w:bCs/>
          <w:lang w:val="en-GB"/>
        </w:rPr>
        <w:t>同系</w:t>
      </w:r>
      <w:r w:rsidRPr="00FE50F4">
        <w:rPr>
          <w:rFonts w:ascii="Microsoft JhengHei" w:eastAsia="Microsoft JhengHei" w:hAnsi="Microsoft JhengHei" w:cs="Microsoft JhengHei" w:hint="eastAsia"/>
          <w:b/>
          <w:bCs/>
          <w:lang w:val="en-GB"/>
        </w:rPr>
        <w:t>统</w:t>
      </w:r>
      <w:r w:rsidRPr="00FE50F4">
        <w:rPr>
          <w:lang w:val="en-GB"/>
        </w:rPr>
        <w:t>，引</w:t>
      </w:r>
      <w:r w:rsidRPr="00FE50F4">
        <w:rPr>
          <w:rFonts w:ascii="Microsoft JhengHei" w:eastAsia="Microsoft JhengHei" w:hAnsi="Microsoft JhengHei" w:cs="Microsoft JhengHei" w:hint="eastAsia"/>
          <w:lang w:val="en-GB"/>
        </w:rPr>
        <w:t>导钙质</w:t>
      </w:r>
      <w:r w:rsidRPr="00FE50F4">
        <w:rPr>
          <w:rFonts w:ascii="MS Mincho" w:eastAsia="MS Mincho" w:hAnsi="MS Mincho" w:cs="MS Mincho" w:hint="eastAsia"/>
          <w:lang w:val="en-GB"/>
        </w:rPr>
        <w:t>吸收、骨骼</w:t>
      </w:r>
      <w:r w:rsidRPr="00FE50F4">
        <w:rPr>
          <w:rFonts w:ascii="Yu Gothic" w:eastAsia="Yu Gothic" w:hAnsi="Yu Gothic" w:cs="Yu Gothic" w:hint="eastAsia"/>
          <w:lang w:val="en-GB"/>
        </w:rPr>
        <w:t>强</w:t>
      </w:r>
      <w:r w:rsidRPr="00FE50F4">
        <w:rPr>
          <w:rFonts w:ascii="MS Mincho" w:eastAsia="MS Mincho" w:hAnsi="MS Mincho" w:cs="MS Mincho" w:hint="eastAsia"/>
          <w:lang w:val="en-GB"/>
        </w:rPr>
        <w:t>健与血管健康</w:t>
      </w:r>
      <w:proofErr w:type="spellEnd"/>
      <w:r w:rsidRPr="00FE50F4">
        <w:rPr>
          <w:rFonts w:ascii="MS Mincho" w:eastAsia="MS Mincho" w:hAnsi="MS Mincho" w:cs="MS Mincho" w:hint="eastAsia"/>
          <w:lang w:val="en-GB"/>
        </w:rPr>
        <w:t>。</w:t>
      </w:r>
    </w:p>
    <w:p w14:paraId="3EC42ADA" w14:textId="77777777" w:rsidR="00FE50F4" w:rsidRPr="00FE50F4" w:rsidRDefault="00FE50F4" w:rsidP="00FE50F4">
      <w:pPr>
        <w:pStyle w:val="Content"/>
        <w:numPr>
          <w:ilvl w:val="0"/>
          <w:numId w:val="7"/>
        </w:numPr>
        <w:rPr>
          <w:lang w:val="en-GB"/>
        </w:rPr>
      </w:pPr>
      <w:proofErr w:type="spellStart"/>
      <w:r w:rsidRPr="00FE50F4">
        <w:rPr>
          <w:b/>
          <w:bCs/>
          <w:lang w:val="en-GB"/>
        </w:rPr>
        <w:lastRenderedPageBreak/>
        <w:t>植物精</w:t>
      </w:r>
      <w:r w:rsidRPr="00FE50F4">
        <w:rPr>
          <w:rFonts w:ascii="Microsoft JhengHei" w:eastAsia="Microsoft JhengHei" w:hAnsi="Microsoft JhengHei" w:cs="Microsoft JhengHei" w:hint="eastAsia"/>
          <w:b/>
          <w:bCs/>
          <w:lang w:val="en-GB"/>
        </w:rPr>
        <w:t>华组</w:t>
      </w:r>
      <w:r w:rsidRPr="00FE50F4">
        <w:rPr>
          <w:rFonts w:ascii="MS Mincho" w:eastAsia="MS Mincho" w:hAnsi="MS Mincho" w:cs="MS Mincho" w:hint="eastAsia"/>
          <w:b/>
          <w:bCs/>
          <w:lang w:val="en-GB"/>
        </w:rPr>
        <w:t>合</w:t>
      </w:r>
      <w:r w:rsidRPr="00FE50F4">
        <w:rPr>
          <w:lang w:val="en-GB"/>
        </w:rPr>
        <w:t>（洋</w:t>
      </w:r>
      <w:r w:rsidRPr="00FE50F4">
        <w:rPr>
          <w:rFonts w:ascii="Microsoft JhengHei" w:eastAsia="Microsoft JhengHei" w:hAnsi="Microsoft JhengHei" w:cs="Microsoft JhengHei" w:hint="eastAsia"/>
          <w:lang w:val="en-GB"/>
        </w:rPr>
        <w:t>蓟</w:t>
      </w:r>
      <w:r w:rsidRPr="00FE50F4">
        <w:rPr>
          <w:rFonts w:ascii="MS Mincho" w:eastAsia="MS Mincho" w:hAnsi="MS Mincho" w:cs="MS Mincho" w:hint="eastAsia"/>
          <w:lang w:val="en-GB"/>
        </w:rPr>
        <w:t>、</w:t>
      </w:r>
      <w:r w:rsidRPr="00FE50F4">
        <w:rPr>
          <w:rFonts w:ascii="Microsoft JhengHei" w:eastAsia="Microsoft JhengHei" w:hAnsi="Microsoft JhengHei" w:cs="Microsoft JhengHei" w:hint="eastAsia"/>
          <w:lang w:val="en-GB"/>
        </w:rPr>
        <w:t>绿</w:t>
      </w:r>
      <w:r w:rsidRPr="00FE50F4">
        <w:rPr>
          <w:rFonts w:ascii="MS Mincho" w:eastAsia="MS Mincho" w:hAnsi="MS Mincho" w:cs="MS Mincho" w:hint="eastAsia"/>
          <w:lang w:val="en-GB"/>
        </w:rPr>
        <w:t>茶、山楂、枸杞子、接骨木莓）提供</w:t>
      </w:r>
      <w:r w:rsidRPr="00FE50F4">
        <w:rPr>
          <w:b/>
          <w:bCs/>
          <w:lang w:val="en-GB"/>
        </w:rPr>
        <w:t>全身性支持系</w:t>
      </w:r>
      <w:r w:rsidRPr="00FE50F4">
        <w:rPr>
          <w:rFonts w:ascii="Microsoft JhengHei" w:eastAsia="Microsoft JhengHei" w:hAnsi="Microsoft JhengHei" w:cs="Microsoft JhengHei" w:hint="eastAsia"/>
          <w:b/>
          <w:bCs/>
          <w:lang w:val="en-GB"/>
        </w:rPr>
        <w:t>统</w:t>
      </w:r>
      <w:r w:rsidRPr="00FE50F4">
        <w:rPr>
          <w:lang w:val="en-GB"/>
        </w:rPr>
        <w:t>，守</w:t>
      </w:r>
      <w:r w:rsidRPr="00FE50F4">
        <w:rPr>
          <w:rFonts w:ascii="Microsoft JhengHei" w:eastAsia="Microsoft JhengHei" w:hAnsi="Microsoft JhengHei" w:cs="Microsoft JhengHei" w:hint="eastAsia"/>
          <w:lang w:val="en-GB"/>
        </w:rPr>
        <w:t>护</w:t>
      </w:r>
      <w:r w:rsidRPr="00FE50F4">
        <w:rPr>
          <w:rFonts w:ascii="MS Mincho" w:eastAsia="MS Mincho" w:hAnsi="MS Mincho" w:cs="MS Mincho" w:hint="eastAsia"/>
          <w:lang w:val="en-GB"/>
        </w:rPr>
        <w:t>肝</w:t>
      </w:r>
      <w:r w:rsidRPr="00FE50F4">
        <w:rPr>
          <w:rFonts w:ascii="Microsoft JhengHei" w:eastAsia="Microsoft JhengHei" w:hAnsi="Microsoft JhengHei" w:cs="Microsoft JhengHei" w:hint="eastAsia"/>
          <w:lang w:val="en-GB"/>
        </w:rPr>
        <w:t>脏</w:t>
      </w:r>
      <w:r w:rsidRPr="00FE50F4">
        <w:rPr>
          <w:rFonts w:ascii="MS Mincho" w:eastAsia="MS Mincho" w:hAnsi="MS Mincho" w:cs="MS Mincho" w:hint="eastAsia"/>
          <w:lang w:val="en-GB"/>
        </w:rPr>
        <w:t>、心</w:t>
      </w:r>
      <w:r w:rsidRPr="00FE50F4">
        <w:rPr>
          <w:rFonts w:ascii="Microsoft JhengHei" w:eastAsia="Microsoft JhengHei" w:hAnsi="Microsoft JhengHei" w:cs="Microsoft JhengHei" w:hint="eastAsia"/>
          <w:lang w:val="en-GB"/>
        </w:rPr>
        <w:t>脏</w:t>
      </w:r>
      <w:r w:rsidRPr="00FE50F4">
        <w:rPr>
          <w:rFonts w:ascii="MS Mincho" w:eastAsia="MS Mincho" w:hAnsi="MS Mincho" w:cs="MS Mincho" w:hint="eastAsia"/>
          <w:lang w:val="en-GB"/>
        </w:rPr>
        <w:t>、</w:t>
      </w:r>
      <w:r w:rsidRPr="00FE50F4">
        <w:rPr>
          <w:rFonts w:ascii="Microsoft JhengHei" w:eastAsia="Microsoft JhengHei" w:hAnsi="Microsoft JhengHei" w:cs="Microsoft JhengHei" w:hint="eastAsia"/>
          <w:lang w:val="en-GB"/>
        </w:rPr>
        <w:t>肾脏</w:t>
      </w:r>
      <w:r w:rsidRPr="00FE50F4">
        <w:rPr>
          <w:rFonts w:ascii="MS Mincho" w:eastAsia="MS Mincho" w:hAnsi="MS Mincho" w:cs="MS Mincho" w:hint="eastAsia"/>
          <w:lang w:val="en-GB"/>
        </w:rPr>
        <w:t>与呼吸免疫</w:t>
      </w:r>
      <w:proofErr w:type="spellEnd"/>
      <w:r w:rsidRPr="00FE50F4">
        <w:rPr>
          <w:rFonts w:ascii="MS Mincho" w:eastAsia="MS Mincho" w:hAnsi="MS Mincho" w:cs="MS Mincho" w:hint="eastAsia"/>
          <w:lang w:val="en-GB"/>
        </w:rPr>
        <w:t>。</w:t>
      </w:r>
    </w:p>
    <w:p w14:paraId="06ACBFEC" w14:textId="77777777" w:rsidR="00FE50F4" w:rsidRPr="00FE50F4" w:rsidRDefault="00FE50F4" w:rsidP="00FE50F4">
      <w:pPr>
        <w:pStyle w:val="Content"/>
        <w:numPr>
          <w:ilvl w:val="0"/>
          <w:numId w:val="7"/>
        </w:numPr>
        <w:rPr>
          <w:lang w:val="en-GB"/>
        </w:rPr>
      </w:pPr>
      <w:proofErr w:type="spellStart"/>
      <w:r w:rsidRPr="00FE50F4">
        <w:rPr>
          <w:b/>
          <w:bCs/>
          <w:lang w:val="en-GB"/>
        </w:rPr>
        <w:t>内在</w:t>
      </w:r>
      <w:r w:rsidRPr="00FE50F4">
        <w:rPr>
          <w:rFonts w:ascii="Microsoft JhengHei" w:eastAsia="Microsoft JhengHei" w:hAnsi="Microsoft JhengHei" w:cs="Microsoft JhengHei" w:hint="eastAsia"/>
          <w:b/>
          <w:bCs/>
          <w:lang w:val="en-GB"/>
        </w:rPr>
        <w:t>营</w:t>
      </w:r>
      <w:r w:rsidRPr="00FE50F4">
        <w:rPr>
          <w:rFonts w:ascii="MS Mincho" w:eastAsia="MS Mincho" w:hAnsi="MS Mincho" w:cs="MS Mincho" w:hint="eastAsia"/>
          <w:b/>
          <w:bCs/>
          <w:lang w:val="en-GB"/>
        </w:rPr>
        <w:t>养素</w:t>
      </w:r>
      <w:r w:rsidRPr="00FE50F4">
        <w:rPr>
          <w:lang w:val="en-GB"/>
        </w:rPr>
        <w:t>（</w:t>
      </w:r>
      <w:r w:rsidRPr="00FE50F4">
        <w:rPr>
          <w:rFonts w:ascii="Microsoft JhengHei" w:eastAsia="Microsoft JhengHei" w:hAnsi="Microsoft JhengHei" w:cs="Microsoft JhengHei" w:hint="eastAsia"/>
          <w:lang w:val="en-GB"/>
        </w:rPr>
        <w:t>维</w:t>
      </w:r>
      <w:r w:rsidRPr="00FE50F4">
        <w:rPr>
          <w:rFonts w:ascii="MS Mincho" w:eastAsia="MS Mincho" w:hAnsi="MS Mincho" w:cs="MS Mincho" w:hint="eastAsia"/>
          <w:lang w:val="en-GB"/>
        </w:rPr>
        <w:t>生素</w:t>
      </w:r>
      <w:proofErr w:type="spellEnd"/>
      <w:r w:rsidRPr="00FE50F4">
        <w:rPr>
          <w:lang w:val="en-GB"/>
        </w:rPr>
        <w:t>C</w:t>
      </w:r>
      <w:r w:rsidRPr="00FE50F4">
        <w:rPr>
          <w:lang w:val="en-GB"/>
        </w:rPr>
        <w:t>、</w:t>
      </w:r>
      <w:proofErr w:type="spellStart"/>
      <w:r w:rsidRPr="00FE50F4">
        <w:rPr>
          <w:lang w:val="en-GB"/>
        </w:rPr>
        <w:t>酵母抽提物</w:t>
      </w:r>
      <w:proofErr w:type="spellEnd"/>
      <w:r w:rsidRPr="00FE50F4">
        <w:rPr>
          <w:lang w:val="en-GB"/>
        </w:rPr>
        <w:t>、</w:t>
      </w:r>
      <w:r w:rsidRPr="00FE50F4">
        <w:rPr>
          <w:lang w:val="en-GB"/>
        </w:rPr>
        <w:t>GABA</w:t>
      </w:r>
      <w:r w:rsidRPr="00FE50F4">
        <w:rPr>
          <w:lang w:val="en-GB"/>
        </w:rPr>
        <w:t>）</w:t>
      </w:r>
      <w:proofErr w:type="spellStart"/>
      <w:r w:rsidRPr="00FE50F4">
        <w:rPr>
          <w:rFonts w:ascii="Microsoft JhengHei" w:eastAsia="Microsoft JhengHei" w:hAnsi="Microsoft JhengHei" w:cs="Microsoft JhengHei" w:hint="eastAsia"/>
          <w:lang w:val="en-GB"/>
        </w:rPr>
        <w:t>负责</w:t>
      </w:r>
      <w:r w:rsidRPr="00FE50F4">
        <w:rPr>
          <w:rFonts w:ascii="Microsoft JhengHei" w:eastAsia="Microsoft JhengHei" w:hAnsi="Microsoft JhengHei" w:cs="Microsoft JhengHei" w:hint="eastAsia"/>
          <w:b/>
          <w:bCs/>
          <w:lang w:val="en-GB"/>
        </w:rPr>
        <w:t>细</w:t>
      </w:r>
      <w:r w:rsidRPr="00FE50F4">
        <w:rPr>
          <w:rFonts w:ascii="MS Mincho" w:eastAsia="MS Mincho" w:hAnsi="MS Mincho" w:cs="MS Mincho" w:hint="eastAsia"/>
          <w:b/>
          <w:bCs/>
          <w:lang w:val="en-GB"/>
        </w:rPr>
        <w:t>胞保</w:t>
      </w:r>
      <w:r w:rsidRPr="00FE50F4">
        <w:rPr>
          <w:rFonts w:ascii="Microsoft JhengHei" w:eastAsia="Microsoft JhengHei" w:hAnsi="Microsoft JhengHei" w:cs="Microsoft JhengHei" w:hint="eastAsia"/>
          <w:b/>
          <w:bCs/>
          <w:lang w:val="en-GB"/>
        </w:rPr>
        <w:t>护</w:t>
      </w:r>
      <w:r w:rsidRPr="00FE50F4">
        <w:rPr>
          <w:lang w:val="en-GB"/>
        </w:rPr>
        <w:t>、抗氧化防御与情</w:t>
      </w:r>
      <w:r w:rsidRPr="00FE50F4">
        <w:rPr>
          <w:rFonts w:ascii="Microsoft JhengHei" w:eastAsia="Microsoft JhengHei" w:hAnsi="Microsoft JhengHei" w:cs="Microsoft JhengHei" w:hint="eastAsia"/>
          <w:lang w:val="en-GB"/>
        </w:rPr>
        <w:t>绪</w:t>
      </w:r>
      <w:r w:rsidRPr="00FE50F4">
        <w:rPr>
          <w:rFonts w:ascii="MS Mincho" w:eastAsia="MS Mincho" w:hAnsi="MS Mincho" w:cs="MS Mincho" w:hint="eastAsia"/>
          <w:lang w:val="en-GB"/>
        </w:rPr>
        <w:t>睡眠</w:t>
      </w:r>
      <w:r w:rsidRPr="00FE50F4">
        <w:rPr>
          <w:rFonts w:ascii="Microsoft JhengHei" w:eastAsia="Microsoft JhengHei" w:hAnsi="Microsoft JhengHei" w:cs="Microsoft JhengHei" w:hint="eastAsia"/>
          <w:lang w:val="en-GB"/>
        </w:rPr>
        <w:t>调节</w:t>
      </w:r>
      <w:proofErr w:type="spellEnd"/>
      <w:r w:rsidRPr="00FE50F4">
        <w:rPr>
          <w:rFonts w:ascii="MS Mincho" w:eastAsia="MS Mincho" w:hAnsi="MS Mincho" w:cs="MS Mincho" w:hint="eastAsia"/>
          <w:lang w:val="en-GB"/>
        </w:rPr>
        <w:t>。</w:t>
      </w:r>
    </w:p>
    <w:p w14:paraId="2C4B623B" w14:textId="77777777" w:rsidR="00FE50F4" w:rsidRPr="00FE50F4" w:rsidRDefault="00FE50F4" w:rsidP="00FE50F4">
      <w:pPr>
        <w:pStyle w:val="Content"/>
        <w:numPr>
          <w:ilvl w:val="0"/>
          <w:numId w:val="7"/>
        </w:numPr>
        <w:rPr>
          <w:lang w:val="en-GB"/>
        </w:rPr>
      </w:pPr>
      <w:proofErr w:type="spellStart"/>
      <w:r w:rsidRPr="00FE50F4">
        <w:rPr>
          <w:rFonts w:ascii="Microsoft JhengHei" w:eastAsia="Microsoft JhengHei" w:hAnsi="Microsoft JhengHei" w:cs="Microsoft JhengHei" w:hint="eastAsia"/>
          <w:b/>
          <w:bCs/>
          <w:lang w:val="en-GB"/>
        </w:rPr>
        <w:t>发</w:t>
      </w:r>
      <w:r w:rsidRPr="00FE50F4">
        <w:rPr>
          <w:rFonts w:ascii="MS Mincho" w:eastAsia="MS Mincho" w:hAnsi="MS Mincho" w:cs="MS Mincho" w:hint="eastAsia"/>
          <w:b/>
          <w:bCs/>
          <w:lang w:val="en-GB"/>
        </w:rPr>
        <w:t>酵基</w:t>
      </w:r>
      <w:r w:rsidRPr="00FE50F4">
        <w:rPr>
          <w:rFonts w:ascii="Microsoft JhengHei" w:eastAsia="Microsoft JhengHei" w:hAnsi="Microsoft JhengHei" w:cs="Microsoft JhengHei" w:hint="eastAsia"/>
          <w:b/>
          <w:bCs/>
          <w:lang w:val="en-GB"/>
        </w:rPr>
        <w:t>质</w:t>
      </w:r>
      <w:proofErr w:type="spellEnd"/>
      <w:r w:rsidRPr="00FE50F4">
        <w:rPr>
          <w:b/>
          <w:bCs/>
          <w:lang w:val="en-GB"/>
        </w:rPr>
        <w:t xml:space="preserve"> (</w:t>
      </w:r>
      <w:proofErr w:type="spellStart"/>
      <w:r w:rsidRPr="00FE50F4">
        <w:rPr>
          <w:b/>
          <w:bCs/>
          <w:lang w:val="en-GB"/>
        </w:rPr>
        <w:t>有机</w:t>
      </w:r>
      <w:r w:rsidRPr="00FE50F4">
        <w:rPr>
          <w:rFonts w:ascii="Microsoft JhengHei" w:eastAsia="Microsoft JhengHei" w:hAnsi="Microsoft JhengHei" w:cs="Microsoft JhengHei" w:hint="eastAsia"/>
          <w:b/>
          <w:bCs/>
          <w:lang w:val="en-GB"/>
        </w:rPr>
        <w:t>柠</w:t>
      </w:r>
      <w:r w:rsidRPr="00FE50F4">
        <w:rPr>
          <w:rFonts w:ascii="MS Mincho" w:eastAsia="MS Mincho" w:hAnsi="MS Mincho" w:cs="MS Mincho" w:hint="eastAsia"/>
          <w:b/>
          <w:bCs/>
          <w:lang w:val="en-GB"/>
        </w:rPr>
        <w:t>檬</w:t>
      </w:r>
      <w:r w:rsidRPr="00FE50F4">
        <w:rPr>
          <w:rFonts w:ascii="Microsoft JhengHei" w:eastAsia="Microsoft JhengHei" w:hAnsi="Microsoft JhengHei" w:cs="Microsoft JhengHei" w:hint="eastAsia"/>
          <w:b/>
          <w:bCs/>
          <w:lang w:val="en-GB"/>
        </w:rPr>
        <w:t>发</w:t>
      </w:r>
      <w:r w:rsidRPr="00FE50F4">
        <w:rPr>
          <w:rFonts w:ascii="MS Mincho" w:eastAsia="MS Mincho" w:hAnsi="MS Mincho" w:cs="MS Mincho" w:hint="eastAsia"/>
          <w:b/>
          <w:bCs/>
          <w:lang w:val="en-GB"/>
        </w:rPr>
        <w:t>酵液</w:t>
      </w:r>
      <w:proofErr w:type="spellEnd"/>
      <w:r w:rsidRPr="00FE50F4">
        <w:rPr>
          <w:b/>
          <w:bCs/>
          <w:lang w:val="en-GB"/>
        </w:rPr>
        <w:t xml:space="preserve"> + </w:t>
      </w:r>
      <w:proofErr w:type="spellStart"/>
      <w:r w:rsidRPr="00FE50F4">
        <w:rPr>
          <w:b/>
          <w:bCs/>
          <w:lang w:val="en-GB"/>
        </w:rPr>
        <w:t>柑橘</w:t>
      </w:r>
      <w:r w:rsidRPr="00FE50F4">
        <w:rPr>
          <w:rFonts w:ascii="Microsoft JhengHei" w:eastAsia="Microsoft JhengHei" w:hAnsi="Microsoft JhengHei" w:cs="Microsoft JhengHei" w:hint="eastAsia"/>
          <w:b/>
          <w:bCs/>
          <w:lang w:val="en-GB"/>
        </w:rPr>
        <w:t>纤维</w:t>
      </w:r>
      <w:proofErr w:type="spellEnd"/>
      <w:r w:rsidRPr="00FE50F4">
        <w:rPr>
          <w:b/>
          <w:bCs/>
          <w:lang w:val="en-GB"/>
        </w:rPr>
        <w:t>)</w:t>
      </w:r>
      <w:r w:rsidRPr="00FE50F4">
        <w:rPr>
          <w:lang w:val="en-GB"/>
        </w:rPr>
        <w:t xml:space="preserve"> </w:t>
      </w:r>
      <w:proofErr w:type="spellStart"/>
      <w:r w:rsidRPr="00FE50F4">
        <w:rPr>
          <w:lang w:val="en-GB"/>
        </w:rPr>
        <w:t>提升吸收效率，并提供益生元与膳食</w:t>
      </w:r>
      <w:r w:rsidRPr="00FE50F4">
        <w:rPr>
          <w:rFonts w:ascii="Microsoft JhengHei" w:eastAsia="Microsoft JhengHei" w:hAnsi="Microsoft JhengHei" w:cs="Microsoft JhengHei" w:hint="eastAsia"/>
          <w:lang w:val="en-GB"/>
        </w:rPr>
        <w:t>纤维</w:t>
      </w:r>
      <w:r w:rsidRPr="00FE50F4">
        <w:rPr>
          <w:rFonts w:ascii="MS Mincho" w:eastAsia="MS Mincho" w:hAnsi="MS Mincho" w:cs="MS Mincho" w:hint="eastAsia"/>
          <w:lang w:val="en-GB"/>
        </w:rPr>
        <w:t>支持</w:t>
      </w:r>
      <w:proofErr w:type="spellEnd"/>
      <w:r w:rsidRPr="00FE50F4">
        <w:rPr>
          <w:rFonts w:ascii="MS Mincho" w:eastAsia="MS Mincho" w:hAnsi="MS Mincho" w:cs="MS Mincho" w:hint="eastAsia"/>
          <w:lang w:val="en-GB"/>
        </w:rPr>
        <w:t>。</w:t>
      </w:r>
    </w:p>
    <w:p w14:paraId="63042C53" w14:textId="77777777" w:rsidR="00FE50F4" w:rsidRPr="00FE50F4" w:rsidRDefault="00FE50F4" w:rsidP="00FE50F4">
      <w:pPr>
        <w:pStyle w:val="Content"/>
        <w:rPr>
          <w:lang w:val="en-GB"/>
        </w:rPr>
      </w:pPr>
      <w:proofErr w:type="spellStart"/>
      <w:r w:rsidRPr="00FE50F4">
        <w:rPr>
          <w:lang w:val="en-GB"/>
        </w:rPr>
        <w:t>重活宝</w:t>
      </w:r>
      <w:proofErr w:type="spellEnd"/>
      <w:r w:rsidRPr="00FE50F4">
        <w:rPr>
          <w:lang w:val="en-GB"/>
        </w:rPr>
        <w:t>™</w:t>
      </w:r>
      <w:proofErr w:type="spellStart"/>
      <w:r w:rsidRPr="00FE50F4">
        <w:rPr>
          <w:lang w:val="en-GB"/>
        </w:rPr>
        <w:t>展</w:t>
      </w:r>
      <w:r w:rsidRPr="00FE50F4">
        <w:rPr>
          <w:rFonts w:ascii="Microsoft JhengHei" w:eastAsia="Microsoft JhengHei" w:hAnsi="Microsoft JhengHei" w:cs="Microsoft JhengHei" w:hint="eastAsia"/>
          <w:lang w:val="en-GB"/>
        </w:rPr>
        <w:t>现</w:t>
      </w:r>
      <w:r w:rsidRPr="00FE50F4">
        <w:rPr>
          <w:rFonts w:ascii="MS Mincho" w:eastAsia="MS Mincho" w:hAnsi="MS Mincho" w:cs="MS Mincho" w:hint="eastAsia"/>
          <w:lang w:val="en-GB"/>
        </w:rPr>
        <w:t>了</w:t>
      </w:r>
      <w:r w:rsidRPr="00FE50F4">
        <w:rPr>
          <w:b/>
          <w:bCs/>
          <w:lang w:val="en-GB"/>
        </w:rPr>
        <w:t>精准益生</w:t>
      </w:r>
      <w:r w:rsidRPr="00FE50F4">
        <w:rPr>
          <w:rFonts w:ascii="Microsoft JhengHei" w:eastAsia="Microsoft JhengHei" w:hAnsi="Microsoft JhengHei" w:cs="Microsoft JhengHei" w:hint="eastAsia"/>
          <w:b/>
          <w:bCs/>
          <w:lang w:val="en-GB"/>
        </w:rPr>
        <w:t>营</w:t>
      </w:r>
      <w:r w:rsidRPr="00FE50F4">
        <w:rPr>
          <w:rFonts w:ascii="MS Mincho" w:eastAsia="MS Mincho" w:hAnsi="MS Mincho" w:cs="MS Mincho" w:hint="eastAsia"/>
          <w:b/>
          <w:bCs/>
          <w:lang w:val="en-GB"/>
        </w:rPr>
        <w:t>养</w:t>
      </w:r>
      <w:r w:rsidRPr="00FE50F4">
        <w:rPr>
          <w:lang w:val="en-GB"/>
        </w:rPr>
        <w:t>的未来方向，融合</w:t>
      </w:r>
      <w:r w:rsidRPr="00FE50F4">
        <w:rPr>
          <w:rFonts w:ascii="Microsoft JhengHei" w:eastAsia="Microsoft JhengHei" w:hAnsi="Microsoft JhengHei" w:cs="Microsoft JhengHei" w:hint="eastAsia"/>
          <w:lang w:val="en-GB"/>
        </w:rPr>
        <w:t>肠</w:t>
      </w:r>
      <w:r w:rsidRPr="00FE50F4">
        <w:rPr>
          <w:rFonts w:ascii="MS Mincho" w:eastAsia="MS Mincho" w:hAnsi="MS Mincho" w:cs="MS Mincho" w:hint="eastAsia"/>
          <w:lang w:val="en-GB"/>
        </w:rPr>
        <w:t>道科学、天然萃取与关</w:t>
      </w:r>
      <w:r w:rsidRPr="00FE50F4">
        <w:rPr>
          <w:rFonts w:ascii="Microsoft JhengHei" w:eastAsia="Microsoft JhengHei" w:hAnsi="Microsoft JhengHei" w:cs="Microsoft JhengHei" w:hint="eastAsia"/>
          <w:lang w:val="en-GB"/>
        </w:rPr>
        <w:t>键辅</w:t>
      </w:r>
      <w:r w:rsidRPr="00FE50F4">
        <w:rPr>
          <w:rFonts w:ascii="MS Mincho" w:eastAsia="MS Mincho" w:hAnsi="MS Mincho" w:cs="MS Mincho" w:hint="eastAsia"/>
          <w:lang w:val="en-GB"/>
        </w:rPr>
        <w:t>因子，</w:t>
      </w:r>
      <w:r w:rsidRPr="00FE50F4">
        <w:rPr>
          <w:rFonts w:ascii="Microsoft JhengHei" w:eastAsia="Microsoft JhengHei" w:hAnsi="Microsoft JhengHei" w:cs="Microsoft JhengHei" w:hint="eastAsia"/>
          <w:lang w:val="en-GB"/>
        </w:rPr>
        <w:t>为</w:t>
      </w:r>
      <w:r w:rsidRPr="00FE50F4">
        <w:rPr>
          <w:rFonts w:ascii="MS Mincho" w:eastAsia="MS Mincho" w:hAnsi="MS Mincho" w:cs="MS Mincho" w:hint="eastAsia"/>
          <w:lang w:val="en-GB"/>
        </w:rPr>
        <w:t>每日活力与</w:t>
      </w:r>
      <w:r w:rsidRPr="00FE50F4">
        <w:rPr>
          <w:rFonts w:ascii="Microsoft JhengHei" w:eastAsia="Microsoft JhengHei" w:hAnsi="Microsoft JhengHei" w:cs="Microsoft JhengHei" w:hint="eastAsia"/>
          <w:lang w:val="en-GB"/>
        </w:rPr>
        <w:t>长</w:t>
      </w:r>
      <w:r w:rsidRPr="00FE50F4">
        <w:rPr>
          <w:rFonts w:ascii="MS Mincho" w:eastAsia="MS Mincho" w:hAnsi="MS Mincho" w:cs="MS Mincho" w:hint="eastAsia"/>
          <w:lang w:val="en-GB"/>
        </w:rPr>
        <w:t>期健康</w:t>
      </w:r>
      <w:r w:rsidRPr="00FE50F4">
        <w:rPr>
          <w:rFonts w:ascii="Microsoft JhengHei" w:eastAsia="Microsoft JhengHei" w:hAnsi="Microsoft JhengHei" w:cs="Microsoft JhengHei" w:hint="eastAsia"/>
          <w:lang w:val="en-GB"/>
        </w:rPr>
        <w:t>韧</w:t>
      </w:r>
      <w:r w:rsidRPr="00FE50F4">
        <w:rPr>
          <w:rFonts w:ascii="MS Mincho" w:eastAsia="MS Mincho" w:hAnsi="MS Mincho" w:cs="MS Mincho" w:hint="eastAsia"/>
          <w:lang w:val="en-GB"/>
        </w:rPr>
        <w:t>性提供全方位保障</w:t>
      </w:r>
      <w:proofErr w:type="spellEnd"/>
      <w:r w:rsidRPr="00FE50F4">
        <w:rPr>
          <w:rFonts w:ascii="MS Mincho" w:eastAsia="MS Mincho" w:hAnsi="MS Mincho" w:cs="MS Mincho" w:hint="eastAsia"/>
          <w:lang w:val="en-GB"/>
        </w:rPr>
        <w:t>。</w:t>
      </w:r>
    </w:p>
    <w:p w14:paraId="78F3FDCF" w14:textId="77777777" w:rsidR="00FE50F4" w:rsidRDefault="00FE50F4" w:rsidP="000A27BA">
      <w:pPr>
        <w:pStyle w:val="Content"/>
        <w:rPr>
          <w:lang w:val="en-GB"/>
        </w:rPr>
      </w:pPr>
    </w:p>
    <w:p w14:paraId="312893E0" w14:textId="77777777" w:rsidR="00CD66DC" w:rsidRPr="00CD66DC" w:rsidRDefault="00CD66DC" w:rsidP="00CD66DC">
      <w:pPr>
        <w:pStyle w:val="Content"/>
        <w:rPr>
          <w:b/>
          <w:bCs/>
          <w:lang w:val="en-GB"/>
        </w:rPr>
      </w:pPr>
      <w:r w:rsidRPr="00CD66DC">
        <w:rPr>
          <w:b/>
          <w:bCs/>
          <w:lang w:val="en-GB"/>
        </w:rPr>
        <w:t>Tagline Highlights (Quick-Read Points)</w:t>
      </w:r>
    </w:p>
    <w:p w14:paraId="7CBDB909" w14:textId="77777777" w:rsidR="00CD66DC" w:rsidRPr="00CD66DC" w:rsidRDefault="00CD66DC" w:rsidP="00CD66DC">
      <w:pPr>
        <w:pStyle w:val="Content"/>
        <w:rPr>
          <w:lang w:val="en-GB"/>
        </w:rPr>
      </w:pPr>
      <w:r w:rsidRPr="00CD66DC">
        <w:rPr>
          <w:b/>
          <w:bCs/>
          <w:lang w:val="en-GB"/>
        </w:rPr>
        <w:t>English</w:t>
      </w:r>
    </w:p>
    <w:p w14:paraId="1570851C" w14:textId="77777777" w:rsidR="00CD66DC" w:rsidRPr="00CD66DC" w:rsidRDefault="00CD66DC" w:rsidP="00CD66DC">
      <w:pPr>
        <w:pStyle w:val="Content"/>
        <w:numPr>
          <w:ilvl w:val="0"/>
          <w:numId w:val="8"/>
        </w:numPr>
        <w:rPr>
          <w:lang w:val="en-GB"/>
        </w:rPr>
      </w:pPr>
      <w:r w:rsidRPr="00CD66DC">
        <w:rPr>
          <w:lang w:val="en-GB"/>
        </w:rPr>
        <w:t>Flagship Multi-Source Probiotic Formula</w:t>
      </w:r>
    </w:p>
    <w:p w14:paraId="18AF39F2" w14:textId="77777777" w:rsidR="00CD66DC" w:rsidRPr="00CD66DC" w:rsidRDefault="00CD66DC" w:rsidP="00CD66DC">
      <w:pPr>
        <w:pStyle w:val="Content"/>
        <w:numPr>
          <w:ilvl w:val="0"/>
          <w:numId w:val="8"/>
        </w:numPr>
        <w:rPr>
          <w:lang w:val="en-GB"/>
        </w:rPr>
      </w:pPr>
      <w:r w:rsidRPr="00CD66DC">
        <w:rPr>
          <w:lang w:val="en-GB"/>
        </w:rPr>
        <w:t>Six Clinically Proven Strains – Gut, Immunity, Balance</w:t>
      </w:r>
    </w:p>
    <w:p w14:paraId="154ECA4A" w14:textId="77777777" w:rsidR="00CD66DC" w:rsidRPr="00CD66DC" w:rsidRDefault="00CD66DC" w:rsidP="00CD66DC">
      <w:pPr>
        <w:pStyle w:val="Content"/>
        <w:numPr>
          <w:ilvl w:val="0"/>
          <w:numId w:val="8"/>
        </w:numPr>
        <w:rPr>
          <w:lang w:val="en-GB"/>
        </w:rPr>
      </w:pPr>
      <w:r w:rsidRPr="00CD66DC">
        <w:rPr>
          <w:lang w:val="en-GB"/>
        </w:rPr>
        <w:t>Vitamins D3 + K2 for Strong Bones &amp; Vascular Health</w:t>
      </w:r>
    </w:p>
    <w:p w14:paraId="0AB33667" w14:textId="77777777" w:rsidR="00CD66DC" w:rsidRPr="00CD66DC" w:rsidRDefault="00CD66DC" w:rsidP="00CD66DC">
      <w:pPr>
        <w:pStyle w:val="Content"/>
        <w:numPr>
          <w:ilvl w:val="0"/>
          <w:numId w:val="8"/>
        </w:numPr>
        <w:rPr>
          <w:lang w:val="en-GB"/>
        </w:rPr>
      </w:pPr>
      <w:r w:rsidRPr="00CD66DC">
        <w:rPr>
          <w:lang w:val="en-GB"/>
        </w:rPr>
        <w:t>Botanical Extracts for Liver, Heart, Kidney &amp; Immunity</w:t>
      </w:r>
    </w:p>
    <w:p w14:paraId="183AC5C4" w14:textId="77777777" w:rsidR="00CD66DC" w:rsidRPr="00CD66DC" w:rsidRDefault="00CD66DC" w:rsidP="00CD66DC">
      <w:pPr>
        <w:pStyle w:val="Content"/>
        <w:numPr>
          <w:ilvl w:val="0"/>
          <w:numId w:val="8"/>
        </w:numPr>
        <w:rPr>
          <w:lang w:val="en-GB"/>
        </w:rPr>
      </w:pPr>
      <w:r w:rsidRPr="00CD66DC">
        <w:rPr>
          <w:lang w:val="en-GB"/>
        </w:rPr>
        <w:t xml:space="preserve">Cellular </w:t>
      </w:r>
      <w:proofErr w:type="spellStart"/>
      <w:r w:rsidRPr="00CD66DC">
        <w:rPr>
          <w:lang w:val="en-GB"/>
        </w:rPr>
        <w:t>Defense</w:t>
      </w:r>
      <w:proofErr w:type="spellEnd"/>
      <w:r w:rsidRPr="00CD66DC">
        <w:rPr>
          <w:lang w:val="en-GB"/>
        </w:rPr>
        <w:t xml:space="preserve"> with Vitamin C &amp; GABA</w:t>
      </w:r>
    </w:p>
    <w:p w14:paraId="21C1BA76" w14:textId="77777777" w:rsidR="00CD66DC" w:rsidRPr="00CD66DC" w:rsidRDefault="00CD66DC" w:rsidP="00CD66DC">
      <w:pPr>
        <w:pStyle w:val="Content"/>
        <w:numPr>
          <w:ilvl w:val="0"/>
          <w:numId w:val="8"/>
        </w:numPr>
        <w:rPr>
          <w:lang w:val="en-GB"/>
        </w:rPr>
      </w:pPr>
      <w:r w:rsidRPr="00CD66DC">
        <w:rPr>
          <w:lang w:val="en-GB"/>
        </w:rPr>
        <w:t>Fermented Lemon + Fiber for Prebiotic Synergy</w:t>
      </w:r>
    </w:p>
    <w:p w14:paraId="201AF492" w14:textId="77777777" w:rsidR="00CD66DC" w:rsidRPr="00CD66DC" w:rsidRDefault="00CD66DC" w:rsidP="00CD66DC">
      <w:pPr>
        <w:pStyle w:val="Content"/>
        <w:rPr>
          <w:lang w:val="en-GB"/>
        </w:rPr>
      </w:pPr>
      <w:proofErr w:type="spellStart"/>
      <w:r w:rsidRPr="00CD66DC">
        <w:rPr>
          <w:b/>
          <w:bCs/>
          <w:lang w:val="en-GB"/>
        </w:rPr>
        <w:t>繁體中文</w:t>
      </w:r>
      <w:proofErr w:type="spellEnd"/>
    </w:p>
    <w:p w14:paraId="45254541" w14:textId="77777777" w:rsidR="00CD66DC" w:rsidRPr="00CD66DC" w:rsidRDefault="00CD66DC" w:rsidP="00CD66DC">
      <w:pPr>
        <w:pStyle w:val="Content"/>
        <w:numPr>
          <w:ilvl w:val="0"/>
          <w:numId w:val="9"/>
        </w:numPr>
        <w:rPr>
          <w:lang w:val="en-GB"/>
        </w:rPr>
      </w:pPr>
      <w:proofErr w:type="spellStart"/>
      <w:r w:rsidRPr="00CD66DC">
        <w:rPr>
          <w:lang w:val="en-GB"/>
        </w:rPr>
        <w:t>旗艦多源益生配方</w:t>
      </w:r>
      <w:proofErr w:type="spellEnd"/>
    </w:p>
    <w:p w14:paraId="41DE9BA4" w14:textId="77777777" w:rsidR="00CD66DC" w:rsidRPr="00CD66DC" w:rsidRDefault="00CD66DC" w:rsidP="00CD66DC">
      <w:pPr>
        <w:pStyle w:val="Content"/>
        <w:numPr>
          <w:ilvl w:val="0"/>
          <w:numId w:val="9"/>
        </w:numPr>
        <w:rPr>
          <w:lang w:val="en-GB"/>
        </w:rPr>
      </w:pPr>
      <w:proofErr w:type="spellStart"/>
      <w:r w:rsidRPr="00CD66DC">
        <w:rPr>
          <w:lang w:val="en-GB"/>
        </w:rPr>
        <w:t>六株臨床驗證菌株：腸道、免疫、平衡</w:t>
      </w:r>
      <w:proofErr w:type="spellEnd"/>
    </w:p>
    <w:p w14:paraId="1405B1EE" w14:textId="77777777" w:rsidR="00CD66DC" w:rsidRPr="00CD66DC" w:rsidRDefault="00CD66DC" w:rsidP="00CD66DC">
      <w:pPr>
        <w:pStyle w:val="Content"/>
        <w:numPr>
          <w:ilvl w:val="0"/>
          <w:numId w:val="9"/>
        </w:numPr>
        <w:rPr>
          <w:lang w:val="en-GB"/>
        </w:rPr>
      </w:pPr>
      <w:proofErr w:type="spellStart"/>
      <w:r w:rsidRPr="00CD66DC">
        <w:rPr>
          <w:lang w:val="en-GB"/>
        </w:rPr>
        <w:t>維生素</w:t>
      </w:r>
      <w:proofErr w:type="spellEnd"/>
      <w:r w:rsidRPr="00CD66DC">
        <w:rPr>
          <w:lang w:val="en-GB"/>
        </w:rPr>
        <w:t>D3+K2</w:t>
      </w:r>
      <w:r w:rsidRPr="00CD66DC">
        <w:rPr>
          <w:lang w:val="en-GB"/>
        </w:rPr>
        <w:t>：</w:t>
      </w:r>
      <w:proofErr w:type="spellStart"/>
      <w:r w:rsidRPr="00CD66DC">
        <w:rPr>
          <w:lang w:val="en-GB"/>
        </w:rPr>
        <w:t>強健骨骼與血管健康</w:t>
      </w:r>
      <w:proofErr w:type="spellEnd"/>
    </w:p>
    <w:p w14:paraId="3987B8A6" w14:textId="77777777" w:rsidR="00CD66DC" w:rsidRPr="00CD66DC" w:rsidRDefault="00CD66DC" w:rsidP="00CD66DC">
      <w:pPr>
        <w:pStyle w:val="Content"/>
        <w:numPr>
          <w:ilvl w:val="0"/>
          <w:numId w:val="9"/>
        </w:numPr>
        <w:rPr>
          <w:lang w:val="en-GB"/>
        </w:rPr>
      </w:pPr>
      <w:proofErr w:type="spellStart"/>
      <w:r w:rsidRPr="00CD66DC">
        <w:rPr>
          <w:lang w:val="en-GB"/>
        </w:rPr>
        <w:t>植物精華：護肝、護心、護腎、免疫支持</w:t>
      </w:r>
      <w:proofErr w:type="spellEnd"/>
    </w:p>
    <w:p w14:paraId="26C39332" w14:textId="77777777" w:rsidR="00CD66DC" w:rsidRPr="00CD66DC" w:rsidRDefault="00CD66DC" w:rsidP="00CD66DC">
      <w:pPr>
        <w:pStyle w:val="Content"/>
        <w:numPr>
          <w:ilvl w:val="0"/>
          <w:numId w:val="9"/>
        </w:numPr>
        <w:rPr>
          <w:lang w:val="en-GB"/>
        </w:rPr>
      </w:pPr>
      <w:proofErr w:type="spellStart"/>
      <w:r w:rsidRPr="00CD66DC">
        <w:rPr>
          <w:lang w:val="en-GB"/>
        </w:rPr>
        <w:t>維生素</w:t>
      </w:r>
      <w:proofErr w:type="spellEnd"/>
      <w:r w:rsidRPr="00CD66DC">
        <w:rPr>
          <w:lang w:val="en-GB"/>
        </w:rPr>
        <w:t>C+GABA</w:t>
      </w:r>
      <w:r w:rsidRPr="00CD66DC">
        <w:rPr>
          <w:lang w:val="en-GB"/>
        </w:rPr>
        <w:t>：</w:t>
      </w:r>
      <w:proofErr w:type="spellStart"/>
      <w:r w:rsidRPr="00CD66DC">
        <w:rPr>
          <w:lang w:val="en-GB"/>
        </w:rPr>
        <w:t>細胞防護與情緒調節</w:t>
      </w:r>
      <w:proofErr w:type="spellEnd"/>
    </w:p>
    <w:p w14:paraId="37F2A54E" w14:textId="77777777" w:rsidR="00CD66DC" w:rsidRPr="00CD66DC" w:rsidRDefault="00CD66DC" w:rsidP="00CD66DC">
      <w:pPr>
        <w:pStyle w:val="Content"/>
        <w:numPr>
          <w:ilvl w:val="0"/>
          <w:numId w:val="9"/>
        </w:numPr>
        <w:rPr>
          <w:lang w:val="en-GB"/>
        </w:rPr>
      </w:pPr>
      <w:proofErr w:type="spellStart"/>
      <w:r w:rsidRPr="00CD66DC">
        <w:rPr>
          <w:lang w:val="en-GB"/>
        </w:rPr>
        <w:t>發酵檸檬</w:t>
      </w:r>
      <w:proofErr w:type="spellEnd"/>
      <w:r w:rsidRPr="00CD66DC">
        <w:rPr>
          <w:lang w:val="en-GB"/>
        </w:rPr>
        <w:t>+</w:t>
      </w:r>
      <w:proofErr w:type="spellStart"/>
      <w:r w:rsidRPr="00CD66DC">
        <w:rPr>
          <w:lang w:val="en-GB"/>
        </w:rPr>
        <w:t>纖維：益生元協同效應</w:t>
      </w:r>
      <w:proofErr w:type="spellEnd"/>
    </w:p>
    <w:p w14:paraId="72BC6764" w14:textId="77777777" w:rsidR="00CD66DC" w:rsidRPr="00CD66DC" w:rsidRDefault="00CD66DC" w:rsidP="00CD66DC">
      <w:pPr>
        <w:pStyle w:val="Content"/>
        <w:rPr>
          <w:lang w:val="en-GB"/>
        </w:rPr>
      </w:pPr>
      <w:proofErr w:type="spellStart"/>
      <w:r w:rsidRPr="00CD66DC">
        <w:rPr>
          <w:rFonts w:ascii="Microsoft JhengHei" w:eastAsia="Microsoft JhengHei" w:hAnsi="Microsoft JhengHei" w:cs="Microsoft JhengHei" w:hint="eastAsia"/>
          <w:b/>
          <w:bCs/>
          <w:lang w:val="en-GB"/>
        </w:rPr>
        <w:t>简</w:t>
      </w:r>
      <w:r w:rsidRPr="00CD66DC">
        <w:rPr>
          <w:rFonts w:ascii="MS Mincho" w:eastAsia="MS Mincho" w:hAnsi="MS Mincho" w:cs="MS Mincho" w:hint="eastAsia"/>
          <w:b/>
          <w:bCs/>
          <w:lang w:val="en-GB"/>
        </w:rPr>
        <w:t>体中文</w:t>
      </w:r>
      <w:proofErr w:type="spellEnd"/>
    </w:p>
    <w:p w14:paraId="40D76129" w14:textId="77777777" w:rsidR="00CD66DC" w:rsidRPr="00CD66DC" w:rsidRDefault="00CD66DC" w:rsidP="00CD66DC">
      <w:pPr>
        <w:pStyle w:val="Content"/>
        <w:numPr>
          <w:ilvl w:val="0"/>
          <w:numId w:val="10"/>
        </w:numPr>
        <w:rPr>
          <w:lang w:val="en-GB"/>
        </w:rPr>
      </w:pPr>
      <w:proofErr w:type="spellStart"/>
      <w:r w:rsidRPr="00CD66DC">
        <w:rPr>
          <w:lang w:val="en-GB"/>
        </w:rPr>
        <w:t>旗</w:t>
      </w:r>
      <w:r w:rsidRPr="00CD66DC">
        <w:rPr>
          <w:rFonts w:ascii="Microsoft JhengHei" w:eastAsia="Microsoft JhengHei" w:hAnsi="Microsoft JhengHei" w:cs="Microsoft JhengHei" w:hint="eastAsia"/>
          <w:lang w:val="en-GB"/>
        </w:rPr>
        <w:t>舰</w:t>
      </w:r>
      <w:r w:rsidRPr="00CD66DC">
        <w:rPr>
          <w:rFonts w:ascii="MS Mincho" w:eastAsia="MS Mincho" w:hAnsi="MS Mincho" w:cs="MS Mincho" w:hint="eastAsia"/>
          <w:lang w:val="en-GB"/>
        </w:rPr>
        <w:t>多源益生配方</w:t>
      </w:r>
      <w:proofErr w:type="spellEnd"/>
    </w:p>
    <w:p w14:paraId="21B74939" w14:textId="77777777" w:rsidR="00CD66DC" w:rsidRPr="00CD66DC" w:rsidRDefault="00CD66DC" w:rsidP="00CD66DC">
      <w:pPr>
        <w:pStyle w:val="Content"/>
        <w:numPr>
          <w:ilvl w:val="0"/>
          <w:numId w:val="10"/>
        </w:numPr>
        <w:rPr>
          <w:lang w:val="en-GB"/>
        </w:rPr>
      </w:pPr>
      <w:proofErr w:type="spellStart"/>
      <w:r w:rsidRPr="00CD66DC">
        <w:rPr>
          <w:lang w:val="en-GB"/>
        </w:rPr>
        <w:t>六株</w:t>
      </w:r>
      <w:r w:rsidRPr="00CD66DC">
        <w:rPr>
          <w:rFonts w:ascii="Microsoft JhengHei" w:eastAsia="Microsoft JhengHei" w:hAnsi="Microsoft JhengHei" w:cs="Microsoft JhengHei" w:hint="eastAsia"/>
          <w:lang w:val="en-GB"/>
        </w:rPr>
        <w:t>临</w:t>
      </w:r>
      <w:r w:rsidRPr="00CD66DC">
        <w:rPr>
          <w:rFonts w:ascii="MS Mincho" w:eastAsia="MS Mincho" w:hAnsi="MS Mincho" w:cs="MS Mincho" w:hint="eastAsia"/>
          <w:lang w:val="en-GB"/>
        </w:rPr>
        <w:t>床</w:t>
      </w:r>
      <w:r w:rsidRPr="00CD66DC">
        <w:rPr>
          <w:rFonts w:ascii="Microsoft JhengHei" w:eastAsia="Microsoft JhengHei" w:hAnsi="Microsoft JhengHei" w:cs="Microsoft JhengHei" w:hint="eastAsia"/>
          <w:lang w:val="en-GB"/>
        </w:rPr>
        <w:t>验证</w:t>
      </w:r>
      <w:r w:rsidRPr="00CD66DC">
        <w:rPr>
          <w:rFonts w:ascii="MS Mincho" w:eastAsia="MS Mincho" w:hAnsi="MS Mincho" w:cs="MS Mincho" w:hint="eastAsia"/>
          <w:lang w:val="en-GB"/>
        </w:rPr>
        <w:t>菌株：</w:t>
      </w:r>
      <w:r w:rsidRPr="00CD66DC">
        <w:rPr>
          <w:rFonts w:ascii="Microsoft JhengHei" w:eastAsia="Microsoft JhengHei" w:hAnsi="Microsoft JhengHei" w:cs="Microsoft JhengHei" w:hint="eastAsia"/>
          <w:lang w:val="en-GB"/>
        </w:rPr>
        <w:t>肠</w:t>
      </w:r>
      <w:r w:rsidRPr="00CD66DC">
        <w:rPr>
          <w:rFonts w:ascii="MS Mincho" w:eastAsia="MS Mincho" w:hAnsi="MS Mincho" w:cs="MS Mincho" w:hint="eastAsia"/>
          <w:lang w:val="en-GB"/>
        </w:rPr>
        <w:t>道、免疫、平衡</w:t>
      </w:r>
      <w:proofErr w:type="spellEnd"/>
    </w:p>
    <w:p w14:paraId="0F80D5B1" w14:textId="77777777" w:rsidR="00CD66DC" w:rsidRPr="00CD66DC" w:rsidRDefault="00CD66DC" w:rsidP="00CD66DC">
      <w:pPr>
        <w:pStyle w:val="Content"/>
        <w:numPr>
          <w:ilvl w:val="0"/>
          <w:numId w:val="10"/>
        </w:numPr>
        <w:rPr>
          <w:lang w:val="en-GB"/>
        </w:rPr>
      </w:pPr>
      <w:proofErr w:type="spellStart"/>
      <w:r w:rsidRPr="00CD66DC">
        <w:rPr>
          <w:rFonts w:ascii="Microsoft JhengHei" w:eastAsia="Microsoft JhengHei" w:hAnsi="Microsoft JhengHei" w:cs="Microsoft JhengHei" w:hint="eastAsia"/>
          <w:lang w:val="en-GB"/>
        </w:rPr>
        <w:t>维</w:t>
      </w:r>
      <w:r w:rsidRPr="00CD66DC">
        <w:rPr>
          <w:rFonts w:ascii="MS Mincho" w:eastAsia="MS Mincho" w:hAnsi="MS Mincho" w:cs="MS Mincho" w:hint="eastAsia"/>
          <w:lang w:val="en-GB"/>
        </w:rPr>
        <w:t>生素</w:t>
      </w:r>
      <w:proofErr w:type="spellEnd"/>
      <w:r w:rsidRPr="00CD66DC">
        <w:rPr>
          <w:lang w:val="en-GB"/>
        </w:rPr>
        <w:t>D3+K2</w:t>
      </w:r>
      <w:r w:rsidRPr="00CD66DC">
        <w:rPr>
          <w:lang w:val="en-GB"/>
        </w:rPr>
        <w:t>：</w:t>
      </w:r>
      <w:proofErr w:type="spellStart"/>
      <w:r w:rsidRPr="00CD66DC">
        <w:rPr>
          <w:rFonts w:ascii="Yu Gothic" w:eastAsia="Yu Gothic" w:hAnsi="Yu Gothic" w:cs="Yu Gothic" w:hint="eastAsia"/>
          <w:lang w:val="en-GB"/>
        </w:rPr>
        <w:t>强</w:t>
      </w:r>
      <w:r w:rsidRPr="00CD66DC">
        <w:rPr>
          <w:rFonts w:ascii="MS Mincho" w:eastAsia="MS Mincho" w:hAnsi="MS Mincho" w:cs="MS Mincho" w:hint="eastAsia"/>
          <w:lang w:val="en-GB"/>
        </w:rPr>
        <w:t>健骨骼与血管健康</w:t>
      </w:r>
      <w:proofErr w:type="spellEnd"/>
    </w:p>
    <w:p w14:paraId="5C92B3CD" w14:textId="77777777" w:rsidR="00CD66DC" w:rsidRPr="00CD66DC" w:rsidRDefault="00CD66DC" w:rsidP="00CD66DC">
      <w:pPr>
        <w:pStyle w:val="Content"/>
        <w:numPr>
          <w:ilvl w:val="0"/>
          <w:numId w:val="10"/>
        </w:numPr>
        <w:rPr>
          <w:lang w:val="en-GB"/>
        </w:rPr>
      </w:pPr>
      <w:proofErr w:type="spellStart"/>
      <w:r w:rsidRPr="00CD66DC">
        <w:rPr>
          <w:lang w:val="en-GB"/>
        </w:rPr>
        <w:lastRenderedPageBreak/>
        <w:t>植物精</w:t>
      </w:r>
      <w:r w:rsidRPr="00CD66DC">
        <w:rPr>
          <w:rFonts w:ascii="Microsoft JhengHei" w:eastAsia="Microsoft JhengHei" w:hAnsi="Microsoft JhengHei" w:cs="Microsoft JhengHei" w:hint="eastAsia"/>
          <w:lang w:val="en-GB"/>
        </w:rPr>
        <w:t>华</w:t>
      </w:r>
      <w:r w:rsidRPr="00CD66DC">
        <w:rPr>
          <w:rFonts w:ascii="MS Mincho" w:eastAsia="MS Mincho" w:hAnsi="MS Mincho" w:cs="MS Mincho" w:hint="eastAsia"/>
          <w:lang w:val="en-GB"/>
        </w:rPr>
        <w:t>：</w:t>
      </w:r>
      <w:r w:rsidRPr="00CD66DC">
        <w:rPr>
          <w:rFonts w:ascii="Microsoft JhengHei" w:eastAsia="Microsoft JhengHei" w:hAnsi="Microsoft JhengHei" w:cs="Microsoft JhengHei" w:hint="eastAsia"/>
          <w:lang w:val="en-GB"/>
        </w:rPr>
        <w:t>护</w:t>
      </w:r>
      <w:r w:rsidRPr="00CD66DC">
        <w:rPr>
          <w:rFonts w:ascii="MS Mincho" w:eastAsia="MS Mincho" w:hAnsi="MS Mincho" w:cs="MS Mincho" w:hint="eastAsia"/>
          <w:lang w:val="en-GB"/>
        </w:rPr>
        <w:t>肝、</w:t>
      </w:r>
      <w:r w:rsidRPr="00CD66DC">
        <w:rPr>
          <w:rFonts w:ascii="Microsoft JhengHei" w:eastAsia="Microsoft JhengHei" w:hAnsi="Microsoft JhengHei" w:cs="Microsoft JhengHei" w:hint="eastAsia"/>
          <w:lang w:val="en-GB"/>
        </w:rPr>
        <w:t>护</w:t>
      </w:r>
      <w:r w:rsidRPr="00CD66DC">
        <w:rPr>
          <w:rFonts w:ascii="MS Mincho" w:eastAsia="MS Mincho" w:hAnsi="MS Mincho" w:cs="MS Mincho" w:hint="eastAsia"/>
          <w:lang w:val="en-GB"/>
        </w:rPr>
        <w:t>心、</w:t>
      </w:r>
      <w:r w:rsidRPr="00CD66DC">
        <w:rPr>
          <w:rFonts w:ascii="Microsoft JhengHei" w:eastAsia="Microsoft JhengHei" w:hAnsi="Microsoft JhengHei" w:cs="Microsoft JhengHei" w:hint="eastAsia"/>
          <w:lang w:val="en-GB"/>
        </w:rPr>
        <w:t>护肾</w:t>
      </w:r>
      <w:r w:rsidRPr="00CD66DC">
        <w:rPr>
          <w:rFonts w:ascii="MS Mincho" w:eastAsia="MS Mincho" w:hAnsi="MS Mincho" w:cs="MS Mincho" w:hint="eastAsia"/>
          <w:lang w:val="en-GB"/>
        </w:rPr>
        <w:t>、免疫支持</w:t>
      </w:r>
      <w:proofErr w:type="spellEnd"/>
    </w:p>
    <w:p w14:paraId="0308AAC6" w14:textId="77777777" w:rsidR="00CD66DC" w:rsidRPr="00CD66DC" w:rsidRDefault="00CD66DC" w:rsidP="00CD66DC">
      <w:pPr>
        <w:pStyle w:val="Content"/>
        <w:numPr>
          <w:ilvl w:val="0"/>
          <w:numId w:val="10"/>
        </w:numPr>
        <w:rPr>
          <w:lang w:val="en-GB"/>
        </w:rPr>
      </w:pPr>
      <w:proofErr w:type="spellStart"/>
      <w:r w:rsidRPr="00CD66DC">
        <w:rPr>
          <w:rFonts w:ascii="Microsoft JhengHei" w:eastAsia="Microsoft JhengHei" w:hAnsi="Microsoft JhengHei" w:cs="Microsoft JhengHei" w:hint="eastAsia"/>
          <w:lang w:val="en-GB"/>
        </w:rPr>
        <w:t>维</w:t>
      </w:r>
      <w:r w:rsidRPr="00CD66DC">
        <w:rPr>
          <w:rFonts w:ascii="MS Mincho" w:eastAsia="MS Mincho" w:hAnsi="MS Mincho" w:cs="MS Mincho" w:hint="eastAsia"/>
          <w:lang w:val="en-GB"/>
        </w:rPr>
        <w:t>生素</w:t>
      </w:r>
      <w:proofErr w:type="spellEnd"/>
      <w:r w:rsidRPr="00CD66DC">
        <w:rPr>
          <w:lang w:val="en-GB"/>
        </w:rPr>
        <w:t>C+GABA</w:t>
      </w:r>
      <w:r w:rsidRPr="00CD66DC">
        <w:rPr>
          <w:lang w:val="en-GB"/>
        </w:rPr>
        <w:t>：</w:t>
      </w:r>
      <w:proofErr w:type="spellStart"/>
      <w:r w:rsidRPr="00CD66DC">
        <w:rPr>
          <w:rFonts w:ascii="Microsoft JhengHei" w:eastAsia="Microsoft JhengHei" w:hAnsi="Microsoft JhengHei" w:cs="Microsoft JhengHei" w:hint="eastAsia"/>
          <w:lang w:val="en-GB"/>
        </w:rPr>
        <w:t>细</w:t>
      </w:r>
      <w:r w:rsidRPr="00CD66DC">
        <w:rPr>
          <w:rFonts w:ascii="MS Mincho" w:eastAsia="MS Mincho" w:hAnsi="MS Mincho" w:cs="MS Mincho" w:hint="eastAsia"/>
          <w:lang w:val="en-GB"/>
        </w:rPr>
        <w:t>胞防</w:t>
      </w:r>
      <w:r w:rsidRPr="00CD66DC">
        <w:rPr>
          <w:rFonts w:ascii="Microsoft JhengHei" w:eastAsia="Microsoft JhengHei" w:hAnsi="Microsoft JhengHei" w:cs="Microsoft JhengHei" w:hint="eastAsia"/>
          <w:lang w:val="en-GB"/>
        </w:rPr>
        <w:t>护</w:t>
      </w:r>
      <w:r w:rsidRPr="00CD66DC">
        <w:rPr>
          <w:rFonts w:ascii="MS Mincho" w:eastAsia="MS Mincho" w:hAnsi="MS Mincho" w:cs="MS Mincho" w:hint="eastAsia"/>
          <w:lang w:val="en-GB"/>
        </w:rPr>
        <w:t>与情</w:t>
      </w:r>
      <w:r w:rsidRPr="00CD66DC">
        <w:rPr>
          <w:rFonts w:ascii="Microsoft JhengHei" w:eastAsia="Microsoft JhengHei" w:hAnsi="Microsoft JhengHei" w:cs="Microsoft JhengHei" w:hint="eastAsia"/>
          <w:lang w:val="en-GB"/>
        </w:rPr>
        <w:t>绪调节</w:t>
      </w:r>
      <w:proofErr w:type="spellEnd"/>
    </w:p>
    <w:p w14:paraId="7E8C2599" w14:textId="77777777" w:rsidR="00CD66DC" w:rsidRPr="00CD66DC" w:rsidRDefault="00CD66DC" w:rsidP="00CD66DC">
      <w:pPr>
        <w:pStyle w:val="Content"/>
        <w:numPr>
          <w:ilvl w:val="0"/>
          <w:numId w:val="10"/>
        </w:numPr>
        <w:rPr>
          <w:lang w:val="en-GB"/>
        </w:rPr>
      </w:pPr>
      <w:proofErr w:type="spellStart"/>
      <w:r w:rsidRPr="00CD66DC">
        <w:rPr>
          <w:rFonts w:ascii="Microsoft JhengHei" w:eastAsia="Microsoft JhengHei" w:hAnsi="Microsoft JhengHei" w:cs="Microsoft JhengHei" w:hint="eastAsia"/>
          <w:lang w:val="en-GB"/>
        </w:rPr>
        <w:t>发</w:t>
      </w:r>
      <w:r w:rsidRPr="00CD66DC">
        <w:rPr>
          <w:rFonts w:ascii="MS Mincho" w:eastAsia="MS Mincho" w:hAnsi="MS Mincho" w:cs="MS Mincho" w:hint="eastAsia"/>
          <w:lang w:val="en-GB"/>
        </w:rPr>
        <w:t>酵</w:t>
      </w:r>
      <w:r w:rsidRPr="00CD66DC">
        <w:rPr>
          <w:rFonts w:ascii="Microsoft JhengHei" w:eastAsia="Microsoft JhengHei" w:hAnsi="Microsoft JhengHei" w:cs="Microsoft JhengHei" w:hint="eastAsia"/>
          <w:lang w:val="en-GB"/>
        </w:rPr>
        <w:t>柠</w:t>
      </w:r>
      <w:r w:rsidRPr="00CD66DC">
        <w:rPr>
          <w:rFonts w:ascii="MS Mincho" w:eastAsia="MS Mincho" w:hAnsi="MS Mincho" w:cs="MS Mincho" w:hint="eastAsia"/>
          <w:lang w:val="en-GB"/>
        </w:rPr>
        <w:t>檬</w:t>
      </w:r>
      <w:proofErr w:type="spellEnd"/>
      <w:r w:rsidRPr="00CD66DC">
        <w:rPr>
          <w:lang w:val="en-GB"/>
        </w:rPr>
        <w:t>+</w:t>
      </w:r>
      <w:proofErr w:type="spellStart"/>
      <w:r w:rsidRPr="00CD66DC">
        <w:rPr>
          <w:rFonts w:ascii="Microsoft JhengHei" w:eastAsia="Microsoft JhengHei" w:hAnsi="Microsoft JhengHei" w:cs="Microsoft JhengHei" w:hint="eastAsia"/>
          <w:lang w:val="en-GB"/>
        </w:rPr>
        <w:t>纤维</w:t>
      </w:r>
      <w:r w:rsidRPr="00CD66DC">
        <w:rPr>
          <w:rFonts w:ascii="MS Mincho" w:eastAsia="MS Mincho" w:hAnsi="MS Mincho" w:cs="MS Mincho" w:hint="eastAsia"/>
          <w:lang w:val="en-GB"/>
        </w:rPr>
        <w:t>：益生元</w:t>
      </w:r>
      <w:r w:rsidRPr="00CD66DC">
        <w:rPr>
          <w:rFonts w:ascii="Microsoft JhengHei" w:eastAsia="Microsoft JhengHei" w:hAnsi="Microsoft JhengHei" w:cs="Microsoft JhengHei" w:hint="eastAsia"/>
          <w:lang w:val="en-GB"/>
        </w:rPr>
        <w:t>协</w:t>
      </w:r>
      <w:r w:rsidRPr="00CD66DC">
        <w:rPr>
          <w:rFonts w:ascii="MS Mincho" w:eastAsia="MS Mincho" w:hAnsi="MS Mincho" w:cs="MS Mincho" w:hint="eastAsia"/>
          <w:lang w:val="en-GB"/>
        </w:rPr>
        <w:t>同效</w:t>
      </w:r>
      <w:r w:rsidRPr="00CD66DC">
        <w:rPr>
          <w:rFonts w:ascii="Microsoft JhengHei" w:eastAsia="Microsoft JhengHei" w:hAnsi="Microsoft JhengHei" w:cs="Microsoft JhengHei" w:hint="eastAsia"/>
          <w:lang w:val="en-GB"/>
        </w:rPr>
        <w:t>应</w:t>
      </w:r>
      <w:proofErr w:type="spellEnd"/>
    </w:p>
    <w:p w14:paraId="16A96758" w14:textId="77777777" w:rsidR="00CD66DC" w:rsidRPr="00110788" w:rsidRDefault="00CD66DC" w:rsidP="000A27BA">
      <w:pPr>
        <w:pStyle w:val="Content"/>
        <w:rPr>
          <w:lang w:val="en-GB"/>
        </w:rPr>
      </w:pPr>
    </w:p>
    <w:sectPr w:rsidR="00CD66DC" w:rsidRPr="00110788" w:rsidSect="00DF027C">
      <w:headerReference w:type="default" r:id="rId11"/>
      <w:footerReference w:type="default" r:id="rId12"/>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73103" w14:textId="77777777" w:rsidR="00953C6B" w:rsidRDefault="00953C6B">
      <w:r>
        <w:separator/>
      </w:r>
    </w:p>
    <w:p w14:paraId="3290107D" w14:textId="77777777" w:rsidR="00953C6B" w:rsidRDefault="00953C6B"/>
  </w:endnote>
  <w:endnote w:type="continuationSeparator" w:id="0">
    <w:p w14:paraId="24078085" w14:textId="77777777" w:rsidR="00953C6B" w:rsidRDefault="00953C6B">
      <w:r>
        <w:continuationSeparator/>
      </w:r>
    </w:p>
    <w:p w14:paraId="4EDA33B3" w14:textId="77777777" w:rsidR="00953C6B" w:rsidRDefault="00953C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8748919"/>
      <w:docPartObj>
        <w:docPartGallery w:val="Page Numbers (Bottom of Page)"/>
        <w:docPartUnique/>
      </w:docPartObj>
    </w:sdtPr>
    <w:sdtEndPr>
      <w:rPr>
        <w:noProof/>
      </w:rPr>
    </w:sdtEndPr>
    <w:sdtContent>
      <w:p w14:paraId="3B2B07E9"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7CDB5C11"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2DCE0" w14:textId="77777777" w:rsidR="00953C6B" w:rsidRDefault="00953C6B">
      <w:r>
        <w:separator/>
      </w:r>
    </w:p>
    <w:p w14:paraId="72903678" w14:textId="77777777" w:rsidR="00953C6B" w:rsidRDefault="00953C6B"/>
  </w:footnote>
  <w:footnote w:type="continuationSeparator" w:id="0">
    <w:p w14:paraId="4062DFEA" w14:textId="77777777" w:rsidR="00953C6B" w:rsidRDefault="00953C6B">
      <w:r>
        <w:continuationSeparator/>
      </w:r>
    </w:p>
    <w:p w14:paraId="2C34DEF0" w14:textId="77777777" w:rsidR="00953C6B" w:rsidRDefault="00953C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12DDD21A" w14:textId="77777777" w:rsidTr="00D077E9">
      <w:trPr>
        <w:trHeight w:val="978"/>
      </w:trPr>
      <w:tc>
        <w:tcPr>
          <w:tcW w:w="9990" w:type="dxa"/>
          <w:tcBorders>
            <w:top w:val="nil"/>
            <w:left w:val="nil"/>
            <w:bottom w:val="single" w:sz="36" w:space="0" w:color="34ABA2" w:themeColor="accent3"/>
            <w:right w:val="nil"/>
          </w:tcBorders>
        </w:tcPr>
        <w:p w14:paraId="128852D1" w14:textId="77777777" w:rsidR="00D077E9" w:rsidRDefault="00D077E9">
          <w:pPr>
            <w:pStyle w:val="Header"/>
          </w:pPr>
        </w:p>
      </w:tc>
    </w:tr>
  </w:tbl>
  <w:p w14:paraId="62D1EF6F" w14:textId="77777777" w:rsidR="00D077E9" w:rsidRDefault="00D077E9" w:rsidP="00D07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3D08"/>
    <w:multiLevelType w:val="multilevel"/>
    <w:tmpl w:val="2160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47CD1"/>
    <w:multiLevelType w:val="multilevel"/>
    <w:tmpl w:val="4BE02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35AED"/>
    <w:multiLevelType w:val="hybridMultilevel"/>
    <w:tmpl w:val="EA54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E239BE"/>
    <w:multiLevelType w:val="multilevel"/>
    <w:tmpl w:val="FA48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2161D5"/>
    <w:multiLevelType w:val="multilevel"/>
    <w:tmpl w:val="05B4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4169D4"/>
    <w:multiLevelType w:val="multilevel"/>
    <w:tmpl w:val="4D96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06070E"/>
    <w:multiLevelType w:val="multilevel"/>
    <w:tmpl w:val="8920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F0A01"/>
    <w:multiLevelType w:val="multilevel"/>
    <w:tmpl w:val="166A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2C18D7"/>
    <w:multiLevelType w:val="multilevel"/>
    <w:tmpl w:val="5826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E83E90"/>
    <w:multiLevelType w:val="multilevel"/>
    <w:tmpl w:val="BDCA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5545409">
    <w:abstractNumId w:val="1"/>
  </w:num>
  <w:num w:numId="2" w16cid:durableId="1775318670">
    <w:abstractNumId w:val="2"/>
  </w:num>
  <w:num w:numId="3" w16cid:durableId="998845874">
    <w:abstractNumId w:val="8"/>
  </w:num>
  <w:num w:numId="4" w16cid:durableId="1658919645">
    <w:abstractNumId w:val="6"/>
  </w:num>
  <w:num w:numId="5" w16cid:durableId="123426501">
    <w:abstractNumId w:val="4"/>
  </w:num>
  <w:num w:numId="6" w16cid:durableId="814033698">
    <w:abstractNumId w:val="5"/>
  </w:num>
  <w:num w:numId="7" w16cid:durableId="251790203">
    <w:abstractNumId w:val="0"/>
  </w:num>
  <w:num w:numId="8" w16cid:durableId="1333030184">
    <w:abstractNumId w:val="3"/>
  </w:num>
  <w:num w:numId="9" w16cid:durableId="1667711233">
    <w:abstractNumId w:val="7"/>
  </w:num>
  <w:num w:numId="10" w16cid:durableId="21157830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zNTQ0NTAzNDc3szBW0lEKTi0uzszPAykwqgUAq80SOywAAAA="/>
  </w:docVars>
  <w:rsids>
    <w:rsidRoot w:val="00B71A04"/>
    <w:rsid w:val="0002482E"/>
    <w:rsid w:val="00050324"/>
    <w:rsid w:val="00093243"/>
    <w:rsid w:val="000A0150"/>
    <w:rsid w:val="000A27BA"/>
    <w:rsid w:val="000B3786"/>
    <w:rsid w:val="000E63C9"/>
    <w:rsid w:val="0010241B"/>
    <w:rsid w:val="00110788"/>
    <w:rsid w:val="00121F81"/>
    <w:rsid w:val="00130E9D"/>
    <w:rsid w:val="00150A6D"/>
    <w:rsid w:val="00161219"/>
    <w:rsid w:val="00174E29"/>
    <w:rsid w:val="00185B35"/>
    <w:rsid w:val="00195934"/>
    <w:rsid w:val="001F2BC8"/>
    <w:rsid w:val="001F5F6B"/>
    <w:rsid w:val="00243EBC"/>
    <w:rsid w:val="00246A35"/>
    <w:rsid w:val="002527F3"/>
    <w:rsid w:val="00284348"/>
    <w:rsid w:val="00294563"/>
    <w:rsid w:val="00297C53"/>
    <w:rsid w:val="002E5B17"/>
    <w:rsid w:val="002F51F5"/>
    <w:rsid w:val="00312137"/>
    <w:rsid w:val="00330359"/>
    <w:rsid w:val="0033762F"/>
    <w:rsid w:val="00366C7E"/>
    <w:rsid w:val="00384EA3"/>
    <w:rsid w:val="00397BFF"/>
    <w:rsid w:val="003A39A1"/>
    <w:rsid w:val="003C2191"/>
    <w:rsid w:val="003C3622"/>
    <w:rsid w:val="003D3863"/>
    <w:rsid w:val="004110DE"/>
    <w:rsid w:val="0044085A"/>
    <w:rsid w:val="004B21A5"/>
    <w:rsid w:val="005037F0"/>
    <w:rsid w:val="00504041"/>
    <w:rsid w:val="0050574B"/>
    <w:rsid w:val="00514FAB"/>
    <w:rsid w:val="00516A86"/>
    <w:rsid w:val="005275F6"/>
    <w:rsid w:val="00572102"/>
    <w:rsid w:val="005F1BB0"/>
    <w:rsid w:val="00607C85"/>
    <w:rsid w:val="00622185"/>
    <w:rsid w:val="00656C4D"/>
    <w:rsid w:val="006850CF"/>
    <w:rsid w:val="006E5716"/>
    <w:rsid w:val="00704C09"/>
    <w:rsid w:val="007302B3"/>
    <w:rsid w:val="00730733"/>
    <w:rsid w:val="00730E3A"/>
    <w:rsid w:val="00736AAF"/>
    <w:rsid w:val="00744A82"/>
    <w:rsid w:val="00765B2A"/>
    <w:rsid w:val="00783A34"/>
    <w:rsid w:val="007916E6"/>
    <w:rsid w:val="007C3724"/>
    <w:rsid w:val="007C6B52"/>
    <w:rsid w:val="007D16C5"/>
    <w:rsid w:val="00807553"/>
    <w:rsid w:val="00862FE4"/>
    <w:rsid w:val="0086389A"/>
    <w:rsid w:val="0087605E"/>
    <w:rsid w:val="008A3E05"/>
    <w:rsid w:val="008A654C"/>
    <w:rsid w:val="008B1FEE"/>
    <w:rsid w:val="008F3B5D"/>
    <w:rsid w:val="00903C32"/>
    <w:rsid w:val="00915C1A"/>
    <w:rsid w:val="00916B16"/>
    <w:rsid w:val="009173B9"/>
    <w:rsid w:val="0093335D"/>
    <w:rsid w:val="0093613E"/>
    <w:rsid w:val="00943026"/>
    <w:rsid w:val="00953C6B"/>
    <w:rsid w:val="009614E1"/>
    <w:rsid w:val="00966B81"/>
    <w:rsid w:val="00966BD3"/>
    <w:rsid w:val="009C7720"/>
    <w:rsid w:val="00A23AFA"/>
    <w:rsid w:val="00A31B3E"/>
    <w:rsid w:val="00A41F1D"/>
    <w:rsid w:val="00A532F3"/>
    <w:rsid w:val="00A8489E"/>
    <w:rsid w:val="00AB1D17"/>
    <w:rsid w:val="00AC29F3"/>
    <w:rsid w:val="00B231E5"/>
    <w:rsid w:val="00B71A04"/>
    <w:rsid w:val="00BD3D65"/>
    <w:rsid w:val="00C02B87"/>
    <w:rsid w:val="00C4086D"/>
    <w:rsid w:val="00CA1896"/>
    <w:rsid w:val="00CB5B28"/>
    <w:rsid w:val="00CB6F32"/>
    <w:rsid w:val="00CD66DC"/>
    <w:rsid w:val="00CF5371"/>
    <w:rsid w:val="00D0323A"/>
    <w:rsid w:val="00D0559F"/>
    <w:rsid w:val="00D077E9"/>
    <w:rsid w:val="00D42CB7"/>
    <w:rsid w:val="00D5413D"/>
    <w:rsid w:val="00D570A9"/>
    <w:rsid w:val="00D61CF4"/>
    <w:rsid w:val="00D70D02"/>
    <w:rsid w:val="00D731DC"/>
    <w:rsid w:val="00D770C7"/>
    <w:rsid w:val="00D86945"/>
    <w:rsid w:val="00D90290"/>
    <w:rsid w:val="00DB2DCF"/>
    <w:rsid w:val="00DD152F"/>
    <w:rsid w:val="00DE213F"/>
    <w:rsid w:val="00DF027C"/>
    <w:rsid w:val="00E00A32"/>
    <w:rsid w:val="00E22ACD"/>
    <w:rsid w:val="00E620B0"/>
    <w:rsid w:val="00E81B40"/>
    <w:rsid w:val="00E8621A"/>
    <w:rsid w:val="00EF555B"/>
    <w:rsid w:val="00F027BB"/>
    <w:rsid w:val="00F11DCF"/>
    <w:rsid w:val="00F162EA"/>
    <w:rsid w:val="00F16E37"/>
    <w:rsid w:val="00F52D27"/>
    <w:rsid w:val="00F72452"/>
    <w:rsid w:val="00F83527"/>
    <w:rsid w:val="00FD583F"/>
    <w:rsid w:val="00FD7488"/>
    <w:rsid w:val="00FE50F4"/>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C394D"/>
  <w15:docId w15:val="{BF262317-12BA-4F80-BB1E-D089793DC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paragraph" w:styleId="Heading3">
    <w:name w:val="heading 3"/>
    <w:basedOn w:val="Normal"/>
    <w:next w:val="Normal"/>
    <w:link w:val="Heading3Char"/>
    <w:uiPriority w:val="5"/>
    <w:semiHidden/>
    <w:unhideWhenUsed/>
    <w:qFormat/>
    <w:rsid w:val="00CD66DC"/>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character" w:styleId="Strong">
    <w:name w:val="Strong"/>
    <w:basedOn w:val="DefaultParagraphFont"/>
    <w:uiPriority w:val="22"/>
    <w:qFormat/>
    <w:rsid w:val="008F3B5D"/>
    <w:rPr>
      <w:b/>
      <w:bCs/>
    </w:rPr>
  </w:style>
  <w:style w:type="paragraph" w:styleId="NormalWeb">
    <w:name w:val="Normal (Web)"/>
    <w:basedOn w:val="Normal"/>
    <w:uiPriority w:val="99"/>
    <w:semiHidden/>
    <w:unhideWhenUsed/>
    <w:rsid w:val="009614E1"/>
    <w:rPr>
      <w:rFonts w:ascii="Times New Roman" w:hAnsi="Times New Roman" w:cs="Times New Roman"/>
      <w:sz w:val="24"/>
      <w:szCs w:val="24"/>
    </w:rPr>
  </w:style>
  <w:style w:type="character" w:customStyle="1" w:styleId="Heading3Char">
    <w:name w:val="Heading 3 Char"/>
    <w:basedOn w:val="DefaultParagraphFont"/>
    <w:link w:val="Heading3"/>
    <w:uiPriority w:val="5"/>
    <w:semiHidden/>
    <w:rsid w:val="00CD66DC"/>
    <w:rPr>
      <w:rFonts w:asciiTheme="majorHAnsi" w:eastAsiaTheme="majorEastAsia" w:hAnsiTheme="majorHAnsi" w:cstheme="majorBidi"/>
      <w:b/>
      <w:color w:val="012639"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ma_\AppData\Roaming\Microsoft\Templates\Metro%20repor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5E66D495A9146AD8904778B455A6254"/>
        <w:category>
          <w:name w:val="General"/>
          <w:gallery w:val="placeholder"/>
        </w:category>
        <w:types>
          <w:type w:val="bbPlcHdr"/>
        </w:types>
        <w:behaviors>
          <w:behavior w:val="content"/>
        </w:behaviors>
        <w:guid w:val="{5E22A8AA-C618-4122-9E7A-31D5C9B4433E}"/>
      </w:docPartPr>
      <w:docPartBody>
        <w:p w:rsidR="00395EEE" w:rsidRDefault="00000000">
          <w:pPr>
            <w:pStyle w:val="45E66D495A9146AD8904778B455A6254"/>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September 18</w:t>
          </w:r>
          <w:r w:rsidRPr="00D86945">
            <w:rPr>
              <w:rStyle w:val="SubtitleChar"/>
              <w:b/>
            </w:rPr>
            <w:fldChar w:fldCharType="end"/>
          </w:r>
        </w:p>
      </w:docPartBody>
    </w:docPart>
    <w:docPart>
      <w:docPartPr>
        <w:name w:val="1459E20AD57E4EAFB4F75C58A6D2AA9F"/>
        <w:category>
          <w:name w:val="General"/>
          <w:gallery w:val="placeholder"/>
        </w:category>
        <w:types>
          <w:type w:val="bbPlcHdr"/>
        </w:types>
        <w:behaviors>
          <w:behavior w:val="content"/>
        </w:behaviors>
        <w:guid w:val="{DC9A1A42-80F3-4A19-9BF7-1A6218700CEE}"/>
      </w:docPartPr>
      <w:docPartBody>
        <w:p w:rsidR="00395EEE" w:rsidRDefault="00000000">
          <w:pPr>
            <w:pStyle w:val="1459E20AD57E4EAFB4F75C58A6D2AA9F"/>
          </w:pPr>
          <w:r>
            <w:t>COMPANY NAME</w:t>
          </w:r>
        </w:p>
      </w:docPartBody>
    </w:docPart>
    <w:docPart>
      <w:docPartPr>
        <w:name w:val="599141635B0B4F95A77F06C1B56439DA"/>
        <w:category>
          <w:name w:val="General"/>
          <w:gallery w:val="placeholder"/>
        </w:category>
        <w:types>
          <w:type w:val="bbPlcHdr"/>
        </w:types>
        <w:behaviors>
          <w:behavior w:val="content"/>
        </w:behaviors>
        <w:guid w:val="{4AF385BF-DE06-4A0E-B09E-2F1E02CED07B}"/>
      </w:docPartPr>
      <w:docPartBody>
        <w:p w:rsidR="00395EEE" w:rsidRDefault="00000000">
          <w:pPr>
            <w:pStyle w:val="599141635B0B4F95A77F06C1B56439DA"/>
          </w:pPr>
          <w: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B57"/>
    <w:rsid w:val="0010241B"/>
    <w:rsid w:val="00161219"/>
    <w:rsid w:val="00395EEE"/>
    <w:rsid w:val="009343B1"/>
    <w:rsid w:val="00FC5B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0E2841" w:themeColor="text2"/>
      <w:spacing w:val="20"/>
      <w:kern w:val="0"/>
      <w:sz w:val="32"/>
      <w:szCs w:val="22"/>
      <w:lang w:val="en-US" w:eastAsia="en-US"/>
      <w14:ligatures w14:val="none"/>
    </w:rPr>
  </w:style>
  <w:style w:type="character" w:customStyle="1" w:styleId="SubtitleChar">
    <w:name w:val="Subtitle Char"/>
    <w:basedOn w:val="DefaultParagraphFont"/>
    <w:link w:val="Subtitle"/>
    <w:uiPriority w:val="2"/>
    <w:rPr>
      <w:caps/>
      <w:color w:val="0E2841" w:themeColor="text2"/>
      <w:spacing w:val="20"/>
      <w:kern w:val="0"/>
      <w:sz w:val="32"/>
      <w:szCs w:val="22"/>
      <w:lang w:val="en-US" w:eastAsia="en-US"/>
      <w14:ligatures w14:val="none"/>
    </w:rPr>
  </w:style>
  <w:style w:type="paragraph" w:customStyle="1" w:styleId="45E66D495A9146AD8904778B455A6254">
    <w:name w:val="45E66D495A9146AD8904778B455A6254"/>
  </w:style>
  <w:style w:type="paragraph" w:customStyle="1" w:styleId="1459E20AD57E4EAFB4F75C58A6D2AA9F">
    <w:name w:val="1459E20AD57E4EAFB4F75C58A6D2AA9F"/>
  </w:style>
  <w:style w:type="paragraph" w:customStyle="1" w:styleId="599141635B0B4F95A77F06C1B56439DA">
    <w:name w:val="599141635B0B4F95A77F06C1B56439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26E417-B05F-4D70-BF07-B6EDF55FF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Metro report</Template>
  <TotalTime>0</TotalTime>
  <Pages>14</Pages>
  <Words>1131</Words>
  <Characters>6448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Emma Luk</dc:creator>
  <cp:keywords/>
  <cp:lastModifiedBy>Emma Luk</cp:lastModifiedBy>
  <cp:revision>50</cp:revision>
  <cp:lastPrinted>2006-08-01T17:47:00Z</cp:lastPrinted>
  <dcterms:created xsi:type="dcterms:W3CDTF">2025-09-18T06:39:00Z</dcterms:created>
  <dcterms:modified xsi:type="dcterms:W3CDTF">2025-09-22T08:06:00Z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