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C82" w:rsidRDefault="00A87BF8" w:rsidP="004660EC">
      <w:pPr>
        <w:pStyle w:val="2"/>
      </w:pPr>
      <w:r>
        <w:rPr>
          <w:rFonts w:hint="eastAsia"/>
        </w:rPr>
        <w:t>Product Structure</w:t>
      </w:r>
    </w:p>
    <w:p w:rsidR="00A87BF8" w:rsidRDefault="00A87BF8" w:rsidP="004660EC">
      <w:pPr>
        <w:pStyle w:val="3"/>
      </w:pPr>
      <w:r>
        <w:rPr>
          <w:rFonts w:hint="eastAsia"/>
        </w:rPr>
        <w:t>architecture</w:t>
      </w:r>
    </w:p>
    <w:p w:rsidR="00473ED3" w:rsidRDefault="00F13D7F" w:rsidP="00473ED3">
      <w:hyperlink r:id="rId7" w:history="1">
        <w:r w:rsidR="007E60A3" w:rsidRPr="000C175E">
          <w:rPr>
            <w:rStyle w:val="ab"/>
          </w:rPr>
          <w:t>http://www.broadleafcommerce.com/docs/core/current/broadleaf-concepts/architecture-diagrams/logical-architecture</w:t>
        </w:r>
      </w:hyperlink>
    </w:p>
    <w:p w:rsidR="007E60A3" w:rsidRDefault="007E60A3" w:rsidP="00473ED3"/>
    <w:p w:rsidR="007E60A3" w:rsidRDefault="007E60A3" w:rsidP="00473ED3">
      <w:r>
        <w:t xml:space="preserve">Why Spring not EJB or Java EE </w:t>
      </w:r>
    </w:p>
    <w:p w:rsidR="007E60A3" w:rsidRPr="00473ED3" w:rsidRDefault="007E60A3" w:rsidP="00473ED3">
      <w:r w:rsidRPr="007E60A3">
        <w:t>http://www.broadleafcommerce.com/blog/why-broadleaf-continues-to-choose-spring</w:t>
      </w:r>
    </w:p>
    <w:p w:rsidR="00A87BF8" w:rsidRDefault="00A87BF8" w:rsidP="004660EC">
      <w:pPr>
        <w:pStyle w:val="3"/>
      </w:pPr>
      <w:r>
        <w:rPr>
          <w:rFonts w:hint="eastAsia"/>
        </w:rPr>
        <w:t>design</w:t>
      </w:r>
    </w:p>
    <w:p w:rsidR="00A87BF8" w:rsidRDefault="00A87BF8" w:rsidP="004660EC">
      <w:pPr>
        <w:pStyle w:val="3"/>
      </w:pPr>
      <w:r>
        <w:rPr>
          <w:rFonts w:hint="eastAsia"/>
        </w:rPr>
        <w:t>code-base</w:t>
      </w:r>
    </w:p>
    <w:p w:rsidR="00A87BF8" w:rsidRDefault="00A87BF8" w:rsidP="004660EC">
      <w:pPr>
        <w:pStyle w:val="3"/>
      </w:pPr>
      <w:r>
        <w:rPr>
          <w:rFonts w:hint="eastAsia"/>
        </w:rPr>
        <w:t>documentation</w:t>
      </w:r>
    </w:p>
    <w:p w:rsidR="00A87BF8" w:rsidRDefault="00A87BF8" w:rsidP="004660EC">
      <w:pPr>
        <w:pStyle w:val="3"/>
      </w:pPr>
      <w:r>
        <w:rPr>
          <w:rFonts w:hint="eastAsia"/>
        </w:rPr>
        <w:t>test(including regression tests etc)</w:t>
      </w:r>
    </w:p>
    <w:p w:rsidR="004B305C" w:rsidRDefault="004B305C" w:rsidP="004B305C">
      <w:r>
        <w:t>Unit Testing</w:t>
      </w:r>
    </w:p>
    <w:p w:rsidR="00F97878" w:rsidRDefault="00B07399" w:rsidP="004B305C">
      <w:r>
        <w:t xml:space="preserve">Significant </w:t>
      </w:r>
      <w:r w:rsidR="00B51BD6">
        <w:t>business logic</w:t>
      </w:r>
      <w:r w:rsidR="00F46EC1">
        <w:t>c</w:t>
      </w:r>
      <w:r w:rsidR="00F97878">
        <w:t>lass</w:t>
      </w:r>
    </w:p>
    <w:p w:rsidR="00A21056" w:rsidRDefault="00A21056" w:rsidP="004B305C">
      <w:r>
        <w:t>For example</w:t>
      </w:r>
      <w:r w:rsidR="00397BD4">
        <w:t xml:space="preserve">, </w:t>
      </w:r>
      <w:r w:rsidR="00397BD4" w:rsidRPr="00397BD4">
        <w:t>OfferServiceImpl</w:t>
      </w:r>
      <w:r w:rsidR="00CE650F">
        <w:t xml:space="preserve"> -</w:t>
      </w:r>
      <w:bookmarkStart w:id="0" w:name="_GoBack"/>
      <w:bookmarkEnd w:id="0"/>
      <w:r w:rsidR="001A2A4E" w:rsidRPr="001A2A4E">
        <w:t xml:space="preserve"> OfferServiceTest</w:t>
      </w:r>
    </w:p>
    <w:p w:rsidR="002F2326" w:rsidRDefault="002F2326" w:rsidP="004B305C"/>
    <w:p w:rsidR="00437171" w:rsidRDefault="00D901BA" w:rsidP="004B305C">
      <w:r>
        <w:t>Integration Testing</w:t>
      </w:r>
    </w:p>
    <w:p w:rsidR="00595D07" w:rsidRDefault="00595D07" w:rsidP="004B305C">
      <w:r w:rsidRPr="00595D07">
        <w:t>http://www.broadleafcommerce.com/docs/core/current/tutorials/testing-tutorials/groovy-spock-integration-test</w:t>
      </w:r>
    </w:p>
    <w:p w:rsidR="00462968" w:rsidRPr="004B305C" w:rsidRDefault="00462968" w:rsidP="004B305C">
      <w:r>
        <w:t xml:space="preserve">  </w:t>
      </w:r>
    </w:p>
    <w:p w:rsidR="00A87BF8" w:rsidRPr="00A87BF8" w:rsidRDefault="00A87BF8"/>
    <w:p w:rsidR="00A87BF8" w:rsidRDefault="00A87BF8"/>
    <w:p w:rsidR="00A87BF8" w:rsidRDefault="00A87BF8" w:rsidP="004660EC">
      <w:pPr>
        <w:pStyle w:val="2"/>
      </w:pPr>
      <w:r>
        <w:rPr>
          <w:rFonts w:hint="eastAsia"/>
        </w:rPr>
        <w:t>Defect managerment</w:t>
      </w:r>
    </w:p>
    <w:p w:rsidR="003F2827" w:rsidRPr="0032617F" w:rsidRDefault="003F2827" w:rsidP="0075789D">
      <w:pPr>
        <w:rPr>
          <w:rStyle w:val="a7"/>
        </w:rPr>
      </w:pPr>
      <w:r w:rsidRPr="0032617F">
        <w:rPr>
          <w:rStyle w:val="a7"/>
          <w:rFonts w:hint="eastAsia"/>
        </w:rPr>
        <w:t>guideline</w:t>
      </w:r>
    </w:p>
    <w:p w:rsidR="00BF31E9" w:rsidRDefault="00BF31E9" w:rsidP="0075789D">
      <w:r w:rsidRPr="00BF31E9">
        <w:t>https://github.com/BroadleafCommerce/BroadleafCommerce/blob/BroadleafCommerce-4.0.x/CONTRIBUTING.md</w:t>
      </w:r>
    </w:p>
    <w:p w:rsidR="006C092B" w:rsidRPr="0032617F" w:rsidRDefault="006C092B" w:rsidP="006C092B">
      <w:pPr>
        <w:rPr>
          <w:rStyle w:val="a7"/>
        </w:rPr>
      </w:pPr>
      <w:r w:rsidRPr="0032617F">
        <w:rPr>
          <w:rStyle w:val="a7"/>
          <w:rFonts w:hint="eastAsia"/>
        </w:rPr>
        <w:t>sample</w:t>
      </w:r>
    </w:p>
    <w:p w:rsidR="006C092B" w:rsidRDefault="006C092B" w:rsidP="006C092B">
      <w:r w:rsidRPr="0075789D">
        <w:t>https://github.com/BroadleafCommerce/BroadleafCommerce/issues/1538</w:t>
      </w:r>
    </w:p>
    <w:p w:rsidR="006C092B" w:rsidRPr="006C092B" w:rsidRDefault="006C092B" w:rsidP="0075789D"/>
    <w:p w:rsidR="00A87BF8" w:rsidRDefault="00A87BF8" w:rsidP="004660EC">
      <w:pPr>
        <w:pStyle w:val="3"/>
      </w:pPr>
      <w:r>
        <w:rPr>
          <w:rFonts w:hint="eastAsia"/>
        </w:rPr>
        <w:lastRenderedPageBreak/>
        <w:t>reporting</w:t>
      </w:r>
    </w:p>
    <w:p w:rsidR="001E75E0" w:rsidRDefault="001E75E0" w:rsidP="00E20835"/>
    <w:p w:rsidR="00E20835" w:rsidRDefault="001E75E0" w:rsidP="00E20835">
      <w:r>
        <w:rPr>
          <w:rFonts w:hint="eastAsia"/>
        </w:rPr>
        <w:t xml:space="preserve">Instead of Formal </w:t>
      </w:r>
      <w:r w:rsidR="00E20835">
        <w:rPr>
          <w:rFonts w:hint="eastAsia"/>
        </w:rPr>
        <w:t>defect log</w:t>
      </w:r>
      <w:r>
        <w:rPr>
          <w:rFonts w:hint="eastAsia"/>
        </w:rPr>
        <w:t>,</w:t>
      </w:r>
      <w:r w:rsidR="00113D4C">
        <w:rPr>
          <w:rFonts w:hint="eastAsia"/>
        </w:rPr>
        <w:t xml:space="preserve"> Github Issue tracker is used to tracked bugs</w:t>
      </w:r>
      <w:r w:rsidR="002811CB">
        <w:rPr>
          <w:rFonts w:hint="eastAsia"/>
        </w:rPr>
        <w:t>.</w:t>
      </w:r>
    </w:p>
    <w:p w:rsidR="002811CB" w:rsidRDefault="008D5355" w:rsidP="00E20835">
      <w:r>
        <w:rPr>
          <w:rFonts w:hint="eastAsia"/>
        </w:rPr>
        <w:t>Anyone is using Broadleaf Commerce or interested in it is able to open an issue to report a bug.</w:t>
      </w:r>
    </w:p>
    <w:p w:rsidR="00AB2A52" w:rsidRDefault="00AB2A52" w:rsidP="00AB2A52"/>
    <w:p w:rsidR="00AB2A52" w:rsidRPr="00FC1C55" w:rsidRDefault="00AB2A52" w:rsidP="00AB2A52">
      <w:pPr>
        <w:rPr>
          <w:rStyle w:val="a7"/>
        </w:rPr>
      </w:pPr>
      <w:r w:rsidRPr="00FC1C55">
        <w:rPr>
          <w:rStyle w:val="a7"/>
        </w:rPr>
        <w:t xml:space="preserve">All issues </w:t>
      </w:r>
      <w:r w:rsidR="00DC55A9">
        <w:rPr>
          <w:rStyle w:val="a7"/>
          <w:rFonts w:hint="eastAsia"/>
        </w:rPr>
        <w:t>are required to</w:t>
      </w:r>
      <w:r w:rsidRPr="00FC1C55">
        <w:rPr>
          <w:rStyle w:val="a7"/>
        </w:rPr>
        <w:t xml:space="preserve"> provide </w:t>
      </w:r>
      <w:r w:rsidR="00DC55A9">
        <w:rPr>
          <w:rStyle w:val="a7"/>
          <w:rFonts w:hint="eastAsia"/>
        </w:rPr>
        <w:t xml:space="preserve">at least </w:t>
      </w:r>
      <w:r w:rsidRPr="00FC1C55">
        <w:rPr>
          <w:rStyle w:val="a7"/>
        </w:rPr>
        <w:t>the following</w:t>
      </w:r>
      <w:r w:rsidR="00DC55A9">
        <w:rPr>
          <w:rStyle w:val="a7"/>
          <w:rFonts w:hint="eastAsia"/>
        </w:rPr>
        <w:t xml:space="preserve"> info</w:t>
      </w:r>
      <w:r w:rsidRPr="00FC1C55">
        <w:rPr>
          <w:rStyle w:val="a7"/>
        </w:rPr>
        <w:t>:</w:t>
      </w:r>
    </w:p>
    <w:p w:rsidR="00AB2A52" w:rsidRDefault="00AB2A52" w:rsidP="00AB2A52">
      <w:pPr>
        <w:pStyle w:val="a8"/>
        <w:numPr>
          <w:ilvl w:val="0"/>
          <w:numId w:val="1"/>
        </w:numPr>
        <w:ind w:firstLineChars="0"/>
      </w:pPr>
      <w:r>
        <w:t>Broadleaf version you are using</w:t>
      </w:r>
    </w:p>
    <w:p w:rsidR="00AB2A52" w:rsidRDefault="00AB2A52" w:rsidP="00AB2A52">
      <w:pPr>
        <w:pStyle w:val="a8"/>
        <w:numPr>
          <w:ilvl w:val="0"/>
          <w:numId w:val="1"/>
        </w:numPr>
        <w:ind w:firstLineChars="0"/>
      </w:pPr>
      <w:r>
        <w:t>Steps to reproduce</w:t>
      </w:r>
    </w:p>
    <w:p w:rsidR="00AB2A52" w:rsidRDefault="00AB2A52" w:rsidP="00AB2A52">
      <w:pPr>
        <w:pStyle w:val="a8"/>
        <w:numPr>
          <w:ilvl w:val="0"/>
          <w:numId w:val="1"/>
        </w:numPr>
        <w:ind w:firstLineChars="0"/>
      </w:pPr>
      <w:r>
        <w:t>Any stack traces that you receive (if applicable)</w:t>
      </w:r>
    </w:p>
    <w:p w:rsidR="00AB2A52" w:rsidRDefault="00AB2A52" w:rsidP="00AB2A52">
      <w:pPr>
        <w:pStyle w:val="a8"/>
        <w:numPr>
          <w:ilvl w:val="0"/>
          <w:numId w:val="1"/>
        </w:numPr>
        <w:ind w:firstLineChars="0"/>
      </w:pPr>
      <w:r>
        <w:t>Any additional information that allows us to help you faster</w:t>
      </w:r>
    </w:p>
    <w:p w:rsidR="00121FF0" w:rsidRPr="00AB2A52" w:rsidRDefault="00AB2A52" w:rsidP="00AB2A52">
      <w:pPr>
        <w:pStyle w:val="a8"/>
        <w:numPr>
          <w:ilvl w:val="0"/>
          <w:numId w:val="1"/>
        </w:numPr>
        <w:ind w:firstLineChars="0"/>
      </w:pPr>
      <w:r>
        <w:t>Any potential fixes you might have already tested</w:t>
      </w:r>
    </w:p>
    <w:p w:rsidR="0042559D" w:rsidRDefault="0042559D" w:rsidP="00E20835"/>
    <w:p w:rsidR="00984E7A" w:rsidRPr="003417F6" w:rsidRDefault="00984E7A" w:rsidP="00E20835"/>
    <w:p w:rsidR="00504DEC" w:rsidRDefault="00504DEC" w:rsidP="00E20835"/>
    <w:p w:rsidR="00E162D2" w:rsidRDefault="00E162D2" w:rsidP="00E20835"/>
    <w:p w:rsidR="00E26336" w:rsidRDefault="00E26336" w:rsidP="00E20835"/>
    <w:p w:rsidR="00C2771C" w:rsidRDefault="00C2771C" w:rsidP="00E20835"/>
    <w:p w:rsidR="00C2771C" w:rsidRDefault="00C2771C" w:rsidP="00E20835"/>
    <w:p w:rsidR="00C2771C" w:rsidRPr="00E20835" w:rsidRDefault="00C2771C" w:rsidP="00E20835"/>
    <w:p w:rsidR="00A87BF8" w:rsidRPr="00D509B0" w:rsidRDefault="00A87BF8" w:rsidP="004660EC">
      <w:pPr>
        <w:pStyle w:val="3"/>
      </w:pPr>
      <w:r>
        <w:rPr>
          <w:rFonts w:hint="eastAsia"/>
        </w:rPr>
        <w:t>repair</w:t>
      </w:r>
      <w:r w:rsidR="00D509B0">
        <w:rPr>
          <w:rFonts w:hint="eastAsia"/>
        </w:rPr>
        <w:t xml:space="preserve"> and release</w:t>
      </w:r>
    </w:p>
    <w:p w:rsidR="004A4005" w:rsidRPr="00FC1C55" w:rsidRDefault="004A4005" w:rsidP="004A4005">
      <w:pPr>
        <w:rPr>
          <w:rStyle w:val="a7"/>
        </w:rPr>
      </w:pPr>
      <w:r w:rsidRPr="00FC1C55">
        <w:rPr>
          <w:rStyle w:val="a7"/>
        </w:rPr>
        <w:t>issue management process</w:t>
      </w:r>
    </w:p>
    <w:p w:rsidR="004A4005" w:rsidRDefault="004A4005" w:rsidP="004A4005">
      <w:r>
        <w:rPr>
          <w:rFonts w:hint="eastAsia"/>
        </w:rPr>
        <w:t xml:space="preserve">Dev Team members will handle the issues normally </w:t>
      </w:r>
      <w:r>
        <w:t>within a few days after they are filed</w:t>
      </w:r>
      <w:r>
        <w:rPr>
          <w:rFonts w:hint="eastAsia"/>
        </w:rPr>
        <w:t>.</w:t>
      </w:r>
    </w:p>
    <w:p w:rsidR="004A4005" w:rsidRPr="004D6CDB" w:rsidRDefault="004A4005" w:rsidP="004A4005">
      <w:r>
        <w:t>Step 1 - issues</w:t>
      </w:r>
      <w:r>
        <w:rPr>
          <w:rFonts w:hint="eastAsia"/>
        </w:rPr>
        <w:t xml:space="preserve"> are</w:t>
      </w:r>
      <w:r>
        <w:t xml:space="preserve"> classif</w:t>
      </w:r>
      <w:r>
        <w:rPr>
          <w:rFonts w:hint="eastAsia"/>
        </w:rPr>
        <w:t xml:space="preserve">iedusing </w:t>
      </w:r>
      <w:r>
        <w:t xml:space="preserve">GitHub labels </w:t>
      </w:r>
      <w:r>
        <w:rPr>
          <w:rFonts w:hint="eastAsia"/>
        </w:rPr>
        <w:t xml:space="preserve">and </w:t>
      </w:r>
      <w:r>
        <w:t>assign</w:t>
      </w:r>
      <w:r>
        <w:rPr>
          <w:rFonts w:hint="eastAsia"/>
        </w:rPr>
        <w:t>ed</w:t>
      </w:r>
      <w:r>
        <w:t xml:space="preserve"> issue meta-data</w:t>
      </w:r>
      <w:r>
        <w:rPr>
          <w:rFonts w:hint="eastAsia"/>
        </w:rPr>
        <w:t xml:space="preserve">, such as </w:t>
      </w:r>
    </w:p>
    <w:p w:rsidR="004A4005" w:rsidRDefault="004A4005" w:rsidP="004A4005">
      <w:pPr>
        <w:pStyle w:val="a8"/>
        <w:numPr>
          <w:ilvl w:val="0"/>
          <w:numId w:val="5"/>
        </w:numPr>
        <w:ind w:firstLineChars="0"/>
      </w:pPr>
      <w:r w:rsidRPr="007F5CB6">
        <w:rPr>
          <w:rStyle w:val="a7"/>
          <w:rFonts w:ascii="Helvetica" w:hAnsi="Helvetica" w:cs="Helvetica"/>
          <w:color w:val="333333"/>
          <w:sz w:val="19"/>
          <w:szCs w:val="19"/>
        </w:rPr>
        <w:t>severity-(critical/major/minor)</w:t>
      </w:r>
    </w:p>
    <w:p w:rsidR="004A4005" w:rsidRDefault="004A4005" w:rsidP="004A4005">
      <w:pPr>
        <w:pStyle w:val="a8"/>
        <w:numPr>
          <w:ilvl w:val="0"/>
          <w:numId w:val="5"/>
        </w:numPr>
        <w:ind w:firstLineChars="0"/>
      </w:pPr>
      <w:r w:rsidRPr="007F5CB6">
        <w:rPr>
          <w:rStyle w:val="a7"/>
          <w:rFonts w:ascii="Helvetica" w:hAnsi="Helvetica" w:cs="Helvetica"/>
          <w:color w:val="333333"/>
          <w:sz w:val="19"/>
          <w:szCs w:val="19"/>
        </w:rPr>
        <w:t>module-(admin/cms/core/rest/tests)</w:t>
      </w:r>
      <w:r w:rsidRPr="007F5CB6"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</w:p>
    <w:p w:rsidR="004A4005" w:rsidRDefault="004A4005" w:rsidP="004A4005">
      <w:pPr>
        <w:pStyle w:val="a8"/>
        <w:numPr>
          <w:ilvl w:val="0"/>
          <w:numId w:val="5"/>
        </w:numPr>
        <w:ind w:firstLineChars="0"/>
      </w:pPr>
      <w:r w:rsidRPr="007F5CB6">
        <w:rPr>
          <w:rStyle w:val="a7"/>
          <w:rFonts w:ascii="Helvetica" w:hAnsi="Helvetica" w:cs="Helvetica"/>
          <w:color w:val="333333"/>
          <w:sz w:val="19"/>
          <w:szCs w:val="19"/>
        </w:rPr>
        <w:t>type-(bug/enhancement/feature)</w:t>
      </w:r>
      <w:r w:rsidRPr="008005FA">
        <w:t>.</w:t>
      </w:r>
    </w:p>
    <w:p w:rsidR="004A4005" w:rsidRDefault="004A4005" w:rsidP="004A4005">
      <w:pPr>
        <w:pStyle w:val="a8"/>
        <w:numPr>
          <w:ilvl w:val="0"/>
          <w:numId w:val="5"/>
        </w:numPr>
        <w:ind w:firstLineChars="0"/>
      </w:pPr>
      <w:r w:rsidRPr="007F5CB6">
        <w:rPr>
          <w:rStyle w:val="a7"/>
          <w:rFonts w:ascii="Helvetica" w:hAnsi="Helvetica" w:cs="Helvetica"/>
          <w:color w:val="333333"/>
          <w:sz w:val="19"/>
          <w:szCs w:val="19"/>
        </w:rPr>
        <w:t>difficulty-(hard/medium/easy)</w:t>
      </w:r>
    </w:p>
    <w:p w:rsidR="004A4005" w:rsidRDefault="004A4005" w:rsidP="004A4005">
      <w:r>
        <w:rPr>
          <w:rFonts w:hint="eastAsia"/>
        </w:rPr>
        <w:tab/>
        <w:t>etc.</w:t>
      </w:r>
    </w:p>
    <w:p w:rsidR="004A4005" w:rsidRPr="00E316EC" w:rsidRDefault="004A4005" w:rsidP="004A4005">
      <w:r>
        <w:t>Step 2 -</w:t>
      </w:r>
      <w:r w:rsidRPr="00E316EC">
        <w:t>select issues for next Broadleaf sprint / patch release</w:t>
      </w:r>
    </w:p>
    <w:p w:rsidR="004A4005" w:rsidRPr="006A761F" w:rsidRDefault="004A4005" w:rsidP="004A4005">
      <w:r w:rsidRPr="006A761F">
        <w:t>Step 3 - assign a milestoneindicating the release that target</w:t>
      </w:r>
      <w:r w:rsidRPr="006A761F">
        <w:rPr>
          <w:rFonts w:hint="eastAsia"/>
        </w:rPr>
        <w:t>s</w:t>
      </w:r>
      <w:r w:rsidRPr="006A761F">
        <w:t xml:space="preserve"> for the issue</w:t>
      </w:r>
    </w:p>
    <w:p w:rsidR="004A4005" w:rsidRPr="006A761F" w:rsidRDefault="004A4005" w:rsidP="004A4005">
      <w:r w:rsidRPr="006A761F">
        <w:t>Step 4 - mark the issue as closed</w:t>
      </w:r>
      <w:r w:rsidR="00FA5FF8" w:rsidRPr="005573D5">
        <w:t xml:space="preserve">generally </w:t>
      </w:r>
      <w:r w:rsidR="005573D5" w:rsidRPr="005573D5">
        <w:t>once the developer has committed the fix</w:t>
      </w:r>
    </w:p>
    <w:p w:rsidR="004A4005" w:rsidRPr="006A761F" w:rsidRDefault="004A4005" w:rsidP="004A4005">
      <w:r w:rsidRPr="006A761F">
        <w:t>Step 5 - We release the patch (or new major version) of the software</w:t>
      </w:r>
    </w:p>
    <w:p w:rsidR="004A4005" w:rsidRPr="004A4005" w:rsidRDefault="004A4005" w:rsidP="004A4005"/>
    <w:p w:rsidR="00AE634B" w:rsidRDefault="00AE634B" w:rsidP="00AE634B"/>
    <w:p w:rsidR="00AE634B" w:rsidRPr="00AE634B" w:rsidRDefault="00AE634B" w:rsidP="00AE634B">
      <w:r>
        <w:rPr>
          <w:rFonts w:hint="eastAsia"/>
        </w:rPr>
        <w:t>As a user, since the issues may not guarantee to be fixed on a specific timeline as expected, one alternative and more recommended way is to fix the issue then send a pull request.</w:t>
      </w:r>
      <w:r w:rsidR="00A53B26">
        <w:rPr>
          <w:rFonts w:hint="eastAsia"/>
        </w:rPr>
        <w:t xml:space="preserve"> It requires </w:t>
      </w:r>
      <w:r w:rsidR="00090A0B">
        <w:rPr>
          <w:rFonts w:hint="eastAsia"/>
        </w:rPr>
        <w:t xml:space="preserve">the user </w:t>
      </w:r>
      <w:r w:rsidR="00805EB1">
        <w:rPr>
          <w:rFonts w:hint="eastAsia"/>
        </w:rPr>
        <w:t xml:space="preserve">to understand </w:t>
      </w:r>
      <w:r w:rsidR="00225A3D">
        <w:rPr>
          <w:rFonts w:hint="eastAsia"/>
        </w:rPr>
        <w:t>the branch strategy and</w:t>
      </w:r>
      <w:r w:rsidR="002B4599">
        <w:rPr>
          <w:rFonts w:hint="eastAsia"/>
        </w:rPr>
        <w:t>code style</w:t>
      </w:r>
      <w:r w:rsidR="00725472">
        <w:rPr>
          <w:rFonts w:hint="eastAsia"/>
        </w:rPr>
        <w:t xml:space="preserve"> to </w:t>
      </w:r>
      <w:r w:rsidR="009F6E49">
        <w:rPr>
          <w:rFonts w:hint="eastAsia"/>
        </w:rPr>
        <w:t>produce neat code</w:t>
      </w:r>
      <w:r w:rsidR="009642E0">
        <w:rPr>
          <w:rFonts w:hint="eastAsia"/>
        </w:rPr>
        <w:t xml:space="preserve">. </w:t>
      </w:r>
      <w:r w:rsidR="00610E63">
        <w:rPr>
          <w:rFonts w:hint="eastAsia"/>
        </w:rPr>
        <w:t>Also</w:t>
      </w:r>
      <w:r w:rsidR="00AF1ECA">
        <w:rPr>
          <w:rFonts w:hint="eastAsia"/>
        </w:rPr>
        <w:t xml:space="preserve">the change </w:t>
      </w:r>
      <w:r w:rsidR="00C36610">
        <w:rPr>
          <w:rFonts w:hint="eastAsia"/>
        </w:rPr>
        <w:t xml:space="preserve">must </w:t>
      </w:r>
      <w:r w:rsidR="00862E3A">
        <w:rPr>
          <w:rFonts w:hint="eastAsia"/>
        </w:rPr>
        <w:t xml:space="preserve">pass </w:t>
      </w:r>
      <w:r w:rsidR="00181720">
        <w:rPr>
          <w:rFonts w:hint="eastAsia"/>
        </w:rPr>
        <w:t>all tests</w:t>
      </w:r>
      <w:r w:rsidR="006770B4">
        <w:rPr>
          <w:rFonts w:hint="eastAsia"/>
        </w:rPr>
        <w:t xml:space="preserve">before </w:t>
      </w:r>
      <w:r w:rsidR="00F940A0">
        <w:t>submission</w:t>
      </w:r>
      <w:r w:rsidR="00B144D2">
        <w:rPr>
          <w:rFonts w:hint="eastAsia"/>
        </w:rPr>
        <w:t>.</w:t>
      </w:r>
    </w:p>
    <w:p w:rsidR="00A87BF8" w:rsidRDefault="00A87BF8">
      <w:pPr>
        <w:rPr>
          <w:rFonts w:hint="eastAsia"/>
        </w:rPr>
      </w:pPr>
    </w:p>
    <w:p w:rsidR="00F057EF" w:rsidRDefault="00F057EF">
      <w:pPr>
        <w:rPr>
          <w:rFonts w:hint="eastAsia"/>
        </w:rPr>
      </w:pPr>
    </w:p>
    <w:p w:rsidR="00F057EF" w:rsidRDefault="004126BE">
      <w:pPr>
        <w:rPr>
          <w:rFonts w:hint="eastAsia"/>
        </w:rPr>
      </w:pPr>
      <w:r>
        <w:rPr>
          <w:rFonts w:hint="eastAsia"/>
        </w:rPr>
        <w:lastRenderedPageBreak/>
        <w:t>Demo site:</w:t>
      </w:r>
    </w:p>
    <w:p w:rsidR="004126BE" w:rsidRDefault="004126BE">
      <w:pPr>
        <w:rPr>
          <w:rFonts w:hint="eastAsia"/>
        </w:rPr>
      </w:pPr>
      <w:r w:rsidRPr="004126BE">
        <w:t>http://demo.broadleafcommerce.org/merchandise</w:t>
      </w:r>
    </w:p>
    <w:p w:rsidR="00F057EF" w:rsidRDefault="00F057EF">
      <w:pPr>
        <w:rPr>
          <w:rFonts w:hint="eastAsia"/>
        </w:rPr>
      </w:pPr>
    </w:p>
    <w:p w:rsidR="00F057EF" w:rsidRDefault="004944BB">
      <w:pPr>
        <w:rPr>
          <w:rFonts w:hint="eastAsia"/>
        </w:rPr>
      </w:pPr>
      <w:r w:rsidRPr="004944BB">
        <w:t>http://www.broadleafcommerce.com/faq?recaptchaPublicKey=6Lct6_ESAAAAAA1rzWdQDmWx1WC8804UaOaBEj2t#q9</w:t>
      </w:r>
    </w:p>
    <w:p w:rsidR="00ED120F" w:rsidRDefault="00ED120F">
      <w:pPr>
        <w:rPr>
          <w:rFonts w:hint="eastAsia"/>
        </w:rPr>
      </w:pPr>
    </w:p>
    <w:p w:rsidR="00ED120F" w:rsidRDefault="006C2DA1">
      <w:pPr>
        <w:rPr>
          <w:rFonts w:hint="eastAsia"/>
        </w:rPr>
      </w:pPr>
      <w:r>
        <w:rPr>
          <w:rFonts w:hint="eastAsia"/>
        </w:rPr>
        <w:t xml:space="preserve">Extensible: </w:t>
      </w:r>
    </w:p>
    <w:p w:rsidR="00424A4C" w:rsidRDefault="00FC4C79">
      <w:pPr>
        <w:rPr>
          <w:rFonts w:hint="eastAsia"/>
        </w:rPr>
      </w:pPr>
      <w:r w:rsidRPr="00FC4C79">
        <w:t>http://www.broadleafcommerce.com/docs/core/current/tutorials/core-tutorials</w:t>
      </w:r>
    </w:p>
    <w:p w:rsidR="00424A4C" w:rsidRDefault="00424A4C">
      <w:pPr>
        <w:rPr>
          <w:rFonts w:hint="eastAsia"/>
        </w:rPr>
      </w:pPr>
    </w:p>
    <w:p w:rsidR="00E406C5" w:rsidRDefault="00E406C5">
      <w:pPr>
        <w:rPr>
          <w:rFonts w:hint="eastAsia"/>
        </w:rPr>
      </w:pPr>
    </w:p>
    <w:p w:rsidR="00E406C5" w:rsidRDefault="00E406C5">
      <w:pPr>
        <w:rPr>
          <w:rFonts w:hint="eastAsia"/>
        </w:rPr>
      </w:pPr>
      <w:r>
        <w:rPr>
          <w:rFonts w:hint="eastAsia"/>
        </w:rPr>
        <w:t>Portable</w:t>
      </w:r>
      <w:r w:rsidR="002D21C5">
        <w:rPr>
          <w:rFonts w:hint="eastAsia"/>
        </w:rPr>
        <w:t>:</w:t>
      </w:r>
    </w:p>
    <w:p w:rsidR="004A64E0" w:rsidRDefault="007F6D48">
      <w:pPr>
        <w:rPr>
          <w:rFonts w:hint="eastAsia"/>
        </w:rPr>
      </w:pPr>
      <w:r>
        <w:rPr>
          <w:rFonts w:hint="eastAsia"/>
        </w:rPr>
        <w:t xml:space="preserve">Any </w:t>
      </w:r>
      <w:r w:rsidR="00D77EE2">
        <w:rPr>
          <w:rFonts w:hint="eastAsia"/>
        </w:rPr>
        <w:t>Servlet container</w:t>
      </w:r>
      <w:r w:rsidR="00C40208">
        <w:rPr>
          <w:rFonts w:hint="eastAsia"/>
        </w:rPr>
        <w:t>/</w:t>
      </w:r>
      <w:r>
        <w:rPr>
          <w:rFonts w:hint="eastAsia"/>
        </w:rPr>
        <w:t xml:space="preserve"> app server</w:t>
      </w:r>
    </w:p>
    <w:p w:rsidR="00214793" w:rsidRDefault="004A64E0">
      <w:pPr>
        <w:rPr>
          <w:rFonts w:hint="eastAsia"/>
        </w:rPr>
      </w:pPr>
      <w:r>
        <w:rPr>
          <w:rFonts w:hint="eastAsia"/>
        </w:rPr>
        <w:t>Hi</w:t>
      </w:r>
      <w:r w:rsidR="00204F38">
        <w:rPr>
          <w:rFonts w:hint="eastAsia"/>
        </w:rPr>
        <w:t>bernate any RDBMS</w:t>
      </w:r>
      <w:r w:rsidR="003377D2">
        <w:rPr>
          <w:rFonts w:hint="eastAsia"/>
        </w:rPr>
        <w:t xml:space="preserve"> but not NoSQL</w:t>
      </w:r>
    </w:p>
    <w:p w:rsidR="00D861E0" w:rsidRDefault="00D861E0">
      <w:pPr>
        <w:rPr>
          <w:rFonts w:hint="eastAsia"/>
        </w:rPr>
      </w:pPr>
    </w:p>
    <w:p w:rsidR="00D861E0" w:rsidRDefault="00D861E0">
      <w:pPr>
        <w:rPr>
          <w:rFonts w:hint="eastAsia"/>
        </w:rPr>
      </w:pPr>
      <w:r>
        <w:rPr>
          <w:rFonts w:hint="eastAsia"/>
        </w:rPr>
        <w:t>Release Note</w:t>
      </w:r>
    </w:p>
    <w:p w:rsidR="002D21C5" w:rsidRDefault="00D861E0">
      <w:pPr>
        <w:rPr>
          <w:rFonts w:hint="eastAsia"/>
        </w:rPr>
      </w:pPr>
      <w:r>
        <w:rPr>
          <w:rFonts w:hint="eastAsia"/>
        </w:rPr>
        <w:t>Migration</w:t>
      </w:r>
      <w:r w:rsidR="00C844C3">
        <w:rPr>
          <w:rFonts w:hint="eastAsia"/>
        </w:rPr>
        <w:t xml:space="preserve"> Note</w:t>
      </w:r>
    </w:p>
    <w:p w:rsidR="00DC6352" w:rsidRDefault="00DC6352">
      <w:pPr>
        <w:rPr>
          <w:rFonts w:hint="eastAsia"/>
        </w:rPr>
      </w:pPr>
    </w:p>
    <w:p w:rsidR="00DC6352" w:rsidRDefault="00DC6352">
      <w:pPr>
        <w:rPr>
          <w:rFonts w:hint="eastAsia"/>
        </w:rPr>
      </w:pPr>
      <w:r>
        <w:rPr>
          <w:rFonts w:hint="eastAsia"/>
        </w:rPr>
        <w:t xml:space="preserve">REQ : </w:t>
      </w:r>
      <w:r w:rsidRPr="00DC6352">
        <w:t>http://forum.broadleafcommerce.com/</w:t>
      </w:r>
    </w:p>
    <w:p w:rsidR="00214793" w:rsidRDefault="00214793">
      <w:pPr>
        <w:rPr>
          <w:rFonts w:hint="eastAsia"/>
        </w:rPr>
      </w:pPr>
    </w:p>
    <w:p w:rsidR="00214793" w:rsidRDefault="00214793"/>
    <w:sectPr w:rsidR="00214793" w:rsidSect="00F13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31A" w:rsidRDefault="00E3531A" w:rsidP="00A87BF8">
      <w:r>
        <w:separator/>
      </w:r>
    </w:p>
  </w:endnote>
  <w:endnote w:type="continuationSeparator" w:id="1">
    <w:p w:rsidR="00E3531A" w:rsidRDefault="00E3531A" w:rsidP="00A87B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31A" w:rsidRDefault="00E3531A" w:rsidP="00A87BF8">
      <w:r>
        <w:separator/>
      </w:r>
    </w:p>
  </w:footnote>
  <w:footnote w:type="continuationSeparator" w:id="1">
    <w:p w:rsidR="00E3531A" w:rsidRDefault="00E3531A" w:rsidP="00A87B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12B66"/>
    <w:multiLevelType w:val="hybridMultilevel"/>
    <w:tmpl w:val="5C50D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850F68"/>
    <w:multiLevelType w:val="hybridMultilevel"/>
    <w:tmpl w:val="5E9259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F202B0"/>
    <w:multiLevelType w:val="multilevel"/>
    <w:tmpl w:val="9730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325572"/>
    <w:multiLevelType w:val="multilevel"/>
    <w:tmpl w:val="9F0C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264519"/>
    <w:multiLevelType w:val="hybridMultilevel"/>
    <w:tmpl w:val="4EDE1D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7BF8"/>
    <w:rsid w:val="000234E1"/>
    <w:rsid w:val="00060674"/>
    <w:rsid w:val="00086A0B"/>
    <w:rsid w:val="00090A0B"/>
    <w:rsid w:val="000A7B66"/>
    <w:rsid w:val="000E68A3"/>
    <w:rsid w:val="00113D4C"/>
    <w:rsid w:val="00121FF0"/>
    <w:rsid w:val="001346C5"/>
    <w:rsid w:val="00157DCB"/>
    <w:rsid w:val="00181720"/>
    <w:rsid w:val="001A2A4E"/>
    <w:rsid w:val="001E75E0"/>
    <w:rsid w:val="001F0A85"/>
    <w:rsid w:val="00204730"/>
    <w:rsid w:val="00204F38"/>
    <w:rsid w:val="00214793"/>
    <w:rsid w:val="00222601"/>
    <w:rsid w:val="00225A3D"/>
    <w:rsid w:val="00256216"/>
    <w:rsid w:val="00275553"/>
    <w:rsid w:val="00277E49"/>
    <w:rsid w:val="002811CB"/>
    <w:rsid w:val="0028456C"/>
    <w:rsid w:val="002A3C5B"/>
    <w:rsid w:val="002B29D0"/>
    <w:rsid w:val="002B4599"/>
    <w:rsid w:val="002B530B"/>
    <w:rsid w:val="002C2094"/>
    <w:rsid w:val="002D21C5"/>
    <w:rsid w:val="002F2326"/>
    <w:rsid w:val="0032617F"/>
    <w:rsid w:val="003377D2"/>
    <w:rsid w:val="003417F6"/>
    <w:rsid w:val="00372970"/>
    <w:rsid w:val="0038456D"/>
    <w:rsid w:val="00397BD4"/>
    <w:rsid w:val="003A53E1"/>
    <w:rsid w:val="003E7AE4"/>
    <w:rsid w:val="003F2827"/>
    <w:rsid w:val="004126BE"/>
    <w:rsid w:val="00424A4C"/>
    <w:rsid w:val="0042559D"/>
    <w:rsid w:val="00437171"/>
    <w:rsid w:val="00462968"/>
    <w:rsid w:val="004660EC"/>
    <w:rsid w:val="00473ED3"/>
    <w:rsid w:val="00487BF4"/>
    <w:rsid w:val="004944BB"/>
    <w:rsid w:val="004A03FA"/>
    <w:rsid w:val="004A4005"/>
    <w:rsid w:val="004A64E0"/>
    <w:rsid w:val="004B28C5"/>
    <w:rsid w:val="004B2E95"/>
    <w:rsid w:val="004B305C"/>
    <w:rsid w:val="004C2CD2"/>
    <w:rsid w:val="004C5371"/>
    <w:rsid w:val="004D6CDB"/>
    <w:rsid w:val="004F6ED1"/>
    <w:rsid w:val="00504DEC"/>
    <w:rsid w:val="005107FD"/>
    <w:rsid w:val="00537575"/>
    <w:rsid w:val="005400D3"/>
    <w:rsid w:val="00552D01"/>
    <w:rsid w:val="00556EF4"/>
    <w:rsid w:val="005573D5"/>
    <w:rsid w:val="00595D07"/>
    <w:rsid w:val="005C0828"/>
    <w:rsid w:val="005C2E66"/>
    <w:rsid w:val="00610E63"/>
    <w:rsid w:val="00611011"/>
    <w:rsid w:val="006770B4"/>
    <w:rsid w:val="006A761F"/>
    <w:rsid w:val="006B61BF"/>
    <w:rsid w:val="006B6B5C"/>
    <w:rsid w:val="006C092B"/>
    <w:rsid w:val="006C17F6"/>
    <w:rsid w:val="006C2DA1"/>
    <w:rsid w:val="006C3C3C"/>
    <w:rsid w:val="00712D7F"/>
    <w:rsid w:val="00725472"/>
    <w:rsid w:val="00732F8A"/>
    <w:rsid w:val="007355B6"/>
    <w:rsid w:val="0075138E"/>
    <w:rsid w:val="00754E91"/>
    <w:rsid w:val="0075789D"/>
    <w:rsid w:val="0076501E"/>
    <w:rsid w:val="007677F8"/>
    <w:rsid w:val="0077715F"/>
    <w:rsid w:val="007B6AF5"/>
    <w:rsid w:val="007D0808"/>
    <w:rsid w:val="007E60A3"/>
    <w:rsid w:val="007F5CB6"/>
    <w:rsid w:val="007F6D48"/>
    <w:rsid w:val="008005FA"/>
    <w:rsid w:val="00805EB1"/>
    <w:rsid w:val="00837339"/>
    <w:rsid w:val="00862E3A"/>
    <w:rsid w:val="00886A8D"/>
    <w:rsid w:val="008918F3"/>
    <w:rsid w:val="008A3FF2"/>
    <w:rsid w:val="008A408D"/>
    <w:rsid w:val="008D5355"/>
    <w:rsid w:val="008E2541"/>
    <w:rsid w:val="008F3647"/>
    <w:rsid w:val="009642E0"/>
    <w:rsid w:val="00965CD4"/>
    <w:rsid w:val="009726C9"/>
    <w:rsid w:val="00983B91"/>
    <w:rsid w:val="00984E7A"/>
    <w:rsid w:val="009A293C"/>
    <w:rsid w:val="009F6712"/>
    <w:rsid w:val="009F6E49"/>
    <w:rsid w:val="00A21056"/>
    <w:rsid w:val="00A26510"/>
    <w:rsid w:val="00A33B2B"/>
    <w:rsid w:val="00A53B26"/>
    <w:rsid w:val="00A55975"/>
    <w:rsid w:val="00A74B37"/>
    <w:rsid w:val="00A87BF8"/>
    <w:rsid w:val="00AB2A52"/>
    <w:rsid w:val="00AD7844"/>
    <w:rsid w:val="00AE634B"/>
    <w:rsid w:val="00AF1ECA"/>
    <w:rsid w:val="00AF35BF"/>
    <w:rsid w:val="00B07399"/>
    <w:rsid w:val="00B144D2"/>
    <w:rsid w:val="00B51BD6"/>
    <w:rsid w:val="00B54EDA"/>
    <w:rsid w:val="00B814F8"/>
    <w:rsid w:val="00BC1A24"/>
    <w:rsid w:val="00BC6E20"/>
    <w:rsid w:val="00BF31E9"/>
    <w:rsid w:val="00C2771C"/>
    <w:rsid w:val="00C36610"/>
    <w:rsid w:val="00C40208"/>
    <w:rsid w:val="00C57C82"/>
    <w:rsid w:val="00C760CD"/>
    <w:rsid w:val="00C844C3"/>
    <w:rsid w:val="00CA2DC1"/>
    <w:rsid w:val="00CB7052"/>
    <w:rsid w:val="00CD410C"/>
    <w:rsid w:val="00CD5980"/>
    <w:rsid w:val="00CE650F"/>
    <w:rsid w:val="00D1572F"/>
    <w:rsid w:val="00D34CD0"/>
    <w:rsid w:val="00D454C6"/>
    <w:rsid w:val="00D509B0"/>
    <w:rsid w:val="00D64CC3"/>
    <w:rsid w:val="00D77A13"/>
    <w:rsid w:val="00D77E06"/>
    <w:rsid w:val="00D77EE2"/>
    <w:rsid w:val="00D861E0"/>
    <w:rsid w:val="00D901BA"/>
    <w:rsid w:val="00D9350D"/>
    <w:rsid w:val="00DA543E"/>
    <w:rsid w:val="00DA74AC"/>
    <w:rsid w:val="00DC55A9"/>
    <w:rsid w:val="00DC6352"/>
    <w:rsid w:val="00E03B6A"/>
    <w:rsid w:val="00E162D2"/>
    <w:rsid w:val="00E20835"/>
    <w:rsid w:val="00E26336"/>
    <w:rsid w:val="00E316EC"/>
    <w:rsid w:val="00E3531A"/>
    <w:rsid w:val="00E406C5"/>
    <w:rsid w:val="00E861FF"/>
    <w:rsid w:val="00ED120F"/>
    <w:rsid w:val="00EE52D9"/>
    <w:rsid w:val="00F057EF"/>
    <w:rsid w:val="00F13D7F"/>
    <w:rsid w:val="00F46EC1"/>
    <w:rsid w:val="00F70CC8"/>
    <w:rsid w:val="00F90CB1"/>
    <w:rsid w:val="00F940A0"/>
    <w:rsid w:val="00F97878"/>
    <w:rsid w:val="00FA5FF8"/>
    <w:rsid w:val="00FC1C55"/>
    <w:rsid w:val="00FC4C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D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60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60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60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417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7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7B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7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7B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60E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660EC"/>
    <w:rPr>
      <w:rFonts w:ascii="SimSun" w:eastAsia="SimSun"/>
      <w:sz w:val="16"/>
      <w:szCs w:val="16"/>
    </w:rPr>
  </w:style>
  <w:style w:type="character" w:customStyle="1" w:styleId="Char1">
    <w:name w:val="文档结构图 Char"/>
    <w:basedOn w:val="a0"/>
    <w:link w:val="a5"/>
    <w:uiPriority w:val="99"/>
    <w:semiHidden/>
    <w:rsid w:val="004660EC"/>
    <w:rPr>
      <w:rFonts w:ascii="SimSun" w:eastAsia="SimSun"/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4660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660EC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32617F"/>
    <w:rPr>
      <w:i/>
      <w:iCs/>
    </w:rPr>
  </w:style>
  <w:style w:type="character" w:styleId="a7">
    <w:name w:val="Strong"/>
    <w:basedOn w:val="a0"/>
    <w:uiPriority w:val="22"/>
    <w:qFormat/>
    <w:rsid w:val="0032617F"/>
    <w:rPr>
      <w:b/>
      <w:bCs/>
    </w:rPr>
  </w:style>
  <w:style w:type="paragraph" w:styleId="a8">
    <w:name w:val="List Paragraph"/>
    <w:basedOn w:val="a"/>
    <w:uiPriority w:val="34"/>
    <w:qFormat/>
    <w:rsid w:val="00AB2A52"/>
    <w:pPr>
      <w:ind w:firstLineChars="200" w:firstLine="420"/>
    </w:pPr>
  </w:style>
  <w:style w:type="character" w:styleId="a9">
    <w:name w:val="Intense Emphasis"/>
    <w:basedOn w:val="a0"/>
    <w:uiPriority w:val="21"/>
    <w:qFormat/>
    <w:rsid w:val="00FC1C55"/>
    <w:rPr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417F6"/>
    <w:rPr>
      <w:b/>
      <w:bCs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3417F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417F6"/>
  </w:style>
  <w:style w:type="character" w:styleId="ab">
    <w:name w:val="Hyperlink"/>
    <w:basedOn w:val="a0"/>
    <w:uiPriority w:val="99"/>
    <w:unhideWhenUsed/>
    <w:rsid w:val="003417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3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roadleafcommerce.com/docs/core/current/broadleaf-concepts/architecture-diagrams/logical-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3</Pages>
  <Words>341</Words>
  <Characters>2394</Characters>
  <Application>Microsoft Office Word</Application>
  <DocSecurity>0</DocSecurity>
  <Lines>82</Lines>
  <Paragraphs>59</Paragraphs>
  <ScaleCrop>false</ScaleCrop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XuMinsheng</dc:creator>
  <cp:keywords/>
  <dc:description/>
  <cp:lastModifiedBy>XuMinsheng</cp:lastModifiedBy>
  <cp:revision>176</cp:revision>
  <dcterms:created xsi:type="dcterms:W3CDTF">2015-10-24T07:48:00Z</dcterms:created>
  <dcterms:modified xsi:type="dcterms:W3CDTF">2015-10-30T16:16:00Z</dcterms:modified>
</cp:coreProperties>
</file>