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2412" w14:textId="1D816D6E" w:rsidR="009104B5" w:rsidRPr="008675FF" w:rsidRDefault="009104B5" w:rsidP="00CF296E">
      <w:pPr>
        <w:tabs>
          <w:tab w:val="left" w:pos="2650"/>
          <w:tab w:val="left" w:pos="10190"/>
        </w:tabs>
        <w:spacing w:before="74"/>
        <w:ind w:left="1080"/>
        <w:jc w:val="center"/>
        <w:rPr>
          <w:i/>
          <w:sz w:val="28"/>
          <w:szCs w:val="28"/>
        </w:rPr>
      </w:pPr>
      <w:r w:rsidRPr="008675FF">
        <w:rPr>
          <w:i/>
          <w:sz w:val="28"/>
          <w:szCs w:val="28"/>
          <w:u w:val="single"/>
        </w:rPr>
        <w:t>Воронежский</w:t>
      </w:r>
      <w:r w:rsidRPr="008675FF">
        <w:rPr>
          <w:i/>
          <w:spacing w:val="-7"/>
          <w:sz w:val="28"/>
          <w:szCs w:val="28"/>
          <w:u w:val="single"/>
        </w:rPr>
        <w:t xml:space="preserve"> </w:t>
      </w:r>
      <w:r w:rsidRPr="008675FF">
        <w:rPr>
          <w:i/>
          <w:sz w:val="28"/>
          <w:szCs w:val="28"/>
          <w:u w:val="single"/>
        </w:rPr>
        <w:t>Государственный</w:t>
      </w:r>
      <w:r w:rsidRPr="008675FF">
        <w:rPr>
          <w:i/>
          <w:spacing w:val="-10"/>
          <w:sz w:val="28"/>
          <w:szCs w:val="28"/>
          <w:u w:val="single"/>
        </w:rPr>
        <w:t xml:space="preserve"> </w:t>
      </w:r>
      <w:r w:rsidRPr="008675FF">
        <w:rPr>
          <w:i/>
          <w:sz w:val="28"/>
          <w:szCs w:val="28"/>
          <w:u w:val="single"/>
        </w:rPr>
        <w:t>Университет</w:t>
      </w:r>
    </w:p>
    <w:p w14:paraId="2A36B489" w14:textId="77777777" w:rsidR="009104B5" w:rsidRPr="009104B5" w:rsidRDefault="009104B5" w:rsidP="009104B5">
      <w:pPr>
        <w:pStyle w:val="af0"/>
        <w:spacing w:before="26"/>
        <w:ind w:left="832"/>
        <w:jc w:val="center"/>
      </w:pPr>
      <w:r w:rsidRPr="009104B5">
        <w:t>наименование</w:t>
      </w:r>
      <w:r w:rsidRPr="009104B5">
        <w:rPr>
          <w:spacing w:val="-5"/>
        </w:rPr>
        <w:t xml:space="preserve"> </w:t>
      </w:r>
      <w:r w:rsidRPr="009104B5">
        <w:t>организации</w:t>
      </w:r>
      <w:r w:rsidRPr="009104B5">
        <w:rPr>
          <w:spacing w:val="-1"/>
        </w:rPr>
        <w:t xml:space="preserve"> </w:t>
      </w:r>
      <w:r w:rsidRPr="009104B5">
        <w:t>–</w:t>
      </w:r>
      <w:r w:rsidRPr="009104B5">
        <w:rPr>
          <w:spacing w:val="-2"/>
        </w:rPr>
        <w:t xml:space="preserve"> </w:t>
      </w:r>
      <w:r w:rsidRPr="009104B5">
        <w:t>разработчика</w:t>
      </w:r>
      <w:r w:rsidRPr="009104B5">
        <w:rPr>
          <w:spacing w:val="-2"/>
        </w:rPr>
        <w:t xml:space="preserve"> </w:t>
      </w:r>
      <w:r w:rsidRPr="009104B5">
        <w:t>ТЗ</w:t>
      </w:r>
      <w:r w:rsidRPr="009104B5">
        <w:rPr>
          <w:spacing w:val="-1"/>
        </w:rPr>
        <w:t xml:space="preserve"> </w:t>
      </w:r>
      <w:r w:rsidRPr="009104B5">
        <w:t>на</w:t>
      </w:r>
      <w:r w:rsidRPr="009104B5">
        <w:rPr>
          <w:spacing w:val="-5"/>
        </w:rPr>
        <w:t xml:space="preserve"> </w:t>
      </w:r>
      <w:r w:rsidRPr="009104B5">
        <w:t>АС</w:t>
      </w:r>
    </w:p>
    <w:p w14:paraId="0FB8B820" w14:textId="77777777" w:rsidR="009104B5" w:rsidRPr="003F6092" w:rsidRDefault="009104B5" w:rsidP="009104B5">
      <w:pPr>
        <w:pStyle w:val="af0"/>
        <w:rPr>
          <w:sz w:val="20"/>
        </w:rPr>
      </w:pPr>
    </w:p>
    <w:p w14:paraId="3C7C5A9F" w14:textId="77777777" w:rsidR="009104B5" w:rsidRPr="003F6092" w:rsidRDefault="009104B5" w:rsidP="009104B5">
      <w:pPr>
        <w:pStyle w:val="af0"/>
        <w:rPr>
          <w:sz w:val="18"/>
        </w:rPr>
      </w:pPr>
    </w:p>
    <w:p w14:paraId="09AD6C0B" w14:textId="77777777" w:rsidR="009104B5" w:rsidRPr="003F6092" w:rsidRDefault="009104B5" w:rsidP="009104B5">
      <w:pPr>
        <w:rPr>
          <w:sz w:val="18"/>
        </w:rPr>
        <w:sectPr w:rsidR="009104B5" w:rsidRPr="003F6092" w:rsidSect="009104B5">
          <w:footerReference w:type="first" r:id="rId8"/>
          <w:type w:val="continuous"/>
          <w:pgSz w:w="11910" w:h="16840"/>
          <w:pgMar w:top="1040" w:right="140" w:bottom="280" w:left="160" w:header="720" w:footer="720" w:gutter="0"/>
          <w:cols w:space="720"/>
        </w:sectPr>
      </w:pPr>
    </w:p>
    <w:p w14:paraId="5D169326" w14:textId="77777777" w:rsidR="009104B5" w:rsidRPr="003F6092" w:rsidRDefault="009104B5" w:rsidP="009104B5">
      <w:pPr>
        <w:pStyle w:val="10"/>
        <w:spacing w:before="89" w:line="240" w:lineRule="auto"/>
        <w:ind w:left="1993" w:firstLine="0"/>
        <w:jc w:val="left"/>
        <w:rPr>
          <w:rFonts w:ascii="Times New Roman" w:hAnsi="Times New Roman" w:cs="Times New Roman"/>
          <w:color w:val="auto"/>
        </w:rPr>
      </w:pPr>
      <w:r w:rsidRPr="003F6092">
        <w:rPr>
          <w:rFonts w:ascii="Times New Roman" w:hAnsi="Times New Roman" w:cs="Times New Roman"/>
          <w:color w:val="auto"/>
        </w:rPr>
        <w:t>УТВЕРЖДАЮ</w:t>
      </w:r>
    </w:p>
    <w:p w14:paraId="4617F8A3" w14:textId="77777777" w:rsidR="009104B5" w:rsidRPr="009104B5" w:rsidRDefault="009104B5" w:rsidP="009104B5">
      <w:pPr>
        <w:spacing w:before="184"/>
        <w:ind w:left="300" w:right="22"/>
        <w:rPr>
          <w:i/>
          <w:sz w:val="28"/>
          <w:szCs w:val="28"/>
        </w:rPr>
      </w:pPr>
      <w:r w:rsidRPr="009104B5">
        <w:rPr>
          <w:i/>
          <w:sz w:val="28"/>
          <w:szCs w:val="28"/>
        </w:rPr>
        <w:t>Клейменов Илья Валерьевич (Ассистент,</w:t>
      </w:r>
      <w:r w:rsidRPr="009104B5">
        <w:rPr>
          <w:i/>
          <w:spacing w:val="-67"/>
          <w:sz w:val="28"/>
          <w:szCs w:val="28"/>
        </w:rPr>
        <w:t xml:space="preserve"> </w:t>
      </w:r>
      <w:r w:rsidRPr="009104B5">
        <w:rPr>
          <w:i/>
          <w:sz w:val="28"/>
          <w:szCs w:val="28"/>
        </w:rPr>
        <w:t>Воронежский</w:t>
      </w:r>
      <w:r w:rsidRPr="009104B5">
        <w:rPr>
          <w:i/>
          <w:spacing w:val="-4"/>
          <w:sz w:val="28"/>
          <w:szCs w:val="28"/>
        </w:rPr>
        <w:t xml:space="preserve"> </w:t>
      </w:r>
      <w:r w:rsidRPr="009104B5">
        <w:rPr>
          <w:i/>
          <w:sz w:val="28"/>
          <w:szCs w:val="28"/>
        </w:rPr>
        <w:t>Государственный</w:t>
      </w:r>
    </w:p>
    <w:p w14:paraId="20AA6B45" w14:textId="77777777" w:rsidR="009104B5" w:rsidRPr="009104B5" w:rsidRDefault="009104B5" w:rsidP="009104B5">
      <w:pPr>
        <w:spacing w:before="1"/>
        <w:ind w:firstLine="300"/>
        <w:rPr>
          <w:i/>
          <w:sz w:val="28"/>
          <w:szCs w:val="28"/>
        </w:rPr>
      </w:pPr>
      <w:r w:rsidRPr="009104B5">
        <w:rPr>
          <w:i/>
          <w:sz w:val="28"/>
          <w:szCs w:val="28"/>
        </w:rPr>
        <w:t>Университет)</w:t>
      </w:r>
    </w:p>
    <w:p w14:paraId="44E1F8AD" w14:textId="77777777" w:rsidR="009104B5" w:rsidRPr="009104B5" w:rsidRDefault="009104B5" w:rsidP="009104B5">
      <w:pPr>
        <w:pStyle w:val="af0"/>
        <w:spacing w:before="26"/>
        <w:ind w:left="300" w:right="36"/>
      </w:pPr>
      <w:r w:rsidRPr="009104B5">
        <w:t>Руководитель</w:t>
      </w:r>
      <w:r w:rsidRPr="009104B5">
        <w:rPr>
          <w:spacing w:val="-9"/>
        </w:rPr>
        <w:t xml:space="preserve"> </w:t>
      </w:r>
      <w:r w:rsidRPr="009104B5">
        <w:t>(должность,</w:t>
      </w:r>
      <w:r w:rsidRPr="009104B5">
        <w:rPr>
          <w:spacing w:val="-8"/>
        </w:rPr>
        <w:t xml:space="preserve"> </w:t>
      </w:r>
      <w:r w:rsidRPr="009104B5">
        <w:t>наименование</w:t>
      </w:r>
      <w:r w:rsidRPr="009104B5">
        <w:rPr>
          <w:spacing w:val="-67"/>
        </w:rPr>
        <w:t xml:space="preserve"> </w:t>
      </w:r>
      <w:r w:rsidRPr="009104B5">
        <w:t>предприятия</w:t>
      </w:r>
      <w:r w:rsidRPr="009104B5">
        <w:rPr>
          <w:spacing w:val="-2"/>
        </w:rPr>
        <w:t xml:space="preserve"> </w:t>
      </w:r>
      <w:r w:rsidRPr="009104B5">
        <w:t>– заказчика</w:t>
      </w:r>
      <w:r w:rsidRPr="009104B5">
        <w:rPr>
          <w:spacing w:val="-3"/>
        </w:rPr>
        <w:t xml:space="preserve"> </w:t>
      </w:r>
      <w:r w:rsidRPr="009104B5">
        <w:t>АС)</w:t>
      </w:r>
    </w:p>
    <w:p w14:paraId="2C0DF10C" w14:textId="77777777" w:rsidR="009104B5" w:rsidRPr="009104B5" w:rsidRDefault="009104B5" w:rsidP="009104B5">
      <w:pPr>
        <w:pStyle w:val="af0"/>
        <w:tabs>
          <w:tab w:val="left" w:pos="3133"/>
        </w:tabs>
        <w:spacing w:before="159"/>
        <w:ind w:left="300"/>
      </w:pPr>
      <w:r w:rsidRPr="009104B5">
        <w:t>Личная</w:t>
      </w:r>
      <w:r w:rsidRPr="009104B5">
        <w:tab/>
        <w:t>Расшифровка</w:t>
      </w:r>
    </w:p>
    <w:p w14:paraId="2DE517ED" w14:textId="77777777" w:rsidR="009104B5" w:rsidRPr="009104B5" w:rsidRDefault="009104B5" w:rsidP="009104B5">
      <w:pPr>
        <w:pStyle w:val="af0"/>
        <w:tabs>
          <w:tab w:val="left" w:pos="3133"/>
        </w:tabs>
        <w:spacing w:before="26" w:line="360" w:lineRule="auto"/>
        <w:ind w:left="300" w:right="1127"/>
      </w:pPr>
      <w:r w:rsidRPr="009104B5">
        <w:t>подпись</w:t>
      </w:r>
      <w:r w:rsidRPr="009104B5">
        <w:tab/>
      </w:r>
      <w:r w:rsidRPr="009104B5">
        <w:rPr>
          <w:spacing w:val="-1"/>
        </w:rPr>
        <w:t>подписи</w:t>
      </w:r>
      <w:r w:rsidRPr="009104B5">
        <w:rPr>
          <w:spacing w:val="-67"/>
        </w:rPr>
        <w:t xml:space="preserve"> </w:t>
      </w:r>
      <w:r w:rsidRPr="009104B5">
        <w:t>Печать</w:t>
      </w:r>
    </w:p>
    <w:p w14:paraId="48D3AC46" w14:textId="1813F7A5" w:rsidR="009104B5" w:rsidRPr="009104B5" w:rsidRDefault="009104B5" w:rsidP="009104B5">
      <w:pPr>
        <w:spacing w:before="5"/>
        <w:ind w:firstLine="300"/>
        <w:rPr>
          <w:i/>
          <w:sz w:val="28"/>
          <w:szCs w:val="28"/>
        </w:rPr>
      </w:pPr>
      <w:r w:rsidRPr="009104B5">
        <w:rPr>
          <w:sz w:val="28"/>
          <w:szCs w:val="28"/>
        </w:rPr>
        <w:t>Дата</w:t>
      </w:r>
      <w:r w:rsidRPr="009104B5">
        <w:rPr>
          <w:spacing w:val="-4"/>
          <w:sz w:val="28"/>
          <w:szCs w:val="28"/>
        </w:rPr>
        <w:t xml:space="preserve"> </w:t>
      </w:r>
      <w:r w:rsidRPr="009104B5">
        <w:rPr>
          <w:i/>
          <w:sz w:val="28"/>
          <w:szCs w:val="28"/>
          <w:u w:val="single"/>
        </w:rPr>
        <w:t>2</w:t>
      </w:r>
      <w:r w:rsidR="00EF2BAD">
        <w:rPr>
          <w:i/>
          <w:sz w:val="28"/>
          <w:szCs w:val="28"/>
          <w:u w:val="single"/>
        </w:rPr>
        <w:t>4</w:t>
      </w:r>
      <w:r w:rsidRPr="009104B5">
        <w:rPr>
          <w:i/>
          <w:sz w:val="28"/>
          <w:szCs w:val="28"/>
          <w:u w:val="single"/>
        </w:rPr>
        <w:t>.03.2022</w:t>
      </w:r>
    </w:p>
    <w:p w14:paraId="7B84D6B6" w14:textId="77777777" w:rsidR="009104B5" w:rsidRPr="003F6092" w:rsidRDefault="009104B5" w:rsidP="009104B5">
      <w:pPr>
        <w:pStyle w:val="10"/>
        <w:spacing w:before="89" w:line="240" w:lineRule="auto"/>
        <w:ind w:left="1993" w:firstLine="0"/>
        <w:jc w:val="left"/>
        <w:rPr>
          <w:rFonts w:ascii="Times New Roman" w:hAnsi="Times New Roman" w:cs="Times New Roman"/>
          <w:color w:val="auto"/>
        </w:rPr>
      </w:pPr>
      <w:r w:rsidRPr="003F6092">
        <w:rPr>
          <w:rFonts w:ascii="Times New Roman" w:hAnsi="Times New Roman" w:cs="Times New Roman"/>
        </w:rPr>
        <w:br w:type="column"/>
      </w:r>
      <w:r w:rsidRPr="003F6092">
        <w:rPr>
          <w:rFonts w:ascii="Times New Roman" w:hAnsi="Times New Roman" w:cs="Times New Roman"/>
          <w:color w:val="auto"/>
        </w:rPr>
        <w:t>УТВЕРЖДАЮ</w:t>
      </w:r>
    </w:p>
    <w:p w14:paraId="322E09CA" w14:textId="4B39632E" w:rsidR="009104B5" w:rsidRPr="009104B5" w:rsidRDefault="00283F8A" w:rsidP="009104B5">
      <w:pPr>
        <w:spacing w:before="184"/>
        <w:ind w:firstLine="300"/>
        <w:rPr>
          <w:i/>
          <w:sz w:val="28"/>
          <w:szCs w:val="28"/>
        </w:rPr>
      </w:pPr>
      <w:r>
        <w:rPr>
          <w:i/>
          <w:sz w:val="28"/>
          <w:szCs w:val="28"/>
        </w:rPr>
        <w:t>Карпов</w:t>
      </w:r>
      <w:r w:rsidR="00311694">
        <w:rPr>
          <w:i/>
          <w:sz w:val="28"/>
          <w:szCs w:val="28"/>
        </w:rPr>
        <w:t xml:space="preserve"> </w:t>
      </w:r>
      <w:r>
        <w:rPr>
          <w:i/>
          <w:sz w:val="28"/>
          <w:szCs w:val="28"/>
        </w:rPr>
        <w:t>Даниил</w:t>
      </w:r>
      <w:r w:rsidR="00311694">
        <w:rPr>
          <w:i/>
          <w:sz w:val="28"/>
          <w:szCs w:val="28"/>
        </w:rPr>
        <w:t xml:space="preserve"> </w:t>
      </w:r>
      <w:r>
        <w:rPr>
          <w:i/>
          <w:sz w:val="28"/>
          <w:szCs w:val="28"/>
        </w:rPr>
        <w:t>Евгеньевич</w:t>
      </w:r>
    </w:p>
    <w:p w14:paraId="2B3A6606" w14:textId="77777777" w:rsidR="009104B5" w:rsidRPr="009104B5" w:rsidRDefault="009104B5" w:rsidP="009104B5">
      <w:pPr>
        <w:spacing w:before="26"/>
        <w:ind w:left="300" w:right="270"/>
        <w:rPr>
          <w:i/>
          <w:sz w:val="28"/>
          <w:szCs w:val="28"/>
        </w:rPr>
      </w:pPr>
      <w:r w:rsidRPr="009104B5">
        <w:rPr>
          <w:i/>
          <w:sz w:val="28"/>
          <w:szCs w:val="28"/>
        </w:rPr>
        <w:t>(Студент, Воронежский Государственный</w:t>
      </w:r>
      <w:r w:rsidRPr="009104B5">
        <w:rPr>
          <w:i/>
          <w:spacing w:val="-67"/>
          <w:sz w:val="28"/>
          <w:szCs w:val="28"/>
        </w:rPr>
        <w:t xml:space="preserve"> </w:t>
      </w:r>
      <w:r w:rsidRPr="009104B5">
        <w:rPr>
          <w:i/>
          <w:sz w:val="28"/>
          <w:szCs w:val="28"/>
        </w:rPr>
        <w:t>Университет)</w:t>
      </w:r>
    </w:p>
    <w:p w14:paraId="7A68AD46" w14:textId="77777777" w:rsidR="009104B5" w:rsidRPr="009104B5" w:rsidRDefault="009104B5" w:rsidP="009104B5">
      <w:pPr>
        <w:pStyle w:val="af0"/>
        <w:spacing w:before="1"/>
        <w:ind w:left="300" w:right="563"/>
      </w:pPr>
      <w:r w:rsidRPr="009104B5">
        <w:t>Руководитель (должность, наименование</w:t>
      </w:r>
      <w:r w:rsidRPr="009104B5">
        <w:rPr>
          <w:spacing w:val="-67"/>
        </w:rPr>
        <w:t xml:space="preserve"> </w:t>
      </w:r>
      <w:r w:rsidRPr="009104B5">
        <w:t>предприятия</w:t>
      </w:r>
      <w:r w:rsidRPr="009104B5">
        <w:rPr>
          <w:spacing w:val="-2"/>
        </w:rPr>
        <w:t xml:space="preserve"> </w:t>
      </w:r>
      <w:r w:rsidRPr="009104B5">
        <w:t>–</w:t>
      </w:r>
      <w:r w:rsidRPr="009104B5">
        <w:rPr>
          <w:spacing w:val="-1"/>
        </w:rPr>
        <w:t xml:space="preserve"> </w:t>
      </w:r>
      <w:r w:rsidRPr="009104B5">
        <w:t>разработчика</w:t>
      </w:r>
      <w:r w:rsidRPr="009104B5">
        <w:rPr>
          <w:spacing w:val="-1"/>
        </w:rPr>
        <w:t xml:space="preserve"> </w:t>
      </w:r>
      <w:r w:rsidRPr="009104B5">
        <w:t>АС)</w:t>
      </w:r>
    </w:p>
    <w:p w14:paraId="1CCC4002" w14:textId="77777777" w:rsidR="009104B5" w:rsidRPr="009104B5" w:rsidRDefault="009104B5" w:rsidP="009104B5">
      <w:pPr>
        <w:pStyle w:val="af0"/>
        <w:tabs>
          <w:tab w:val="left" w:pos="3133"/>
        </w:tabs>
        <w:spacing w:before="159"/>
        <w:ind w:left="300"/>
      </w:pPr>
      <w:r w:rsidRPr="009104B5">
        <w:t>Личная</w:t>
      </w:r>
      <w:r w:rsidRPr="009104B5">
        <w:tab/>
        <w:t>Расшифровка</w:t>
      </w:r>
    </w:p>
    <w:p w14:paraId="62C03DA7" w14:textId="77777777" w:rsidR="009104B5" w:rsidRPr="009104B5" w:rsidRDefault="009104B5" w:rsidP="009104B5">
      <w:pPr>
        <w:pStyle w:val="af0"/>
        <w:tabs>
          <w:tab w:val="left" w:pos="3133"/>
        </w:tabs>
        <w:spacing w:before="26" w:line="360" w:lineRule="auto"/>
        <w:ind w:left="300" w:right="1667"/>
      </w:pPr>
      <w:r w:rsidRPr="009104B5">
        <w:t>подпись</w:t>
      </w:r>
      <w:r w:rsidRPr="009104B5">
        <w:tab/>
      </w:r>
      <w:r w:rsidRPr="009104B5">
        <w:rPr>
          <w:spacing w:val="-1"/>
        </w:rPr>
        <w:t>подписи</w:t>
      </w:r>
      <w:r w:rsidRPr="009104B5">
        <w:rPr>
          <w:spacing w:val="-67"/>
        </w:rPr>
        <w:t xml:space="preserve"> </w:t>
      </w:r>
      <w:r w:rsidRPr="009104B5">
        <w:t>Печать</w:t>
      </w:r>
    </w:p>
    <w:p w14:paraId="040A20F7" w14:textId="25B16FAC" w:rsidR="009104B5" w:rsidRPr="009104B5" w:rsidRDefault="009104B5" w:rsidP="009104B5">
      <w:pPr>
        <w:spacing w:before="5"/>
        <w:ind w:firstLine="300"/>
        <w:rPr>
          <w:i/>
          <w:sz w:val="28"/>
          <w:szCs w:val="28"/>
        </w:rPr>
      </w:pPr>
      <w:r w:rsidRPr="009104B5">
        <w:rPr>
          <w:sz w:val="28"/>
          <w:szCs w:val="28"/>
        </w:rPr>
        <w:t>Дата</w:t>
      </w:r>
      <w:r w:rsidRPr="009104B5">
        <w:rPr>
          <w:spacing w:val="-4"/>
          <w:sz w:val="28"/>
          <w:szCs w:val="28"/>
        </w:rPr>
        <w:t xml:space="preserve"> </w:t>
      </w:r>
      <w:r w:rsidRPr="009104B5">
        <w:rPr>
          <w:i/>
          <w:sz w:val="28"/>
          <w:szCs w:val="28"/>
          <w:u w:val="single"/>
        </w:rPr>
        <w:t>2</w:t>
      </w:r>
      <w:r w:rsidR="00EF2BAD">
        <w:rPr>
          <w:i/>
          <w:sz w:val="28"/>
          <w:szCs w:val="28"/>
          <w:u w:val="single"/>
        </w:rPr>
        <w:t>4</w:t>
      </w:r>
      <w:r w:rsidRPr="009104B5">
        <w:rPr>
          <w:i/>
          <w:sz w:val="28"/>
          <w:szCs w:val="28"/>
          <w:u w:val="single"/>
        </w:rPr>
        <w:t>.03.2022</w:t>
      </w:r>
    </w:p>
    <w:p w14:paraId="139F496C" w14:textId="77777777" w:rsidR="009104B5" w:rsidRPr="003F6092" w:rsidRDefault="009104B5" w:rsidP="009104B5">
      <w:pPr>
        <w:sectPr w:rsidR="009104B5" w:rsidRPr="003F6092">
          <w:type w:val="continuous"/>
          <w:pgSz w:w="11910" w:h="16840"/>
          <w:pgMar w:top="1040" w:right="140" w:bottom="280" w:left="160" w:header="720" w:footer="720" w:gutter="0"/>
          <w:cols w:num="2" w:space="720" w:equalWidth="0">
            <w:col w:w="5269" w:space="528"/>
            <w:col w:w="5813"/>
          </w:cols>
        </w:sectPr>
      </w:pPr>
    </w:p>
    <w:p w14:paraId="60D075B8" w14:textId="6A80B121" w:rsidR="009104B5" w:rsidRPr="00D13573" w:rsidRDefault="00256B2B" w:rsidP="009104B5">
      <w:pPr>
        <w:tabs>
          <w:tab w:val="left" w:pos="1671"/>
          <w:tab w:val="left" w:pos="10190"/>
        </w:tabs>
        <w:spacing w:before="89"/>
        <w:ind w:left="834"/>
        <w:jc w:val="center"/>
        <w:rPr>
          <w:i/>
          <w:sz w:val="28"/>
          <w:szCs w:val="28"/>
        </w:rPr>
      </w:pPr>
      <w:r>
        <w:rPr>
          <w:i/>
          <w:sz w:val="28"/>
          <w:szCs w:val="28"/>
          <w:u w:val="single"/>
        </w:rPr>
        <w:t>Веб-п</w:t>
      </w:r>
      <w:r w:rsidR="00CE6D85" w:rsidRPr="00D13573">
        <w:rPr>
          <w:i/>
          <w:sz w:val="28"/>
          <w:szCs w:val="28"/>
          <w:u w:val="single"/>
        </w:rPr>
        <w:t xml:space="preserve">риложение </w:t>
      </w:r>
      <w:r w:rsidR="00D8746D">
        <w:rPr>
          <w:i/>
          <w:sz w:val="28"/>
          <w:szCs w:val="28"/>
          <w:u w:val="single"/>
        </w:rPr>
        <w:t xml:space="preserve">о </w:t>
      </w:r>
      <w:r>
        <w:rPr>
          <w:i/>
          <w:sz w:val="28"/>
          <w:szCs w:val="28"/>
          <w:u w:val="single"/>
        </w:rPr>
        <w:t>погоде</w:t>
      </w:r>
    </w:p>
    <w:p w14:paraId="38410A9B" w14:textId="77777777" w:rsidR="009104B5" w:rsidRPr="009104B5" w:rsidRDefault="009104B5" w:rsidP="009104B5">
      <w:pPr>
        <w:pStyle w:val="af0"/>
        <w:spacing w:before="26"/>
        <w:ind w:left="833"/>
        <w:jc w:val="center"/>
      </w:pPr>
      <w:r w:rsidRPr="009104B5">
        <w:t>наименование</w:t>
      </w:r>
      <w:r w:rsidRPr="009104B5">
        <w:rPr>
          <w:spacing w:val="-3"/>
        </w:rPr>
        <w:t xml:space="preserve"> </w:t>
      </w:r>
      <w:r w:rsidRPr="009104B5">
        <w:t>вида</w:t>
      </w:r>
      <w:r w:rsidRPr="009104B5">
        <w:rPr>
          <w:spacing w:val="-3"/>
        </w:rPr>
        <w:t xml:space="preserve"> </w:t>
      </w:r>
      <w:r w:rsidRPr="009104B5">
        <w:t>АС</w:t>
      </w:r>
    </w:p>
    <w:p w14:paraId="3240B254" w14:textId="4E46574B" w:rsidR="009104B5" w:rsidRPr="004C320D" w:rsidRDefault="00256B2B" w:rsidP="009104B5">
      <w:pPr>
        <w:tabs>
          <w:tab w:val="left" w:pos="2161"/>
          <w:tab w:val="left" w:pos="10190"/>
        </w:tabs>
        <w:spacing w:before="184"/>
        <w:ind w:left="834"/>
        <w:jc w:val="center"/>
        <w:rPr>
          <w:i/>
          <w:sz w:val="28"/>
          <w:szCs w:val="28"/>
        </w:rPr>
      </w:pPr>
      <w:r>
        <w:rPr>
          <w:i/>
          <w:sz w:val="28"/>
          <w:szCs w:val="28"/>
          <w:u w:val="single"/>
        </w:rPr>
        <w:t>Прогноз</w:t>
      </w:r>
      <w:r w:rsidR="00174A4E">
        <w:rPr>
          <w:i/>
          <w:sz w:val="28"/>
          <w:szCs w:val="28"/>
          <w:u w:val="single"/>
        </w:rPr>
        <w:t xml:space="preserve"> погоды</w:t>
      </w:r>
    </w:p>
    <w:p w14:paraId="77060812" w14:textId="77777777" w:rsidR="009104B5" w:rsidRPr="009104B5" w:rsidRDefault="009104B5" w:rsidP="009104B5">
      <w:pPr>
        <w:pStyle w:val="af0"/>
        <w:spacing w:before="26"/>
        <w:ind w:left="833"/>
        <w:jc w:val="center"/>
      </w:pPr>
      <w:r w:rsidRPr="009104B5">
        <w:t>наименование</w:t>
      </w:r>
      <w:r w:rsidRPr="009104B5">
        <w:rPr>
          <w:spacing w:val="-7"/>
        </w:rPr>
        <w:t xml:space="preserve"> </w:t>
      </w:r>
      <w:r w:rsidRPr="009104B5">
        <w:t>объекта</w:t>
      </w:r>
      <w:r w:rsidRPr="009104B5">
        <w:rPr>
          <w:spacing w:val="-3"/>
        </w:rPr>
        <w:t xml:space="preserve"> </w:t>
      </w:r>
      <w:r w:rsidRPr="009104B5">
        <w:t>автоматизации</w:t>
      </w:r>
    </w:p>
    <w:p w14:paraId="3D708649" w14:textId="2DBA3B45" w:rsidR="009104B5" w:rsidRPr="009104B5" w:rsidRDefault="009104B5" w:rsidP="009104B5">
      <w:pPr>
        <w:tabs>
          <w:tab w:val="left" w:pos="2439"/>
          <w:tab w:val="left" w:pos="5509"/>
        </w:tabs>
        <w:spacing w:before="185"/>
        <w:ind w:left="831"/>
        <w:jc w:val="center"/>
        <w:rPr>
          <w:i/>
          <w:sz w:val="28"/>
          <w:szCs w:val="28"/>
        </w:rPr>
      </w:pPr>
      <w:r w:rsidRPr="009104B5">
        <w:rPr>
          <w:i/>
          <w:sz w:val="28"/>
          <w:szCs w:val="28"/>
          <w:u w:val="single"/>
        </w:rPr>
        <w:t>«</w:t>
      </w:r>
      <w:proofErr w:type="spellStart"/>
      <w:r w:rsidR="00256B2B">
        <w:rPr>
          <w:i/>
          <w:sz w:val="28"/>
          <w:szCs w:val="28"/>
          <w:u w:val="single"/>
          <w:lang w:val="en-US"/>
        </w:rPr>
        <w:t>WheatherApp</w:t>
      </w:r>
      <w:proofErr w:type="spellEnd"/>
      <w:r w:rsidRPr="009104B5">
        <w:rPr>
          <w:i/>
          <w:sz w:val="28"/>
          <w:szCs w:val="28"/>
          <w:u w:val="single"/>
        </w:rPr>
        <w:t>»</w:t>
      </w:r>
    </w:p>
    <w:p w14:paraId="20DC8027" w14:textId="77777777" w:rsidR="009104B5" w:rsidRPr="009104B5" w:rsidRDefault="009104B5" w:rsidP="009104B5">
      <w:pPr>
        <w:pStyle w:val="af0"/>
        <w:spacing w:before="26"/>
        <w:ind w:left="830"/>
        <w:jc w:val="center"/>
      </w:pPr>
      <w:r w:rsidRPr="009104B5">
        <w:t>сокращенное</w:t>
      </w:r>
      <w:r w:rsidRPr="009104B5">
        <w:rPr>
          <w:spacing w:val="-6"/>
        </w:rPr>
        <w:t xml:space="preserve"> </w:t>
      </w:r>
      <w:r w:rsidRPr="009104B5">
        <w:t>наименование</w:t>
      </w:r>
      <w:r w:rsidRPr="009104B5">
        <w:rPr>
          <w:spacing w:val="-3"/>
        </w:rPr>
        <w:t xml:space="preserve"> </w:t>
      </w:r>
      <w:r w:rsidRPr="009104B5">
        <w:t>АС</w:t>
      </w:r>
    </w:p>
    <w:p w14:paraId="462D25A5" w14:textId="77777777" w:rsidR="009104B5" w:rsidRPr="003F6092" w:rsidRDefault="009104B5" w:rsidP="009104B5">
      <w:pPr>
        <w:pStyle w:val="af0"/>
        <w:spacing w:before="26"/>
        <w:ind w:left="830"/>
        <w:jc w:val="center"/>
      </w:pPr>
    </w:p>
    <w:p w14:paraId="4D09FDBD" w14:textId="77777777" w:rsidR="009104B5" w:rsidRPr="003F6092" w:rsidRDefault="009104B5" w:rsidP="009104B5">
      <w:pPr>
        <w:pStyle w:val="10"/>
        <w:spacing w:line="240" w:lineRule="auto"/>
        <w:ind w:left="834" w:firstLine="0"/>
        <w:jc w:val="center"/>
        <w:rPr>
          <w:rFonts w:ascii="Times New Roman" w:hAnsi="Times New Roman" w:cs="Times New Roman"/>
          <w:color w:val="auto"/>
        </w:rPr>
      </w:pPr>
      <w:r w:rsidRPr="003F6092">
        <w:rPr>
          <w:rFonts w:ascii="Times New Roman" w:hAnsi="Times New Roman" w:cs="Times New Roman"/>
          <w:color w:val="auto"/>
        </w:rPr>
        <w:t>ТЕХНИЧЕСКОЕ</w:t>
      </w:r>
      <w:r w:rsidRPr="003F6092">
        <w:rPr>
          <w:rFonts w:ascii="Times New Roman" w:hAnsi="Times New Roman" w:cs="Times New Roman"/>
          <w:color w:val="auto"/>
          <w:spacing w:val="-2"/>
        </w:rPr>
        <w:t xml:space="preserve"> </w:t>
      </w:r>
      <w:r w:rsidRPr="003F6092">
        <w:rPr>
          <w:rFonts w:ascii="Times New Roman" w:hAnsi="Times New Roman" w:cs="Times New Roman"/>
          <w:color w:val="auto"/>
        </w:rPr>
        <w:t>ЗАДАНИЕ</w:t>
      </w:r>
    </w:p>
    <w:p w14:paraId="13580A7D" w14:textId="369EFEA9" w:rsidR="009104B5" w:rsidRPr="009104B5" w:rsidRDefault="009104B5" w:rsidP="009104B5">
      <w:pPr>
        <w:spacing w:before="187"/>
        <w:ind w:left="4842" w:right="4001" w:firstLine="381"/>
        <w:rPr>
          <w:i/>
          <w:sz w:val="28"/>
          <w:szCs w:val="28"/>
        </w:rPr>
      </w:pPr>
      <w:r w:rsidRPr="009104B5">
        <w:rPr>
          <w:sz w:val="28"/>
          <w:szCs w:val="28"/>
        </w:rPr>
        <w:t>На</w:t>
      </w:r>
      <w:r w:rsidRPr="009104B5">
        <w:rPr>
          <w:spacing w:val="1"/>
          <w:sz w:val="28"/>
          <w:szCs w:val="28"/>
          <w:u w:val="single"/>
        </w:rPr>
        <w:t xml:space="preserve"> </w:t>
      </w:r>
      <w:r w:rsidRPr="005F21F6">
        <w:rPr>
          <w:i/>
          <w:sz w:val="28"/>
          <w:szCs w:val="28"/>
          <w:u w:val="single"/>
        </w:rPr>
        <w:t>2-</w:t>
      </w:r>
      <w:r w:rsidR="00EF2BAD">
        <w:rPr>
          <w:i/>
          <w:sz w:val="28"/>
          <w:szCs w:val="28"/>
          <w:u w:val="single"/>
        </w:rPr>
        <w:t>1</w:t>
      </w:r>
      <w:r w:rsidR="00955828">
        <w:rPr>
          <w:i/>
          <w:sz w:val="28"/>
          <w:szCs w:val="28"/>
          <w:u w:val="single"/>
        </w:rPr>
        <w:t>4</w:t>
      </w:r>
      <w:r w:rsidRPr="005F21F6">
        <w:rPr>
          <w:i/>
          <w:spacing w:val="1"/>
          <w:sz w:val="28"/>
          <w:szCs w:val="28"/>
        </w:rPr>
        <w:t xml:space="preserve"> </w:t>
      </w:r>
      <w:r w:rsidRPr="009104B5">
        <w:rPr>
          <w:sz w:val="28"/>
          <w:szCs w:val="28"/>
        </w:rPr>
        <w:t>листах</w:t>
      </w:r>
      <w:r w:rsidRPr="009104B5">
        <w:rPr>
          <w:spacing w:val="1"/>
          <w:sz w:val="28"/>
          <w:szCs w:val="28"/>
        </w:rPr>
        <w:t xml:space="preserve"> </w:t>
      </w:r>
      <w:r w:rsidRPr="009104B5">
        <w:rPr>
          <w:sz w:val="28"/>
          <w:szCs w:val="28"/>
        </w:rPr>
        <w:t>Действует</w:t>
      </w:r>
      <w:r w:rsidRPr="009104B5">
        <w:rPr>
          <w:spacing w:val="-3"/>
          <w:sz w:val="28"/>
          <w:szCs w:val="28"/>
        </w:rPr>
        <w:t xml:space="preserve"> </w:t>
      </w:r>
      <w:r w:rsidRPr="009104B5">
        <w:rPr>
          <w:sz w:val="28"/>
          <w:szCs w:val="28"/>
        </w:rPr>
        <w:t>с</w:t>
      </w:r>
      <w:r w:rsidRPr="009104B5">
        <w:rPr>
          <w:spacing w:val="-5"/>
          <w:sz w:val="28"/>
          <w:szCs w:val="28"/>
        </w:rPr>
        <w:t xml:space="preserve"> </w:t>
      </w:r>
      <w:r w:rsidRPr="009104B5">
        <w:rPr>
          <w:i/>
          <w:sz w:val="28"/>
          <w:szCs w:val="28"/>
          <w:u w:val="single"/>
        </w:rPr>
        <w:t>2</w:t>
      </w:r>
      <w:r w:rsidR="00EF2BAD">
        <w:rPr>
          <w:i/>
          <w:sz w:val="28"/>
          <w:szCs w:val="28"/>
          <w:u w:val="single"/>
        </w:rPr>
        <w:t>4</w:t>
      </w:r>
      <w:r w:rsidRPr="009104B5">
        <w:rPr>
          <w:i/>
          <w:sz w:val="28"/>
          <w:szCs w:val="28"/>
          <w:u w:val="single"/>
        </w:rPr>
        <w:t>.03.2022</w:t>
      </w:r>
    </w:p>
    <w:p w14:paraId="3397142F" w14:textId="77777777" w:rsidR="009104B5" w:rsidRPr="003F6092" w:rsidRDefault="009104B5" w:rsidP="009104B5">
      <w:pPr>
        <w:pStyle w:val="10"/>
        <w:spacing w:before="137" w:line="240" w:lineRule="auto"/>
        <w:ind w:left="2300" w:firstLine="0"/>
        <w:jc w:val="left"/>
        <w:rPr>
          <w:rFonts w:ascii="Times New Roman" w:hAnsi="Times New Roman" w:cs="Times New Roman"/>
          <w:color w:val="auto"/>
        </w:rPr>
      </w:pPr>
      <w:r w:rsidRPr="003F6092">
        <w:rPr>
          <w:rFonts w:ascii="Times New Roman" w:hAnsi="Times New Roman" w:cs="Times New Roman"/>
          <w:color w:val="auto"/>
        </w:rPr>
        <w:t>СОГЛАСОВАНО</w:t>
      </w:r>
    </w:p>
    <w:p w14:paraId="45EE2072" w14:textId="77777777" w:rsidR="009104B5" w:rsidRPr="009104B5" w:rsidRDefault="009104B5" w:rsidP="009104B5">
      <w:pPr>
        <w:spacing w:before="184"/>
        <w:ind w:firstLine="485"/>
        <w:rPr>
          <w:i/>
          <w:sz w:val="28"/>
          <w:szCs w:val="28"/>
        </w:rPr>
      </w:pPr>
      <w:r w:rsidRPr="009104B5">
        <w:rPr>
          <w:i/>
          <w:sz w:val="28"/>
          <w:szCs w:val="28"/>
        </w:rPr>
        <w:t>Тарасов</w:t>
      </w:r>
      <w:r w:rsidRPr="009104B5">
        <w:rPr>
          <w:i/>
          <w:spacing w:val="-7"/>
          <w:sz w:val="28"/>
          <w:szCs w:val="28"/>
        </w:rPr>
        <w:t xml:space="preserve"> </w:t>
      </w:r>
      <w:r w:rsidRPr="009104B5">
        <w:rPr>
          <w:i/>
          <w:sz w:val="28"/>
          <w:szCs w:val="28"/>
        </w:rPr>
        <w:t>Вячеслав</w:t>
      </w:r>
      <w:r w:rsidRPr="009104B5">
        <w:rPr>
          <w:i/>
          <w:spacing w:val="-3"/>
          <w:sz w:val="28"/>
          <w:szCs w:val="28"/>
        </w:rPr>
        <w:t xml:space="preserve"> </w:t>
      </w:r>
      <w:r w:rsidRPr="009104B5">
        <w:rPr>
          <w:i/>
          <w:sz w:val="28"/>
          <w:szCs w:val="28"/>
        </w:rPr>
        <w:t>Сергеевич</w:t>
      </w:r>
      <w:r w:rsidRPr="009104B5">
        <w:rPr>
          <w:i/>
          <w:spacing w:val="-4"/>
          <w:sz w:val="28"/>
          <w:szCs w:val="28"/>
        </w:rPr>
        <w:t xml:space="preserve"> </w:t>
      </w:r>
      <w:r w:rsidRPr="009104B5">
        <w:rPr>
          <w:i/>
          <w:sz w:val="28"/>
          <w:szCs w:val="28"/>
        </w:rPr>
        <w:t>(Старший</w:t>
      </w:r>
    </w:p>
    <w:p w14:paraId="5B5F994B" w14:textId="77777777" w:rsidR="009104B5" w:rsidRPr="009104B5" w:rsidRDefault="009104B5" w:rsidP="009104B5">
      <w:pPr>
        <w:spacing w:before="27"/>
        <w:ind w:left="485" w:right="5292"/>
        <w:rPr>
          <w:i/>
          <w:sz w:val="28"/>
          <w:szCs w:val="28"/>
        </w:rPr>
      </w:pPr>
      <w:r w:rsidRPr="009104B5">
        <w:rPr>
          <w:i/>
          <w:sz w:val="28"/>
          <w:szCs w:val="28"/>
        </w:rPr>
        <w:t>преподаватель, Воронежский Государственный</w:t>
      </w:r>
      <w:r w:rsidRPr="009104B5">
        <w:rPr>
          <w:i/>
          <w:spacing w:val="-67"/>
          <w:sz w:val="28"/>
          <w:szCs w:val="28"/>
        </w:rPr>
        <w:t xml:space="preserve"> </w:t>
      </w:r>
      <w:r w:rsidRPr="009104B5">
        <w:rPr>
          <w:i/>
          <w:sz w:val="28"/>
          <w:szCs w:val="28"/>
        </w:rPr>
        <w:t>Университет)</w:t>
      </w:r>
    </w:p>
    <w:p w14:paraId="7D88B0F4" w14:textId="77777777" w:rsidR="009104B5" w:rsidRPr="009104B5" w:rsidRDefault="009104B5" w:rsidP="009104B5">
      <w:pPr>
        <w:pStyle w:val="af0"/>
        <w:ind w:left="485" w:right="6175"/>
      </w:pPr>
      <w:r w:rsidRPr="009104B5">
        <w:t>Руководитель (должность, наименование</w:t>
      </w:r>
      <w:r w:rsidRPr="009104B5">
        <w:rPr>
          <w:spacing w:val="-67"/>
        </w:rPr>
        <w:t xml:space="preserve"> </w:t>
      </w:r>
      <w:r w:rsidRPr="009104B5">
        <w:t>предприятия</w:t>
      </w:r>
      <w:r w:rsidRPr="009104B5">
        <w:rPr>
          <w:spacing w:val="-2"/>
        </w:rPr>
        <w:t xml:space="preserve"> </w:t>
      </w:r>
      <w:r w:rsidRPr="009104B5">
        <w:t>– заказчика</w:t>
      </w:r>
      <w:r w:rsidRPr="009104B5">
        <w:rPr>
          <w:spacing w:val="-3"/>
        </w:rPr>
        <w:t xml:space="preserve"> </w:t>
      </w:r>
      <w:r w:rsidRPr="009104B5">
        <w:t>АС)</w:t>
      </w:r>
    </w:p>
    <w:p w14:paraId="7FF97141" w14:textId="77777777" w:rsidR="009104B5" w:rsidRPr="009104B5" w:rsidRDefault="009104B5" w:rsidP="009104B5">
      <w:pPr>
        <w:pStyle w:val="af0"/>
        <w:tabs>
          <w:tab w:val="left" w:pos="3317"/>
        </w:tabs>
        <w:spacing w:before="166"/>
        <w:ind w:left="485"/>
      </w:pPr>
      <w:r w:rsidRPr="009104B5">
        <w:t>Личная</w:t>
      </w:r>
      <w:r w:rsidRPr="009104B5">
        <w:tab/>
        <w:t>Расшифровка</w:t>
      </w:r>
    </w:p>
    <w:p w14:paraId="1F7ACB1E" w14:textId="77777777" w:rsidR="009104B5" w:rsidRPr="009104B5" w:rsidRDefault="009104B5" w:rsidP="009104B5">
      <w:pPr>
        <w:pStyle w:val="af0"/>
        <w:tabs>
          <w:tab w:val="left" w:pos="3317"/>
        </w:tabs>
        <w:spacing w:before="26"/>
        <w:ind w:left="485" w:right="7280"/>
      </w:pPr>
      <w:r w:rsidRPr="009104B5">
        <w:t>подпись</w:t>
      </w:r>
      <w:r w:rsidRPr="009104B5">
        <w:tab/>
      </w:r>
      <w:r w:rsidRPr="009104B5">
        <w:rPr>
          <w:spacing w:val="-1"/>
        </w:rPr>
        <w:t>подписи</w:t>
      </w:r>
      <w:r w:rsidRPr="009104B5">
        <w:rPr>
          <w:spacing w:val="-67"/>
        </w:rPr>
        <w:t xml:space="preserve"> </w:t>
      </w:r>
      <w:r w:rsidRPr="009104B5">
        <w:t>Печать</w:t>
      </w:r>
    </w:p>
    <w:p w14:paraId="44CF0528" w14:textId="0C2E90CB" w:rsidR="009104B5" w:rsidRPr="009104B5" w:rsidRDefault="009104B5" w:rsidP="009104B5">
      <w:pPr>
        <w:spacing w:before="1"/>
        <w:ind w:left="485"/>
        <w:rPr>
          <w:i/>
          <w:sz w:val="28"/>
          <w:szCs w:val="28"/>
        </w:rPr>
      </w:pPr>
      <w:r w:rsidRPr="009104B5">
        <w:rPr>
          <w:sz w:val="28"/>
          <w:szCs w:val="28"/>
        </w:rPr>
        <w:t>Дата</w:t>
      </w:r>
      <w:r w:rsidRPr="009104B5">
        <w:rPr>
          <w:spacing w:val="-4"/>
          <w:sz w:val="28"/>
          <w:szCs w:val="28"/>
        </w:rPr>
        <w:t xml:space="preserve"> </w:t>
      </w:r>
      <w:r w:rsidRPr="009104B5">
        <w:rPr>
          <w:i/>
          <w:sz w:val="28"/>
          <w:szCs w:val="28"/>
          <w:u w:val="single"/>
        </w:rPr>
        <w:t>2</w:t>
      </w:r>
      <w:r w:rsidR="00EF2BAD">
        <w:rPr>
          <w:i/>
          <w:sz w:val="28"/>
          <w:szCs w:val="28"/>
          <w:u w:val="single"/>
        </w:rPr>
        <w:t>4</w:t>
      </w:r>
      <w:r w:rsidRPr="009104B5">
        <w:rPr>
          <w:i/>
          <w:sz w:val="28"/>
          <w:szCs w:val="28"/>
          <w:u w:val="single"/>
        </w:rPr>
        <w:t>.03.2022</w:t>
      </w:r>
    </w:p>
    <w:p w14:paraId="55059F67" w14:textId="77777777" w:rsidR="009104B5" w:rsidRPr="003F6092" w:rsidRDefault="009104B5" w:rsidP="009104B5">
      <w:pPr>
        <w:sectPr w:rsidR="009104B5" w:rsidRPr="003F6092">
          <w:type w:val="continuous"/>
          <w:pgSz w:w="11910" w:h="16840"/>
          <w:pgMar w:top="1040" w:right="140" w:bottom="280" w:left="160" w:header="720" w:footer="720" w:gutter="0"/>
          <w:cols w:space="720"/>
        </w:sectPr>
      </w:pPr>
    </w:p>
    <w:p w14:paraId="2EDBBBED" w14:textId="57A3B3E8" w:rsidR="00282754" w:rsidRDefault="00282754" w:rsidP="000A746F">
      <w:pPr>
        <w:pStyle w:val="af0"/>
        <w:tabs>
          <w:tab w:val="left" w:pos="2864"/>
          <w:tab w:val="left" w:pos="4214"/>
          <w:tab w:val="left" w:pos="6117"/>
        </w:tabs>
        <w:ind w:left="709" w:right="567"/>
        <w:sectPr w:rsidR="00282754" w:rsidSect="000A746F">
          <w:footerReference w:type="default" r:id="rId9"/>
          <w:type w:val="continuous"/>
          <w:pgSz w:w="11910" w:h="16840"/>
          <w:pgMar w:top="1134" w:right="851" w:bottom="1134" w:left="1701" w:header="720" w:footer="720" w:gutter="0"/>
          <w:cols w:space="436"/>
        </w:sectPr>
      </w:pPr>
    </w:p>
    <w:p w14:paraId="61E68A3D" w14:textId="09855CAB" w:rsidR="00282754" w:rsidRDefault="00282754" w:rsidP="00282754">
      <w:pPr>
        <w:pStyle w:val="ac"/>
        <w:rPr>
          <w:lang w:val="ru-RU"/>
        </w:rPr>
      </w:pPr>
      <w:bookmarkStart w:id="0" w:name="_Toc130232013"/>
      <w:bookmarkStart w:id="1" w:name="_Toc130569069"/>
      <w:r>
        <w:rPr>
          <w:lang w:val="ru-RU"/>
        </w:rPr>
        <w:lastRenderedPageBreak/>
        <w:t>Содержание</w:t>
      </w:r>
      <w:bookmarkEnd w:id="0"/>
      <w:bookmarkEnd w:id="1"/>
    </w:p>
    <w:p w14:paraId="0A09ED62" w14:textId="7FD79A5C" w:rsidR="00C42F63" w:rsidRPr="00EE099C" w:rsidRDefault="008675FF">
      <w:pPr>
        <w:pStyle w:val="12"/>
        <w:tabs>
          <w:tab w:val="right" w:leader="dot" w:pos="9344"/>
        </w:tabs>
        <w:rPr>
          <w:rFonts w:asciiTheme="minorHAnsi" w:eastAsiaTheme="minorEastAsia" w:hAnsiTheme="minorHAnsi" w:cstheme="minorBidi"/>
          <w:noProof/>
          <w:sz w:val="28"/>
          <w:szCs w:val="28"/>
          <w:lang w:eastAsia="ru-RU"/>
        </w:rPr>
      </w:pPr>
      <w:r w:rsidRPr="008675FF">
        <w:rPr>
          <w:b/>
          <w:color w:val="000000"/>
          <w:sz w:val="28"/>
          <w:szCs w:val="28"/>
          <w:lang w:eastAsia="ru-RU"/>
        </w:rPr>
        <w:fldChar w:fldCharType="begin"/>
      </w:r>
      <w:r w:rsidRPr="008675FF">
        <w:rPr>
          <w:b/>
          <w:color w:val="000000"/>
          <w:sz w:val="28"/>
          <w:szCs w:val="28"/>
          <w:lang w:eastAsia="ru-RU"/>
        </w:rPr>
        <w:instrText xml:space="preserve"> TOC \h \z \t "Введение.заключение;1;Главы;1;параграфы;2;пункты;3" </w:instrText>
      </w:r>
      <w:r w:rsidRPr="008675FF">
        <w:rPr>
          <w:b/>
          <w:color w:val="000000"/>
          <w:sz w:val="28"/>
          <w:szCs w:val="28"/>
          <w:lang w:eastAsia="ru-RU"/>
        </w:rPr>
        <w:fldChar w:fldCharType="separate"/>
      </w:r>
      <w:hyperlink w:anchor="_Toc130569069" w:history="1">
        <w:r w:rsidR="00C42F63" w:rsidRPr="00EE099C">
          <w:rPr>
            <w:rStyle w:val="af9"/>
            <w:noProof/>
            <w:sz w:val="28"/>
            <w:szCs w:val="28"/>
          </w:rPr>
          <w:t>Содержание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_Toc130569069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2</w:t>
        </w:r>
        <w:r w:rsidR="00C42F63" w:rsidRPr="00EE099C">
          <w:rPr>
            <w:noProof/>
            <w:webHidden/>
            <w:sz w:val="28"/>
            <w:szCs w:val="28"/>
          </w:rPr>
          <w:fldChar w:fldCharType="end"/>
        </w:r>
      </w:hyperlink>
    </w:p>
    <w:p w14:paraId="39E473B0" w14:textId="7C24DC63"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070" w:history="1">
        <w:r w:rsidR="00C42F63" w:rsidRPr="00EE099C">
          <w:rPr>
            <w:rStyle w:val="af9"/>
            <w:noProof/>
            <w:sz w:val="28"/>
            <w:szCs w:val="28"/>
          </w:rPr>
          <w:t>1 Общие сведения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_Toc130569070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0C36EB6D" w14:textId="659F07FD"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1" w:history="1">
        <w:r w:rsidR="00C42F63" w:rsidRPr="00EE099C">
          <w:rPr>
            <w:rStyle w:val="af9"/>
            <w:noProof/>
            <w:sz w:val="28"/>
            <w:szCs w:val="28"/>
            <w:lang w:eastAsia="ru-RU"/>
          </w:rPr>
          <w:t>1.1 Полное наименование системы и ее условное обозначение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_Toc130569071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31F268D3" w14:textId="74905F82"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2" w:history="1">
        <w:r w:rsidR="00C42F63" w:rsidRPr="00EE099C">
          <w:rPr>
            <w:rStyle w:val="af9"/>
            <w:noProof/>
            <w:sz w:val="28"/>
            <w:szCs w:val="28"/>
          </w:rPr>
          <w:t>1.2 Заказчик</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_Toc130569072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3BAC3148" w14:textId="43D1FD55"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3" w:history="1">
        <w:r w:rsidR="00C42F63" w:rsidRPr="00EE099C">
          <w:rPr>
            <w:rStyle w:val="af9"/>
            <w:noProof/>
            <w:sz w:val="28"/>
            <w:szCs w:val="28"/>
          </w:rPr>
          <w:t>1.3 Исполнитель</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_Toc130569073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57EB6DB3" w14:textId="4AA2A48A"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4" w:history="1">
        <w:r w:rsidR="00C42F63" w:rsidRPr="00EE099C">
          <w:rPr>
            <w:rStyle w:val="af9"/>
            <w:noProof/>
            <w:sz w:val="28"/>
            <w:szCs w:val="28"/>
          </w:rPr>
          <w:t>1.4 Перечень документов, на основании которых создается приложение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_Toc130569074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7DDC3DFF" w14:textId="7C2AAEDB"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5" w:history="1">
        <w:r w:rsidR="00C42F63" w:rsidRPr="00EE099C">
          <w:rPr>
            <w:rStyle w:val="af9"/>
            <w:noProof/>
            <w:sz w:val="28"/>
            <w:szCs w:val="28"/>
          </w:rPr>
          <w:t>1.5 Плановые сроки начала и окончания работы по созданию системы</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_Toc130569075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054354E7" w14:textId="170D5559"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6" w:history="1">
        <w:r w:rsidR="00C42F63" w:rsidRPr="00EE099C">
          <w:rPr>
            <w:rStyle w:val="af9"/>
            <w:noProof/>
            <w:sz w:val="28"/>
            <w:szCs w:val="28"/>
          </w:rPr>
          <w:t>1.6 Порядок оформления и предъявления заказчику результатов работы</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_Toc130569076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4</w:t>
        </w:r>
        <w:r w:rsidR="00C42F63" w:rsidRPr="00EE099C">
          <w:rPr>
            <w:noProof/>
            <w:webHidden/>
            <w:sz w:val="28"/>
            <w:szCs w:val="28"/>
          </w:rPr>
          <w:fldChar w:fldCharType="end"/>
        </w:r>
      </w:hyperlink>
    </w:p>
    <w:p w14:paraId="031CDFBD" w14:textId="3109CC83"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077" w:history="1">
        <w:r w:rsidR="00C42F63" w:rsidRPr="00EE099C">
          <w:rPr>
            <w:rStyle w:val="af9"/>
            <w:noProof/>
            <w:sz w:val="28"/>
            <w:szCs w:val="28"/>
          </w:rPr>
          <w:t>2 Назначение и цели создания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_Toc130569077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5</w:t>
        </w:r>
        <w:r w:rsidR="00C42F63" w:rsidRPr="00EE099C">
          <w:rPr>
            <w:noProof/>
            <w:webHidden/>
            <w:sz w:val="28"/>
            <w:szCs w:val="28"/>
          </w:rPr>
          <w:fldChar w:fldCharType="end"/>
        </w:r>
      </w:hyperlink>
    </w:p>
    <w:p w14:paraId="05C00385" w14:textId="394DDF10"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8" w:history="1">
        <w:r w:rsidR="00C42F63" w:rsidRPr="00EE099C">
          <w:rPr>
            <w:rStyle w:val="af9"/>
            <w:noProof/>
            <w:sz w:val="28"/>
            <w:szCs w:val="28"/>
          </w:rPr>
          <w:t>2.1 Назначение проекта</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_Toc130569078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5</w:t>
        </w:r>
        <w:r w:rsidR="00C42F63" w:rsidRPr="00EE099C">
          <w:rPr>
            <w:noProof/>
            <w:webHidden/>
            <w:sz w:val="28"/>
            <w:szCs w:val="28"/>
          </w:rPr>
          <w:fldChar w:fldCharType="end"/>
        </w:r>
      </w:hyperlink>
    </w:p>
    <w:p w14:paraId="3253BF17" w14:textId="100A4FC2"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79" w:history="1">
        <w:r w:rsidR="00C42F63" w:rsidRPr="00EE099C">
          <w:rPr>
            <w:rStyle w:val="af9"/>
            <w:noProof/>
            <w:sz w:val="28"/>
            <w:szCs w:val="28"/>
          </w:rPr>
          <w:t>2.2 Цели проекта</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_Toc130569079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5</w:t>
        </w:r>
        <w:r w:rsidR="00C42F63" w:rsidRPr="00EE099C">
          <w:rPr>
            <w:noProof/>
            <w:webHidden/>
            <w:sz w:val="28"/>
            <w:szCs w:val="28"/>
          </w:rPr>
          <w:fldChar w:fldCharType="end"/>
        </w:r>
      </w:hyperlink>
    </w:p>
    <w:p w14:paraId="51D6A18C" w14:textId="512104A8"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80" w:history="1">
        <w:r w:rsidR="00C42F63" w:rsidRPr="00EE099C">
          <w:rPr>
            <w:rStyle w:val="af9"/>
            <w:noProof/>
            <w:sz w:val="28"/>
            <w:szCs w:val="28"/>
          </w:rPr>
          <w:t>2.3 Задачи Проекта</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_Toc130569080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5</w:t>
        </w:r>
        <w:r w:rsidR="00C42F63" w:rsidRPr="00EE099C">
          <w:rPr>
            <w:noProof/>
            <w:webHidden/>
            <w:sz w:val="28"/>
            <w:szCs w:val="28"/>
          </w:rPr>
          <w:fldChar w:fldCharType="end"/>
        </w:r>
      </w:hyperlink>
    </w:p>
    <w:p w14:paraId="32005E66" w14:textId="1A983827"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81" w:history="1">
        <w:r w:rsidR="00C42F63" w:rsidRPr="00EE099C">
          <w:rPr>
            <w:rStyle w:val="af9"/>
            <w:noProof/>
            <w:sz w:val="28"/>
            <w:szCs w:val="28"/>
          </w:rPr>
          <w:t>2.3.1 Для пользователя</w:t>
        </w:r>
        <w:r w:rsidR="00721B08">
          <w:rPr>
            <w:rStyle w:val="af9"/>
            <w:noProof/>
            <w:sz w:val="28"/>
            <w:szCs w:val="28"/>
          </w:rPr>
          <w:t>(авторизованного)</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_Toc130569081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5</w:t>
        </w:r>
        <w:r w:rsidR="00C42F63" w:rsidRPr="00EE099C">
          <w:rPr>
            <w:noProof/>
            <w:webHidden/>
            <w:sz w:val="28"/>
            <w:szCs w:val="28"/>
          </w:rPr>
          <w:fldChar w:fldCharType="end"/>
        </w:r>
      </w:hyperlink>
    </w:p>
    <w:p w14:paraId="53324BD1" w14:textId="5DE1184F"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82" w:history="1">
        <w:r w:rsidR="00C42F63" w:rsidRPr="00EE099C">
          <w:rPr>
            <w:rStyle w:val="af9"/>
            <w:noProof/>
            <w:sz w:val="28"/>
            <w:szCs w:val="28"/>
          </w:rPr>
          <w:t>2.3.2 Для админист</w:t>
        </w:r>
        <w:r w:rsidR="00C42F63" w:rsidRPr="00EE099C">
          <w:rPr>
            <w:rStyle w:val="af9"/>
            <w:noProof/>
            <w:sz w:val="28"/>
            <w:szCs w:val="28"/>
          </w:rPr>
          <w:t>р</w:t>
        </w:r>
        <w:r w:rsidR="00C42F63" w:rsidRPr="00EE099C">
          <w:rPr>
            <w:rStyle w:val="af9"/>
            <w:noProof/>
            <w:sz w:val="28"/>
            <w:szCs w:val="28"/>
          </w:rPr>
          <w:t>атора</w:t>
        </w:r>
        <w:r w:rsidR="00721B08">
          <w:rPr>
            <w:rStyle w:val="af9"/>
            <w:noProof/>
            <w:sz w:val="28"/>
            <w:szCs w:val="28"/>
          </w:rPr>
          <w:t>(неавторизованного)</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_Toc130569082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5</w:t>
        </w:r>
        <w:r w:rsidR="00C42F63" w:rsidRPr="00EE099C">
          <w:rPr>
            <w:noProof/>
            <w:webHidden/>
            <w:sz w:val="28"/>
            <w:szCs w:val="28"/>
          </w:rPr>
          <w:fldChar w:fldCharType="end"/>
        </w:r>
      </w:hyperlink>
    </w:p>
    <w:p w14:paraId="4B9365D2" w14:textId="691681CA"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083" w:history="1">
        <w:r w:rsidR="00C42F63" w:rsidRPr="00EE099C">
          <w:rPr>
            <w:rStyle w:val="af9"/>
            <w:noProof/>
            <w:sz w:val="28"/>
            <w:szCs w:val="28"/>
          </w:rPr>
          <w:t>3 Требования к системе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_Toc130569083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6</w:t>
        </w:r>
        <w:r w:rsidR="00C42F63" w:rsidRPr="00EE099C">
          <w:rPr>
            <w:noProof/>
            <w:webHidden/>
            <w:sz w:val="28"/>
            <w:szCs w:val="28"/>
          </w:rPr>
          <w:fldChar w:fldCharType="end"/>
        </w:r>
      </w:hyperlink>
    </w:p>
    <w:p w14:paraId="70B5FB68" w14:textId="42FC3D71"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84" w:history="1">
        <w:r w:rsidR="00C42F63" w:rsidRPr="00EE099C">
          <w:rPr>
            <w:rStyle w:val="af9"/>
            <w:noProof/>
            <w:sz w:val="28"/>
            <w:szCs w:val="28"/>
          </w:rPr>
          <w:t>3.1 Требования к системе в целом</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_Toc130569084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6</w:t>
        </w:r>
        <w:r w:rsidR="00C42F63" w:rsidRPr="00EE099C">
          <w:rPr>
            <w:noProof/>
            <w:webHidden/>
            <w:sz w:val="28"/>
            <w:szCs w:val="28"/>
          </w:rPr>
          <w:fldChar w:fldCharType="end"/>
        </w:r>
      </w:hyperlink>
    </w:p>
    <w:p w14:paraId="107AC7FC" w14:textId="36A2B408"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85" w:history="1">
        <w:r w:rsidR="00C42F63" w:rsidRPr="00EE099C">
          <w:rPr>
            <w:rStyle w:val="af9"/>
            <w:noProof/>
            <w:sz w:val="28"/>
            <w:szCs w:val="28"/>
          </w:rPr>
          <w:t>3.1.1 Требование к структуре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_Toc130569085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6</w:t>
        </w:r>
        <w:r w:rsidR="00C42F63" w:rsidRPr="00EE099C">
          <w:rPr>
            <w:noProof/>
            <w:webHidden/>
            <w:sz w:val="28"/>
            <w:szCs w:val="28"/>
          </w:rPr>
          <w:fldChar w:fldCharType="end"/>
        </w:r>
      </w:hyperlink>
    </w:p>
    <w:p w14:paraId="5156C41F" w14:textId="569516B6"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86" w:history="1">
        <w:r w:rsidR="00C42F63" w:rsidRPr="00EE099C">
          <w:rPr>
            <w:rStyle w:val="af9"/>
            <w:noProof/>
            <w:sz w:val="28"/>
            <w:szCs w:val="28"/>
          </w:rPr>
          <w:t>3.1.2 Требование к эргономике и технической эстетике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_Toc130569086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6</w:t>
        </w:r>
        <w:r w:rsidR="00C42F63" w:rsidRPr="00EE099C">
          <w:rPr>
            <w:noProof/>
            <w:webHidden/>
            <w:sz w:val="28"/>
            <w:szCs w:val="28"/>
          </w:rPr>
          <w:fldChar w:fldCharType="end"/>
        </w:r>
      </w:hyperlink>
    </w:p>
    <w:p w14:paraId="08AEAE3C" w14:textId="65EFB78D"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87" w:history="1">
        <w:r w:rsidR="00C42F63" w:rsidRPr="00EE099C">
          <w:rPr>
            <w:rStyle w:val="af9"/>
            <w:noProof/>
            <w:sz w:val="28"/>
            <w:szCs w:val="28"/>
          </w:rPr>
          <w:t>3.1.3 Требование к защите информации</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_Toc130569087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6</w:t>
        </w:r>
        <w:r w:rsidR="00C42F63" w:rsidRPr="00EE099C">
          <w:rPr>
            <w:noProof/>
            <w:webHidden/>
            <w:sz w:val="28"/>
            <w:szCs w:val="28"/>
          </w:rPr>
          <w:fldChar w:fldCharType="end"/>
        </w:r>
      </w:hyperlink>
    </w:p>
    <w:p w14:paraId="43BE7B65" w14:textId="698229BE" w:rsidR="00C42F63" w:rsidRPr="00EE099C" w:rsidRDefault="00D605E9" w:rsidP="00721B08">
      <w:pPr>
        <w:pStyle w:val="31"/>
        <w:tabs>
          <w:tab w:val="right" w:leader="dot" w:pos="9344"/>
        </w:tabs>
        <w:rPr>
          <w:rFonts w:asciiTheme="minorHAnsi" w:eastAsiaTheme="minorEastAsia" w:hAnsiTheme="minorHAnsi" w:cstheme="minorBidi"/>
          <w:noProof/>
          <w:sz w:val="28"/>
          <w:szCs w:val="28"/>
          <w:lang w:eastAsia="ru-RU"/>
        </w:rPr>
      </w:pPr>
      <w:hyperlink w:anchor="_Toc130569088" w:history="1">
        <w:r w:rsidR="00C42F63" w:rsidRPr="00EE099C">
          <w:rPr>
            <w:rStyle w:val="af9"/>
            <w:noProof/>
            <w:sz w:val="28"/>
            <w:szCs w:val="28"/>
          </w:rPr>
          <w:t>3.1.4 Требование к патентной чистоте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_Toc130569088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6</w:t>
        </w:r>
        <w:r w:rsidR="00C42F63" w:rsidRPr="00EE099C">
          <w:rPr>
            <w:noProof/>
            <w:webHidden/>
            <w:sz w:val="28"/>
            <w:szCs w:val="28"/>
          </w:rPr>
          <w:fldChar w:fldCharType="end"/>
        </w:r>
      </w:hyperlink>
    </w:p>
    <w:p w14:paraId="7D90ADED" w14:textId="4C48AFF8"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090" w:history="1">
        <w:r w:rsidR="00C42F63" w:rsidRPr="00EE099C">
          <w:rPr>
            <w:rStyle w:val="af9"/>
            <w:noProof/>
            <w:sz w:val="28"/>
            <w:szCs w:val="28"/>
          </w:rPr>
          <w:t>3.2 Требования к функциям(задачам)</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_Toc130569090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7</w:t>
        </w:r>
        <w:r w:rsidR="00C42F63" w:rsidRPr="00EE099C">
          <w:rPr>
            <w:noProof/>
            <w:webHidden/>
            <w:sz w:val="28"/>
            <w:szCs w:val="28"/>
          </w:rPr>
          <w:fldChar w:fldCharType="end"/>
        </w:r>
      </w:hyperlink>
    </w:p>
    <w:p w14:paraId="326D4DF1" w14:textId="0A738515"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91" w:history="1">
        <w:r w:rsidR="00C42F63" w:rsidRPr="00EE099C">
          <w:rPr>
            <w:rStyle w:val="af9"/>
            <w:noProof/>
            <w:sz w:val="28"/>
            <w:szCs w:val="28"/>
          </w:rPr>
          <w:t>3.2.1 Регистрация и авторизация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_Toc130569091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7</w:t>
        </w:r>
        <w:r w:rsidR="00C42F63" w:rsidRPr="00EE099C">
          <w:rPr>
            <w:noProof/>
            <w:webHidden/>
            <w:sz w:val="28"/>
            <w:szCs w:val="28"/>
          </w:rPr>
          <w:fldChar w:fldCharType="end"/>
        </w:r>
      </w:hyperlink>
    </w:p>
    <w:p w14:paraId="2653DF4F" w14:textId="1F1194E6"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92" w:history="1">
        <w:r w:rsidR="00C42F63" w:rsidRPr="00EE099C">
          <w:rPr>
            <w:rStyle w:val="af9"/>
            <w:noProof/>
            <w:sz w:val="28"/>
            <w:szCs w:val="28"/>
          </w:rPr>
          <w:t>3.2.2 Просмотр</w:t>
        </w:r>
        <w:r w:rsidR="00C42F63" w:rsidRPr="00EE099C">
          <w:rPr>
            <w:rStyle w:val="af9"/>
            <w:noProof/>
            <w:sz w:val="28"/>
            <w:szCs w:val="28"/>
            <w:lang w:val="en-US"/>
          </w:rPr>
          <w:t xml:space="preserve"> </w:t>
        </w:r>
        <w:r w:rsidR="00721B08">
          <w:rPr>
            <w:rStyle w:val="af9"/>
            <w:noProof/>
            <w:sz w:val="28"/>
            <w:szCs w:val="28"/>
          </w:rPr>
          <w:t>рекомендаций по одежде</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_Toc130569092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7</w:t>
        </w:r>
        <w:r w:rsidR="00C42F63" w:rsidRPr="00EE099C">
          <w:rPr>
            <w:noProof/>
            <w:webHidden/>
            <w:sz w:val="28"/>
            <w:szCs w:val="28"/>
          </w:rPr>
          <w:fldChar w:fldCharType="end"/>
        </w:r>
      </w:hyperlink>
    </w:p>
    <w:p w14:paraId="7AAA9B7C" w14:textId="572837FD"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93" w:history="1">
        <w:r w:rsidR="00C42F63" w:rsidRPr="00EE099C">
          <w:rPr>
            <w:rStyle w:val="af9"/>
            <w:noProof/>
            <w:sz w:val="28"/>
            <w:szCs w:val="28"/>
          </w:rPr>
          <w:t xml:space="preserve">3.2.3 Просмотр </w:t>
        </w:r>
        <w:r w:rsidR="00721B08">
          <w:rPr>
            <w:rStyle w:val="af9"/>
            <w:noProof/>
            <w:sz w:val="28"/>
            <w:szCs w:val="28"/>
          </w:rPr>
          <w:t>гороскопа</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_Toc130569093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7</w:t>
        </w:r>
        <w:r w:rsidR="00C42F63" w:rsidRPr="00EE099C">
          <w:rPr>
            <w:noProof/>
            <w:webHidden/>
            <w:sz w:val="28"/>
            <w:szCs w:val="28"/>
          </w:rPr>
          <w:fldChar w:fldCharType="end"/>
        </w:r>
      </w:hyperlink>
    </w:p>
    <w:p w14:paraId="7E1BD051" w14:textId="49334F07"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094" w:history="1">
        <w:r w:rsidR="00C42F63" w:rsidRPr="00EE099C">
          <w:rPr>
            <w:rStyle w:val="af9"/>
            <w:noProof/>
            <w:sz w:val="28"/>
            <w:szCs w:val="28"/>
          </w:rPr>
          <w:t xml:space="preserve">3.2.4 Просмотр </w:t>
        </w:r>
        <w:r w:rsidR="00721B08">
          <w:rPr>
            <w:rStyle w:val="af9"/>
            <w:noProof/>
            <w:sz w:val="28"/>
            <w:szCs w:val="28"/>
          </w:rPr>
          <w:t>профиля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_Toc130569094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8</w:t>
        </w:r>
        <w:r w:rsidR="00C42F63" w:rsidRPr="00EE099C">
          <w:rPr>
            <w:noProof/>
            <w:webHidden/>
            <w:sz w:val="28"/>
            <w:szCs w:val="28"/>
          </w:rPr>
          <w:fldChar w:fldCharType="end"/>
        </w:r>
      </w:hyperlink>
    </w:p>
    <w:p w14:paraId="7B92C892" w14:textId="705349CF"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107" w:history="1">
        <w:r w:rsidR="00C42F63" w:rsidRPr="00EE099C">
          <w:rPr>
            <w:rStyle w:val="af9"/>
            <w:noProof/>
            <w:sz w:val="28"/>
            <w:szCs w:val="28"/>
          </w:rPr>
          <w:t>3.3 Требования к видам обеспечения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_Toc130569107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10</w:t>
        </w:r>
        <w:r w:rsidR="00C42F63" w:rsidRPr="00EE099C">
          <w:rPr>
            <w:noProof/>
            <w:webHidden/>
            <w:sz w:val="28"/>
            <w:szCs w:val="28"/>
          </w:rPr>
          <w:fldChar w:fldCharType="end"/>
        </w:r>
      </w:hyperlink>
    </w:p>
    <w:p w14:paraId="492577C8" w14:textId="259AA057"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108" w:history="1">
        <w:r w:rsidR="00C42F63" w:rsidRPr="00EE099C">
          <w:rPr>
            <w:rStyle w:val="af9"/>
            <w:noProof/>
            <w:sz w:val="28"/>
            <w:szCs w:val="28"/>
          </w:rPr>
          <w:t>3.3.1 Технологический стек backend-разработки</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_Toc130569108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11</w:t>
        </w:r>
        <w:r w:rsidR="00C42F63" w:rsidRPr="00EE099C">
          <w:rPr>
            <w:noProof/>
            <w:webHidden/>
            <w:sz w:val="28"/>
            <w:szCs w:val="28"/>
          </w:rPr>
          <w:fldChar w:fldCharType="end"/>
        </w:r>
      </w:hyperlink>
    </w:p>
    <w:p w14:paraId="3D711F7B" w14:textId="56FEBDC5"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109" w:history="1">
        <w:r w:rsidR="00C42F63" w:rsidRPr="00EE099C">
          <w:rPr>
            <w:rStyle w:val="af9"/>
            <w:noProof/>
            <w:sz w:val="28"/>
            <w:szCs w:val="28"/>
          </w:rPr>
          <w:t xml:space="preserve">3.3.2 Технологический стек </w:t>
        </w:r>
        <w:r w:rsidR="00C42F63" w:rsidRPr="00EE099C">
          <w:rPr>
            <w:rStyle w:val="af9"/>
            <w:noProof/>
            <w:sz w:val="28"/>
            <w:szCs w:val="28"/>
            <w:lang w:val="en-US"/>
          </w:rPr>
          <w:t>frontend</w:t>
        </w:r>
        <w:r w:rsidR="00C42F63" w:rsidRPr="00EE099C">
          <w:rPr>
            <w:rStyle w:val="af9"/>
            <w:noProof/>
            <w:sz w:val="28"/>
            <w:szCs w:val="28"/>
          </w:rPr>
          <w:t>-разработки</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_Toc130569109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11</w:t>
        </w:r>
        <w:r w:rsidR="00C42F63" w:rsidRPr="00EE099C">
          <w:rPr>
            <w:noProof/>
            <w:webHidden/>
            <w:sz w:val="28"/>
            <w:szCs w:val="28"/>
          </w:rPr>
          <w:fldChar w:fldCharType="end"/>
        </w:r>
      </w:hyperlink>
    </w:p>
    <w:p w14:paraId="37D173C5" w14:textId="27E99B27" w:rsidR="00C42F63" w:rsidRPr="00EE099C" w:rsidRDefault="00D605E9">
      <w:pPr>
        <w:pStyle w:val="31"/>
        <w:tabs>
          <w:tab w:val="right" w:leader="dot" w:pos="9344"/>
        </w:tabs>
        <w:rPr>
          <w:rFonts w:asciiTheme="minorHAnsi" w:eastAsiaTheme="minorEastAsia" w:hAnsiTheme="minorHAnsi" w:cstheme="minorBidi"/>
          <w:noProof/>
          <w:sz w:val="28"/>
          <w:szCs w:val="28"/>
          <w:lang w:eastAsia="ru-RU"/>
        </w:rPr>
      </w:pPr>
      <w:hyperlink w:anchor="_Toc130569110" w:history="1">
        <w:r w:rsidR="00C42F63" w:rsidRPr="00EE099C">
          <w:rPr>
            <w:rStyle w:val="af9"/>
            <w:noProof/>
            <w:sz w:val="28"/>
            <w:szCs w:val="28"/>
          </w:rPr>
          <w:t>3.3.3 Дополнительный инструментарий</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_Toc130569110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11</w:t>
        </w:r>
        <w:r w:rsidR="00C42F63" w:rsidRPr="00EE099C">
          <w:rPr>
            <w:noProof/>
            <w:webHidden/>
            <w:sz w:val="28"/>
            <w:szCs w:val="28"/>
          </w:rPr>
          <w:fldChar w:fldCharType="end"/>
        </w:r>
      </w:hyperlink>
    </w:p>
    <w:p w14:paraId="79532E58" w14:textId="2512D578" w:rsidR="00C42F63" w:rsidRPr="00EE099C" w:rsidRDefault="00D605E9">
      <w:pPr>
        <w:pStyle w:val="21"/>
        <w:tabs>
          <w:tab w:val="right" w:leader="dot" w:pos="9344"/>
        </w:tabs>
        <w:rPr>
          <w:rFonts w:asciiTheme="minorHAnsi" w:eastAsiaTheme="minorEastAsia" w:hAnsiTheme="minorHAnsi" w:cstheme="minorBidi"/>
          <w:noProof/>
          <w:sz w:val="28"/>
          <w:szCs w:val="28"/>
          <w:lang w:eastAsia="ru-RU"/>
        </w:rPr>
      </w:pPr>
      <w:hyperlink w:anchor="_Toc130569111" w:history="1">
        <w:r w:rsidR="00C42F63" w:rsidRPr="00EE099C">
          <w:rPr>
            <w:rStyle w:val="af9"/>
            <w:noProof/>
            <w:sz w:val="28"/>
            <w:szCs w:val="28"/>
          </w:rPr>
          <w:t>3.4 Требования к поддерживаемым языкам</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_Toc130569111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12</w:t>
        </w:r>
        <w:r w:rsidR="00C42F63" w:rsidRPr="00EE099C">
          <w:rPr>
            <w:noProof/>
            <w:webHidden/>
            <w:sz w:val="28"/>
            <w:szCs w:val="28"/>
          </w:rPr>
          <w:fldChar w:fldCharType="end"/>
        </w:r>
      </w:hyperlink>
    </w:p>
    <w:p w14:paraId="0725E7C0" w14:textId="727E2598"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112" w:history="1">
        <w:r w:rsidR="00C42F63" w:rsidRPr="00EE099C">
          <w:rPr>
            <w:rStyle w:val="af9"/>
            <w:noProof/>
            <w:sz w:val="28"/>
            <w:szCs w:val="28"/>
          </w:rPr>
          <w:t>4 Состав и содержание работ по созданию приложения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_Toc130569112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13</w:t>
        </w:r>
        <w:r w:rsidR="00C42F63" w:rsidRPr="00EE099C">
          <w:rPr>
            <w:noProof/>
            <w:webHidden/>
            <w:sz w:val="28"/>
            <w:szCs w:val="28"/>
          </w:rPr>
          <w:fldChar w:fldCharType="end"/>
        </w:r>
      </w:hyperlink>
    </w:p>
    <w:p w14:paraId="543854F1" w14:textId="67250303"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113" w:history="1">
        <w:r w:rsidR="00C42F63" w:rsidRPr="00EE099C">
          <w:rPr>
            <w:rStyle w:val="af9"/>
            <w:noProof/>
            <w:sz w:val="28"/>
            <w:szCs w:val="28"/>
          </w:rPr>
          <w:t>5 Порядок контроля и приёмки приложения</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_Toc130569113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14</w:t>
        </w:r>
        <w:r w:rsidR="00C42F63" w:rsidRPr="00EE099C">
          <w:rPr>
            <w:noProof/>
            <w:webHidden/>
            <w:sz w:val="28"/>
            <w:szCs w:val="28"/>
          </w:rPr>
          <w:fldChar w:fldCharType="end"/>
        </w:r>
      </w:hyperlink>
    </w:p>
    <w:p w14:paraId="101F7121" w14:textId="782B49BF"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114" w:history="1">
        <w:r w:rsidR="00C42F63" w:rsidRPr="00EE099C">
          <w:rPr>
            <w:rStyle w:val="af9"/>
            <w:noProof/>
            <w:sz w:val="28"/>
            <w:szCs w:val="28"/>
          </w:rPr>
          <w:t>6 Требования к документированию</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_Toc130569114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15</w:t>
        </w:r>
        <w:r w:rsidR="00C42F63" w:rsidRPr="00EE099C">
          <w:rPr>
            <w:noProof/>
            <w:webHidden/>
            <w:sz w:val="28"/>
            <w:szCs w:val="28"/>
          </w:rPr>
          <w:fldChar w:fldCharType="end"/>
        </w:r>
      </w:hyperlink>
    </w:p>
    <w:p w14:paraId="2143AEB8" w14:textId="6A846035" w:rsidR="00C42F63" w:rsidRPr="00EE099C" w:rsidRDefault="00D605E9">
      <w:pPr>
        <w:pStyle w:val="12"/>
        <w:tabs>
          <w:tab w:val="right" w:leader="dot" w:pos="9344"/>
        </w:tabs>
        <w:rPr>
          <w:rFonts w:asciiTheme="minorHAnsi" w:eastAsiaTheme="minorEastAsia" w:hAnsiTheme="minorHAnsi" w:cstheme="minorBidi"/>
          <w:noProof/>
          <w:sz w:val="28"/>
          <w:szCs w:val="28"/>
          <w:lang w:eastAsia="ru-RU"/>
        </w:rPr>
      </w:pPr>
      <w:hyperlink w:anchor="_Toc130569115" w:history="1">
        <w:r w:rsidR="00C42F63" w:rsidRPr="00EE099C">
          <w:rPr>
            <w:rStyle w:val="af9"/>
            <w:noProof/>
            <w:sz w:val="28"/>
            <w:szCs w:val="28"/>
          </w:rPr>
          <w:t>7 Источники разработки</w:t>
        </w:r>
        <w:r w:rsidR="00C42F63" w:rsidRPr="00EE099C">
          <w:rPr>
            <w:noProof/>
            <w:webHidden/>
            <w:sz w:val="28"/>
            <w:szCs w:val="28"/>
          </w:rPr>
          <w:tab/>
        </w:r>
        <w:r w:rsidR="00C42F63" w:rsidRPr="00EE099C">
          <w:rPr>
            <w:noProof/>
            <w:webHidden/>
            <w:sz w:val="28"/>
            <w:szCs w:val="28"/>
          </w:rPr>
          <w:fldChar w:fldCharType="begin"/>
        </w:r>
        <w:r w:rsidR="00C42F63" w:rsidRPr="00EE099C">
          <w:rPr>
            <w:noProof/>
            <w:webHidden/>
            <w:sz w:val="28"/>
            <w:szCs w:val="28"/>
          </w:rPr>
          <w:instrText xml:space="preserve"> PAGEREF _Toc130569115 \h </w:instrText>
        </w:r>
        <w:r w:rsidR="00C42F63" w:rsidRPr="00EE099C">
          <w:rPr>
            <w:noProof/>
            <w:webHidden/>
            <w:sz w:val="28"/>
            <w:szCs w:val="28"/>
          </w:rPr>
        </w:r>
        <w:r w:rsidR="00C42F63" w:rsidRPr="00EE099C">
          <w:rPr>
            <w:noProof/>
            <w:webHidden/>
            <w:sz w:val="28"/>
            <w:szCs w:val="28"/>
          </w:rPr>
          <w:fldChar w:fldCharType="separate"/>
        </w:r>
        <w:r w:rsidR="00BD7BD8">
          <w:rPr>
            <w:noProof/>
            <w:webHidden/>
            <w:sz w:val="28"/>
            <w:szCs w:val="28"/>
          </w:rPr>
          <w:t>16</w:t>
        </w:r>
        <w:r w:rsidR="00C42F63" w:rsidRPr="00EE099C">
          <w:rPr>
            <w:noProof/>
            <w:webHidden/>
            <w:sz w:val="28"/>
            <w:szCs w:val="28"/>
          </w:rPr>
          <w:fldChar w:fldCharType="end"/>
        </w:r>
      </w:hyperlink>
    </w:p>
    <w:p w14:paraId="5C40C763" w14:textId="3C92975E" w:rsidR="008675FF" w:rsidRDefault="008675FF">
      <w:pPr>
        <w:widowControl/>
        <w:autoSpaceDE/>
        <w:autoSpaceDN/>
        <w:spacing w:after="160" w:line="259" w:lineRule="auto"/>
        <w:rPr>
          <w:b/>
          <w:color w:val="000000"/>
          <w:sz w:val="28"/>
          <w:szCs w:val="28"/>
          <w:lang w:eastAsia="ru-RU"/>
        </w:rPr>
      </w:pPr>
      <w:r w:rsidRPr="008675FF">
        <w:rPr>
          <w:b/>
          <w:color w:val="000000"/>
          <w:sz w:val="28"/>
          <w:szCs w:val="28"/>
          <w:lang w:eastAsia="ru-RU"/>
        </w:rPr>
        <w:fldChar w:fldCharType="end"/>
      </w:r>
    </w:p>
    <w:p w14:paraId="7B4F9C04" w14:textId="4E62A0FF" w:rsidR="00282754" w:rsidRPr="008675FF" w:rsidRDefault="008675FF">
      <w:pPr>
        <w:widowControl/>
        <w:autoSpaceDE/>
        <w:autoSpaceDN/>
        <w:spacing w:after="160" w:line="259" w:lineRule="auto"/>
        <w:rPr>
          <w:b/>
          <w:color w:val="000000"/>
          <w:sz w:val="28"/>
          <w:szCs w:val="28"/>
          <w:lang w:eastAsia="ru-RU"/>
        </w:rPr>
      </w:pPr>
      <w:r>
        <w:rPr>
          <w:b/>
          <w:color w:val="000000"/>
          <w:sz w:val="28"/>
          <w:szCs w:val="28"/>
          <w:lang w:eastAsia="ru-RU"/>
        </w:rPr>
        <w:br w:type="page"/>
      </w:r>
    </w:p>
    <w:p w14:paraId="3216A511" w14:textId="4B0E7994" w:rsidR="00E97085" w:rsidRPr="00763F00" w:rsidRDefault="00696EA8" w:rsidP="00763F00">
      <w:pPr>
        <w:pStyle w:val="a5"/>
        <w:ind w:right="-5245"/>
      </w:pPr>
      <w:bookmarkStart w:id="2" w:name="_Toc130232014"/>
      <w:bookmarkStart w:id="3" w:name="_Toc130569070"/>
      <w:r>
        <w:lastRenderedPageBreak/>
        <w:t>Общие сведения</w:t>
      </w:r>
      <w:bookmarkEnd w:id="2"/>
      <w:bookmarkEnd w:id="3"/>
    </w:p>
    <w:p w14:paraId="17EC1215" w14:textId="07D8CC01" w:rsidR="000B372E" w:rsidRPr="00777D11" w:rsidRDefault="000B372E" w:rsidP="000B372E">
      <w:pPr>
        <w:pStyle w:val="a6"/>
        <w:rPr>
          <w:lang w:eastAsia="ru-RU"/>
        </w:rPr>
      </w:pPr>
      <w:bookmarkStart w:id="4" w:name="_Toc130232016"/>
      <w:bookmarkStart w:id="5" w:name="_Toc130569071"/>
      <w:r w:rsidRPr="00777D11">
        <w:rPr>
          <w:lang w:eastAsia="ru-RU"/>
        </w:rPr>
        <w:t>Полное наименование системы и ее условное обозначение</w:t>
      </w:r>
      <w:bookmarkEnd w:id="4"/>
      <w:bookmarkEnd w:id="5"/>
    </w:p>
    <w:p w14:paraId="46B3C061" w14:textId="728EC870" w:rsidR="000B372E" w:rsidRDefault="000B372E" w:rsidP="00800147">
      <w:pPr>
        <w:pStyle w:val="ad"/>
      </w:pPr>
      <w:r>
        <w:t xml:space="preserve">Полное наименование: </w:t>
      </w:r>
      <w:r w:rsidR="00783C64">
        <w:t>«</w:t>
      </w:r>
      <w:r w:rsidR="00174A4E">
        <w:t>Веб-п</w:t>
      </w:r>
      <w:r w:rsidR="001234E1">
        <w:t xml:space="preserve">риложение </w:t>
      </w:r>
      <w:r w:rsidR="00D8746D">
        <w:t xml:space="preserve">о </w:t>
      </w:r>
      <w:r w:rsidR="00174A4E">
        <w:t>погоде</w:t>
      </w:r>
      <w:r w:rsidR="00783C64">
        <w:t>»</w:t>
      </w:r>
    </w:p>
    <w:p w14:paraId="17BDA074" w14:textId="0924A298" w:rsidR="00FD1DA0" w:rsidRPr="000B372E" w:rsidRDefault="00FD1DA0" w:rsidP="00021C76">
      <w:pPr>
        <w:pStyle w:val="ad"/>
      </w:pPr>
      <w:r>
        <w:t xml:space="preserve">Название приложения: </w:t>
      </w:r>
      <w:r w:rsidR="00783C64">
        <w:t>«</w:t>
      </w:r>
      <w:proofErr w:type="spellStart"/>
      <w:r w:rsidR="00174A4E">
        <w:rPr>
          <w:lang w:val="en-US"/>
        </w:rPr>
        <w:t>WheatherApp</w:t>
      </w:r>
      <w:proofErr w:type="spellEnd"/>
      <w:r w:rsidR="00783C64">
        <w:t>»</w:t>
      </w:r>
    </w:p>
    <w:p w14:paraId="465E49DB" w14:textId="0F534056" w:rsidR="00282754" w:rsidRDefault="00282754" w:rsidP="00FA5340">
      <w:pPr>
        <w:pStyle w:val="a6"/>
      </w:pPr>
      <w:bookmarkStart w:id="6" w:name="_Toc130232017"/>
      <w:bookmarkStart w:id="7" w:name="_Toc130569072"/>
      <w:r>
        <w:t>Заказчик</w:t>
      </w:r>
      <w:bookmarkEnd w:id="6"/>
      <w:bookmarkEnd w:id="7"/>
    </w:p>
    <w:p w14:paraId="679AB048" w14:textId="77777777" w:rsidR="001234E1" w:rsidRDefault="001234E1" w:rsidP="00021C76">
      <w:pPr>
        <w:pStyle w:val="ad"/>
      </w:pPr>
      <w:r>
        <w:t>Факультет компьютерных наук</w:t>
      </w:r>
    </w:p>
    <w:p w14:paraId="3469B9AF" w14:textId="77777777" w:rsidR="001234E1" w:rsidRDefault="001234E1" w:rsidP="00021C76">
      <w:pPr>
        <w:pStyle w:val="ad"/>
      </w:pPr>
      <w:r>
        <w:t>Кафедра программирования и информационных технологий</w:t>
      </w:r>
    </w:p>
    <w:p w14:paraId="1EA34356" w14:textId="57054E42" w:rsidR="00783C64" w:rsidRPr="001234E1" w:rsidRDefault="001234E1" w:rsidP="00021C76">
      <w:pPr>
        <w:pStyle w:val="ad"/>
      </w:pPr>
      <w:r>
        <w:t>Тарасов Вячеслав Сергеевич</w:t>
      </w:r>
    </w:p>
    <w:p w14:paraId="26F6E4ED" w14:textId="246DF489" w:rsidR="00282754" w:rsidRDefault="00282754" w:rsidP="00FA5340">
      <w:pPr>
        <w:pStyle w:val="a6"/>
      </w:pPr>
      <w:bookmarkStart w:id="8" w:name="_Toc130232018"/>
      <w:bookmarkStart w:id="9" w:name="_Toc130569073"/>
      <w:r>
        <w:t>Исполнитель</w:t>
      </w:r>
      <w:bookmarkEnd w:id="8"/>
      <w:bookmarkEnd w:id="9"/>
    </w:p>
    <w:p w14:paraId="22ACD18B" w14:textId="77777777" w:rsidR="00123094" w:rsidRDefault="00123094" w:rsidP="00021C76">
      <w:pPr>
        <w:pStyle w:val="ad"/>
      </w:pPr>
      <w:r>
        <w:t>Факультет компьютерных наук</w:t>
      </w:r>
    </w:p>
    <w:p w14:paraId="5AEF9903" w14:textId="5E0C1890" w:rsidR="00123094" w:rsidRDefault="00123094" w:rsidP="00021C76">
      <w:pPr>
        <w:pStyle w:val="ad"/>
      </w:pPr>
      <w:r>
        <w:t>Кафедра программирования и информационных технологий</w:t>
      </w:r>
    </w:p>
    <w:p w14:paraId="34CDE7ED" w14:textId="7D779A12" w:rsidR="00123094" w:rsidRDefault="00123094" w:rsidP="00021C76">
      <w:pPr>
        <w:pStyle w:val="ad"/>
      </w:pPr>
      <w:r>
        <w:t xml:space="preserve">3 курс, 5 группа, </w:t>
      </w:r>
      <w:r w:rsidR="00D8746D">
        <w:t>1</w:t>
      </w:r>
      <w:r>
        <w:t xml:space="preserve"> подгруппа</w:t>
      </w:r>
    </w:p>
    <w:p w14:paraId="5A472EC9" w14:textId="77777777" w:rsidR="00123094" w:rsidRDefault="00123094" w:rsidP="00021C76">
      <w:pPr>
        <w:pStyle w:val="ad"/>
      </w:pPr>
      <w:r>
        <w:t>Студенты:</w:t>
      </w:r>
    </w:p>
    <w:p w14:paraId="77DABDFE" w14:textId="5CE45597" w:rsidR="00123094" w:rsidRDefault="00174A4E" w:rsidP="00021C76">
      <w:pPr>
        <w:pStyle w:val="ad"/>
      </w:pPr>
      <w:r>
        <w:t>Карпов</w:t>
      </w:r>
      <w:r w:rsidR="00D8746D">
        <w:t xml:space="preserve"> </w:t>
      </w:r>
      <w:r>
        <w:t>Даниил</w:t>
      </w:r>
      <w:r w:rsidR="00D8746D">
        <w:t xml:space="preserve"> </w:t>
      </w:r>
      <w:r>
        <w:t>Евгеньевич</w:t>
      </w:r>
    </w:p>
    <w:p w14:paraId="1DB7A579" w14:textId="520B211D" w:rsidR="00123094" w:rsidRDefault="00174A4E" w:rsidP="00021C76">
      <w:pPr>
        <w:pStyle w:val="ad"/>
      </w:pPr>
      <w:r>
        <w:t>Маслов</w:t>
      </w:r>
      <w:r w:rsidR="00D8746D">
        <w:t xml:space="preserve"> </w:t>
      </w:r>
      <w:r>
        <w:t>Антон</w:t>
      </w:r>
      <w:r w:rsidR="00371731">
        <w:t xml:space="preserve"> Алексеевич</w:t>
      </w:r>
    </w:p>
    <w:p w14:paraId="78C69972" w14:textId="66C6B4B7" w:rsidR="001234E1" w:rsidRDefault="00174A4E" w:rsidP="00021C76">
      <w:pPr>
        <w:pStyle w:val="ad"/>
      </w:pPr>
      <w:r>
        <w:t>Лысенко</w:t>
      </w:r>
      <w:r w:rsidR="00371731">
        <w:t xml:space="preserve"> </w:t>
      </w:r>
      <w:r>
        <w:t>Владислав</w:t>
      </w:r>
      <w:r w:rsidR="00371731">
        <w:t xml:space="preserve"> </w:t>
      </w:r>
      <w:r>
        <w:t>Игоревич</w:t>
      </w:r>
    </w:p>
    <w:p w14:paraId="73BE4DD5" w14:textId="2F100140" w:rsidR="00282754" w:rsidRDefault="00282754" w:rsidP="00FA5340">
      <w:pPr>
        <w:pStyle w:val="a6"/>
      </w:pPr>
      <w:bookmarkStart w:id="10" w:name="_Toc130232019"/>
      <w:bookmarkStart w:id="11" w:name="_Toc130569074"/>
      <w:r>
        <w:t xml:space="preserve">Перечень документов, на основании которых создается </w:t>
      </w:r>
      <w:bookmarkEnd w:id="10"/>
      <w:r w:rsidR="00EF2BAD">
        <w:t>приложение</w:t>
      </w:r>
      <w:bookmarkEnd w:id="11"/>
    </w:p>
    <w:p w14:paraId="0886066B" w14:textId="77777777" w:rsidR="00EF2BAD" w:rsidRDefault="00EF2BAD" w:rsidP="00213F5F">
      <w:pPr>
        <w:pStyle w:val="a0"/>
      </w:pPr>
      <w:r w:rsidRPr="00EF2BAD">
        <w:t>Техническое Задание</w:t>
      </w:r>
    </w:p>
    <w:p w14:paraId="7656C2B0" w14:textId="57FEE2DF" w:rsidR="00C610C6" w:rsidRPr="00283F8A" w:rsidRDefault="00C610C6" w:rsidP="00213F5F">
      <w:pPr>
        <w:pStyle w:val="a0"/>
        <w:rPr>
          <w:lang w:val="ru-RU"/>
        </w:rPr>
      </w:pPr>
      <w:r w:rsidRPr="00283F8A">
        <w:rPr>
          <w:lang w:val="ru-RU"/>
        </w:rPr>
        <w:t xml:space="preserve">Пользовательские сценарии работы приложения, созданные в онлайн сервисе </w:t>
      </w:r>
      <w:r>
        <w:t>Miro</w:t>
      </w:r>
    </w:p>
    <w:p w14:paraId="29198711" w14:textId="2050DB82" w:rsidR="00282754" w:rsidRDefault="00282754" w:rsidP="00FA5340">
      <w:pPr>
        <w:pStyle w:val="a6"/>
      </w:pPr>
      <w:bookmarkStart w:id="12" w:name="_Toc130232020"/>
      <w:bookmarkStart w:id="13" w:name="_Toc130569075"/>
      <w:r>
        <w:t>Плановые сроки начала и окончания работы по созданию системы</w:t>
      </w:r>
      <w:bookmarkEnd w:id="12"/>
      <w:bookmarkEnd w:id="13"/>
    </w:p>
    <w:p w14:paraId="4DEEBA93" w14:textId="022EA42E" w:rsidR="00D44586" w:rsidRDefault="00D44586" w:rsidP="00021C76">
      <w:pPr>
        <w:pStyle w:val="ad"/>
      </w:pPr>
      <w:r>
        <w:t xml:space="preserve">Плановый срок начала работ – </w:t>
      </w:r>
      <w:r w:rsidR="00174A4E">
        <w:t>март</w:t>
      </w:r>
      <w:r>
        <w:t xml:space="preserve"> 202</w:t>
      </w:r>
      <w:r w:rsidR="00557D1E">
        <w:t>3</w:t>
      </w:r>
    </w:p>
    <w:p w14:paraId="5C6AE65B" w14:textId="3A6905F7" w:rsidR="00D44586" w:rsidRDefault="00D44586" w:rsidP="00EF2BAD">
      <w:pPr>
        <w:pStyle w:val="ad"/>
      </w:pPr>
      <w:r>
        <w:t>Плановый срок окончания работ – июнь 202</w:t>
      </w:r>
      <w:r w:rsidR="00557D1E">
        <w:t>3</w:t>
      </w:r>
    </w:p>
    <w:p w14:paraId="0DF9C33C" w14:textId="4F057094" w:rsidR="00282754" w:rsidRDefault="00282754" w:rsidP="00FA5340">
      <w:pPr>
        <w:pStyle w:val="a6"/>
      </w:pPr>
      <w:bookmarkStart w:id="14" w:name="_Toc130232021"/>
      <w:bookmarkStart w:id="15" w:name="_Toc130569076"/>
      <w:r>
        <w:t>Порядок оформления и предъявления заказчику результатов работы</w:t>
      </w:r>
      <w:bookmarkEnd w:id="14"/>
      <w:bookmarkEnd w:id="15"/>
    </w:p>
    <w:p w14:paraId="4503802C" w14:textId="2F2D3463" w:rsidR="00AC473E" w:rsidRDefault="00BB1015" w:rsidP="00AC473E">
      <w:pPr>
        <w:pStyle w:val="ad"/>
      </w:pPr>
      <w:r w:rsidRPr="00BB1015">
        <w:t>Результаты работ предъявляются Заказчику в следующем виде:</w:t>
      </w:r>
    </w:p>
    <w:p w14:paraId="743F985F" w14:textId="725EFA04" w:rsidR="00BB1015" w:rsidRDefault="00BB1015" w:rsidP="00213F5F">
      <w:pPr>
        <w:pStyle w:val="a0"/>
      </w:pPr>
      <w:proofErr w:type="spellStart"/>
      <w:r w:rsidRPr="00BB1015">
        <w:t>Техническое</w:t>
      </w:r>
      <w:proofErr w:type="spellEnd"/>
      <w:r w:rsidRPr="00BB1015">
        <w:t xml:space="preserve"> </w:t>
      </w:r>
      <w:proofErr w:type="spellStart"/>
      <w:r w:rsidRPr="00BB1015">
        <w:t>задание</w:t>
      </w:r>
      <w:proofErr w:type="spellEnd"/>
      <w:r w:rsidRPr="00BB1015">
        <w:t xml:space="preserve"> </w:t>
      </w:r>
      <w:proofErr w:type="spellStart"/>
      <w:r w:rsidRPr="00BB1015">
        <w:t>по</w:t>
      </w:r>
      <w:proofErr w:type="spellEnd"/>
      <w:r w:rsidRPr="00BB1015">
        <w:t xml:space="preserve"> ГОСТ </w:t>
      </w:r>
      <w:bookmarkStart w:id="16" w:name="_Hlk130581149"/>
      <w:r w:rsidRPr="00BB1015">
        <w:t>34.602-89</w:t>
      </w:r>
      <w:bookmarkEnd w:id="16"/>
    </w:p>
    <w:p w14:paraId="745D1665" w14:textId="0190906E" w:rsidR="00BB1015" w:rsidRPr="00283F8A" w:rsidRDefault="00BB1015" w:rsidP="00213F5F">
      <w:pPr>
        <w:pStyle w:val="a0"/>
        <w:rPr>
          <w:lang w:val="ru-RU"/>
        </w:rPr>
      </w:pPr>
      <w:r w:rsidRPr="00283F8A">
        <w:rPr>
          <w:lang w:val="ru-RU"/>
        </w:rPr>
        <w:t xml:space="preserve">Работающее согласно настоящему Техническому Заданию </w:t>
      </w:r>
      <w:r w:rsidR="00174A4E">
        <w:rPr>
          <w:lang w:val="ru-RU"/>
        </w:rPr>
        <w:t>веб-приложение</w:t>
      </w:r>
    </w:p>
    <w:p w14:paraId="1F2510AC" w14:textId="44DA2024" w:rsidR="00BB1015" w:rsidRDefault="00BB1015" w:rsidP="00213F5F">
      <w:pPr>
        <w:pStyle w:val="a0"/>
      </w:pPr>
      <w:proofErr w:type="spellStart"/>
      <w:r>
        <w:t>Документация</w:t>
      </w:r>
      <w:proofErr w:type="spellEnd"/>
      <w:r>
        <w:t xml:space="preserve"> к </w:t>
      </w:r>
      <w:proofErr w:type="spellStart"/>
      <w:r>
        <w:t>приложению</w:t>
      </w:r>
      <w:proofErr w:type="spellEnd"/>
    </w:p>
    <w:p w14:paraId="31E40142" w14:textId="1EB11181" w:rsidR="00BB1015" w:rsidRPr="00283F8A" w:rsidRDefault="00BB1015" w:rsidP="00213F5F">
      <w:pPr>
        <w:pStyle w:val="a0"/>
        <w:rPr>
          <w:lang w:val="ru-RU"/>
        </w:rPr>
      </w:pPr>
      <w:r w:rsidRPr="00283F8A">
        <w:rPr>
          <w:lang w:val="ru-RU"/>
        </w:rPr>
        <w:t>Презентация в формате видео с демонстрацией функциональности приложения</w:t>
      </w:r>
    </w:p>
    <w:p w14:paraId="3EC89293" w14:textId="33314FF9" w:rsidR="00282754" w:rsidRPr="00371731" w:rsidRDefault="000C01B0" w:rsidP="00213F5F">
      <w:pPr>
        <w:pStyle w:val="a0"/>
      </w:pPr>
      <w:proofErr w:type="spellStart"/>
      <w:r>
        <w:t>Защита</w:t>
      </w:r>
      <w:proofErr w:type="spellEnd"/>
      <w:r>
        <w:t xml:space="preserve"> </w:t>
      </w:r>
      <w:proofErr w:type="spellStart"/>
      <w:r>
        <w:t>проекта</w:t>
      </w:r>
      <w:proofErr w:type="spellEnd"/>
    </w:p>
    <w:p w14:paraId="276F89DA" w14:textId="53CEAE46" w:rsidR="00282754" w:rsidRDefault="00282754" w:rsidP="00FA5340">
      <w:pPr>
        <w:pStyle w:val="a5"/>
      </w:pPr>
      <w:bookmarkStart w:id="17" w:name="_Toc130232022"/>
      <w:bookmarkStart w:id="18" w:name="_Toc130569077"/>
      <w:r>
        <w:lastRenderedPageBreak/>
        <w:t>Назначение и цели создания</w:t>
      </w:r>
      <w:bookmarkEnd w:id="17"/>
      <w:bookmarkEnd w:id="18"/>
    </w:p>
    <w:p w14:paraId="63E3AB63" w14:textId="485F4332" w:rsidR="00282754" w:rsidRDefault="00282754" w:rsidP="00FA5340">
      <w:pPr>
        <w:pStyle w:val="a6"/>
      </w:pPr>
      <w:bookmarkStart w:id="19" w:name="_Toc130232023"/>
      <w:bookmarkStart w:id="20" w:name="_Toc130569078"/>
      <w:r>
        <w:t>Назначение проекта</w:t>
      </w:r>
      <w:bookmarkEnd w:id="19"/>
      <w:bookmarkEnd w:id="20"/>
    </w:p>
    <w:p w14:paraId="3C51AB79" w14:textId="27E06B36" w:rsidR="002B7A74" w:rsidRDefault="00621BF4" w:rsidP="00785A09">
      <w:pPr>
        <w:pStyle w:val="ad"/>
      </w:pPr>
      <w:r w:rsidRPr="00621BF4">
        <w:t>Создание удобно</w:t>
      </w:r>
      <w:r w:rsidR="00174A4E">
        <w:t>го</w:t>
      </w:r>
      <w:r w:rsidRPr="00621BF4">
        <w:t xml:space="preserve"> и просто</w:t>
      </w:r>
      <w:r w:rsidR="00174A4E">
        <w:t>го</w:t>
      </w:r>
      <w:r w:rsidRPr="00621BF4">
        <w:t xml:space="preserve"> в</w:t>
      </w:r>
      <w:r w:rsidR="00174A4E">
        <w:t>еб-приложения для просмотра прогноза погоды и гороскопа (для зарегистрированных пользователей).</w:t>
      </w:r>
    </w:p>
    <w:p w14:paraId="3FEAAC8D" w14:textId="10A90CE2" w:rsidR="00282754" w:rsidRDefault="00282754" w:rsidP="00FA5340">
      <w:pPr>
        <w:pStyle w:val="a6"/>
      </w:pPr>
      <w:bookmarkStart w:id="21" w:name="_Toc130232024"/>
      <w:bookmarkStart w:id="22" w:name="_Toc130569079"/>
      <w:r>
        <w:t>Цели проекта</w:t>
      </w:r>
      <w:bookmarkEnd w:id="21"/>
      <w:bookmarkEnd w:id="22"/>
    </w:p>
    <w:p w14:paraId="734FBC43" w14:textId="4228FF33" w:rsidR="00F80B3B" w:rsidRPr="00283F8A" w:rsidRDefault="00A168BD" w:rsidP="00213F5F">
      <w:pPr>
        <w:pStyle w:val="a0"/>
        <w:rPr>
          <w:lang w:val="ru-RU"/>
        </w:rPr>
      </w:pPr>
      <w:r>
        <w:rPr>
          <w:lang w:val="ru-RU"/>
        </w:rPr>
        <w:t>Облегчить понимание прогноза погоды для пользователей, используя рекомендации по одежде.</w:t>
      </w:r>
    </w:p>
    <w:p w14:paraId="289C8990" w14:textId="39E02361" w:rsidR="00621BF4" w:rsidRPr="00283F8A" w:rsidRDefault="00621BF4" w:rsidP="00213F5F">
      <w:pPr>
        <w:pStyle w:val="a0"/>
        <w:rPr>
          <w:lang w:val="ru-RU"/>
        </w:rPr>
      </w:pPr>
      <w:r w:rsidRPr="00283F8A">
        <w:rPr>
          <w:lang w:val="ru-RU"/>
        </w:rPr>
        <w:t xml:space="preserve">Увеличение числа пользователей, которые используют </w:t>
      </w:r>
      <w:r w:rsidR="00A168BD">
        <w:rPr>
          <w:lang w:val="ru-RU"/>
        </w:rPr>
        <w:t xml:space="preserve">веб-приложение, </w:t>
      </w:r>
      <w:proofErr w:type="spellStart"/>
      <w:r w:rsidR="00A168BD">
        <w:rPr>
          <w:lang w:val="ru-RU"/>
        </w:rPr>
        <w:t>засчет</w:t>
      </w:r>
      <w:proofErr w:type="spellEnd"/>
      <w:r w:rsidR="00A168BD">
        <w:rPr>
          <w:lang w:val="ru-RU"/>
        </w:rPr>
        <w:t xml:space="preserve"> уникальных возможностей. </w:t>
      </w:r>
    </w:p>
    <w:p w14:paraId="3195CAFA" w14:textId="41315BC9" w:rsidR="00282754" w:rsidRDefault="00282754" w:rsidP="00FA5340">
      <w:pPr>
        <w:pStyle w:val="a6"/>
      </w:pPr>
      <w:bookmarkStart w:id="23" w:name="_Toc130232025"/>
      <w:bookmarkStart w:id="24" w:name="_Toc130569080"/>
      <w:r>
        <w:t>Задачи Проекта</w:t>
      </w:r>
      <w:bookmarkEnd w:id="23"/>
      <w:bookmarkEnd w:id="24"/>
    </w:p>
    <w:p w14:paraId="5F46B495" w14:textId="37B7E95E" w:rsidR="005D3361" w:rsidRPr="00283F8A" w:rsidRDefault="005D3361" w:rsidP="00213F5F">
      <w:pPr>
        <w:pStyle w:val="a0"/>
        <w:rPr>
          <w:lang w:val="ru-RU"/>
        </w:rPr>
      </w:pPr>
      <w:r w:rsidRPr="00283F8A">
        <w:rPr>
          <w:lang w:val="ru-RU"/>
        </w:rPr>
        <w:t xml:space="preserve">Обеспечение возможности </w:t>
      </w:r>
      <w:r w:rsidR="004D3FF9" w:rsidRPr="00283F8A">
        <w:rPr>
          <w:lang w:val="ru-RU"/>
        </w:rPr>
        <w:t xml:space="preserve">просматривать </w:t>
      </w:r>
      <w:r w:rsidR="00A168BD">
        <w:rPr>
          <w:lang w:val="ru-RU"/>
        </w:rPr>
        <w:t>прогноз погоды на разные промежутки времени</w:t>
      </w:r>
    </w:p>
    <w:p w14:paraId="7DA1422B" w14:textId="562E111B" w:rsidR="005D3361" w:rsidRPr="00283F8A" w:rsidRDefault="005D3361" w:rsidP="00213F5F">
      <w:pPr>
        <w:pStyle w:val="a0"/>
        <w:rPr>
          <w:lang w:val="ru-RU"/>
        </w:rPr>
      </w:pPr>
      <w:r w:rsidRPr="00283F8A">
        <w:rPr>
          <w:lang w:val="ru-RU"/>
        </w:rPr>
        <w:t xml:space="preserve">Обеспечение возможности просматривать </w:t>
      </w:r>
      <w:r w:rsidR="00A168BD">
        <w:rPr>
          <w:lang w:val="ru-RU"/>
        </w:rPr>
        <w:t>рекомендации по одежде на основании прогноза погоды</w:t>
      </w:r>
    </w:p>
    <w:p w14:paraId="4087CFC9" w14:textId="5858851E" w:rsidR="005D3361" w:rsidRPr="00283F8A" w:rsidRDefault="005D3361" w:rsidP="00213F5F">
      <w:pPr>
        <w:pStyle w:val="a0"/>
        <w:rPr>
          <w:lang w:val="ru-RU"/>
        </w:rPr>
      </w:pPr>
      <w:r w:rsidRPr="00283F8A">
        <w:rPr>
          <w:lang w:val="ru-RU"/>
        </w:rPr>
        <w:t xml:space="preserve">Обеспечение возможности </w:t>
      </w:r>
      <w:r w:rsidR="00A168BD">
        <w:rPr>
          <w:lang w:val="ru-RU"/>
        </w:rPr>
        <w:t>просматривать гороскоп на основании введенных пользователем данных о себе</w:t>
      </w:r>
    </w:p>
    <w:p w14:paraId="5488C6F4" w14:textId="31DAF434" w:rsidR="00282754" w:rsidRDefault="006D0EA6" w:rsidP="00213F5F">
      <w:pPr>
        <w:pStyle w:val="a7"/>
      </w:pPr>
      <w:bookmarkStart w:id="25" w:name="_Toc130232026"/>
      <w:bookmarkStart w:id="26" w:name="_Toc130569081"/>
      <w:r>
        <w:t xml:space="preserve">Для </w:t>
      </w:r>
      <w:bookmarkEnd w:id="25"/>
      <w:r w:rsidR="004D3FF9">
        <w:t>пользователя</w:t>
      </w:r>
      <w:bookmarkEnd w:id="26"/>
      <w:r w:rsidR="004C11C1">
        <w:t>(авторизованного)</w:t>
      </w:r>
    </w:p>
    <w:p w14:paraId="736D7383" w14:textId="414946AF" w:rsidR="000B5C26" w:rsidRPr="004C11C1" w:rsidRDefault="000B5C26" w:rsidP="00213F5F">
      <w:pPr>
        <w:pStyle w:val="a0"/>
        <w:rPr>
          <w:lang w:val="ru-RU"/>
        </w:rPr>
      </w:pPr>
      <w:r w:rsidRPr="004C11C1">
        <w:rPr>
          <w:lang w:val="ru-RU"/>
        </w:rPr>
        <w:t xml:space="preserve">Обеспечение возможности </w:t>
      </w:r>
      <w:r w:rsidR="00A861EE" w:rsidRPr="004C11C1">
        <w:rPr>
          <w:lang w:val="ru-RU"/>
        </w:rPr>
        <w:t xml:space="preserve">просматривать </w:t>
      </w:r>
      <w:r w:rsidR="004C11C1">
        <w:rPr>
          <w:lang w:val="ru-RU"/>
        </w:rPr>
        <w:t>прогноз погоды</w:t>
      </w:r>
    </w:p>
    <w:p w14:paraId="48F55024" w14:textId="5767B433" w:rsidR="000B5C26" w:rsidRPr="004C11C1" w:rsidRDefault="000B5C26" w:rsidP="00213F5F">
      <w:pPr>
        <w:pStyle w:val="a0"/>
        <w:rPr>
          <w:lang w:val="ru-RU"/>
        </w:rPr>
      </w:pPr>
      <w:r w:rsidRPr="004C11C1">
        <w:rPr>
          <w:lang w:val="ru-RU"/>
        </w:rPr>
        <w:t xml:space="preserve">Обеспечение возможности </w:t>
      </w:r>
      <w:r w:rsidR="004C11C1">
        <w:rPr>
          <w:lang w:val="ru-RU"/>
        </w:rPr>
        <w:t>получать рекомендации о том, какую одежду надеть</w:t>
      </w:r>
      <w:r w:rsidR="0054235B">
        <w:rPr>
          <w:lang w:val="ru-RU"/>
        </w:rPr>
        <w:t>, взять ли зонт и прочее</w:t>
      </w:r>
    </w:p>
    <w:p w14:paraId="0610501F" w14:textId="162D3868" w:rsidR="000B5C26" w:rsidRPr="00283F8A" w:rsidRDefault="000B5C26" w:rsidP="00213F5F">
      <w:pPr>
        <w:pStyle w:val="a0"/>
        <w:rPr>
          <w:lang w:val="ru-RU"/>
        </w:rPr>
      </w:pPr>
      <w:r w:rsidRPr="00283F8A">
        <w:rPr>
          <w:lang w:val="ru-RU"/>
        </w:rPr>
        <w:t xml:space="preserve">Обеспечение возможности </w:t>
      </w:r>
      <w:r w:rsidR="004C11C1">
        <w:rPr>
          <w:lang w:val="ru-RU"/>
        </w:rPr>
        <w:t>получить гороскоп, на основании введенных данных о себе</w:t>
      </w:r>
    </w:p>
    <w:p w14:paraId="77674FC7" w14:textId="09355A62" w:rsidR="006D0EA6" w:rsidRDefault="000B5C26" w:rsidP="00213F5F">
      <w:pPr>
        <w:pStyle w:val="a0"/>
        <w:rPr>
          <w:lang w:val="ru-RU"/>
        </w:rPr>
      </w:pPr>
      <w:r w:rsidRPr="00283F8A">
        <w:rPr>
          <w:lang w:val="ru-RU"/>
        </w:rPr>
        <w:t xml:space="preserve">Обеспечение возможности </w:t>
      </w:r>
      <w:r w:rsidR="004C11C1">
        <w:rPr>
          <w:lang w:val="ru-RU"/>
        </w:rPr>
        <w:t>редактировать личный кабинет</w:t>
      </w:r>
    </w:p>
    <w:p w14:paraId="5ED91E5E" w14:textId="37CA11DE" w:rsidR="004C11C1" w:rsidRPr="00283F8A" w:rsidRDefault="004C11C1" w:rsidP="00213F5F">
      <w:pPr>
        <w:pStyle w:val="a0"/>
        <w:rPr>
          <w:lang w:val="ru-RU"/>
        </w:rPr>
      </w:pPr>
      <w:r>
        <w:rPr>
          <w:lang w:val="ru-RU"/>
        </w:rPr>
        <w:t>Обеспечение возможности узнать гороскоп для других знаков зодиака</w:t>
      </w:r>
    </w:p>
    <w:p w14:paraId="5DA5C42E" w14:textId="5946D28C" w:rsidR="00282754" w:rsidRDefault="000B5C26" w:rsidP="00213F5F">
      <w:pPr>
        <w:pStyle w:val="a7"/>
      </w:pPr>
      <w:bookmarkStart w:id="27" w:name="_Toc130232027"/>
      <w:bookmarkStart w:id="28" w:name="_Toc130569082"/>
      <w:r>
        <w:t xml:space="preserve">Для </w:t>
      </w:r>
      <w:bookmarkEnd w:id="27"/>
      <w:bookmarkEnd w:id="28"/>
      <w:r w:rsidR="004C11C1">
        <w:t>пользователя(неавторизованного)</w:t>
      </w:r>
    </w:p>
    <w:p w14:paraId="7F1DE0A8" w14:textId="7F168818" w:rsidR="001F6F9E" w:rsidRPr="0054235B" w:rsidRDefault="001F6F9E" w:rsidP="00213F5F">
      <w:pPr>
        <w:pStyle w:val="a0"/>
        <w:rPr>
          <w:lang w:val="ru-RU"/>
        </w:rPr>
      </w:pPr>
      <w:r w:rsidRPr="0054235B">
        <w:rPr>
          <w:lang w:val="ru-RU"/>
        </w:rPr>
        <w:t xml:space="preserve">Обеспечение возможности </w:t>
      </w:r>
      <w:r w:rsidR="0054235B">
        <w:rPr>
          <w:lang w:val="ru-RU"/>
        </w:rPr>
        <w:t>просматривать прогноз погоды на основании введенного города</w:t>
      </w:r>
    </w:p>
    <w:p w14:paraId="5A964F4F" w14:textId="0C316077" w:rsidR="000B5C26" w:rsidRPr="0054235B" w:rsidRDefault="001F6F9E" w:rsidP="00213F5F">
      <w:pPr>
        <w:pStyle w:val="a0"/>
        <w:rPr>
          <w:lang w:val="ru-RU"/>
        </w:rPr>
      </w:pPr>
      <w:r w:rsidRPr="0054235B">
        <w:rPr>
          <w:lang w:val="ru-RU"/>
        </w:rPr>
        <w:t xml:space="preserve">Обеспечение возможности </w:t>
      </w:r>
      <w:r w:rsidR="0054235B">
        <w:rPr>
          <w:lang w:val="ru-RU"/>
        </w:rPr>
        <w:t>получать рекомендации о том, какую одежду надеть, взять ли зонт и прочее</w:t>
      </w:r>
    </w:p>
    <w:p w14:paraId="4B88CE56" w14:textId="0587DD03" w:rsidR="00A861EE" w:rsidRPr="0054235B" w:rsidRDefault="00A861EE" w:rsidP="0054235B">
      <w:pPr>
        <w:pStyle w:val="a0"/>
        <w:rPr>
          <w:lang w:val="ru-RU"/>
        </w:rPr>
      </w:pPr>
      <w:r w:rsidRPr="0054235B">
        <w:rPr>
          <w:lang w:val="ru-RU"/>
        </w:rPr>
        <w:lastRenderedPageBreak/>
        <w:t xml:space="preserve">Обеспечение возможности </w:t>
      </w:r>
      <w:r w:rsidR="0054235B">
        <w:rPr>
          <w:lang w:val="ru-RU"/>
        </w:rPr>
        <w:t>пройти регистрацию, чтобы разблокировать полный функционал приложения</w:t>
      </w:r>
    </w:p>
    <w:p w14:paraId="614AB49B" w14:textId="22E02A18" w:rsidR="00BF4AFD" w:rsidRPr="00BF4AFD" w:rsidRDefault="00282754" w:rsidP="008B372F">
      <w:pPr>
        <w:pStyle w:val="a5"/>
      </w:pPr>
      <w:bookmarkStart w:id="29" w:name="_Toc130232029"/>
      <w:bookmarkStart w:id="30" w:name="_Toc130569083"/>
      <w:r>
        <w:t>Требования к системе</w:t>
      </w:r>
      <w:bookmarkEnd w:id="29"/>
      <w:bookmarkEnd w:id="30"/>
    </w:p>
    <w:p w14:paraId="0C9AD6F4" w14:textId="5C3F1245" w:rsidR="00282754" w:rsidRDefault="00282754" w:rsidP="008B372F">
      <w:pPr>
        <w:pStyle w:val="a6"/>
      </w:pPr>
      <w:bookmarkStart w:id="31" w:name="_Toc130232030"/>
      <w:bookmarkStart w:id="32" w:name="_Toc130569084"/>
      <w:r>
        <w:t>Требования к системе в целом</w:t>
      </w:r>
      <w:bookmarkEnd w:id="31"/>
      <w:bookmarkEnd w:id="32"/>
      <w:r>
        <w:t xml:space="preserve"> </w:t>
      </w:r>
    </w:p>
    <w:p w14:paraId="37D4E4BC" w14:textId="79CF001A" w:rsidR="008B372F" w:rsidRDefault="008B372F" w:rsidP="00213F5F">
      <w:pPr>
        <w:pStyle w:val="a7"/>
      </w:pPr>
      <w:bookmarkStart w:id="33" w:name="_Toc130232031"/>
      <w:bookmarkStart w:id="34" w:name="_Toc130569085"/>
      <w:r>
        <w:t>Требование к структуре</w:t>
      </w:r>
      <w:bookmarkEnd w:id="33"/>
      <w:bookmarkEnd w:id="34"/>
    </w:p>
    <w:p w14:paraId="6676A8ED" w14:textId="4010E964" w:rsidR="007465B6" w:rsidRPr="00FC5D91" w:rsidRDefault="007465B6" w:rsidP="00487367">
      <w:pPr>
        <w:pStyle w:val="ad"/>
      </w:pPr>
      <w:r w:rsidRPr="00FC5D91">
        <w:t>Приложение должно быть построе</w:t>
      </w:r>
      <w:r w:rsidR="00FC5D91" w:rsidRPr="00FC5D91">
        <w:t>но на трехуровневой архитектуре</w:t>
      </w:r>
      <w:r w:rsidR="00487367">
        <w:t>:</w:t>
      </w:r>
    </w:p>
    <w:p w14:paraId="4BB43B46" w14:textId="6417B02B" w:rsidR="0054235B" w:rsidRDefault="00762611" w:rsidP="0054235B">
      <w:pPr>
        <w:pStyle w:val="ad"/>
      </w:pPr>
      <w:r w:rsidRPr="00FC5D91">
        <w:t>клиент (</w:t>
      </w:r>
      <w:r w:rsidR="0054235B">
        <w:t>веб-приложение</w:t>
      </w:r>
      <w:r w:rsidR="00FC5D91" w:rsidRPr="00FC5D91">
        <w:t>) – сервер – база данных</w:t>
      </w:r>
      <w:r w:rsidR="00487367">
        <w:t>.</w:t>
      </w:r>
    </w:p>
    <w:p w14:paraId="7BCE5861" w14:textId="72CCA445" w:rsidR="00E0248D" w:rsidRDefault="00E0248D" w:rsidP="0054235B">
      <w:pPr>
        <w:pStyle w:val="ad"/>
      </w:pPr>
      <w:r>
        <w:rPr>
          <w:noProof/>
        </w:rPr>
        <w:drawing>
          <wp:inline distT="0" distB="0" distL="0" distR="0" wp14:anchorId="2D78F4A0" wp14:editId="1FE3637D">
            <wp:extent cx="5082540" cy="1996440"/>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1996440"/>
                    </a:xfrm>
                    <a:prstGeom prst="rect">
                      <a:avLst/>
                    </a:prstGeom>
                    <a:noFill/>
                  </pic:spPr>
                </pic:pic>
              </a:graphicData>
            </a:graphic>
          </wp:inline>
        </w:drawing>
      </w:r>
    </w:p>
    <w:p w14:paraId="0B7BBA46" w14:textId="5C52807A" w:rsidR="000052CE" w:rsidRPr="00FC5D91" w:rsidRDefault="00E0248D" w:rsidP="00E0248D">
      <w:pPr>
        <w:pStyle w:val="a"/>
      </w:pPr>
      <w:r>
        <w:t>Трехуровневая архитектура приложения</w:t>
      </w:r>
    </w:p>
    <w:p w14:paraId="11BD8316" w14:textId="56C574A9" w:rsidR="00BF4AFD" w:rsidRDefault="009D2A14" w:rsidP="00213F5F">
      <w:pPr>
        <w:pStyle w:val="a7"/>
      </w:pPr>
      <w:bookmarkStart w:id="35" w:name="_Toc130232032"/>
      <w:bookmarkStart w:id="36" w:name="_Toc130569086"/>
      <w:r>
        <w:t>Требование к эргономике и технической эстетике</w:t>
      </w:r>
      <w:bookmarkEnd w:id="35"/>
      <w:bookmarkEnd w:id="36"/>
    </w:p>
    <w:p w14:paraId="77921C9B" w14:textId="69556671" w:rsidR="009D2A14" w:rsidRDefault="009D2A14" w:rsidP="00F608A3">
      <w:pPr>
        <w:pStyle w:val="ad"/>
      </w:pPr>
      <w:r>
        <w:t>Внешний вид приложения должен соответствовать дизайн-макету.</w:t>
      </w:r>
      <w:r w:rsidR="00F608A3">
        <w:t xml:space="preserve"> </w:t>
      </w:r>
      <w:r>
        <w:t>Дизайн-макет будет разработан после утверждения настоящего Технического Задания</w:t>
      </w:r>
    </w:p>
    <w:p w14:paraId="3021A259" w14:textId="4D56FD62" w:rsidR="009D2A14" w:rsidRDefault="009D2A14" w:rsidP="00213F5F">
      <w:pPr>
        <w:pStyle w:val="a7"/>
      </w:pPr>
      <w:bookmarkStart w:id="37" w:name="_Toc130232033"/>
      <w:bookmarkStart w:id="38" w:name="_Toc130569087"/>
      <w:r>
        <w:t>Требование к защите информации</w:t>
      </w:r>
      <w:bookmarkEnd w:id="37"/>
      <w:bookmarkEnd w:id="38"/>
    </w:p>
    <w:p w14:paraId="613800A6" w14:textId="6E04C16E" w:rsidR="009D2A14" w:rsidRDefault="00B61AF8" w:rsidP="00213F5F">
      <w:pPr>
        <w:pStyle w:val="a0"/>
      </w:pPr>
      <w:proofErr w:type="spellStart"/>
      <w:r w:rsidRPr="00B61AF8">
        <w:t>Обеспечение</w:t>
      </w:r>
      <w:proofErr w:type="spellEnd"/>
      <w:r w:rsidRPr="00B61AF8">
        <w:t xml:space="preserve"> </w:t>
      </w:r>
      <w:proofErr w:type="spellStart"/>
      <w:r w:rsidRPr="00B61AF8">
        <w:t>авторизации</w:t>
      </w:r>
      <w:proofErr w:type="spellEnd"/>
      <w:r>
        <w:t xml:space="preserve"> и </w:t>
      </w:r>
      <w:proofErr w:type="spellStart"/>
      <w:r>
        <w:t>аутентификации</w:t>
      </w:r>
      <w:proofErr w:type="spellEnd"/>
      <w:r>
        <w:t xml:space="preserve"> </w:t>
      </w:r>
      <w:proofErr w:type="spellStart"/>
      <w:r>
        <w:t>пользователей</w:t>
      </w:r>
      <w:proofErr w:type="spellEnd"/>
    </w:p>
    <w:p w14:paraId="6EBDD355" w14:textId="7E01FC76" w:rsidR="006B0011" w:rsidRPr="00283F8A" w:rsidRDefault="006B0011" w:rsidP="00213F5F">
      <w:pPr>
        <w:pStyle w:val="a0"/>
        <w:rPr>
          <w:lang w:val="ru-RU"/>
        </w:rPr>
      </w:pPr>
      <w:r w:rsidRPr="00283F8A">
        <w:rPr>
          <w:lang w:val="ru-RU"/>
        </w:rPr>
        <w:t xml:space="preserve">Использование механизмов защиты от </w:t>
      </w:r>
      <w:r>
        <w:t>SQL</w:t>
      </w:r>
      <w:r w:rsidRPr="00283F8A">
        <w:rPr>
          <w:lang w:val="ru-RU"/>
        </w:rPr>
        <w:t>-инъекций</w:t>
      </w:r>
    </w:p>
    <w:p w14:paraId="14AFC81B" w14:textId="30EC9853" w:rsidR="00602FDC" w:rsidRDefault="00602FDC" w:rsidP="00213F5F">
      <w:pPr>
        <w:pStyle w:val="a7"/>
      </w:pPr>
      <w:bookmarkStart w:id="39" w:name="_Toc130232034"/>
      <w:bookmarkStart w:id="40" w:name="_Toc130569088"/>
      <w:r>
        <w:t xml:space="preserve">Требование к патентной </w:t>
      </w:r>
      <w:r w:rsidR="005D2007">
        <w:t>чи</w:t>
      </w:r>
      <w:r>
        <w:t>стоте</w:t>
      </w:r>
      <w:bookmarkEnd w:id="39"/>
      <w:bookmarkEnd w:id="40"/>
    </w:p>
    <w:p w14:paraId="34E2468E" w14:textId="04A8E162" w:rsidR="00602FDC" w:rsidRDefault="00602FDC" w:rsidP="00800C95">
      <w:pPr>
        <w:pStyle w:val="ad"/>
      </w:pPr>
      <w:r>
        <w:t>Приложение должно использовать только программное обеспечение с</w:t>
      </w:r>
      <w:r w:rsidR="00F608A3">
        <w:t xml:space="preserve"> </w:t>
      </w:r>
      <w:r>
        <w:t>открытым исходным кодом, не нарушая никаких лицензий и патентов. В</w:t>
      </w:r>
      <w:r w:rsidR="00F608A3">
        <w:t xml:space="preserve"> </w:t>
      </w:r>
      <w:r>
        <w:t>случае нарушения данного пункта всю ответственность несет сторона</w:t>
      </w:r>
      <w:r w:rsidR="00800C95">
        <w:t xml:space="preserve"> </w:t>
      </w:r>
      <w:r>
        <w:t>Исполнителя.</w:t>
      </w:r>
    </w:p>
    <w:p w14:paraId="16E573CE" w14:textId="2C5B2583" w:rsidR="00282754" w:rsidRDefault="00282754" w:rsidP="00FA5340">
      <w:pPr>
        <w:pStyle w:val="a6"/>
      </w:pPr>
      <w:bookmarkStart w:id="41" w:name="_Toc130232036"/>
      <w:bookmarkStart w:id="42" w:name="_Toc130569090"/>
      <w:r>
        <w:t xml:space="preserve">Требования </w:t>
      </w:r>
      <w:r w:rsidR="00D536B3">
        <w:t>к функциям(задачам)</w:t>
      </w:r>
      <w:bookmarkEnd w:id="41"/>
      <w:bookmarkEnd w:id="42"/>
    </w:p>
    <w:p w14:paraId="14AA380F" w14:textId="5372C319" w:rsidR="00D3489D" w:rsidRDefault="00236EA5" w:rsidP="00213F5F">
      <w:pPr>
        <w:pStyle w:val="a7"/>
      </w:pPr>
      <w:bookmarkStart w:id="43" w:name="_Toc130232037"/>
      <w:bookmarkStart w:id="44" w:name="_Toc130569091"/>
      <w:r>
        <w:t>Регистрация и авторизация</w:t>
      </w:r>
      <w:bookmarkEnd w:id="43"/>
      <w:bookmarkEnd w:id="44"/>
      <w:r>
        <w:t xml:space="preserve"> </w:t>
      </w:r>
    </w:p>
    <w:p w14:paraId="31FCD44A" w14:textId="03932A08" w:rsidR="006F13D5" w:rsidRDefault="00236EA5" w:rsidP="00236EA5">
      <w:pPr>
        <w:pStyle w:val="ad"/>
      </w:pPr>
      <w:r>
        <w:t xml:space="preserve">Пользователь при наличии аккаунта может войти систему, </w:t>
      </w:r>
      <w:r w:rsidR="00545C7D">
        <w:t xml:space="preserve">нажав на </w:t>
      </w:r>
      <w:r w:rsidR="00545C7D">
        <w:lastRenderedPageBreak/>
        <w:t>кнопку</w:t>
      </w:r>
      <w:r w:rsidR="00CF41E4">
        <w:t xml:space="preserve"> «Мой профиль» на главном экране</w:t>
      </w:r>
      <w:r w:rsidR="00545C7D">
        <w:t xml:space="preserve">. На экране показывается форма, </w:t>
      </w:r>
      <w:r w:rsidR="00CF41E4">
        <w:t>на которой виден логин пользователя, дата рождения</w:t>
      </w:r>
      <w:r w:rsidR="00003941">
        <w:t>.</w:t>
      </w:r>
    </w:p>
    <w:p w14:paraId="580554B9" w14:textId="2B052F91" w:rsidR="00D3489D" w:rsidRPr="0078507D" w:rsidRDefault="00236EA5" w:rsidP="00CF41E4">
      <w:pPr>
        <w:pStyle w:val="ad"/>
      </w:pPr>
      <w:r>
        <w:t xml:space="preserve">В ином случае пользователь может </w:t>
      </w:r>
      <w:r w:rsidR="00CF41E4">
        <w:t>войти</w:t>
      </w:r>
      <w:r>
        <w:t xml:space="preserve"> свой аккаунт в системе, </w:t>
      </w:r>
      <w:r w:rsidR="00545C7D">
        <w:t>нажав на кнопку «</w:t>
      </w:r>
      <w:r w:rsidR="00CF41E4">
        <w:t>Мой профиль</w:t>
      </w:r>
      <w:r w:rsidR="00545C7D">
        <w:t>»</w:t>
      </w:r>
      <w:r w:rsidR="00CF41E4">
        <w:t>. Затем появляется форма, где нужно ввести логин, пароль и имеется кнопка «Вход» для входа. Также имеется кнопка «Нет аккаунта?». При нажатии на нее появляется форма, в которой нужно придумать логин, пароль, ввести дату рождения. Затем нужно нажать кнопку «Регистрация». После завершения регистрации вас перекинет на главный экран. Если вы по ошибке нажали кнопку «Нет аккаунта?», то на экране регистрации есть так же кнопка «Если есть аккаунт, нажмите сюда», которая перенаправляет нас в форму, которая ответственна за вход</w:t>
      </w:r>
      <w:r w:rsidR="00003941">
        <w:t xml:space="preserve"> для пользователя.</w:t>
      </w:r>
    </w:p>
    <w:p w14:paraId="45F89320" w14:textId="3DF6FF59" w:rsidR="006F13D5" w:rsidRDefault="00EB63A4" w:rsidP="00EB63A4">
      <w:pPr>
        <w:pStyle w:val="ad"/>
      </w:pPr>
      <w:r>
        <w:t xml:space="preserve">Пользователь (авторизованный и неавторизованный) имеет возможность просматривать </w:t>
      </w:r>
      <w:r w:rsidR="00E0248D">
        <w:t>прогноз погоды</w:t>
      </w:r>
      <w:r w:rsidR="00545C7D">
        <w:t xml:space="preserve"> </w:t>
      </w:r>
    </w:p>
    <w:p w14:paraId="1CB85847" w14:textId="4645D946" w:rsidR="0078507D" w:rsidRDefault="00545C7D" w:rsidP="00EB63A4">
      <w:pPr>
        <w:pStyle w:val="ad"/>
      </w:pPr>
      <w:r>
        <w:t xml:space="preserve">Для этого пользователь должен нажать на кнопку </w:t>
      </w:r>
      <w:r w:rsidR="00D36BD3">
        <w:t>«</w:t>
      </w:r>
      <w:r w:rsidR="00E0248D">
        <w:t>К погоде</w:t>
      </w:r>
      <w:r w:rsidR="00D36BD3">
        <w:t>»</w:t>
      </w:r>
      <w:r>
        <w:t xml:space="preserve"> в </w:t>
      </w:r>
      <w:r w:rsidR="00E0248D">
        <w:t>личном кабинете</w:t>
      </w:r>
      <w:r>
        <w:t xml:space="preserve"> навигации.</w:t>
      </w:r>
    </w:p>
    <w:p w14:paraId="02B76248" w14:textId="2307E7B1" w:rsidR="00842691" w:rsidRPr="00842691" w:rsidRDefault="00842691" w:rsidP="00213F5F">
      <w:pPr>
        <w:pStyle w:val="a7"/>
      </w:pPr>
      <w:bookmarkStart w:id="45" w:name="_Toc130232039"/>
      <w:bookmarkStart w:id="46" w:name="_Toc130569093"/>
      <w:r>
        <w:t xml:space="preserve">Просмотр </w:t>
      </w:r>
      <w:bookmarkEnd w:id="45"/>
      <w:bookmarkEnd w:id="46"/>
      <w:r w:rsidR="00E0248D">
        <w:t>рекомендаций по одежде</w:t>
      </w:r>
    </w:p>
    <w:p w14:paraId="7E581B17" w14:textId="15381A6D" w:rsidR="006F13D5" w:rsidRDefault="00842691" w:rsidP="00842691">
      <w:pPr>
        <w:pStyle w:val="ad"/>
      </w:pPr>
      <w:r w:rsidRPr="00842691">
        <w:t xml:space="preserve">Пользователь (авторизованный и неавторизованный) имеет возможность </w:t>
      </w:r>
      <w:r>
        <w:t>просматриват</w:t>
      </w:r>
      <w:r w:rsidR="00FA6821">
        <w:t xml:space="preserve">ь </w:t>
      </w:r>
      <w:r w:rsidR="00E0248D">
        <w:t>рекомендации по одежде на основании прогноза погоды</w:t>
      </w:r>
    </w:p>
    <w:p w14:paraId="53A279CB" w14:textId="7EA1E82D" w:rsidR="00842691" w:rsidRDefault="00545C7D" w:rsidP="00842691">
      <w:pPr>
        <w:pStyle w:val="ad"/>
      </w:pPr>
      <w:r>
        <w:t xml:space="preserve">Для этого пользователь должен </w:t>
      </w:r>
      <w:r w:rsidR="00E0248D">
        <w:t>нажать на кнопку «Что мне надеть?»</w:t>
      </w:r>
    </w:p>
    <w:p w14:paraId="54CBD427" w14:textId="649E78E7" w:rsidR="00842691" w:rsidRPr="0042256E" w:rsidRDefault="0042256E" w:rsidP="00213F5F">
      <w:pPr>
        <w:pStyle w:val="a7"/>
      </w:pPr>
      <w:bookmarkStart w:id="47" w:name="_Toc130232040"/>
      <w:bookmarkStart w:id="48" w:name="_Toc130569094"/>
      <w:r>
        <w:t xml:space="preserve">Просмотр </w:t>
      </w:r>
      <w:bookmarkEnd w:id="47"/>
      <w:bookmarkEnd w:id="48"/>
      <w:r w:rsidR="00E0248D">
        <w:t>гороскопа</w:t>
      </w:r>
    </w:p>
    <w:p w14:paraId="13A6B8B6" w14:textId="46218E29" w:rsidR="006F13D5" w:rsidRDefault="0042256E" w:rsidP="0042256E">
      <w:pPr>
        <w:pStyle w:val="ad"/>
      </w:pPr>
      <w:r w:rsidRPr="0042256E">
        <w:t>Пользователь (авторизован</w:t>
      </w:r>
      <w:r w:rsidR="00E0248D">
        <w:t>ный</w:t>
      </w:r>
      <w:r w:rsidRPr="0042256E">
        <w:t>) имеет возможность</w:t>
      </w:r>
      <w:r>
        <w:t xml:space="preserve"> </w:t>
      </w:r>
      <w:r w:rsidR="00E0248D">
        <w:t>гороскоп о себе</w:t>
      </w:r>
    </w:p>
    <w:p w14:paraId="7EE0ED02" w14:textId="055E7AA4" w:rsidR="0042256E" w:rsidRDefault="006F13D5" w:rsidP="0042256E">
      <w:pPr>
        <w:pStyle w:val="ad"/>
      </w:pPr>
      <w:r>
        <w:t xml:space="preserve">Для этого пользователь должен нажать на кнопку </w:t>
      </w:r>
      <w:r w:rsidR="00E0248D">
        <w:t xml:space="preserve">«Гороскоп». </w:t>
      </w:r>
      <w:r>
        <w:t xml:space="preserve">На экране </w:t>
      </w:r>
      <w:r w:rsidR="00E0248D">
        <w:t>появится гороскоп</w:t>
      </w:r>
      <w:r w:rsidR="00CF41E4">
        <w:t>, а также прогноз погоды на сегодняшний день.</w:t>
      </w:r>
      <w:r>
        <w:t xml:space="preserve"> </w:t>
      </w:r>
      <w:r w:rsidR="00CF41E4">
        <w:t>По кнопке для возвращения на главный экран происходит возврат к начальной странице.</w:t>
      </w:r>
    </w:p>
    <w:p w14:paraId="2AF6896D" w14:textId="171E2EFE" w:rsidR="00003941" w:rsidRDefault="00744E4F" w:rsidP="00003941">
      <w:pPr>
        <w:pStyle w:val="ad"/>
      </w:pPr>
      <w:r>
        <w:t xml:space="preserve">Также пользователь имеет </w:t>
      </w:r>
      <w:r w:rsidR="00CF41E4">
        <w:t>возможность просмотреть гороскоп для другого знака зодиака</w:t>
      </w:r>
      <w:r>
        <w:t>.</w:t>
      </w:r>
    </w:p>
    <w:p w14:paraId="7BFD92FF" w14:textId="77777777" w:rsidR="00003941" w:rsidRDefault="00003941" w:rsidP="00003941">
      <w:pPr>
        <w:pStyle w:val="ad"/>
      </w:pPr>
    </w:p>
    <w:p w14:paraId="12951D7F" w14:textId="0745D021" w:rsidR="00744E4F" w:rsidRPr="00313EC8" w:rsidRDefault="00313EC8" w:rsidP="00744E4F">
      <w:pPr>
        <w:pStyle w:val="ad"/>
      </w:pPr>
      <w:r>
        <w:tab/>
      </w:r>
    </w:p>
    <w:p w14:paraId="42928FA6" w14:textId="5ED13DC0" w:rsidR="00FA0C58" w:rsidRDefault="00B23F58" w:rsidP="00213F5F">
      <w:pPr>
        <w:pStyle w:val="a7"/>
      </w:pPr>
      <w:bookmarkStart w:id="49" w:name="_Toc130569097"/>
      <w:r>
        <w:lastRenderedPageBreak/>
        <w:t>Просмотр профиля</w:t>
      </w:r>
      <w:bookmarkEnd w:id="49"/>
    </w:p>
    <w:p w14:paraId="6D1EB5BB" w14:textId="77777777" w:rsidR="00B23F58" w:rsidRDefault="00B23F58" w:rsidP="00B23F58">
      <w:pPr>
        <w:pStyle w:val="ad"/>
      </w:pPr>
      <w:r>
        <w:t xml:space="preserve">Пользователь (авторизованный) имеет возможность просматривать и редактировать информацию о себе или сменить пароль, а также выйти из своего аккаунта. </w:t>
      </w:r>
    </w:p>
    <w:p w14:paraId="6491F38D" w14:textId="5607DA1C" w:rsidR="00B23F58" w:rsidRDefault="00B23F58" w:rsidP="00003941">
      <w:pPr>
        <w:pStyle w:val="ad"/>
      </w:pPr>
      <w:r>
        <w:t>Для этого нужно перейти в личный кабинет с помощью кнопки «</w:t>
      </w:r>
      <w:r w:rsidR="00003941">
        <w:t>Мой п</w:t>
      </w:r>
      <w:r>
        <w:t>рофиль» в панели навигации и нажать на кнопку «</w:t>
      </w:r>
      <w:r w:rsidR="00003941">
        <w:t>Изменить</w:t>
      </w:r>
      <w:r>
        <w:t xml:space="preserve"> </w:t>
      </w:r>
      <w:r w:rsidR="00003941">
        <w:t>логин</w:t>
      </w:r>
      <w:r>
        <w:t>» или «</w:t>
      </w:r>
      <w:r w:rsidR="00003941">
        <w:t>Изменить</w:t>
      </w:r>
      <w:r>
        <w:t xml:space="preserve"> пароль». </w:t>
      </w:r>
    </w:p>
    <w:p w14:paraId="63A90582" w14:textId="5551022C" w:rsidR="00F901B0" w:rsidRDefault="00B23F58" w:rsidP="00B23F58">
      <w:pPr>
        <w:pStyle w:val="ad"/>
      </w:pPr>
      <w:r w:rsidRPr="006F3371">
        <w:t>Пользователь (авторизованный) имеет возможность</w:t>
      </w:r>
      <w:r>
        <w:t xml:space="preserve"> выйти из своей учётной записи.</w:t>
      </w:r>
    </w:p>
    <w:p w14:paraId="2C1951CE" w14:textId="2BFA69CE" w:rsidR="003472AE" w:rsidRDefault="003472AE" w:rsidP="00213F5F">
      <w:pPr>
        <w:pStyle w:val="a6"/>
        <w:spacing w:after="240"/>
      </w:pPr>
      <w:bookmarkStart w:id="50" w:name="_Toc130232052"/>
      <w:bookmarkStart w:id="51" w:name="_Toc130569107"/>
      <w:r>
        <w:t>Требования к видам обеспечения</w:t>
      </w:r>
      <w:bookmarkEnd w:id="50"/>
      <w:bookmarkEnd w:id="51"/>
    </w:p>
    <w:p w14:paraId="348145BC" w14:textId="59914E55" w:rsidR="00213F5F" w:rsidRDefault="00213F5F" w:rsidP="00213F5F">
      <w:pPr>
        <w:pStyle w:val="ad"/>
      </w:pPr>
      <w:r w:rsidRPr="00213F5F">
        <w:t xml:space="preserve">При работе должны использоваться </w:t>
      </w:r>
      <w:proofErr w:type="gramStart"/>
      <w:r w:rsidRPr="00213F5F">
        <w:t>ниже перечисленные</w:t>
      </w:r>
      <w:proofErr w:type="gramEnd"/>
      <w:r w:rsidRPr="00213F5F">
        <w:t xml:space="preserve"> технологии и вспомогательные инструменты. Состав может меняться и расширяться во время разработки.</w:t>
      </w:r>
    </w:p>
    <w:p w14:paraId="43BD8B1D" w14:textId="547DCDCB" w:rsidR="00213F5F" w:rsidRDefault="00213F5F" w:rsidP="00213F5F">
      <w:pPr>
        <w:pStyle w:val="a7"/>
      </w:pPr>
      <w:bookmarkStart w:id="52" w:name="_Toc130569108"/>
      <w:r w:rsidRPr="00213F5F">
        <w:t xml:space="preserve">Технологический стек </w:t>
      </w:r>
      <w:proofErr w:type="spellStart"/>
      <w:r w:rsidRPr="00213F5F">
        <w:t>backend</w:t>
      </w:r>
      <w:proofErr w:type="spellEnd"/>
      <w:r w:rsidRPr="00213F5F">
        <w:t>-разработки</w:t>
      </w:r>
      <w:bookmarkEnd w:id="52"/>
    </w:p>
    <w:p w14:paraId="2378C1AC" w14:textId="35606F87" w:rsidR="00213F5F" w:rsidRPr="00283F8A" w:rsidRDefault="00003941" w:rsidP="00213F5F">
      <w:pPr>
        <w:pStyle w:val="a0"/>
        <w:rPr>
          <w:lang w:val="ru-RU"/>
        </w:rPr>
      </w:pPr>
      <w:r>
        <w:t>Python</w:t>
      </w:r>
      <w:r w:rsidR="00213F5F" w:rsidRPr="00283F8A">
        <w:rPr>
          <w:lang w:val="ru-RU"/>
        </w:rPr>
        <w:t xml:space="preserve"> </w:t>
      </w:r>
      <w:proofErr w:type="gramStart"/>
      <w:r w:rsidR="00213F5F" w:rsidRPr="00283F8A">
        <w:rPr>
          <w:lang w:val="ru-RU"/>
        </w:rPr>
        <w:t xml:space="preserve">– </w:t>
      </w:r>
      <w:r w:rsidRPr="00003941">
        <w:rPr>
          <w:lang w:val="ru-RU"/>
        </w:rPr>
        <w:t> высокоуровневый</w:t>
      </w:r>
      <w:proofErr w:type="gramEnd"/>
      <w:r w:rsidRPr="00003941">
        <w:rPr>
          <w:lang w:val="ru-RU"/>
        </w:rPr>
        <w:t xml:space="preserve">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w:t>
      </w:r>
    </w:p>
    <w:p w14:paraId="6AAAA5F2" w14:textId="77777777" w:rsidR="00213F5F" w:rsidRPr="00283F8A" w:rsidRDefault="00213F5F" w:rsidP="00213F5F">
      <w:pPr>
        <w:pStyle w:val="a0"/>
        <w:rPr>
          <w:lang w:val="ru-RU"/>
        </w:rPr>
      </w:pPr>
      <w:r>
        <w:t>Django</w:t>
      </w:r>
      <w:r w:rsidRPr="00283F8A">
        <w:rPr>
          <w:lang w:val="ru-RU"/>
        </w:rPr>
        <w:t xml:space="preserve"> – фреймворк для веб-приложений на языке </w:t>
      </w:r>
      <w:r>
        <w:t>Python</w:t>
      </w:r>
      <w:r w:rsidRPr="00283F8A">
        <w:rPr>
          <w:lang w:val="ru-RU"/>
        </w:rPr>
        <w:t xml:space="preserve">, использующий шаблон проектирования </w:t>
      </w:r>
      <w:r>
        <w:t>MVC</w:t>
      </w:r>
    </w:p>
    <w:p w14:paraId="794CC9F9" w14:textId="4C2B9C28" w:rsidR="00213F5F" w:rsidRDefault="00213F5F" w:rsidP="00213F5F">
      <w:pPr>
        <w:pStyle w:val="a0"/>
        <w:rPr>
          <w:lang w:val="ru-RU"/>
        </w:rPr>
      </w:pPr>
      <w:r w:rsidRPr="002A6094">
        <w:t>Docker</w:t>
      </w:r>
      <w:r w:rsidRPr="00283F8A">
        <w:rPr>
          <w:lang w:val="ru-RU"/>
        </w:rPr>
        <w:t xml:space="preserve"> - программное обеспечение для автоматизации развёртывания и управления приложениями в средах с поддержкой контейнеризации, </w:t>
      </w:r>
      <w:proofErr w:type="spellStart"/>
      <w:r w:rsidRPr="00283F8A">
        <w:rPr>
          <w:lang w:val="ru-RU"/>
        </w:rPr>
        <w:t>контейнеризатор</w:t>
      </w:r>
      <w:proofErr w:type="spellEnd"/>
      <w:r w:rsidRPr="00283F8A">
        <w:rPr>
          <w:lang w:val="ru-RU"/>
        </w:rPr>
        <w:t xml:space="preserve"> приложений</w:t>
      </w:r>
    </w:p>
    <w:p w14:paraId="40128831" w14:textId="3F3BB1CD" w:rsidR="00003941" w:rsidRPr="00283F8A" w:rsidRDefault="00003941" w:rsidP="00213F5F">
      <w:pPr>
        <w:pStyle w:val="a0"/>
        <w:rPr>
          <w:lang w:val="ru-RU"/>
        </w:rPr>
      </w:pPr>
      <w:proofErr w:type="spellStart"/>
      <w:r w:rsidRPr="00003941">
        <w:rPr>
          <w:lang w:val="ru-RU"/>
        </w:rPr>
        <w:t>PostgreSQL</w:t>
      </w:r>
      <w:proofErr w:type="spellEnd"/>
      <w:r w:rsidRPr="00003941">
        <w:rPr>
          <w:lang w:val="ru-RU"/>
        </w:rPr>
        <w:t xml:space="preserve"> — Данное СУБД было выбрано из-за следующего </w:t>
      </w:r>
      <w:proofErr w:type="gramStart"/>
      <w:r w:rsidRPr="00003941">
        <w:rPr>
          <w:lang w:val="ru-RU"/>
        </w:rPr>
        <w:t>т.к</w:t>
      </w:r>
      <w:proofErr w:type="gramEnd"/>
      <w:r w:rsidRPr="00003941">
        <w:rPr>
          <w:lang w:val="ru-RU"/>
        </w:rPr>
        <w:t xml:space="preserve"> является продуктом с открытым исходным кодом, который поддерживается многими серверами. Поддержка различных типов данных. </w:t>
      </w:r>
      <w:proofErr w:type="spellStart"/>
      <w:r w:rsidRPr="00003941">
        <w:rPr>
          <w:lang w:val="ru-RU"/>
        </w:rPr>
        <w:t>PostgreSQL</w:t>
      </w:r>
      <w:proofErr w:type="spellEnd"/>
      <w:r w:rsidRPr="00003941">
        <w:rPr>
          <w:lang w:val="ru-RU"/>
        </w:rPr>
        <w:t xml:space="preserve"> поддерживает множественные типы данных, такие как числа разной точности, тексты с различными </w:t>
      </w:r>
      <w:r w:rsidRPr="00003941">
        <w:rPr>
          <w:lang w:val="ru-RU"/>
        </w:rPr>
        <w:lastRenderedPageBreak/>
        <w:t>кодировками, изображения, звуки, видео, XML-документы, JSON</w:t>
      </w:r>
      <w:r w:rsidRPr="00003941">
        <w:rPr>
          <w:lang w:val="ru-RU"/>
        </w:rPr>
        <w:t>объекты и многие другие</w:t>
      </w:r>
    </w:p>
    <w:p w14:paraId="2595C5C4" w14:textId="77777777" w:rsidR="00213F5F" w:rsidRDefault="00213F5F" w:rsidP="00213F5F">
      <w:pPr>
        <w:pStyle w:val="a7"/>
      </w:pPr>
      <w:bookmarkStart w:id="53" w:name="_Toc130414594"/>
      <w:bookmarkStart w:id="54" w:name="_Toc130569109"/>
      <w:r w:rsidRPr="00405D25">
        <w:t xml:space="preserve">Технологический стек </w:t>
      </w:r>
      <w:r>
        <w:rPr>
          <w:lang w:val="en-US"/>
        </w:rPr>
        <w:t>frontend</w:t>
      </w:r>
      <w:r w:rsidRPr="00405D25">
        <w:t>-разработки</w:t>
      </w:r>
      <w:bookmarkEnd w:id="53"/>
      <w:bookmarkEnd w:id="54"/>
    </w:p>
    <w:p w14:paraId="1F1F5EAD" w14:textId="77777777" w:rsidR="00003941" w:rsidRDefault="00003941" w:rsidP="00213F5F">
      <w:pPr>
        <w:pStyle w:val="a0"/>
        <w:rPr>
          <w:lang w:val="ru-RU"/>
        </w:rPr>
      </w:pPr>
      <w:r w:rsidRPr="00003941">
        <w:rPr>
          <w:lang w:val="ru-RU"/>
        </w:rPr>
        <w:t>HTML — стандартизированный язык гипертекстовой разметки документов для просмотра веб-страниц в браузере</w:t>
      </w:r>
    </w:p>
    <w:p w14:paraId="29F888CD" w14:textId="77777777" w:rsidR="00003941" w:rsidRDefault="00003941" w:rsidP="00213F5F">
      <w:pPr>
        <w:pStyle w:val="a0"/>
        <w:rPr>
          <w:lang w:val="ru-RU"/>
        </w:rPr>
      </w:pPr>
      <w:r w:rsidRPr="00003941">
        <w:rPr>
          <w:lang w:val="ru-RU"/>
        </w:rPr>
        <w:t xml:space="preserve"> CSS — формальный язык описания внешнего вида документа (веб</w:t>
      </w:r>
      <w:r w:rsidRPr="00003941">
        <w:rPr>
          <w:lang w:val="ru-RU"/>
        </w:rPr>
        <w:t>страницы), написанного с использованием языка разметки</w:t>
      </w:r>
    </w:p>
    <w:p w14:paraId="4B9529F7" w14:textId="41B9CBAE" w:rsidR="00003941" w:rsidRDefault="00003941" w:rsidP="00213F5F">
      <w:pPr>
        <w:pStyle w:val="a0"/>
        <w:rPr>
          <w:lang w:val="ru-RU"/>
        </w:rPr>
      </w:pPr>
      <w:proofErr w:type="spellStart"/>
      <w:r w:rsidRPr="00003941">
        <w:rPr>
          <w:lang w:val="ru-RU"/>
        </w:rPr>
        <w:t>Bootstrap</w:t>
      </w:r>
      <w:proofErr w:type="spellEnd"/>
      <w:r w:rsidRPr="00003941">
        <w:rPr>
          <w:lang w:val="ru-RU"/>
        </w:rPr>
        <w:t xml:space="preserve"> — свободный набор инструментов для создания сайтов и веб-приложений. Включает в себя HTML и CSS шаблоны оформления для типографики, веб форм, кнопок, меток, блоков навигации и прочих компонентов веб-интерфейса, включая JavaScript расширения</w:t>
      </w:r>
      <w:r>
        <w:rPr>
          <w:lang w:val="ru-RU"/>
        </w:rPr>
        <w:t>.</w:t>
      </w:r>
    </w:p>
    <w:p w14:paraId="0FC7A070" w14:textId="171B6F84" w:rsidR="00003941" w:rsidRPr="00283F8A" w:rsidRDefault="00003941" w:rsidP="00213F5F">
      <w:pPr>
        <w:pStyle w:val="a0"/>
        <w:rPr>
          <w:lang w:val="ru-RU"/>
        </w:rPr>
      </w:pPr>
      <w:r w:rsidRPr="00003941">
        <w:rPr>
          <w:lang w:val="ru-RU"/>
        </w:rPr>
        <w:t>JavaScript — это высокоуровневый язык программирования, который используется для создания интерактивных веб-страниц и приложений</w:t>
      </w:r>
    </w:p>
    <w:p w14:paraId="5B709080" w14:textId="174B724D" w:rsidR="00213F5F" w:rsidRPr="00405D25" w:rsidRDefault="00213F5F" w:rsidP="00213F5F">
      <w:pPr>
        <w:pStyle w:val="a7"/>
      </w:pPr>
      <w:bookmarkStart w:id="55" w:name="_Toc130569110"/>
      <w:r>
        <w:t>Дополнительный инструментарий</w:t>
      </w:r>
      <w:bookmarkEnd w:id="55"/>
    </w:p>
    <w:p w14:paraId="1B5CDA90" w14:textId="6BB4A65C" w:rsidR="00660A69" w:rsidRPr="00283F8A" w:rsidRDefault="00955828" w:rsidP="00213F5F">
      <w:pPr>
        <w:pStyle w:val="a0"/>
        <w:rPr>
          <w:lang w:val="ru-RU"/>
        </w:rPr>
      </w:pPr>
      <w:proofErr w:type="spellStart"/>
      <w:r>
        <w:t>Kaiten</w:t>
      </w:r>
      <w:proofErr w:type="spellEnd"/>
      <w:r w:rsidR="00B01475" w:rsidRPr="00283F8A">
        <w:rPr>
          <w:lang w:val="ru-RU"/>
        </w:rPr>
        <w:t xml:space="preserve"> </w:t>
      </w:r>
      <w:r w:rsidR="00B52A94" w:rsidRPr="00283F8A">
        <w:rPr>
          <w:lang w:val="ru-RU"/>
        </w:rPr>
        <w:t>—</w:t>
      </w:r>
      <w:r w:rsidR="00B01475" w:rsidRPr="00283F8A">
        <w:rPr>
          <w:lang w:val="ru-RU"/>
        </w:rPr>
        <w:t xml:space="preserve"> </w:t>
      </w:r>
      <w:r>
        <w:rPr>
          <w:lang w:val="ru-RU"/>
        </w:rPr>
        <w:t>р</w:t>
      </w:r>
      <w:r w:rsidRPr="00955828">
        <w:rPr>
          <w:lang w:val="ru-RU"/>
        </w:rPr>
        <w:t>оссийский сервис для совместной работы команд. Все процессы компании в одном месте: проекты, задачи, цели, сотрудники, документы, переписки, отчеты,</w:t>
      </w:r>
    </w:p>
    <w:p w14:paraId="7BB7DC13" w14:textId="77777777" w:rsidR="00213F5F" w:rsidRPr="00283F8A" w:rsidRDefault="00213F5F" w:rsidP="00213F5F">
      <w:pPr>
        <w:pStyle w:val="a0"/>
        <w:rPr>
          <w:lang w:val="ru-RU"/>
        </w:rPr>
      </w:pPr>
      <w:r>
        <w:t>Miro</w:t>
      </w:r>
      <w:r w:rsidRPr="00283F8A">
        <w:rPr>
          <w:lang w:val="ru-RU"/>
        </w:rPr>
        <w:t xml:space="preserve"> – платформа для совместной работы команды, виртуальная доска  </w:t>
      </w:r>
    </w:p>
    <w:p w14:paraId="62BF2CC5" w14:textId="77777777" w:rsidR="00213F5F" w:rsidRPr="00283F8A" w:rsidRDefault="00213F5F" w:rsidP="00213F5F">
      <w:pPr>
        <w:pStyle w:val="a0"/>
        <w:rPr>
          <w:lang w:val="ru-RU"/>
        </w:rPr>
      </w:pPr>
      <w:proofErr w:type="spellStart"/>
      <w:r>
        <w:t>Github</w:t>
      </w:r>
      <w:proofErr w:type="spellEnd"/>
      <w:r w:rsidRPr="00283F8A">
        <w:rPr>
          <w:lang w:val="ru-RU"/>
        </w:rPr>
        <w:t xml:space="preserve"> – веб-сервис для хостинга </w:t>
      </w:r>
      <w:r w:rsidRPr="00F57376">
        <w:t>IT</w:t>
      </w:r>
      <w:r w:rsidRPr="00283F8A">
        <w:rPr>
          <w:lang w:val="ru-RU"/>
        </w:rPr>
        <w:t xml:space="preserve">-проектов и их совместной разработки, основанный на </w:t>
      </w:r>
      <w:r>
        <w:t>Git</w:t>
      </w:r>
    </w:p>
    <w:p w14:paraId="2DB2A67A" w14:textId="77777777" w:rsidR="00213F5F" w:rsidRPr="00213F5F" w:rsidRDefault="00213F5F" w:rsidP="00213F5F">
      <w:pPr>
        <w:pStyle w:val="a0"/>
      </w:pPr>
      <w:r>
        <w:t>Git</w:t>
      </w:r>
      <w:r w:rsidRPr="00213F5F">
        <w:t xml:space="preserve"> – </w:t>
      </w:r>
      <w:proofErr w:type="spellStart"/>
      <w:r w:rsidRPr="00213F5F">
        <w:t>распределённая</w:t>
      </w:r>
      <w:proofErr w:type="spellEnd"/>
      <w:r w:rsidRPr="00213F5F">
        <w:t xml:space="preserve"> </w:t>
      </w:r>
      <w:proofErr w:type="spellStart"/>
      <w:r w:rsidRPr="00213F5F">
        <w:t>система</w:t>
      </w:r>
      <w:proofErr w:type="spellEnd"/>
      <w:r w:rsidRPr="00213F5F">
        <w:t xml:space="preserve"> </w:t>
      </w:r>
      <w:proofErr w:type="spellStart"/>
      <w:r w:rsidRPr="00213F5F">
        <w:t>управления</w:t>
      </w:r>
      <w:proofErr w:type="spellEnd"/>
      <w:r w:rsidRPr="00213F5F">
        <w:t xml:space="preserve"> </w:t>
      </w:r>
      <w:proofErr w:type="spellStart"/>
      <w:r w:rsidRPr="00213F5F">
        <w:t>версиями</w:t>
      </w:r>
      <w:proofErr w:type="spellEnd"/>
    </w:p>
    <w:p w14:paraId="06A517F4" w14:textId="2385F71E" w:rsidR="00282754" w:rsidRDefault="00540E35" w:rsidP="00540E35">
      <w:pPr>
        <w:pStyle w:val="a6"/>
      </w:pPr>
      <w:bookmarkStart w:id="56" w:name="_Toc130232053"/>
      <w:bookmarkStart w:id="57" w:name="_Toc130569111"/>
      <w:r>
        <w:t>Требования к поддерживаемым языкам</w:t>
      </w:r>
      <w:bookmarkEnd w:id="56"/>
      <w:bookmarkEnd w:id="57"/>
    </w:p>
    <w:p w14:paraId="40EB7FC5" w14:textId="1C355A78" w:rsidR="000A3DC0" w:rsidRPr="007E0E78" w:rsidRDefault="00616A4F" w:rsidP="000A3DC0">
      <w:pPr>
        <w:pStyle w:val="ad"/>
      </w:pPr>
      <w:r>
        <w:t xml:space="preserve">Все экраны </w:t>
      </w:r>
      <w:r w:rsidR="00955828">
        <w:t>веб-</w:t>
      </w:r>
      <w:r>
        <w:t xml:space="preserve">приложения </w:t>
      </w:r>
      <w:r w:rsidRPr="00616A4F">
        <w:t>должны быть реализованы с поддержкой русской языковой версии.</w:t>
      </w:r>
    </w:p>
    <w:p w14:paraId="0E89F7B0" w14:textId="191ACE69" w:rsidR="00282754" w:rsidRDefault="00282754">
      <w:pPr>
        <w:widowControl/>
        <w:autoSpaceDE/>
        <w:autoSpaceDN/>
        <w:spacing w:after="160" w:line="259" w:lineRule="auto"/>
        <w:rPr>
          <w:b/>
          <w:color w:val="000000"/>
          <w:sz w:val="28"/>
          <w:szCs w:val="20"/>
          <w:lang w:eastAsia="ru-RU"/>
        </w:rPr>
      </w:pPr>
      <w:r>
        <w:br w:type="page"/>
      </w:r>
    </w:p>
    <w:p w14:paraId="6DF618EB" w14:textId="77777777" w:rsidR="000A3DC0" w:rsidRDefault="000A3DC0" w:rsidP="000A3DC0">
      <w:pPr>
        <w:pStyle w:val="a5"/>
      </w:pPr>
      <w:bookmarkStart w:id="58" w:name="_Toc130232054"/>
      <w:bookmarkStart w:id="59" w:name="_Toc130569112"/>
      <w:r>
        <w:lastRenderedPageBreak/>
        <w:t>Состав и содержание работ по созданию приложения</w:t>
      </w:r>
      <w:bookmarkEnd w:id="58"/>
      <w:bookmarkEnd w:id="59"/>
    </w:p>
    <w:p w14:paraId="401CF233" w14:textId="03CC7C75" w:rsidR="000A3DC0" w:rsidRDefault="000A3DC0" w:rsidP="000A3DC0">
      <w:pPr>
        <w:pStyle w:val="ad"/>
      </w:pPr>
      <w:r>
        <w:t>Основные этапы работ, их содержание и приблизительные сроки приведены в Таблице 1.</w:t>
      </w:r>
    </w:p>
    <w:p w14:paraId="0D325E25" w14:textId="104FAD08" w:rsidR="008B1970" w:rsidRDefault="00760836" w:rsidP="008B1970">
      <w:pPr>
        <w:pStyle w:val="a4"/>
      </w:pPr>
      <w:r>
        <w:t>Состав и содержание работ по созданию приложения</w:t>
      </w:r>
    </w:p>
    <w:tbl>
      <w:tblPr>
        <w:tblStyle w:val="af8"/>
        <w:tblW w:w="10556" w:type="dxa"/>
        <w:jc w:val="center"/>
        <w:tblLook w:val="04A0" w:firstRow="1" w:lastRow="0" w:firstColumn="1" w:lastColumn="0" w:noHBand="0" w:noVBand="1"/>
      </w:tblPr>
      <w:tblGrid>
        <w:gridCol w:w="962"/>
        <w:gridCol w:w="2348"/>
        <w:gridCol w:w="2917"/>
        <w:gridCol w:w="2214"/>
        <w:gridCol w:w="2115"/>
      </w:tblGrid>
      <w:tr w:rsidR="000A3DC0" w14:paraId="02379305" w14:textId="77777777" w:rsidTr="008675FF">
        <w:trPr>
          <w:trHeight w:val="765"/>
          <w:jc w:val="center"/>
        </w:trPr>
        <w:tc>
          <w:tcPr>
            <w:tcW w:w="962" w:type="dxa"/>
          </w:tcPr>
          <w:p w14:paraId="4FC5AF53" w14:textId="77777777" w:rsidR="00CF296E" w:rsidRDefault="00CF296E" w:rsidP="00CF296E">
            <w:pPr>
              <w:rPr>
                <w:lang w:eastAsia="ru-RU"/>
              </w:rPr>
            </w:pPr>
          </w:p>
          <w:p w14:paraId="31847063" w14:textId="5DF9B5F0" w:rsidR="00CF296E" w:rsidRPr="00CF296E" w:rsidRDefault="00CF296E" w:rsidP="00CF296E">
            <w:pPr>
              <w:rPr>
                <w:lang w:eastAsia="ru-RU"/>
              </w:rPr>
            </w:pPr>
          </w:p>
        </w:tc>
        <w:tc>
          <w:tcPr>
            <w:tcW w:w="2348" w:type="dxa"/>
          </w:tcPr>
          <w:p w14:paraId="40D841FC" w14:textId="77777777" w:rsidR="000A3DC0" w:rsidRDefault="000A3DC0" w:rsidP="00660A69">
            <w:pPr>
              <w:pStyle w:val="af6"/>
              <w:ind w:firstLine="0"/>
            </w:pPr>
            <w:r>
              <w:t>Название этапа</w:t>
            </w:r>
          </w:p>
        </w:tc>
        <w:tc>
          <w:tcPr>
            <w:tcW w:w="2917" w:type="dxa"/>
          </w:tcPr>
          <w:p w14:paraId="436826FB" w14:textId="77777777" w:rsidR="000A3DC0" w:rsidRDefault="000A3DC0" w:rsidP="00660A69">
            <w:pPr>
              <w:pStyle w:val="af6"/>
              <w:ind w:firstLine="0"/>
            </w:pPr>
            <w:r>
              <w:t>Содержание работ</w:t>
            </w:r>
          </w:p>
        </w:tc>
        <w:tc>
          <w:tcPr>
            <w:tcW w:w="2214" w:type="dxa"/>
          </w:tcPr>
          <w:p w14:paraId="0DAC3B23" w14:textId="77777777" w:rsidR="000A3DC0" w:rsidRDefault="000A3DC0" w:rsidP="00660A69">
            <w:pPr>
              <w:pStyle w:val="af6"/>
              <w:ind w:firstLine="0"/>
            </w:pPr>
            <w:r>
              <w:t>Порядок приемки документов</w:t>
            </w:r>
          </w:p>
        </w:tc>
        <w:tc>
          <w:tcPr>
            <w:tcW w:w="2115" w:type="dxa"/>
          </w:tcPr>
          <w:p w14:paraId="236559ED" w14:textId="77777777" w:rsidR="000A3DC0" w:rsidRDefault="000A3DC0" w:rsidP="00660A69">
            <w:pPr>
              <w:pStyle w:val="af6"/>
              <w:ind w:firstLine="0"/>
            </w:pPr>
            <w:r>
              <w:t>Сроки</w:t>
            </w:r>
          </w:p>
        </w:tc>
      </w:tr>
      <w:tr w:rsidR="000A3DC0" w14:paraId="7F52EE21" w14:textId="77777777" w:rsidTr="008675FF">
        <w:trPr>
          <w:trHeight w:val="1435"/>
          <w:jc w:val="center"/>
        </w:trPr>
        <w:tc>
          <w:tcPr>
            <w:tcW w:w="962" w:type="dxa"/>
            <w:vMerge w:val="restart"/>
          </w:tcPr>
          <w:p w14:paraId="290FE9F4" w14:textId="77777777" w:rsidR="000A3DC0" w:rsidRDefault="000A3DC0" w:rsidP="00660A69">
            <w:pPr>
              <w:pStyle w:val="af6"/>
              <w:ind w:firstLine="0"/>
            </w:pPr>
            <w:r>
              <w:t>1 этап</w:t>
            </w:r>
          </w:p>
        </w:tc>
        <w:tc>
          <w:tcPr>
            <w:tcW w:w="2348" w:type="dxa"/>
          </w:tcPr>
          <w:p w14:paraId="628F05E4" w14:textId="77777777" w:rsidR="000A3DC0" w:rsidRDefault="000A3DC0" w:rsidP="00660A69">
            <w:pPr>
              <w:pStyle w:val="af6"/>
              <w:ind w:firstLine="0"/>
            </w:pPr>
            <w:r>
              <w:t>Создание технического задания</w:t>
            </w:r>
          </w:p>
        </w:tc>
        <w:tc>
          <w:tcPr>
            <w:tcW w:w="2917" w:type="dxa"/>
          </w:tcPr>
          <w:p w14:paraId="23E1DAEA" w14:textId="77777777" w:rsidR="000A3DC0" w:rsidRDefault="000A3DC0" w:rsidP="00660A69">
            <w:pPr>
              <w:pStyle w:val="af6"/>
              <w:ind w:firstLine="0"/>
            </w:pPr>
            <w:r>
              <w:t>Разработка требований к системе</w:t>
            </w:r>
          </w:p>
        </w:tc>
        <w:tc>
          <w:tcPr>
            <w:tcW w:w="2214" w:type="dxa"/>
          </w:tcPr>
          <w:p w14:paraId="2A9809BE" w14:textId="77777777" w:rsidR="000A3DC0" w:rsidRDefault="000A3DC0" w:rsidP="00660A69">
            <w:pPr>
              <w:pStyle w:val="af6"/>
              <w:ind w:firstLine="0"/>
            </w:pPr>
            <w:r>
              <w:t>Утверждение технического задания заказчиком</w:t>
            </w:r>
          </w:p>
        </w:tc>
        <w:tc>
          <w:tcPr>
            <w:tcW w:w="2115" w:type="dxa"/>
          </w:tcPr>
          <w:p w14:paraId="25BA837C" w14:textId="06FBDE53" w:rsidR="000A3DC0" w:rsidRDefault="000A3DC0" w:rsidP="00660A69">
            <w:pPr>
              <w:pStyle w:val="af6"/>
              <w:ind w:firstLine="0"/>
            </w:pPr>
            <w:r>
              <w:t>До 2</w:t>
            </w:r>
            <w:r w:rsidR="00EF2BAD">
              <w:t>4</w:t>
            </w:r>
            <w:r>
              <w:t>.03.202</w:t>
            </w:r>
            <w:r w:rsidR="00653A3C">
              <w:t>3</w:t>
            </w:r>
          </w:p>
        </w:tc>
      </w:tr>
      <w:tr w:rsidR="000A3DC0" w14:paraId="2094F1D2" w14:textId="77777777" w:rsidTr="008675FF">
        <w:trPr>
          <w:trHeight w:val="350"/>
          <w:jc w:val="center"/>
        </w:trPr>
        <w:tc>
          <w:tcPr>
            <w:tcW w:w="962" w:type="dxa"/>
            <w:vMerge/>
          </w:tcPr>
          <w:p w14:paraId="2B867022" w14:textId="77777777" w:rsidR="000A3DC0" w:rsidRDefault="000A3DC0" w:rsidP="00660A69">
            <w:pPr>
              <w:pStyle w:val="af6"/>
              <w:ind w:firstLine="0"/>
            </w:pPr>
          </w:p>
        </w:tc>
        <w:tc>
          <w:tcPr>
            <w:tcW w:w="2348" w:type="dxa"/>
            <w:vMerge w:val="restart"/>
          </w:tcPr>
          <w:p w14:paraId="5F88A3D6" w14:textId="77777777" w:rsidR="000A3DC0" w:rsidRDefault="000A3DC0" w:rsidP="00660A69">
            <w:pPr>
              <w:pStyle w:val="af6"/>
              <w:ind w:firstLine="0"/>
            </w:pPr>
            <w:r>
              <w:t>Техническое проектирование</w:t>
            </w:r>
          </w:p>
        </w:tc>
        <w:tc>
          <w:tcPr>
            <w:tcW w:w="2917" w:type="dxa"/>
          </w:tcPr>
          <w:p w14:paraId="180240A1" w14:textId="77777777" w:rsidR="000A3DC0" w:rsidRDefault="000A3DC0" w:rsidP="00660A69">
            <w:pPr>
              <w:pStyle w:val="af6"/>
              <w:ind w:firstLine="0"/>
            </w:pPr>
            <w:r>
              <w:t>Разработка сценариев работы проекта</w:t>
            </w:r>
          </w:p>
        </w:tc>
        <w:tc>
          <w:tcPr>
            <w:tcW w:w="2214" w:type="dxa"/>
          </w:tcPr>
          <w:p w14:paraId="29762BF1" w14:textId="77777777" w:rsidR="000A3DC0" w:rsidRPr="003800D4" w:rsidRDefault="000A3DC0" w:rsidP="00660A69">
            <w:pPr>
              <w:pStyle w:val="af6"/>
              <w:ind w:firstLine="0"/>
              <w:rPr>
                <w:lang w:val="en-US"/>
              </w:rPr>
            </w:pPr>
            <w:r>
              <w:t xml:space="preserve">Ссылка на </w:t>
            </w:r>
            <w:r>
              <w:rPr>
                <w:lang w:val="en-US"/>
              </w:rPr>
              <w:t>Miro.com</w:t>
            </w:r>
          </w:p>
        </w:tc>
        <w:tc>
          <w:tcPr>
            <w:tcW w:w="2115" w:type="dxa"/>
          </w:tcPr>
          <w:p w14:paraId="35809305" w14:textId="7522261C" w:rsidR="000A3DC0" w:rsidRDefault="000A3DC0" w:rsidP="00660A69">
            <w:pPr>
              <w:pStyle w:val="af6"/>
              <w:ind w:firstLine="0"/>
            </w:pPr>
            <w:r>
              <w:t>До 2</w:t>
            </w:r>
            <w:r w:rsidR="00371731">
              <w:t>4</w:t>
            </w:r>
            <w:r>
              <w:t>.03.202</w:t>
            </w:r>
            <w:r w:rsidR="00653A3C">
              <w:t>3</w:t>
            </w:r>
          </w:p>
        </w:tc>
      </w:tr>
      <w:tr w:rsidR="000A3DC0" w14:paraId="7023FA11" w14:textId="77777777" w:rsidTr="008675FF">
        <w:trPr>
          <w:trHeight w:val="350"/>
          <w:jc w:val="center"/>
        </w:trPr>
        <w:tc>
          <w:tcPr>
            <w:tcW w:w="962" w:type="dxa"/>
            <w:vMerge/>
          </w:tcPr>
          <w:p w14:paraId="0D0DD850" w14:textId="77777777" w:rsidR="000A3DC0" w:rsidRDefault="000A3DC0" w:rsidP="00660A69">
            <w:pPr>
              <w:pStyle w:val="af6"/>
              <w:ind w:firstLine="0"/>
            </w:pPr>
          </w:p>
        </w:tc>
        <w:tc>
          <w:tcPr>
            <w:tcW w:w="2348" w:type="dxa"/>
            <w:vMerge/>
          </w:tcPr>
          <w:p w14:paraId="6730326D" w14:textId="77777777" w:rsidR="000A3DC0" w:rsidRDefault="000A3DC0" w:rsidP="00660A69">
            <w:pPr>
              <w:pStyle w:val="af6"/>
              <w:ind w:firstLine="0"/>
            </w:pPr>
          </w:p>
        </w:tc>
        <w:tc>
          <w:tcPr>
            <w:tcW w:w="2917" w:type="dxa"/>
          </w:tcPr>
          <w:p w14:paraId="3F0B76BC" w14:textId="77777777" w:rsidR="000A3DC0" w:rsidRPr="00555137" w:rsidRDefault="000A3DC0" w:rsidP="00660A69">
            <w:pPr>
              <w:pStyle w:val="af6"/>
              <w:ind w:firstLine="0"/>
            </w:pPr>
            <w:r>
              <w:t>Разработка дизайна проекта</w:t>
            </w:r>
          </w:p>
        </w:tc>
        <w:tc>
          <w:tcPr>
            <w:tcW w:w="2214" w:type="dxa"/>
          </w:tcPr>
          <w:p w14:paraId="35D6DCCB" w14:textId="77777777" w:rsidR="000A3DC0" w:rsidRDefault="000A3DC0" w:rsidP="00660A69">
            <w:pPr>
              <w:pStyle w:val="af6"/>
              <w:ind w:firstLine="0"/>
            </w:pPr>
            <w:r>
              <w:t>Изображения дизайн-макета проекта</w:t>
            </w:r>
          </w:p>
        </w:tc>
        <w:tc>
          <w:tcPr>
            <w:tcW w:w="2115" w:type="dxa"/>
          </w:tcPr>
          <w:p w14:paraId="0EE13110" w14:textId="06116FB6" w:rsidR="000A3DC0" w:rsidRDefault="000A3DC0" w:rsidP="00660A69">
            <w:pPr>
              <w:pStyle w:val="af6"/>
              <w:ind w:firstLine="0"/>
            </w:pPr>
            <w:r>
              <w:t>До 2</w:t>
            </w:r>
            <w:r w:rsidR="00371731">
              <w:t>4</w:t>
            </w:r>
            <w:r>
              <w:t>.03.202</w:t>
            </w:r>
            <w:r w:rsidR="00653A3C">
              <w:t>3</w:t>
            </w:r>
          </w:p>
        </w:tc>
      </w:tr>
      <w:tr w:rsidR="000A3DC0" w14:paraId="618A7CFC" w14:textId="77777777" w:rsidTr="008675FF">
        <w:trPr>
          <w:trHeight w:val="350"/>
          <w:jc w:val="center"/>
        </w:trPr>
        <w:tc>
          <w:tcPr>
            <w:tcW w:w="962" w:type="dxa"/>
            <w:vMerge w:val="restart"/>
          </w:tcPr>
          <w:p w14:paraId="2F3D546A" w14:textId="77777777" w:rsidR="000A3DC0" w:rsidRDefault="000A3DC0" w:rsidP="00660A69">
            <w:pPr>
              <w:pStyle w:val="af6"/>
              <w:ind w:firstLine="0"/>
            </w:pPr>
            <w:r w:rsidRPr="005F21F6">
              <w:t>2 этап</w:t>
            </w:r>
          </w:p>
        </w:tc>
        <w:tc>
          <w:tcPr>
            <w:tcW w:w="2348" w:type="dxa"/>
            <w:vMerge w:val="restart"/>
          </w:tcPr>
          <w:p w14:paraId="5EDC3242" w14:textId="77777777" w:rsidR="000A3DC0" w:rsidRDefault="000A3DC0" w:rsidP="00660A69">
            <w:pPr>
              <w:pStyle w:val="af6"/>
              <w:ind w:firstLine="0"/>
            </w:pPr>
            <w:r>
              <w:t>Разработка программной части</w:t>
            </w:r>
          </w:p>
        </w:tc>
        <w:tc>
          <w:tcPr>
            <w:tcW w:w="2917" w:type="dxa"/>
          </w:tcPr>
          <w:p w14:paraId="40810051" w14:textId="77777777" w:rsidR="000A3DC0" w:rsidRDefault="000A3DC0" w:rsidP="00660A69">
            <w:pPr>
              <w:pStyle w:val="af6"/>
              <w:ind w:firstLine="0"/>
            </w:pPr>
            <w:r>
              <w:t>Разработка серверной части</w:t>
            </w:r>
          </w:p>
        </w:tc>
        <w:tc>
          <w:tcPr>
            <w:tcW w:w="2214" w:type="dxa"/>
            <w:vMerge w:val="restart"/>
          </w:tcPr>
          <w:p w14:paraId="2FF6044F" w14:textId="3A840B1D" w:rsidR="000A3DC0" w:rsidRDefault="000A3DC0" w:rsidP="00660A69">
            <w:pPr>
              <w:pStyle w:val="af6"/>
              <w:ind w:firstLine="0"/>
            </w:pPr>
            <w:r>
              <w:t>В</w:t>
            </w:r>
            <w:r w:rsidR="00EF2BAD">
              <w:t xml:space="preserve"> </w:t>
            </w:r>
            <w:r>
              <w:t>процессе испытаний</w:t>
            </w:r>
          </w:p>
        </w:tc>
        <w:tc>
          <w:tcPr>
            <w:tcW w:w="2115" w:type="dxa"/>
            <w:vMerge w:val="restart"/>
          </w:tcPr>
          <w:p w14:paraId="0C101F39" w14:textId="5BC38F12" w:rsidR="000A3DC0" w:rsidRPr="00A01787" w:rsidRDefault="00653A3C" w:rsidP="00660A69">
            <w:pPr>
              <w:pStyle w:val="af6"/>
              <w:ind w:firstLine="0"/>
              <w:rPr>
                <w:color w:val="FF0000"/>
              </w:rPr>
            </w:pPr>
            <w:r w:rsidRPr="00653A3C">
              <w:rPr>
                <w:color w:val="000000" w:themeColor="text1"/>
              </w:rPr>
              <w:t>С 25.0</w:t>
            </w:r>
            <w:r w:rsidR="00371731">
              <w:rPr>
                <w:color w:val="000000" w:themeColor="text1"/>
              </w:rPr>
              <w:t>3</w:t>
            </w:r>
            <w:r w:rsidRPr="00653A3C">
              <w:rPr>
                <w:color w:val="000000" w:themeColor="text1"/>
              </w:rPr>
              <w:t>.2023 до 26.05.2023</w:t>
            </w:r>
          </w:p>
        </w:tc>
      </w:tr>
      <w:tr w:rsidR="000A3DC0" w14:paraId="6030CD2F" w14:textId="77777777" w:rsidTr="008675FF">
        <w:trPr>
          <w:trHeight w:val="350"/>
          <w:jc w:val="center"/>
        </w:trPr>
        <w:tc>
          <w:tcPr>
            <w:tcW w:w="962" w:type="dxa"/>
            <w:vMerge/>
          </w:tcPr>
          <w:p w14:paraId="18E9C0FE" w14:textId="77777777" w:rsidR="000A3DC0" w:rsidRDefault="000A3DC0" w:rsidP="00660A69">
            <w:pPr>
              <w:pStyle w:val="af6"/>
              <w:ind w:firstLine="0"/>
            </w:pPr>
          </w:p>
        </w:tc>
        <w:tc>
          <w:tcPr>
            <w:tcW w:w="2348" w:type="dxa"/>
            <w:vMerge/>
          </w:tcPr>
          <w:p w14:paraId="5A9D83E6" w14:textId="77777777" w:rsidR="000A3DC0" w:rsidRDefault="000A3DC0" w:rsidP="00660A69">
            <w:pPr>
              <w:pStyle w:val="af6"/>
              <w:ind w:firstLine="0"/>
            </w:pPr>
          </w:p>
        </w:tc>
        <w:tc>
          <w:tcPr>
            <w:tcW w:w="2917" w:type="dxa"/>
          </w:tcPr>
          <w:p w14:paraId="67D9EE29" w14:textId="77777777" w:rsidR="000A3DC0" w:rsidRDefault="000A3DC0" w:rsidP="00660A69">
            <w:pPr>
              <w:pStyle w:val="af6"/>
              <w:ind w:firstLine="0"/>
            </w:pPr>
            <w:r>
              <w:t>Разработка системы хранения данных</w:t>
            </w:r>
          </w:p>
        </w:tc>
        <w:tc>
          <w:tcPr>
            <w:tcW w:w="2214" w:type="dxa"/>
            <w:vMerge/>
          </w:tcPr>
          <w:p w14:paraId="2E929268" w14:textId="77777777" w:rsidR="000A3DC0" w:rsidRDefault="000A3DC0" w:rsidP="00660A69">
            <w:pPr>
              <w:pStyle w:val="af6"/>
              <w:ind w:firstLine="0"/>
            </w:pPr>
          </w:p>
        </w:tc>
        <w:tc>
          <w:tcPr>
            <w:tcW w:w="2115" w:type="dxa"/>
            <w:vMerge/>
          </w:tcPr>
          <w:p w14:paraId="48076EC1" w14:textId="77777777" w:rsidR="000A3DC0" w:rsidRDefault="000A3DC0" w:rsidP="00660A69">
            <w:pPr>
              <w:pStyle w:val="af6"/>
              <w:ind w:firstLine="0"/>
            </w:pPr>
          </w:p>
        </w:tc>
      </w:tr>
      <w:tr w:rsidR="000A3DC0" w14:paraId="53B44699" w14:textId="77777777" w:rsidTr="008675FF">
        <w:trPr>
          <w:trHeight w:val="350"/>
          <w:jc w:val="center"/>
        </w:trPr>
        <w:tc>
          <w:tcPr>
            <w:tcW w:w="962" w:type="dxa"/>
            <w:vMerge/>
          </w:tcPr>
          <w:p w14:paraId="4B3C7391" w14:textId="77777777" w:rsidR="000A3DC0" w:rsidRDefault="000A3DC0" w:rsidP="00660A69">
            <w:pPr>
              <w:pStyle w:val="af6"/>
              <w:ind w:firstLine="0"/>
            </w:pPr>
          </w:p>
        </w:tc>
        <w:tc>
          <w:tcPr>
            <w:tcW w:w="2348" w:type="dxa"/>
            <w:vMerge/>
          </w:tcPr>
          <w:p w14:paraId="692A664D" w14:textId="77777777" w:rsidR="000A3DC0" w:rsidRDefault="000A3DC0" w:rsidP="00660A69">
            <w:pPr>
              <w:pStyle w:val="af6"/>
              <w:ind w:firstLine="0"/>
            </w:pPr>
          </w:p>
        </w:tc>
        <w:tc>
          <w:tcPr>
            <w:tcW w:w="2917" w:type="dxa"/>
          </w:tcPr>
          <w:p w14:paraId="1AA39601" w14:textId="77777777" w:rsidR="000A3DC0" w:rsidRDefault="000A3DC0" w:rsidP="00660A69">
            <w:pPr>
              <w:pStyle w:val="af6"/>
              <w:ind w:firstLine="0"/>
            </w:pPr>
            <w:r>
              <w:t>Разработка клиентской части</w:t>
            </w:r>
          </w:p>
        </w:tc>
        <w:tc>
          <w:tcPr>
            <w:tcW w:w="2214" w:type="dxa"/>
            <w:vMerge/>
          </w:tcPr>
          <w:p w14:paraId="10BE6BC6" w14:textId="77777777" w:rsidR="000A3DC0" w:rsidRDefault="000A3DC0" w:rsidP="00660A69">
            <w:pPr>
              <w:pStyle w:val="af6"/>
              <w:ind w:firstLine="0"/>
            </w:pPr>
          </w:p>
        </w:tc>
        <w:tc>
          <w:tcPr>
            <w:tcW w:w="2115" w:type="dxa"/>
            <w:vMerge/>
          </w:tcPr>
          <w:p w14:paraId="74394260" w14:textId="77777777" w:rsidR="000A3DC0" w:rsidRDefault="000A3DC0" w:rsidP="00660A69">
            <w:pPr>
              <w:pStyle w:val="af6"/>
              <w:ind w:firstLine="0"/>
            </w:pPr>
          </w:p>
        </w:tc>
      </w:tr>
      <w:tr w:rsidR="000A3DC0" w14:paraId="3B8973C5" w14:textId="77777777" w:rsidTr="008675FF">
        <w:trPr>
          <w:trHeight w:val="350"/>
          <w:jc w:val="center"/>
        </w:trPr>
        <w:tc>
          <w:tcPr>
            <w:tcW w:w="962" w:type="dxa"/>
            <w:vMerge w:val="restart"/>
          </w:tcPr>
          <w:p w14:paraId="460540CF" w14:textId="77777777" w:rsidR="000A3DC0" w:rsidRDefault="000A3DC0" w:rsidP="00660A69">
            <w:pPr>
              <w:pStyle w:val="af6"/>
              <w:ind w:firstLine="0"/>
            </w:pPr>
            <w:r>
              <w:t>3 этап</w:t>
            </w:r>
          </w:p>
        </w:tc>
        <w:tc>
          <w:tcPr>
            <w:tcW w:w="2348" w:type="dxa"/>
            <w:vMerge w:val="restart"/>
          </w:tcPr>
          <w:p w14:paraId="52942E3F" w14:textId="77777777" w:rsidR="000A3DC0" w:rsidRDefault="000A3DC0" w:rsidP="00660A69">
            <w:pPr>
              <w:pStyle w:val="af6"/>
              <w:ind w:firstLine="0"/>
            </w:pPr>
            <w:r>
              <w:t>Предварительные испытания</w:t>
            </w:r>
          </w:p>
        </w:tc>
        <w:tc>
          <w:tcPr>
            <w:tcW w:w="2917" w:type="dxa"/>
          </w:tcPr>
          <w:p w14:paraId="19BF1A0E" w14:textId="77777777" w:rsidR="000A3DC0" w:rsidRDefault="000A3DC0" w:rsidP="00660A69">
            <w:pPr>
              <w:pStyle w:val="af6"/>
              <w:ind w:firstLine="0"/>
            </w:pPr>
            <w:r>
              <w:t>Проверка соответствия приложения требованиям</w:t>
            </w:r>
          </w:p>
        </w:tc>
        <w:tc>
          <w:tcPr>
            <w:tcW w:w="2214" w:type="dxa"/>
            <w:vMerge w:val="restart"/>
          </w:tcPr>
          <w:p w14:paraId="53574587" w14:textId="77777777" w:rsidR="000A3DC0" w:rsidRDefault="000A3DC0" w:rsidP="00660A69">
            <w:pPr>
              <w:pStyle w:val="af6"/>
              <w:ind w:firstLine="0"/>
            </w:pPr>
            <w:r>
              <w:t>По техническому заданию</w:t>
            </w:r>
          </w:p>
        </w:tc>
        <w:tc>
          <w:tcPr>
            <w:tcW w:w="2115" w:type="dxa"/>
            <w:vMerge w:val="restart"/>
          </w:tcPr>
          <w:p w14:paraId="56133FF5" w14:textId="77777777" w:rsidR="000A3DC0" w:rsidRDefault="000A3DC0" w:rsidP="00660A69">
            <w:pPr>
              <w:pStyle w:val="af6"/>
              <w:ind w:firstLine="0"/>
            </w:pPr>
            <w:r>
              <w:t>Не позднее 14 дней с завершения предыдущего этапа</w:t>
            </w:r>
          </w:p>
        </w:tc>
      </w:tr>
      <w:tr w:rsidR="000A3DC0" w14:paraId="7E87D7EC" w14:textId="77777777" w:rsidTr="008675FF">
        <w:trPr>
          <w:trHeight w:val="350"/>
          <w:jc w:val="center"/>
        </w:trPr>
        <w:tc>
          <w:tcPr>
            <w:tcW w:w="962" w:type="dxa"/>
            <w:vMerge/>
          </w:tcPr>
          <w:p w14:paraId="232B1746" w14:textId="77777777" w:rsidR="000A3DC0" w:rsidRDefault="000A3DC0" w:rsidP="00660A69">
            <w:pPr>
              <w:pStyle w:val="af6"/>
              <w:ind w:firstLine="0"/>
            </w:pPr>
          </w:p>
        </w:tc>
        <w:tc>
          <w:tcPr>
            <w:tcW w:w="2348" w:type="dxa"/>
            <w:vMerge/>
          </w:tcPr>
          <w:p w14:paraId="47288F94" w14:textId="77777777" w:rsidR="000A3DC0" w:rsidRDefault="000A3DC0" w:rsidP="00660A69">
            <w:pPr>
              <w:pStyle w:val="af6"/>
              <w:ind w:firstLine="0"/>
            </w:pPr>
          </w:p>
        </w:tc>
        <w:tc>
          <w:tcPr>
            <w:tcW w:w="2917" w:type="dxa"/>
          </w:tcPr>
          <w:p w14:paraId="7A18EE9D" w14:textId="517EF9A1" w:rsidR="000A3DC0" w:rsidRDefault="000A3DC0" w:rsidP="00660A69">
            <w:pPr>
              <w:pStyle w:val="af6"/>
              <w:ind w:firstLine="0"/>
            </w:pPr>
            <w:r>
              <w:t>Устранение недочетов при необходимости и повторные испытания</w:t>
            </w:r>
          </w:p>
        </w:tc>
        <w:tc>
          <w:tcPr>
            <w:tcW w:w="2214" w:type="dxa"/>
            <w:vMerge/>
          </w:tcPr>
          <w:p w14:paraId="2986F2AD" w14:textId="77777777" w:rsidR="000A3DC0" w:rsidRDefault="000A3DC0" w:rsidP="00660A69">
            <w:pPr>
              <w:pStyle w:val="af6"/>
              <w:ind w:firstLine="0"/>
            </w:pPr>
          </w:p>
        </w:tc>
        <w:tc>
          <w:tcPr>
            <w:tcW w:w="2115" w:type="dxa"/>
            <w:vMerge/>
          </w:tcPr>
          <w:p w14:paraId="39189138" w14:textId="77777777" w:rsidR="000A3DC0" w:rsidRDefault="000A3DC0" w:rsidP="00660A69">
            <w:pPr>
              <w:pStyle w:val="af6"/>
              <w:ind w:firstLine="0"/>
            </w:pPr>
          </w:p>
        </w:tc>
      </w:tr>
      <w:tr w:rsidR="000A3DC0" w14:paraId="10661F83" w14:textId="77777777" w:rsidTr="008675FF">
        <w:trPr>
          <w:trHeight w:val="350"/>
          <w:jc w:val="center"/>
        </w:trPr>
        <w:tc>
          <w:tcPr>
            <w:tcW w:w="962" w:type="dxa"/>
            <w:vMerge/>
          </w:tcPr>
          <w:p w14:paraId="3C737CFC" w14:textId="77777777" w:rsidR="000A3DC0" w:rsidRDefault="000A3DC0" w:rsidP="00660A69">
            <w:pPr>
              <w:pStyle w:val="af6"/>
              <w:ind w:firstLine="0"/>
            </w:pPr>
          </w:p>
        </w:tc>
        <w:tc>
          <w:tcPr>
            <w:tcW w:w="2348" w:type="dxa"/>
          </w:tcPr>
          <w:p w14:paraId="358E99F4" w14:textId="77777777" w:rsidR="000A3DC0" w:rsidRDefault="000A3DC0" w:rsidP="00660A69">
            <w:pPr>
              <w:pStyle w:val="af6"/>
              <w:ind w:firstLine="0"/>
            </w:pPr>
            <w:r>
              <w:t>Разработка курсового проекта</w:t>
            </w:r>
          </w:p>
        </w:tc>
        <w:tc>
          <w:tcPr>
            <w:tcW w:w="2917" w:type="dxa"/>
          </w:tcPr>
          <w:p w14:paraId="3AB4E747" w14:textId="77777777" w:rsidR="000A3DC0" w:rsidRDefault="000A3DC0" w:rsidP="00660A69">
            <w:pPr>
              <w:pStyle w:val="af6"/>
              <w:ind w:firstLine="0"/>
            </w:pPr>
            <w:r>
              <w:t xml:space="preserve">Разработка курсового проекта, содержащего аналитическую информацию о проекте </w:t>
            </w:r>
          </w:p>
        </w:tc>
        <w:tc>
          <w:tcPr>
            <w:tcW w:w="2214" w:type="dxa"/>
          </w:tcPr>
          <w:p w14:paraId="49196D21" w14:textId="77777777" w:rsidR="000A3DC0" w:rsidRDefault="000A3DC0" w:rsidP="00660A69">
            <w:pPr>
              <w:pStyle w:val="af6"/>
              <w:ind w:firstLine="0"/>
            </w:pPr>
            <w:r>
              <w:t>На основе технического задания</w:t>
            </w:r>
          </w:p>
        </w:tc>
        <w:tc>
          <w:tcPr>
            <w:tcW w:w="2115" w:type="dxa"/>
          </w:tcPr>
          <w:p w14:paraId="6F7C58C3" w14:textId="79833273" w:rsidR="000A3DC0" w:rsidRDefault="000A3DC0" w:rsidP="00660A69">
            <w:pPr>
              <w:pStyle w:val="af6"/>
              <w:ind w:firstLine="0"/>
            </w:pPr>
            <w:r>
              <w:t>С марта 202</w:t>
            </w:r>
            <w:r w:rsidR="00653A3C">
              <w:t>3</w:t>
            </w:r>
            <w:r>
              <w:t xml:space="preserve"> по июнь 202</w:t>
            </w:r>
            <w:r w:rsidR="00653A3C">
              <w:t>3</w:t>
            </w:r>
          </w:p>
        </w:tc>
      </w:tr>
      <w:tr w:rsidR="000A3DC0" w14:paraId="53CC6115" w14:textId="77777777" w:rsidTr="008675FF">
        <w:trPr>
          <w:trHeight w:val="350"/>
          <w:jc w:val="center"/>
        </w:trPr>
        <w:tc>
          <w:tcPr>
            <w:tcW w:w="962" w:type="dxa"/>
            <w:vMerge/>
          </w:tcPr>
          <w:p w14:paraId="38D3A302" w14:textId="77777777" w:rsidR="000A3DC0" w:rsidRDefault="000A3DC0" w:rsidP="00660A69">
            <w:pPr>
              <w:pStyle w:val="af6"/>
              <w:ind w:firstLine="0"/>
            </w:pPr>
          </w:p>
        </w:tc>
        <w:tc>
          <w:tcPr>
            <w:tcW w:w="2348" w:type="dxa"/>
            <w:vMerge w:val="restart"/>
          </w:tcPr>
          <w:p w14:paraId="2A2142F8" w14:textId="77777777" w:rsidR="000A3DC0" w:rsidRDefault="000A3DC0" w:rsidP="00660A69">
            <w:pPr>
              <w:pStyle w:val="af6"/>
              <w:ind w:firstLine="0"/>
            </w:pPr>
            <w:r>
              <w:t>Опытная эксплуатация</w:t>
            </w:r>
          </w:p>
        </w:tc>
        <w:tc>
          <w:tcPr>
            <w:tcW w:w="2917" w:type="dxa"/>
          </w:tcPr>
          <w:p w14:paraId="5912E342" w14:textId="77777777" w:rsidR="000A3DC0" w:rsidRDefault="000A3DC0" w:rsidP="00660A69">
            <w:pPr>
              <w:pStyle w:val="af6"/>
              <w:ind w:firstLine="0"/>
            </w:pPr>
            <w:r>
              <w:t>Эксплуатация на узкой группе пользователей</w:t>
            </w:r>
          </w:p>
        </w:tc>
        <w:tc>
          <w:tcPr>
            <w:tcW w:w="2214" w:type="dxa"/>
            <w:vMerge w:val="restart"/>
          </w:tcPr>
          <w:p w14:paraId="44A53989" w14:textId="77777777" w:rsidR="000A3DC0" w:rsidRDefault="000A3DC0" w:rsidP="00660A69">
            <w:pPr>
              <w:pStyle w:val="af6"/>
              <w:ind w:firstLine="0"/>
            </w:pPr>
            <w:r>
              <w:t>Ведение отдельного документа</w:t>
            </w:r>
          </w:p>
        </w:tc>
        <w:tc>
          <w:tcPr>
            <w:tcW w:w="2115" w:type="dxa"/>
          </w:tcPr>
          <w:p w14:paraId="119D1F74" w14:textId="002A6A8F" w:rsidR="000A3DC0" w:rsidRDefault="000A3DC0" w:rsidP="00660A69">
            <w:pPr>
              <w:pStyle w:val="af6"/>
              <w:ind w:firstLine="0"/>
            </w:pPr>
            <w:r>
              <w:t>Май – июнь 202</w:t>
            </w:r>
            <w:r w:rsidR="00653A3C">
              <w:t>3</w:t>
            </w:r>
          </w:p>
        </w:tc>
      </w:tr>
      <w:tr w:rsidR="000A3DC0" w14:paraId="2906E121" w14:textId="77777777" w:rsidTr="008675FF">
        <w:trPr>
          <w:trHeight w:val="350"/>
          <w:jc w:val="center"/>
        </w:trPr>
        <w:tc>
          <w:tcPr>
            <w:tcW w:w="962" w:type="dxa"/>
            <w:vMerge/>
          </w:tcPr>
          <w:p w14:paraId="62B54874" w14:textId="77777777" w:rsidR="000A3DC0" w:rsidRDefault="000A3DC0" w:rsidP="00660A69">
            <w:pPr>
              <w:pStyle w:val="af6"/>
              <w:ind w:firstLine="0"/>
            </w:pPr>
          </w:p>
        </w:tc>
        <w:tc>
          <w:tcPr>
            <w:tcW w:w="2348" w:type="dxa"/>
            <w:vMerge/>
          </w:tcPr>
          <w:p w14:paraId="5FA98492" w14:textId="77777777" w:rsidR="000A3DC0" w:rsidRDefault="000A3DC0" w:rsidP="00660A69">
            <w:pPr>
              <w:pStyle w:val="af6"/>
              <w:ind w:firstLine="0"/>
            </w:pPr>
          </w:p>
        </w:tc>
        <w:tc>
          <w:tcPr>
            <w:tcW w:w="2917" w:type="dxa"/>
          </w:tcPr>
          <w:p w14:paraId="054FCD9A" w14:textId="77777777" w:rsidR="000A3DC0" w:rsidRDefault="000A3DC0" w:rsidP="00660A69">
            <w:pPr>
              <w:pStyle w:val="af6"/>
              <w:ind w:firstLine="0"/>
            </w:pPr>
            <w:r>
              <w:t>Доработка при необходимости и повторная отправка в эксплуатацию</w:t>
            </w:r>
          </w:p>
        </w:tc>
        <w:tc>
          <w:tcPr>
            <w:tcW w:w="2214" w:type="dxa"/>
            <w:vMerge/>
          </w:tcPr>
          <w:p w14:paraId="618F4A63" w14:textId="77777777" w:rsidR="000A3DC0" w:rsidRDefault="000A3DC0" w:rsidP="00660A69">
            <w:pPr>
              <w:pStyle w:val="af6"/>
              <w:ind w:firstLine="0"/>
            </w:pPr>
          </w:p>
        </w:tc>
        <w:tc>
          <w:tcPr>
            <w:tcW w:w="2115" w:type="dxa"/>
          </w:tcPr>
          <w:p w14:paraId="51258FB5" w14:textId="0D351294" w:rsidR="000A3DC0" w:rsidRDefault="000A3DC0" w:rsidP="00660A69">
            <w:pPr>
              <w:pStyle w:val="af6"/>
              <w:keepNext/>
              <w:ind w:firstLine="0"/>
            </w:pPr>
            <w:r>
              <w:t>Май - июнь 202</w:t>
            </w:r>
            <w:r w:rsidR="00653A3C">
              <w:t>3</w:t>
            </w:r>
          </w:p>
        </w:tc>
      </w:tr>
    </w:tbl>
    <w:p w14:paraId="20791B10" w14:textId="1875EA88" w:rsidR="00BB64BE" w:rsidRPr="00BB64BE" w:rsidRDefault="00EF2BAD" w:rsidP="00EF2BAD">
      <w:pPr>
        <w:pStyle w:val="ad"/>
        <w:ind w:firstLine="0"/>
      </w:pPr>
      <w:bookmarkStart w:id="60" w:name="_Toc130232055"/>
      <w:r>
        <w:br w:type="page"/>
      </w:r>
    </w:p>
    <w:p w14:paraId="07F788AE" w14:textId="755144A4" w:rsidR="000A3DC0" w:rsidRDefault="008A741F" w:rsidP="000A3DC0">
      <w:pPr>
        <w:pStyle w:val="a5"/>
      </w:pPr>
      <w:bookmarkStart w:id="61" w:name="_Toc130569113"/>
      <w:r>
        <w:lastRenderedPageBreak/>
        <w:t>Порядок контроля и приёмки приложения</w:t>
      </w:r>
      <w:bookmarkEnd w:id="60"/>
      <w:bookmarkEnd w:id="61"/>
    </w:p>
    <w:p w14:paraId="346B1AA5" w14:textId="04431DD3" w:rsidR="00BF4AFD" w:rsidRDefault="007C44A0" w:rsidP="007C44A0">
      <w:pPr>
        <w:pStyle w:val="ad"/>
      </w:pPr>
      <w:r>
        <w:t>Контроль разработки приложения осуществляется путем обсуждения текущего этапа разработки среди исполнителей, а также путем встреч с заказчиком. Готовое приложение со всей необходимой документацией предоставляется заказчику в обозначенный им срок. За заказчиком остается осуществление проверки соответствия функциональности приложения согласно Техническому Заданию и приемки приложения. Исполнитель также обязан предоставить заказчику следующий комплект поставки необходимый для защиты проекта:</w:t>
      </w:r>
    </w:p>
    <w:p w14:paraId="1DDBC9F9" w14:textId="2D1F41E1" w:rsidR="007C44A0" w:rsidRDefault="007C44A0" w:rsidP="00213F5F">
      <w:pPr>
        <w:pStyle w:val="a0"/>
      </w:pPr>
      <w:proofErr w:type="spellStart"/>
      <w:r>
        <w:t>Техническое</w:t>
      </w:r>
      <w:proofErr w:type="spellEnd"/>
      <w:r>
        <w:t xml:space="preserve"> </w:t>
      </w:r>
      <w:proofErr w:type="spellStart"/>
      <w:r>
        <w:t>Задание</w:t>
      </w:r>
      <w:proofErr w:type="spellEnd"/>
    </w:p>
    <w:p w14:paraId="7C4E6BBF" w14:textId="63403F44" w:rsidR="007C44A0" w:rsidRDefault="007C44A0" w:rsidP="00213F5F">
      <w:pPr>
        <w:pStyle w:val="a0"/>
      </w:pPr>
      <w:proofErr w:type="spellStart"/>
      <w:r>
        <w:t>Курсовой</w:t>
      </w:r>
      <w:proofErr w:type="spellEnd"/>
      <w:r>
        <w:t xml:space="preserve"> </w:t>
      </w:r>
      <w:proofErr w:type="spellStart"/>
      <w:r>
        <w:t>Проект</w:t>
      </w:r>
      <w:proofErr w:type="spellEnd"/>
    </w:p>
    <w:p w14:paraId="73F65C50" w14:textId="3BD0F515" w:rsidR="007C44A0" w:rsidRPr="00283F8A" w:rsidRDefault="007C44A0" w:rsidP="00213F5F">
      <w:pPr>
        <w:pStyle w:val="a0"/>
        <w:rPr>
          <w:lang w:val="ru-RU"/>
        </w:rPr>
      </w:pPr>
      <w:r w:rsidRPr="00283F8A">
        <w:rPr>
          <w:lang w:val="ru-RU"/>
        </w:rPr>
        <w:t>Демонстрационная версия приложения со всеми основными сценариями</w:t>
      </w:r>
    </w:p>
    <w:p w14:paraId="2C1A0073" w14:textId="547AE721" w:rsidR="007C44A0" w:rsidRDefault="007C44A0" w:rsidP="00213F5F">
      <w:pPr>
        <w:pStyle w:val="a0"/>
      </w:pPr>
      <w:proofErr w:type="spellStart"/>
      <w:r>
        <w:t>Исходный</w:t>
      </w:r>
      <w:proofErr w:type="spellEnd"/>
      <w:r>
        <w:t xml:space="preserve"> </w:t>
      </w:r>
      <w:proofErr w:type="spellStart"/>
      <w:r>
        <w:t>код</w:t>
      </w:r>
      <w:proofErr w:type="spellEnd"/>
      <w:r>
        <w:t xml:space="preserve"> </w:t>
      </w:r>
      <w:proofErr w:type="spellStart"/>
      <w:r>
        <w:t>приложения</w:t>
      </w:r>
      <w:proofErr w:type="spellEnd"/>
    </w:p>
    <w:p w14:paraId="0D8E2EB9" w14:textId="01875565" w:rsidR="007C44A0" w:rsidRPr="00BF4AFD" w:rsidRDefault="007C44A0" w:rsidP="00213F5F">
      <w:pPr>
        <w:pStyle w:val="a0"/>
      </w:pPr>
      <w:proofErr w:type="spellStart"/>
      <w:r>
        <w:t>Аналитику</w:t>
      </w:r>
      <w:proofErr w:type="spellEnd"/>
      <w:r>
        <w:t xml:space="preserve"> </w:t>
      </w:r>
      <w:proofErr w:type="spellStart"/>
      <w:r>
        <w:t>проекта</w:t>
      </w:r>
      <w:proofErr w:type="spellEnd"/>
    </w:p>
    <w:p w14:paraId="1CE4BE9C" w14:textId="77777777" w:rsidR="00282754" w:rsidRDefault="00282754">
      <w:pPr>
        <w:widowControl/>
        <w:autoSpaceDE/>
        <w:autoSpaceDN/>
        <w:spacing w:after="160" w:line="259" w:lineRule="auto"/>
        <w:rPr>
          <w:rFonts w:eastAsiaTheme="minorHAnsi" w:cstheme="minorBidi"/>
          <w:b/>
          <w:color w:val="111111"/>
          <w:sz w:val="28"/>
          <w:szCs w:val="28"/>
        </w:rPr>
      </w:pPr>
      <w:r>
        <w:br w:type="page"/>
      </w:r>
    </w:p>
    <w:p w14:paraId="47EE22A1" w14:textId="79117B72" w:rsidR="00282754" w:rsidRDefault="000F1335" w:rsidP="00FA5340">
      <w:pPr>
        <w:pStyle w:val="a5"/>
      </w:pPr>
      <w:bookmarkStart w:id="62" w:name="_Toc130232056"/>
      <w:bookmarkStart w:id="63" w:name="_Toc130569114"/>
      <w:r>
        <w:lastRenderedPageBreak/>
        <w:t>Требования к документированию</w:t>
      </w:r>
      <w:bookmarkEnd w:id="62"/>
      <w:bookmarkEnd w:id="63"/>
    </w:p>
    <w:p w14:paraId="771BCD60" w14:textId="622FFBB1" w:rsidR="00F1733F" w:rsidRPr="00283F8A" w:rsidRDefault="00F1733F" w:rsidP="00213F5F">
      <w:pPr>
        <w:pStyle w:val="a0"/>
        <w:rPr>
          <w:lang w:val="ru-RU"/>
        </w:rPr>
      </w:pPr>
      <w:r w:rsidRPr="00283F8A">
        <w:rPr>
          <w:lang w:val="ru-RU"/>
        </w:rPr>
        <w:t xml:space="preserve">Документирование системы ведется в рамках настоящего Технического Задания, составленного </w:t>
      </w:r>
      <w:r w:rsidR="003E3E77" w:rsidRPr="00283F8A">
        <w:rPr>
          <w:lang w:val="ru-RU"/>
        </w:rPr>
        <w:t>в соответствие с ГОСТ 34.602-89</w:t>
      </w:r>
      <w:r w:rsidRPr="00283F8A">
        <w:rPr>
          <w:lang w:val="ru-RU"/>
        </w:rPr>
        <w:t xml:space="preserve"> </w:t>
      </w:r>
    </w:p>
    <w:p w14:paraId="15379682" w14:textId="79D281BC" w:rsidR="00F1733F" w:rsidRPr="00283F8A" w:rsidRDefault="00F1733F" w:rsidP="00213F5F">
      <w:pPr>
        <w:pStyle w:val="a0"/>
        <w:rPr>
          <w:lang w:val="ru-RU"/>
        </w:rPr>
      </w:pPr>
      <w:r w:rsidRPr="00283F8A">
        <w:rPr>
          <w:lang w:val="ru-RU"/>
        </w:rPr>
        <w:t>Документ об отчете проделанной работы над системой будет представлен в рамках Курсового Проекта на основе н</w:t>
      </w:r>
      <w:r w:rsidR="003E3E77" w:rsidRPr="00283F8A">
        <w:rPr>
          <w:lang w:val="ru-RU"/>
        </w:rPr>
        <w:t>астоящего Технического Задания</w:t>
      </w:r>
    </w:p>
    <w:p w14:paraId="51E2C846" w14:textId="487202D1" w:rsidR="00F1733F" w:rsidRPr="00283F8A" w:rsidRDefault="00F1733F" w:rsidP="00213F5F">
      <w:pPr>
        <w:pStyle w:val="a0"/>
        <w:rPr>
          <w:lang w:val="ru-RU"/>
        </w:rPr>
      </w:pPr>
      <w:r w:rsidRPr="00283F8A">
        <w:rPr>
          <w:lang w:val="ru-RU"/>
        </w:rPr>
        <w:t>Документирование основных сценариев работы приложени</w:t>
      </w:r>
      <w:r w:rsidR="003E3E77" w:rsidRPr="00283F8A">
        <w:rPr>
          <w:lang w:val="ru-RU"/>
        </w:rPr>
        <w:t xml:space="preserve">я осуществляется в сервисе </w:t>
      </w:r>
      <w:r w:rsidR="003E3E77">
        <w:t>Miro</w:t>
      </w:r>
    </w:p>
    <w:p w14:paraId="0BF30B3A" w14:textId="77777777" w:rsidR="00282754" w:rsidRDefault="00282754">
      <w:pPr>
        <w:widowControl/>
        <w:autoSpaceDE/>
        <w:autoSpaceDN/>
        <w:spacing w:after="160" w:line="259" w:lineRule="auto"/>
        <w:rPr>
          <w:b/>
          <w:color w:val="000000"/>
          <w:sz w:val="28"/>
          <w:szCs w:val="20"/>
          <w:lang w:eastAsia="ru-RU"/>
        </w:rPr>
      </w:pPr>
      <w:r>
        <w:br w:type="page"/>
      </w:r>
    </w:p>
    <w:p w14:paraId="12C23303" w14:textId="3BF3A0F1" w:rsidR="00282754" w:rsidRPr="00653A3C" w:rsidRDefault="00045B08" w:rsidP="00FA5340">
      <w:pPr>
        <w:pStyle w:val="a5"/>
      </w:pPr>
      <w:bookmarkStart w:id="64" w:name="_Toc130232057"/>
      <w:bookmarkStart w:id="65" w:name="_Toc130569115"/>
      <w:r w:rsidRPr="00653A3C">
        <w:lastRenderedPageBreak/>
        <w:t>Источники разработки</w:t>
      </w:r>
      <w:bookmarkEnd w:id="64"/>
      <w:bookmarkEnd w:id="65"/>
    </w:p>
    <w:p w14:paraId="186BFF59" w14:textId="04E7C499" w:rsidR="004A348F" w:rsidRPr="00653A3C" w:rsidRDefault="00653A3C" w:rsidP="005E190B">
      <w:pPr>
        <w:pStyle w:val="ad"/>
      </w:pPr>
      <w:r w:rsidRPr="00653A3C">
        <w:t xml:space="preserve">1. </w:t>
      </w:r>
      <w:r w:rsidR="005040D9" w:rsidRPr="005040D9">
        <w:t xml:space="preserve">Руководство по языку </w:t>
      </w:r>
      <w:r w:rsidR="00955828">
        <w:rPr>
          <w:lang w:val="en-US"/>
        </w:rPr>
        <w:t>Python</w:t>
      </w:r>
      <w:r w:rsidR="005040D9" w:rsidRPr="005040D9">
        <w:t xml:space="preserve"> [Электронный ресурс]. – Режим доступа: </w:t>
      </w:r>
      <w:r w:rsidR="00955828" w:rsidRPr="00955828">
        <w:t>https://metanit.com/python/tutorial/</w:t>
      </w:r>
      <w:r w:rsidR="005040D9" w:rsidRPr="005040D9">
        <w:t xml:space="preserve"> – Заглавие с экрана. – (Дата обращения: 2</w:t>
      </w:r>
      <w:r w:rsidR="00955828" w:rsidRPr="00955828">
        <w:t>3</w:t>
      </w:r>
      <w:r w:rsidR="005040D9" w:rsidRPr="005040D9">
        <w:t>.03.2023).</w:t>
      </w:r>
    </w:p>
    <w:p w14:paraId="084E2E71" w14:textId="5E986D9D" w:rsidR="009D69F3" w:rsidRPr="00653A3C" w:rsidRDefault="00653A3C" w:rsidP="00994BDE">
      <w:pPr>
        <w:pStyle w:val="ad"/>
      </w:pPr>
      <w:r w:rsidRPr="00653A3C">
        <w:t xml:space="preserve">2. </w:t>
      </w:r>
      <w:r w:rsidR="005040D9" w:rsidRPr="005040D9">
        <w:t>Электронный фонд правовых и нормативно-технических документов [Электронный ресурс]. – Режим доступа: https://docs.cntd.ru/document/1200006924. – Заглавие с экрана. – (Дата обращения: 2</w:t>
      </w:r>
      <w:r w:rsidR="00955828" w:rsidRPr="00955828">
        <w:t>3</w:t>
      </w:r>
      <w:r w:rsidR="005040D9" w:rsidRPr="005040D9">
        <w:t>.03.2023).</w:t>
      </w:r>
    </w:p>
    <w:p w14:paraId="24F1066A" w14:textId="7658CB89" w:rsidR="00E72ED4" w:rsidRDefault="00653A3C" w:rsidP="00EF2BAD">
      <w:pPr>
        <w:pStyle w:val="ad"/>
      </w:pPr>
      <w:r w:rsidRPr="00653A3C">
        <w:t xml:space="preserve">3. </w:t>
      </w:r>
      <w:r w:rsidR="00955828" w:rsidRPr="003C0303">
        <w:t xml:space="preserve">Документация к </w:t>
      </w:r>
      <w:r w:rsidR="00955828">
        <w:rPr>
          <w:lang w:val="en-US"/>
        </w:rPr>
        <w:t>Django</w:t>
      </w:r>
      <w:r w:rsidR="00955828" w:rsidRPr="00955828">
        <w:t xml:space="preserve"> </w:t>
      </w:r>
      <w:r w:rsidR="005040D9" w:rsidRPr="005040D9">
        <w:t xml:space="preserve">[Электронный ресурс]. – Режим доступа: </w:t>
      </w:r>
      <w:r w:rsidR="00955828" w:rsidRPr="00955828">
        <w:t>https://metanit.com/python/django/</w:t>
      </w:r>
      <w:r w:rsidR="00955828" w:rsidRPr="00955828">
        <w:t xml:space="preserve"> </w:t>
      </w:r>
      <w:r w:rsidR="005040D9" w:rsidRPr="005040D9">
        <w:t>– Заглавие с экрана. – (Дата обращения: 2</w:t>
      </w:r>
      <w:r w:rsidR="00955828" w:rsidRPr="00955828">
        <w:t>3</w:t>
      </w:r>
      <w:r w:rsidR="005040D9" w:rsidRPr="005040D9">
        <w:t>.03.2023).</w:t>
      </w:r>
    </w:p>
    <w:p w14:paraId="62FDE036" w14:textId="6A06C474" w:rsidR="003C0303" w:rsidRPr="00955828" w:rsidRDefault="003C0303" w:rsidP="00955828">
      <w:pPr>
        <w:pStyle w:val="ad"/>
      </w:pPr>
      <w:r>
        <w:t xml:space="preserve">4. </w:t>
      </w:r>
      <w:r w:rsidRPr="003C0303">
        <w:t xml:space="preserve">Документация к </w:t>
      </w:r>
      <w:proofErr w:type="spellStart"/>
      <w:r w:rsidRPr="003C0303">
        <w:t>SQLite</w:t>
      </w:r>
      <w:proofErr w:type="spellEnd"/>
      <w:r w:rsidRPr="003C0303">
        <w:t xml:space="preserve"> [Электронный ресурс]. – Режим доступа: https://www.sqlite.org/docs.html. – Заглавие с экрана. – (Дата обращения: 21.03.2023)</w:t>
      </w:r>
    </w:p>
    <w:p w14:paraId="79064248" w14:textId="65046693" w:rsidR="00F608A3" w:rsidRDefault="00282754">
      <w:pPr>
        <w:widowControl/>
        <w:autoSpaceDE/>
        <w:autoSpaceDN/>
        <w:spacing w:after="160" w:line="259" w:lineRule="auto"/>
        <w:rPr>
          <w:color w:val="000000"/>
          <w:sz w:val="28"/>
          <w:szCs w:val="20"/>
          <w:lang w:eastAsia="ru-RU"/>
        </w:rPr>
      </w:pPr>
      <w:r>
        <w:br w:type="page"/>
      </w:r>
    </w:p>
    <w:p w14:paraId="4457836B" w14:textId="77777777" w:rsidR="00F608A3" w:rsidRPr="00F608A3" w:rsidRDefault="00F608A3" w:rsidP="00F608A3">
      <w:pPr>
        <w:ind w:left="3539" w:firstLine="1"/>
        <w:rPr>
          <w:sz w:val="28"/>
          <w:szCs w:val="28"/>
        </w:rPr>
      </w:pPr>
      <w:r w:rsidRPr="00F608A3">
        <w:rPr>
          <w:sz w:val="28"/>
          <w:szCs w:val="28"/>
        </w:rPr>
        <w:lastRenderedPageBreak/>
        <w:t>СОСТАВИЛИ</w:t>
      </w:r>
    </w:p>
    <w:p w14:paraId="6C59894B" w14:textId="77777777" w:rsidR="00F608A3" w:rsidRPr="00F608A3" w:rsidRDefault="00F608A3" w:rsidP="00F608A3">
      <w:pPr>
        <w:jc w:val="center"/>
        <w:rPr>
          <w:sz w:val="28"/>
          <w:szCs w:val="28"/>
        </w:rPr>
      </w:pPr>
    </w:p>
    <w:tbl>
      <w:tblPr>
        <w:tblStyle w:val="af8"/>
        <w:tblW w:w="9124" w:type="dxa"/>
        <w:tblInd w:w="-5" w:type="dxa"/>
        <w:tblLook w:val="04A0" w:firstRow="1" w:lastRow="0" w:firstColumn="1" w:lastColumn="0" w:noHBand="0" w:noVBand="1"/>
      </w:tblPr>
      <w:tblGrid>
        <w:gridCol w:w="2603"/>
        <w:gridCol w:w="1736"/>
        <w:gridCol w:w="1978"/>
        <w:gridCol w:w="1331"/>
        <w:gridCol w:w="1476"/>
      </w:tblGrid>
      <w:tr w:rsidR="00F608A3" w:rsidRPr="00F608A3" w14:paraId="0F7F7592" w14:textId="77777777" w:rsidTr="00660A69">
        <w:trPr>
          <w:trHeight w:val="758"/>
        </w:trPr>
        <w:tc>
          <w:tcPr>
            <w:tcW w:w="2539" w:type="dxa"/>
          </w:tcPr>
          <w:p w14:paraId="41F4F1E4" w14:textId="77777777" w:rsidR="00F608A3" w:rsidRPr="00F608A3" w:rsidRDefault="00F608A3" w:rsidP="00660A69">
            <w:pPr>
              <w:jc w:val="center"/>
              <w:rPr>
                <w:sz w:val="28"/>
                <w:szCs w:val="28"/>
              </w:rPr>
            </w:pPr>
            <w:r w:rsidRPr="00F608A3">
              <w:rPr>
                <w:sz w:val="28"/>
                <w:szCs w:val="28"/>
              </w:rPr>
              <w:t>Наименование</w:t>
            </w:r>
          </w:p>
          <w:p w14:paraId="6CF0842D" w14:textId="77777777" w:rsidR="00F608A3" w:rsidRPr="00F608A3" w:rsidRDefault="00F608A3" w:rsidP="00660A69">
            <w:pPr>
              <w:jc w:val="center"/>
              <w:rPr>
                <w:sz w:val="28"/>
                <w:szCs w:val="28"/>
              </w:rPr>
            </w:pPr>
            <w:r w:rsidRPr="00F608A3">
              <w:rPr>
                <w:sz w:val="28"/>
                <w:szCs w:val="28"/>
              </w:rPr>
              <w:t>организации, предприятия</w:t>
            </w:r>
          </w:p>
        </w:tc>
        <w:tc>
          <w:tcPr>
            <w:tcW w:w="1736" w:type="dxa"/>
          </w:tcPr>
          <w:p w14:paraId="620BB612" w14:textId="77777777" w:rsidR="00F608A3" w:rsidRPr="00F608A3" w:rsidRDefault="00F608A3" w:rsidP="00660A69">
            <w:pPr>
              <w:jc w:val="center"/>
              <w:rPr>
                <w:sz w:val="28"/>
                <w:szCs w:val="28"/>
              </w:rPr>
            </w:pPr>
            <w:r w:rsidRPr="00F608A3">
              <w:rPr>
                <w:sz w:val="28"/>
                <w:szCs w:val="28"/>
              </w:rPr>
              <w:t>Должность</w:t>
            </w:r>
            <w:r w:rsidRPr="00F608A3">
              <w:rPr>
                <w:spacing w:val="1"/>
                <w:sz w:val="28"/>
                <w:szCs w:val="28"/>
              </w:rPr>
              <w:t xml:space="preserve"> </w:t>
            </w:r>
            <w:r w:rsidRPr="00F608A3">
              <w:rPr>
                <w:sz w:val="28"/>
                <w:szCs w:val="28"/>
              </w:rPr>
              <w:t>исполнителя</w:t>
            </w:r>
          </w:p>
        </w:tc>
        <w:tc>
          <w:tcPr>
            <w:tcW w:w="2061" w:type="dxa"/>
          </w:tcPr>
          <w:p w14:paraId="7654B6F7" w14:textId="77777777" w:rsidR="00F608A3" w:rsidRPr="00F608A3" w:rsidRDefault="00F608A3" w:rsidP="00660A69">
            <w:pPr>
              <w:jc w:val="center"/>
              <w:rPr>
                <w:sz w:val="28"/>
                <w:szCs w:val="28"/>
              </w:rPr>
            </w:pPr>
            <w:r w:rsidRPr="00F608A3">
              <w:rPr>
                <w:sz w:val="28"/>
                <w:szCs w:val="28"/>
              </w:rPr>
              <w:t>Фамилия, имя,</w:t>
            </w:r>
            <w:r w:rsidRPr="00F608A3">
              <w:rPr>
                <w:spacing w:val="-67"/>
                <w:sz w:val="28"/>
                <w:szCs w:val="28"/>
              </w:rPr>
              <w:t xml:space="preserve"> </w:t>
            </w:r>
            <w:r w:rsidRPr="00F608A3">
              <w:rPr>
                <w:sz w:val="28"/>
                <w:szCs w:val="28"/>
              </w:rPr>
              <w:t>отчество</w:t>
            </w:r>
          </w:p>
        </w:tc>
        <w:tc>
          <w:tcPr>
            <w:tcW w:w="1349" w:type="dxa"/>
          </w:tcPr>
          <w:p w14:paraId="2AFC072F" w14:textId="77777777" w:rsidR="00F608A3" w:rsidRPr="00F608A3" w:rsidRDefault="00F608A3" w:rsidP="00660A69">
            <w:pPr>
              <w:pStyle w:val="TableParagraph"/>
              <w:spacing w:before="2"/>
              <w:ind w:left="0"/>
              <w:jc w:val="center"/>
              <w:rPr>
                <w:sz w:val="28"/>
                <w:szCs w:val="28"/>
              </w:rPr>
            </w:pPr>
          </w:p>
          <w:p w14:paraId="21AC6DD1" w14:textId="77777777" w:rsidR="00F608A3" w:rsidRPr="00F608A3" w:rsidRDefault="00F608A3" w:rsidP="00660A69">
            <w:pPr>
              <w:jc w:val="center"/>
              <w:rPr>
                <w:sz w:val="28"/>
                <w:szCs w:val="28"/>
              </w:rPr>
            </w:pPr>
            <w:r w:rsidRPr="00F608A3">
              <w:rPr>
                <w:sz w:val="28"/>
                <w:szCs w:val="28"/>
              </w:rPr>
              <w:t>Подпись</w:t>
            </w:r>
          </w:p>
        </w:tc>
        <w:tc>
          <w:tcPr>
            <w:tcW w:w="1439" w:type="dxa"/>
          </w:tcPr>
          <w:p w14:paraId="6EFDB94C" w14:textId="77777777" w:rsidR="00F608A3" w:rsidRPr="00F608A3" w:rsidRDefault="00F608A3" w:rsidP="00660A69">
            <w:pPr>
              <w:pStyle w:val="TableParagraph"/>
              <w:spacing w:before="2"/>
              <w:ind w:left="0"/>
              <w:jc w:val="center"/>
              <w:rPr>
                <w:sz w:val="28"/>
                <w:szCs w:val="28"/>
              </w:rPr>
            </w:pPr>
          </w:p>
          <w:p w14:paraId="16BA98AA" w14:textId="77777777" w:rsidR="00F608A3" w:rsidRPr="00F608A3" w:rsidRDefault="00F608A3" w:rsidP="00660A69">
            <w:pPr>
              <w:jc w:val="center"/>
              <w:rPr>
                <w:sz w:val="28"/>
                <w:szCs w:val="28"/>
              </w:rPr>
            </w:pPr>
            <w:r w:rsidRPr="00F608A3">
              <w:rPr>
                <w:sz w:val="28"/>
                <w:szCs w:val="28"/>
              </w:rPr>
              <w:t>Дата</w:t>
            </w:r>
          </w:p>
        </w:tc>
      </w:tr>
      <w:tr w:rsidR="00F608A3" w:rsidRPr="00F608A3" w14:paraId="695C4CC6" w14:textId="77777777" w:rsidTr="00660A69">
        <w:trPr>
          <w:trHeight w:val="837"/>
        </w:trPr>
        <w:tc>
          <w:tcPr>
            <w:tcW w:w="2539" w:type="dxa"/>
          </w:tcPr>
          <w:p w14:paraId="27CE2447" w14:textId="77777777" w:rsidR="00F608A3" w:rsidRPr="00F608A3" w:rsidRDefault="00F608A3" w:rsidP="00660A69">
            <w:pPr>
              <w:jc w:val="center"/>
              <w:rPr>
                <w:sz w:val="28"/>
                <w:szCs w:val="28"/>
              </w:rPr>
            </w:pPr>
            <w:r w:rsidRPr="00F608A3">
              <w:rPr>
                <w:sz w:val="28"/>
                <w:szCs w:val="28"/>
              </w:rPr>
              <w:t>Воронежский</w:t>
            </w:r>
            <w:r w:rsidRPr="00F608A3">
              <w:rPr>
                <w:spacing w:val="1"/>
                <w:sz w:val="28"/>
                <w:szCs w:val="28"/>
              </w:rPr>
              <w:t xml:space="preserve"> </w:t>
            </w:r>
            <w:r w:rsidRPr="00F608A3">
              <w:rPr>
                <w:spacing w:val="-1"/>
                <w:sz w:val="28"/>
                <w:szCs w:val="28"/>
              </w:rPr>
              <w:t>Государственный</w:t>
            </w:r>
            <w:r w:rsidRPr="00F608A3">
              <w:rPr>
                <w:spacing w:val="-67"/>
                <w:sz w:val="28"/>
                <w:szCs w:val="28"/>
              </w:rPr>
              <w:t xml:space="preserve"> </w:t>
            </w:r>
            <w:r w:rsidRPr="00F608A3">
              <w:rPr>
                <w:sz w:val="28"/>
                <w:szCs w:val="28"/>
              </w:rPr>
              <w:t>Университет</w:t>
            </w:r>
          </w:p>
        </w:tc>
        <w:tc>
          <w:tcPr>
            <w:tcW w:w="1736" w:type="dxa"/>
          </w:tcPr>
          <w:p w14:paraId="2A528126" w14:textId="77777777" w:rsidR="00F608A3" w:rsidRPr="00F608A3" w:rsidRDefault="00F608A3" w:rsidP="00660A69">
            <w:pPr>
              <w:jc w:val="center"/>
              <w:rPr>
                <w:sz w:val="28"/>
                <w:szCs w:val="28"/>
              </w:rPr>
            </w:pPr>
            <w:r w:rsidRPr="00F608A3">
              <w:rPr>
                <w:sz w:val="28"/>
                <w:szCs w:val="28"/>
              </w:rPr>
              <w:t>Студент</w:t>
            </w:r>
          </w:p>
        </w:tc>
        <w:tc>
          <w:tcPr>
            <w:tcW w:w="2061" w:type="dxa"/>
          </w:tcPr>
          <w:p w14:paraId="3A3161FA" w14:textId="0E1E4BF3" w:rsidR="00F608A3" w:rsidRPr="00F608A3" w:rsidRDefault="00955828" w:rsidP="00660A69">
            <w:pPr>
              <w:jc w:val="center"/>
              <w:rPr>
                <w:sz w:val="28"/>
                <w:szCs w:val="28"/>
              </w:rPr>
            </w:pPr>
            <w:r>
              <w:rPr>
                <w:sz w:val="28"/>
                <w:szCs w:val="28"/>
              </w:rPr>
              <w:t>Карпов</w:t>
            </w:r>
            <w:r w:rsidR="00F608A3">
              <w:rPr>
                <w:sz w:val="28"/>
                <w:szCs w:val="28"/>
              </w:rPr>
              <w:t xml:space="preserve"> </w:t>
            </w:r>
            <w:r>
              <w:rPr>
                <w:sz w:val="28"/>
                <w:szCs w:val="28"/>
              </w:rPr>
              <w:t>Даниил</w:t>
            </w:r>
            <w:r w:rsidR="00FC4013">
              <w:rPr>
                <w:sz w:val="28"/>
                <w:szCs w:val="28"/>
              </w:rPr>
              <w:t xml:space="preserve"> </w:t>
            </w:r>
            <w:r>
              <w:rPr>
                <w:sz w:val="28"/>
                <w:szCs w:val="28"/>
              </w:rPr>
              <w:t>Евгеньевич</w:t>
            </w:r>
          </w:p>
        </w:tc>
        <w:tc>
          <w:tcPr>
            <w:tcW w:w="1349" w:type="dxa"/>
          </w:tcPr>
          <w:p w14:paraId="13887F20" w14:textId="77777777" w:rsidR="00F608A3" w:rsidRPr="00F608A3" w:rsidRDefault="00F608A3" w:rsidP="00660A69">
            <w:pPr>
              <w:jc w:val="center"/>
              <w:rPr>
                <w:sz w:val="28"/>
                <w:szCs w:val="28"/>
              </w:rPr>
            </w:pPr>
          </w:p>
        </w:tc>
        <w:tc>
          <w:tcPr>
            <w:tcW w:w="1439" w:type="dxa"/>
          </w:tcPr>
          <w:p w14:paraId="7681B727" w14:textId="3129CDC4" w:rsidR="00F608A3" w:rsidRPr="00F608A3" w:rsidRDefault="00F608A3" w:rsidP="00660A69">
            <w:pPr>
              <w:jc w:val="center"/>
              <w:rPr>
                <w:sz w:val="28"/>
                <w:szCs w:val="28"/>
              </w:rPr>
            </w:pPr>
            <w:r w:rsidRPr="00F608A3">
              <w:rPr>
                <w:sz w:val="28"/>
                <w:szCs w:val="28"/>
              </w:rPr>
              <w:t>2</w:t>
            </w:r>
            <w:r w:rsidR="00EF2BAD">
              <w:rPr>
                <w:sz w:val="28"/>
                <w:szCs w:val="28"/>
              </w:rPr>
              <w:t>4</w:t>
            </w:r>
            <w:r w:rsidRPr="00F608A3">
              <w:rPr>
                <w:sz w:val="28"/>
                <w:szCs w:val="28"/>
              </w:rPr>
              <w:t>.03.2022</w:t>
            </w:r>
          </w:p>
        </w:tc>
      </w:tr>
      <w:tr w:rsidR="00F608A3" w:rsidRPr="00F608A3" w14:paraId="773391D6" w14:textId="77777777" w:rsidTr="00660A69">
        <w:trPr>
          <w:trHeight w:val="799"/>
        </w:trPr>
        <w:tc>
          <w:tcPr>
            <w:tcW w:w="2539" w:type="dxa"/>
          </w:tcPr>
          <w:p w14:paraId="14FA40A4" w14:textId="77777777" w:rsidR="00F608A3" w:rsidRPr="00F608A3" w:rsidRDefault="00F608A3" w:rsidP="00660A69">
            <w:pPr>
              <w:jc w:val="center"/>
              <w:rPr>
                <w:sz w:val="28"/>
                <w:szCs w:val="28"/>
              </w:rPr>
            </w:pPr>
            <w:r w:rsidRPr="00F608A3">
              <w:rPr>
                <w:sz w:val="28"/>
                <w:szCs w:val="28"/>
              </w:rPr>
              <w:t>Воронежский</w:t>
            </w:r>
            <w:r w:rsidRPr="00F608A3">
              <w:rPr>
                <w:spacing w:val="1"/>
                <w:sz w:val="28"/>
                <w:szCs w:val="28"/>
              </w:rPr>
              <w:t xml:space="preserve"> </w:t>
            </w:r>
            <w:r w:rsidRPr="00F608A3">
              <w:rPr>
                <w:spacing w:val="-1"/>
                <w:sz w:val="28"/>
                <w:szCs w:val="28"/>
              </w:rPr>
              <w:t>Государственный</w:t>
            </w:r>
            <w:r w:rsidRPr="00F608A3">
              <w:rPr>
                <w:spacing w:val="-67"/>
                <w:sz w:val="28"/>
                <w:szCs w:val="28"/>
              </w:rPr>
              <w:t xml:space="preserve"> </w:t>
            </w:r>
            <w:r w:rsidRPr="00F608A3">
              <w:rPr>
                <w:sz w:val="28"/>
                <w:szCs w:val="28"/>
              </w:rPr>
              <w:t>Университет</w:t>
            </w:r>
          </w:p>
        </w:tc>
        <w:tc>
          <w:tcPr>
            <w:tcW w:w="1736" w:type="dxa"/>
          </w:tcPr>
          <w:p w14:paraId="5F8E9EF4" w14:textId="77777777" w:rsidR="00F608A3" w:rsidRPr="00F608A3" w:rsidRDefault="00F608A3" w:rsidP="00660A69">
            <w:pPr>
              <w:jc w:val="center"/>
              <w:rPr>
                <w:sz w:val="28"/>
                <w:szCs w:val="28"/>
              </w:rPr>
            </w:pPr>
            <w:r w:rsidRPr="00F608A3">
              <w:rPr>
                <w:sz w:val="28"/>
                <w:szCs w:val="28"/>
              </w:rPr>
              <w:t>Студент</w:t>
            </w:r>
          </w:p>
        </w:tc>
        <w:tc>
          <w:tcPr>
            <w:tcW w:w="2061" w:type="dxa"/>
          </w:tcPr>
          <w:p w14:paraId="7D74EC80" w14:textId="13A4BD4D" w:rsidR="00F608A3" w:rsidRPr="00F608A3" w:rsidRDefault="00955828" w:rsidP="00955828">
            <w:pPr>
              <w:jc w:val="center"/>
              <w:rPr>
                <w:sz w:val="28"/>
                <w:szCs w:val="28"/>
              </w:rPr>
            </w:pPr>
            <w:proofErr w:type="gramStart"/>
            <w:r>
              <w:rPr>
                <w:sz w:val="28"/>
                <w:szCs w:val="28"/>
              </w:rPr>
              <w:t xml:space="preserve">Маслов  </w:t>
            </w:r>
            <w:r w:rsidR="00FC4013">
              <w:rPr>
                <w:sz w:val="28"/>
                <w:szCs w:val="28"/>
              </w:rPr>
              <w:t>Ан</w:t>
            </w:r>
            <w:r>
              <w:rPr>
                <w:sz w:val="28"/>
                <w:szCs w:val="28"/>
              </w:rPr>
              <w:t>тон</w:t>
            </w:r>
            <w:proofErr w:type="gramEnd"/>
            <w:r>
              <w:rPr>
                <w:sz w:val="28"/>
                <w:szCs w:val="28"/>
              </w:rPr>
              <w:t xml:space="preserve">  </w:t>
            </w:r>
            <w:r w:rsidR="00F608A3">
              <w:rPr>
                <w:sz w:val="28"/>
                <w:szCs w:val="28"/>
              </w:rPr>
              <w:t xml:space="preserve"> </w:t>
            </w:r>
            <w:r w:rsidR="00FC4013">
              <w:rPr>
                <w:sz w:val="28"/>
                <w:szCs w:val="28"/>
              </w:rPr>
              <w:t>Алексеевич</w:t>
            </w:r>
          </w:p>
        </w:tc>
        <w:tc>
          <w:tcPr>
            <w:tcW w:w="1349" w:type="dxa"/>
          </w:tcPr>
          <w:p w14:paraId="09A1DFFE" w14:textId="77777777" w:rsidR="00F608A3" w:rsidRPr="00F608A3" w:rsidRDefault="00F608A3" w:rsidP="00660A69">
            <w:pPr>
              <w:jc w:val="center"/>
              <w:rPr>
                <w:sz w:val="28"/>
                <w:szCs w:val="28"/>
              </w:rPr>
            </w:pPr>
          </w:p>
        </w:tc>
        <w:tc>
          <w:tcPr>
            <w:tcW w:w="1439" w:type="dxa"/>
          </w:tcPr>
          <w:p w14:paraId="221ABF8F" w14:textId="26F4E272" w:rsidR="00F608A3" w:rsidRPr="00F608A3" w:rsidRDefault="00F608A3" w:rsidP="00660A69">
            <w:pPr>
              <w:jc w:val="center"/>
              <w:rPr>
                <w:sz w:val="28"/>
                <w:szCs w:val="28"/>
              </w:rPr>
            </w:pPr>
            <w:r w:rsidRPr="00F608A3">
              <w:rPr>
                <w:sz w:val="28"/>
                <w:szCs w:val="28"/>
              </w:rPr>
              <w:t>2</w:t>
            </w:r>
            <w:r w:rsidR="00EF2BAD">
              <w:rPr>
                <w:sz w:val="28"/>
                <w:szCs w:val="28"/>
              </w:rPr>
              <w:t>4</w:t>
            </w:r>
            <w:r w:rsidRPr="00F608A3">
              <w:rPr>
                <w:sz w:val="28"/>
                <w:szCs w:val="28"/>
              </w:rPr>
              <w:t>.03.2022</w:t>
            </w:r>
          </w:p>
        </w:tc>
      </w:tr>
      <w:tr w:rsidR="00F608A3" w:rsidRPr="00F608A3" w14:paraId="652A4361" w14:textId="77777777" w:rsidTr="00660A69">
        <w:trPr>
          <w:trHeight w:val="841"/>
        </w:trPr>
        <w:tc>
          <w:tcPr>
            <w:tcW w:w="2539" w:type="dxa"/>
          </w:tcPr>
          <w:p w14:paraId="106EA420" w14:textId="77777777" w:rsidR="00F608A3" w:rsidRPr="00F608A3" w:rsidRDefault="00F608A3" w:rsidP="00660A69">
            <w:pPr>
              <w:pStyle w:val="TableParagraph"/>
              <w:ind w:left="151" w:right="137" w:firstLine="240"/>
              <w:jc w:val="center"/>
              <w:rPr>
                <w:sz w:val="28"/>
                <w:szCs w:val="28"/>
              </w:rPr>
            </w:pPr>
            <w:r w:rsidRPr="00F608A3">
              <w:rPr>
                <w:sz w:val="28"/>
                <w:szCs w:val="28"/>
              </w:rPr>
              <w:t>Воронежский</w:t>
            </w:r>
            <w:r w:rsidRPr="00F608A3">
              <w:rPr>
                <w:spacing w:val="1"/>
                <w:sz w:val="28"/>
                <w:szCs w:val="28"/>
              </w:rPr>
              <w:t xml:space="preserve"> </w:t>
            </w:r>
            <w:r w:rsidRPr="00F608A3">
              <w:rPr>
                <w:spacing w:val="-1"/>
                <w:sz w:val="28"/>
                <w:szCs w:val="28"/>
              </w:rPr>
              <w:t>Государственный</w:t>
            </w:r>
          </w:p>
          <w:p w14:paraId="7F9B09F5" w14:textId="77777777" w:rsidR="00F608A3" w:rsidRPr="00F608A3" w:rsidRDefault="00F608A3" w:rsidP="00660A69">
            <w:pPr>
              <w:jc w:val="center"/>
              <w:rPr>
                <w:sz w:val="28"/>
                <w:szCs w:val="28"/>
              </w:rPr>
            </w:pPr>
            <w:r w:rsidRPr="00F608A3">
              <w:rPr>
                <w:sz w:val="28"/>
                <w:szCs w:val="28"/>
              </w:rPr>
              <w:t>Университет</w:t>
            </w:r>
          </w:p>
        </w:tc>
        <w:tc>
          <w:tcPr>
            <w:tcW w:w="1736" w:type="dxa"/>
          </w:tcPr>
          <w:p w14:paraId="79D9EDE4" w14:textId="77777777" w:rsidR="00F608A3" w:rsidRPr="00F608A3" w:rsidRDefault="00F608A3" w:rsidP="00660A69">
            <w:pPr>
              <w:jc w:val="center"/>
              <w:rPr>
                <w:sz w:val="28"/>
                <w:szCs w:val="28"/>
              </w:rPr>
            </w:pPr>
            <w:r w:rsidRPr="00F608A3">
              <w:rPr>
                <w:sz w:val="28"/>
                <w:szCs w:val="28"/>
              </w:rPr>
              <w:t>Студент</w:t>
            </w:r>
          </w:p>
        </w:tc>
        <w:tc>
          <w:tcPr>
            <w:tcW w:w="2061" w:type="dxa"/>
          </w:tcPr>
          <w:p w14:paraId="388847A1" w14:textId="2D2A0E82" w:rsidR="00F608A3" w:rsidRPr="00F608A3" w:rsidRDefault="00955828" w:rsidP="00660A69">
            <w:pPr>
              <w:jc w:val="center"/>
              <w:rPr>
                <w:sz w:val="28"/>
                <w:szCs w:val="28"/>
              </w:rPr>
            </w:pPr>
            <w:r>
              <w:rPr>
                <w:sz w:val="28"/>
                <w:szCs w:val="28"/>
              </w:rPr>
              <w:t>Лысенко</w:t>
            </w:r>
            <w:r w:rsidR="00F608A3">
              <w:rPr>
                <w:sz w:val="28"/>
                <w:szCs w:val="28"/>
              </w:rPr>
              <w:t xml:space="preserve"> </w:t>
            </w:r>
            <w:r>
              <w:rPr>
                <w:sz w:val="28"/>
                <w:szCs w:val="28"/>
              </w:rPr>
              <w:t>Владислав</w:t>
            </w:r>
            <w:r w:rsidR="00F608A3">
              <w:rPr>
                <w:sz w:val="28"/>
                <w:szCs w:val="28"/>
              </w:rPr>
              <w:t xml:space="preserve"> </w:t>
            </w:r>
            <w:r>
              <w:rPr>
                <w:sz w:val="28"/>
                <w:szCs w:val="28"/>
              </w:rPr>
              <w:t>Игоревич</w:t>
            </w:r>
          </w:p>
        </w:tc>
        <w:tc>
          <w:tcPr>
            <w:tcW w:w="1349" w:type="dxa"/>
          </w:tcPr>
          <w:p w14:paraId="5F30B272" w14:textId="77777777" w:rsidR="00F608A3" w:rsidRPr="00F608A3" w:rsidRDefault="00F608A3" w:rsidP="00660A69">
            <w:pPr>
              <w:jc w:val="center"/>
              <w:rPr>
                <w:sz w:val="28"/>
                <w:szCs w:val="28"/>
              </w:rPr>
            </w:pPr>
          </w:p>
        </w:tc>
        <w:tc>
          <w:tcPr>
            <w:tcW w:w="1439" w:type="dxa"/>
          </w:tcPr>
          <w:p w14:paraId="6A3A99C6" w14:textId="63736C99" w:rsidR="00F608A3" w:rsidRPr="00F608A3" w:rsidRDefault="00F608A3" w:rsidP="00660A69">
            <w:pPr>
              <w:jc w:val="center"/>
              <w:rPr>
                <w:sz w:val="28"/>
                <w:szCs w:val="28"/>
              </w:rPr>
            </w:pPr>
            <w:r w:rsidRPr="00F608A3">
              <w:rPr>
                <w:sz w:val="28"/>
                <w:szCs w:val="28"/>
              </w:rPr>
              <w:t>2</w:t>
            </w:r>
            <w:r w:rsidR="00EF2BAD">
              <w:rPr>
                <w:sz w:val="28"/>
                <w:szCs w:val="28"/>
              </w:rPr>
              <w:t>4</w:t>
            </w:r>
            <w:r w:rsidRPr="00F608A3">
              <w:rPr>
                <w:sz w:val="28"/>
                <w:szCs w:val="28"/>
              </w:rPr>
              <w:t>.03.2022</w:t>
            </w:r>
          </w:p>
        </w:tc>
      </w:tr>
    </w:tbl>
    <w:p w14:paraId="2167C325" w14:textId="77777777" w:rsidR="00F608A3" w:rsidRPr="00F608A3" w:rsidRDefault="00F608A3" w:rsidP="00F608A3">
      <w:pPr>
        <w:ind w:left="709"/>
        <w:rPr>
          <w:sz w:val="28"/>
          <w:szCs w:val="28"/>
        </w:rPr>
      </w:pPr>
    </w:p>
    <w:p w14:paraId="24B6334B" w14:textId="77777777" w:rsidR="00F608A3" w:rsidRPr="00F608A3" w:rsidRDefault="00F608A3" w:rsidP="00F608A3">
      <w:pPr>
        <w:pStyle w:val="af0"/>
        <w:jc w:val="center"/>
      </w:pPr>
      <w:r w:rsidRPr="00F608A3">
        <w:t>СОГЛАСОВНО</w:t>
      </w:r>
    </w:p>
    <w:p w14:paraId="7CDA7758" w14:textId="77777777" w:rsidR="00F608A3" w:rsidRPr="00F608A3" w:rsidRDefault="00F608A3" w:rsidP="00F608A3">
      <w:pPr>
        <w:ind w:left="709"/>
        <w:rPr>
          <w:sz w:val="28"/>
          <w:szCs w:val="28"/>
        </w:rPr>
      </w:pPr>
    </w:p>
    <w:tbl>
      <w:tblPr>
        <w:tblStyle w:val="af8"/>
        <w:tblW w:w="0" w:type="auto"/>
        <w:tblInd w:w="-5" w:type="dxa"/>
        <w:tblLayout w:type="fixed"/>
        <w:tblLook w:val="04A0" w:firstRow="1" w:lastRow="0" w:firstColumn="1" w:lastColumn="0" w:noHBand="0" w:noVBand="1"/>
      </w:tblPr>
      <w:tblGrid>
        <w:gridCol w:w="2410"/>
        <w:gridCol w:w="1985"/>
        <w:gridCol w:w="1984"/>
        <w:gridCol w:w="1276"/>
        <w:gridCol w:w="1559"/>
      </w:tblGrid>
      <w:tr w:rsidR="00F608A3" w:rsidRPr="00F608A3" w14:paraId="1AF0F0F6" w14:textId="77777777" w:rsidTr="00660A69">
        <w:trPr>
          <w:trHeight w:val="1303"/>
        </w:trPr>
        <w:tc>
          <w:tcPr>
            <w:tcW w:w="2410" w:type="dxa"/>
          </w:tcPr>
          <w:p w14:paraId="64216686" w14:textId="77777777" w:rsidR="00F608A3" w:rsidRPr="00F608A3" w:rsidRDefault="00F608A3" w:rsidP="00660A69">
            <w:pPr>
              <w:pStyle w:val="TableParagraph"/>
              <w:ind w:left="0" w:right="263"/>
              <w:jc w:val="center"/>
              <w:rPr>
                <w:sz w:val="28"/>
                <w:szCs w:val="28"/>
              </w:rPr>
            </w:pPr>
            <w:r w:rsidRPr="00F608A3">
              <w:rPr>
                <w:sz w:val="28"/>
                <w:szCs w:val="28"/>
              </w:rPr>
              <w:t>Наименование</w:t>
            </w:r>
            <w:r w:rsidRPr="00F608A3">
              <w:rPr>
                <w:spacing w:val="-67"/>
                <w:sz w:val="28"/>
                <w:szCs w:val="28"/>
              </w:rPr>
              <w:t xml:space="preserve"> </w:t>
            </w:r>
            <w:r w:rsidRPr="00F608A3">
              <w:rPr>
                <w:sz w:val="28"/>
                <w:szCs w:val="28"/>
              </w:rPr>
              <w:t>организации,</w:t>
            </w:r>
          </w:p>
          <w:p w14:paraId="706710BF" w14:textId="77777777" w:rsidR="00F608A3" w:rsidRPr="00F608A3" w:rsidRDefault="00F608A3" w:rsidP="00660A69">
            <w:pPr>
              <w:jc w:val="center"/>
              <w:rPr>
                <w:sz w:val="28"/>
                <w:szCs w:val="28"/>
              </w:rPr>
            </w:pPr>
            <w:r w:rsidRPr="00F608A3">
              <w:rPr>
                <w:sz w:val="28"/>
                <w:szCs w:val="28"/>
              </w:rPr>
              <w:t>предприятия</w:t>
            </w:r>
          </w:p>
        </w:tc>
        <w:tc>
          <w:tcPr>
            <w:tcW w:w="1985" w:type="dxa"/>
          </w:tcPr>
          <w:p w14:paraId="3CFA6912" w14:textId="77777777" w:rsidR="00F608A3" w:rsidRPr="00F608A3" w:rsidRDefault="00F608A3" w:rsidP="00660A69">
            <w:pPr>
              <w:jc w:val="center"/>
              <w:rPr>
                <w:sz w:val="28"/>
                <w:szCs w:val="28"/>
              </w:rPr>
            </w:pPr>
            <w:r w:rsidRPr="00F608A3">
              <w:rPr>
                <w:sz w:val="28"/>
                <w:szCs w:val="28"/>
              </w:rPr>
              <w:t>Должность</w:t>
            </w:r>
          </w:p>
        </w:tc>
        <w:tc>
          <w:tcPr>
            <w:tcW w:w="1984" w:type="dxa"/>
          </w:tcPr>
          <w:p w14:paraId="6D9DB0C7" w14:textId="77777777" w:rsidR="00F608A3" w:rsidRPr="00F608A3" w:rsidRDefault="00F608A3" w:rsidP="00660A69">
            <w:pPr>
              <w:jc w:val="center"/>
              <w:rPr>
                <w:sz w:val="28"/>
                <w:szCs w:val="28"/>
              </w:rPr>
            </w:pPr>
            <w:r w:rsidRPr="00F608A3">
              <w:rPr>
                <w:sz w:val="28"/>
                <w:szCs w:val="28"/>
              </w:rPr>
              <w:t>Фамилия, имя,</w:t>
            </w:r>
            <w:r w:rsidRPr="00F608A3">
              <w:rPr>
                <w:spacing w:val="-67"/>
                <w:sz w:val="28"/>
                <w:szCs w:val="28"/>
              </w:rPr>
              <w:t xml:space="preserve"> </w:t>
            </w:r>
            <w:r w:rsidRPr="00F608A3">
              <w:rPr>
                <w:sz w:val="28"/>
                <w:szCs w:val="28"/>
              </w:rPr>
              <w:t>отчество</w:t>
            </w:r>
          </w:p>
        </w:tc>
        <w:tc>
          <w:tcPr>
            <w:tcW w:w="1276" w:type="dxa"/>
          </w:tcPr>
          <w:p w14:paraId="5593A8F2" w14:textId="77777777" w:rsidR="00F608A3" w:rsidRPr="00F608A3" w:rsidRDefault="00F608A3" w:rsidP="00660A69">
            <w:pPr>
              <w:pStyle w:val="TableParagraph"/>
              <w:spacing w:before="11"/>
              <w:ind w:left="0"/>
              <w:jc w:val="center"/>
              <w:rPr>
                <w:sz w:val="28"/>
                <w:szCs w:val="28"/>
              </w:rPr>
            </w:pPr>
          </w:p>
          <w:p w14:paraId="1CC52010" w14:textId="77777777" w:rsidR="00F608A3" w:rsidRPr="00F608A3" w:rsidRDefault="00F608A3" w:rsidP="00660A69">
            <w:pPr>
              <w:jc w:val="center"/>
              <w:rPr>
                <w:sz w:val="28"/>
                <w:szCs w:val="28"/>
              </w:rPr>
            </w:pPr>
            <w:r w:rsidRPr="00F608A3">
              <w:rPr>
                <w:sz w:val="28"/>
                <w:szCs w:val="28"/>
              </w:rPr>
              <w:t>Подпись</w:t>
            </w:r>
          </w:p>
        </w:tc>
        <w:tc>
          <w:tcPr>
            <w:tcW w:w="1559" w:type="dxa"/>
          </w:tcPr>
          <w:p w14:paraId="516BB89D" w14:textId="77777777" w:rsidR="00F608A3" w:rsidRPr="00F608A3" w:rsidRDefault="00F608A3" w:rsidP="00660A69">
            <w:pPr>
              <w:pStyle w:val="TableParagraph"/>
              <w:spacing w:before="11"/>
              <w:ind w:left="0"/>
              <w:jc w:val="center"/>
              <w:rPr>
                <w:sz w:val="28"/>
                <w:szCs w:val="28"/>
              </w:rPr>
            </w:pPr>
          </w:p>
          <w:p w14:paraId="2C963EB8" w14:textId="77777777" w:rsidR="00F608A3" w:rsidRPr="00F608A3" w:rsidRDefault="00F608A3" w:rsidP="00660A69">
            <w:pPr>
              <w:jc w:val="center"/>
              <w:rPr>
                <w:sz w:val="28"/>
                <w:szCs w:val="28"/>
              </w:rPr>
            </w:pPr>
            <w:r w:rsidRPr="00F608A3">
              <w:rPr>
                <w:sz w:val="28"/>
                <w:szCs w:val="28"/>
              </w:rPr>
              <w:t>Дата</w:t>
            </w:r>
          </w:p>
        </w:tc>
      </w:tr>
      <w:tr w:rsidR="00F608A3" w:rsidRPr="00F608A3" w14:paraId="0DFBDDBC" w14:textId="77777777" w:rsidTr="00660A69">
        <w:trPr>
          <w:trHeight w:val="1303"/>
        </w:trPr>
        <w:tc>
          <w:tcPr>
            <w:tcW w:w="2410" w:type="dxa"/>
          </w:tcPr>
          <w:p w14:paraId="2858D839" w14:textId="77777777" w:rsidR="00F608A3" w:rsidRPr="00F608A3" w:rsidRDefault="00F608A3" w:rsidP="00660A69">
            <w:pPr>
              <w:pStyle w:val="TableParagraph"/>
              <w:ind w:left="0" w:right="95"/>
              <w:jc w:val="center"/>
              <w:rPr>
                <w:sz w:val="28"/>
                <w:szCs w:val="28"/>
              </w:rPr>
            </w:pPr>
            <w:r w:rsidRPr="00F608A3">
              <w:rPr>
                <w:sz w:val="28"/>
                <w:szCs w:val="28"/>
              </w:rPr>
              <w:t>Воронежский</w:t>
            </w:r>
            <w:r w:rsidRPr="00F608A3">
              <w:rPr>
                <w:spacing w:val="1"/>
                <w:sz w:val="28"/>
                <w:szCs w:val="28"/>
              </w:rPr>
              <w:t xml:space="preserve"> </w:t>
            </w:r>
            <w:r w:rsidRPr="00F608A3">
              <w:rPr>
                <w:spacing w:val="-1"/>
                <w:sz w:val="28"/>
                <w:szCs w:val="28"/>
              </w:rPr>
              <w:t>Государственный</w:t>
            </w:r>
          </w:p>
          <w:p w14:paraId="736BC7CA" w14:textId="77777777" w:rsidR="00F608A3" w:rsidRPr="00F608A3" w:rsidRDefault="00F608A3" w:rsidP="00660A69">
            <w:pPr>
              <w:jc w:val="center"/>
              <w:rPr>
                <w:sz w:val="28"/>
                <w:szCs w:val="28"/>
              </w:rPr>
            </w:pPr>
            <w:r w:rsidRPr="00F608A3">
              <w:rPr>
                <w:sz w:val="28"/>
                <w:szCs w:val="28"/>
              </w:rPr>
              <w:t>Университет</w:t>
            </w:r>
          </w:p>
        </w:tc>
        <w:tc>
          <w:tcPr>
            <w:tcW w:w="1985" w:type="dxa"/>
          </w:tcPr>
          <w:p w14:paraId="08DC7C5C" w14:textId="77777777" w:rsidR="00F608A3" w:rsidRPr="00F608A3" w:rsidRDefault="00F608A3" w:rsidP="00660A69">
            <w:pPr>
              <w:jc w:val="center"/>
              <w:rPr>
                <w:sz w:val="28"/>
                <w:szCs w:val="28"/>
              </w:rPr>
            </w:pPr>
            <w:r w:rsidRPr="00F608A3">
              <w:rPr>
                <w:sz w:val="28"/>
                <w:szCs w:val="28"/>
              </w:rPr>
              <w:t>Старший</w:t>
            </w:r>
            <w:r w:rsidRPr="00F608A3">
              <w:rPr>
                <w:spacing w:val="1"/>
                <w:sz w:val="28"/>
                <w:szCs w:val="28"/>
              </w:rPr>
              <w:t xml:space="preserve"> </w:t>
            </w:r>
            <w:r w:rsidRPr="00F608A3">
              <w:rPr>
                <w:sz w:val="28"/>
                <w:szCs w:val="28"/>
              </w:rPr>
              <w:t>преподаватель</w:t>
            </w:r>
          </w:p>
        </w:tc>
        <w:tc>
          <w:tcPr>
            <w:tcW w:w="1984" w:type="dxa"/>
          </w:tcPr>
          <w:p w14:paraId="0D9B7F29" w14:textId="77777777" w:rsidR="00F608A3" w:rsidRPr="00F608A3" w:rsidRDefault="00F608A3" w:rsidP="00660A69">
            <w:pPr>
              <w:jc w:val="center"/>
              <w:rPr>
                <w:sz w:val="28"/>
                <w:szCs w:val="28"/>
              </w:rPr>
            </w:pPr>
            <w:r w:rsidRPr="00F608A3">
              <w:rPr>
                <w:sz w:val="28"/>
                <w:szCs w:val="28"/>
              </w:rPr>
              <w:t>Тарасов Вячеслав</w:t>
            </w:r>
            <w:r w:rsidRPr="00F608A3">
              <w:rPr>
                <w:spacing w:val="-67"/>
                <w:sz w:val="28"/>
                <w:szCs w:val="28"/>
              </w:rPr>
              <w:t xml:space="preserve"> </w:t>
            </w:r>
            <w:r w:rsidRPr="00F608A3">
              <w:rPr>
                <w:sz w:val="28"/>
                <w:szCs w:val="28"/>
              </w:rPr>
              <w:t>Сергеевич</w:t>
            </w:r>
          </w:p>
        </w:tc>
        <w:tc>
          <w:tcPr>
            <w:tcW w:w="1276" w:type="dxa"/>
          </w:tcPr>
          <w:p w14:paraId="216A020B" w14:textId="77777777" w:rsidR="00F608A3" w:rsidRPr="00F608A3" w:rsidRDefault="00F608A3" w:rsidP="00660A69">
            <w:pPr>
              <w:jc w:val="center"/>
              <w:rPr>
                <w:sz w:val="28"/>
                <w:szCs w:val="28"/>
              </w:rPr>
            </w:pPr>
          </w:p>
        </w:tc>
        <w:tc>
          <w:tcPr>
            <w:tcW w:w="1559" w:type="dxa"/>
          </w:tcPr>
          <w:p w14:paraId="7ADD11AC" w14:textId="6E799EFD" w:rsidR="00F608A3" w:rsidRPr="00F608A3" w:rsidRDefault="00EF2BAD" w:rsidP="00660A69">
            <w:pPr>
              <w:jc w:val="center"/>
              <w:rPr>
                <w:sz w:val="28"/>
                <w:szCs w:val="28"/>
              </w:rPr>
            </w:pPr>
            <w:r>
              <w:rPr>
                <w:sz w:val="28"/>
                <w:szCs w:val="28"/>
              </w:rPr>
              <w:t>24</w:t>
            </w:r>
            <w:r w:rsidR="00F608A3" w:rsidRPr="00F608A3">
              <w:rPr>
                <w:sz w:val="28"/>
                <w:szCs w:val="28"/>
              </w:rPr>
              <w:t>.03.2022</w:t>
            </w:r>
          </w:p>
        </w:tc>
      </w:tr>
      <w:tr w:rsidR="00F608A3" w:rsidRPr="00F608A3" w14:paraId="4BE96CFD" w14:textId="77777777" w:rsidTr="00660A69">
        <w:trPr>
          <w:trHeight w:val="1735"/>
        </w:trPr>
        <w:tc>
          <w:tcPr>
            <w:tcW w:w="2410" w:type="dxa"/>
          </w:tcPr>
          <w:p w14:paraId="12763EA8" w14:textId="77777777" w:rsidR="00F608A3" w:rsidRPr="00F608A3" w:rsidRDefault="00F608A3" w:rsidP="00660A69">
            <w:pPr>
              <w:jc w:val="center"/>
              <w:rPr>
                <w:sz w:val="28"/>
                <w:szCs w:val="28"/>
              </w:rPr>
            </w:pPr>
            <w:r w:rsidRPr="00F608A3">
              <w:rPr>
                <w:sz w:val="28"/>
                <w:szCs w:val="28"/>
              </w:rPr>
              <w:t>Воронежский</w:t>
            </w:r>
            <w:r w:rsidRPr="00F608A3">
              <w:rPr>
                <w:spacing w:val="1"/>
                <w:sz w:val="28"/>
                <w:szCs w:val="28"/>
              </w:rPr>
              <w:t xml:space="preserve"> </w:t>
            </w:r>
            <w:r w:rsidRPr="00F608A3">
              <w:rPr>
                <w:spacing w:val="-1"/>
                <w:sz w:val="28"/>
                <w:szCs w:val="28"/>
              </w:rPr>
              <w:t>Государственный</w:t>
            </w:r>
            <w:r w:rsidRPr="00F608A3">
              <w:rPr>
                <w:spacing w:val="-67"/>
                <w:sz w:val="28"/>
                <w:szCs w:val="28"/>
              </w:rPr>
              <w:t xml:space="preserve"> </w:t>
            </w:r>
            <w:r w:rsidRPr="00F608A3">
              <w:rPr>
                <w:sz w:val="28"/>
                <w:szCs w:val="28"/>
              </w:rPr>
              <w:t>Университет</w:t>
            </w:r>
          </w:p>
        </w:tc>
        <w:tc>
          <w:tcPr>
            <w:tcW w:w="1985" w:type="dxa"/>
          </w:tcPr>
          <w:p w14:paraId="5D4E5FD6" w14:textId="77777777" w:rsidR="00F608A3" w:rsidRPr="00F608A3" w:rsidRDefault="00F608A3" w:rsidP="00660A69">
            <w:pPr>
              <w:jc w:val="center"/>
              <w:rPr>
                <w:sz w:val="28"/>
                <w:szCs w:val="28"/>
              </w:rPr>
            </w:pPr>
            <w:r w:rsidRPr="00F608A3">
              <w:rPr>
                <w:sz w:val="28"/>
                <w:szCs w:val="28"/>
              </w:rPr>
              <w:t>Ассистент</w:t>
            </w:r>
          </w:p>
        </w:tc>
        <w:tc>
          <w:tcPr>
            <w:tcW w:w="1984" w:type="dxa"/>
          </w:tcPr>
          <w:p w14:paraId="22BF8669" w14:textId="77777777" w:rsidR="00F608A3" w:rsidRPr="00F608A3" w:rsidRDefault="00F608A3" w:rsidP="00660A69">
            <w:pPr>
              <w:jc w:val="center"/>
              <w:rPr>
                <w:sz w:val="28"/>
                <w:szCs w:val="28"/>
              </w:rPr>
            </w:pPr>
            <w:r w:rsidRPr="00F608A3">
              <w:rPr>
                <w:sz w:val="28"/>
                <w:szCs w:val="28"/>
              </w:rPr>
              <w:t>Клейменов Илья</w:t>
            </w:r>
            <w:r w:rsidRPr="00F608A3">
              <w:rPr>
                <w:spacing w:val="-67"/>
                <w:sz w:val="28"/>
                <w:szCs w:val="28"/>
              </w:rPr>
              <w:t xml:space="preserve"> </w:t>
            </w:r>
            <w:r w:rsidRPr="00F608A3">
              <w:rPr>
                <w:sz w:val="28"/>
                <w:szCs w:val="28"/>
              </w:rPr>
              <w:t>Валерьевич</w:t>
            </w:r>
          </w:p>
        </w:tc>
        <w:tc>
          <w:tcPr>
            <w:tcW w:w="1276" w:type="dxa"/>
          </w:tcPr>
          <w:p w14:paraId="289432AD" w14:textId="77777777" w:rsidR="00F608A3" w:rsidRPr="00F608A3" w:rsidRDefault="00F608A3" w:rsidP="00660A69">
            <w:pPr>
              <w:jc w:val="center"/>
              <w:rPr>
                <w:sz w:val="28"/>
                <w:szCs w:val="28"/>
              </w:rPr>
            </w:pPr>
          </w:p>
        </w:tc>
        <w:tc>
          <w:tcPr>
            <w:tcW w:w="1559" w:type="dxa"/>
          </w:tcPr>
          <w:p w14:paraId="5868EA18" w14:textId="6AE90131" w:rsidR="00F608A3" w:rsidRPr="00F608A3" w:rsidRDefault="00EF2BAD" w:rsidP="00660A69">
            <w:pPr>
              <w:jc w:val="center"/>
              <w:rPr>
                <w:sz w:val="28"/>
                <w:szCs w:val="28"/>
              </w:rPr>
            </w:pPr>
            <w:r>
              <w:rPr>
                <w:sz w:val="28"/>
                <w:szCs w:val="28"/>
              </w:rPr>
              <w:t>24</w:t>
            </w:r>
            <w:r w:rsidR="00F608A3" w:rsidRPr="00F608A3">
              <w:rPr>
                <w:sz w:val="28"/>
                <w:szCs w:val="28"/>
              </w:rPr>
              <w:t>.03.2022</w:t>
            </w:r>
          </w:p>
        </w:tc>
      </w:tr>
    </w:tbl>
    <w:p w14:paraId="0ADC6691" w14:textId="77777777" w:rsidR="00FA5340" w:rsidRPr="00F608A3" w:rsidRDefault="00FA5340" w:rsidP="00021C76">
      <w:pPr>
        <w:pStyle w:val="ad"/>
        <w:rPr>
          <w:szCs w:val="28"/>
        </w:rPr>
      </w:pPr>
    </w:p>
    <w:sectPr w:rsidR="00FA5340" w:rsidRPr="00F608A3" w:rsidSect="000A746F">
      <w:pgSz w:w="11906" w:h="16838"/>
      <w:pgMar w:top="1134" w:right="851" w:bottom="1134" w:left="1701" w:header="708" w:footer="708" w:gutter="0"/>
      <w:cols w:space="113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E56CC" w14:textId="77777777" w:rsidR="00D605E9" w:rsidRDefault="00D605E9" w:rsidP="00FA5340">
      <w:r>
        <w:separator/>
      </w:r>
    </w:p>
  </w:endnote>
  <w:endnote w:type="continuationSeparator" w:id="0">
    <w:p w14:paraId="7498B7A7" w14:textId="77777777" w:rsidR="00D605E9" w:rsidRDefault="00D605E9" w:rsidP="00FA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939552"/>
      <w:docPartObj>
        <w:docPartGallery w:val="Page Numbers (Bottom of Page)"/>
        <w:docPartUnique/>
      </w:docPartObj>
    </w:sdtPr>
    <w:sdtEndPr/>
    <w:sdtContent>
      <w:p w14:paraId="23E4A78D" w14:textId="6D717573" w:rsidR="009D69F3" w:rsidRDefault="009D69F3" w:rsidP="00EF2BAD">
        <w:pPr>
          <w:pStyle w:val="af4"/>
          <w:jc w:val="center"/>
        </w:pPr>
        <w:r>
          <w:fldChar w:fldCharType="begin"/>
        </w:r>
        <w:r>
          <w:instrText>PAGE   \* MERGEFORMAT</w:instrText>
        </w:r>
        <w:r>
          <w:fldChar w:fldCharType="separate"/>
        </w:r>
        <w:r w:rsidR="00C610C6">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252582"/>
      <w:docPartObj>
        <w:docPartGallery w:val="Page Numbers (Bottom of Page)"/>
        <w:docPartUnique/>
      </w:docPartObj>
    </w:sdtPr>
    <w:sdtEndPr/>
    <w:sdtContent>
      <w:p w14:paraId="046FE4F8" w14:textId="4DC4CF5A" w:rsidR="009D69F3" w:rsidRDefault="009D69F3" w:rsidP="00EF2BAD">
        <w:pPr>
          <w:pStyle w:val="af4"/>
          <w:jc w:val="center"/>
        </w:pPr>
        <w:r>
          <w:fldChar w:fldCharType="begin"/>
        </w:r>
        <w:r>
          <w:instrText>PAGE   \* MERGEFORMAT</w:instrText>
        </w:r>
        <w:r>
          <w:fldChar w:fldCharType="separate"/>
        </w:r>
        <w:r w:rsidR="00C610C6">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092C" w14:textId="77777777" w:rsidR="00D605E9" w:rsidRDefault="00D605E9" w:rsidP="00FA5340">
      <w:r>
        <w:separator/>
      </w:r>
    </w:p>
  </w:footnote>
  <w:footnote w:type="continuationSeparator" w:id="0">
    <w:p w14:paraId="2FF5E8C5" w14:textId="77777777" w:rsidR="00D605E9" w:rsidRDefault="00D605E9" w:rsidP="00FA5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359"/>
    <w:multiLevelType w:val="hybridMultilevel"/>
    <w:tmpl w:val="56FC7132"/>
    <w:lvl w:ilvl="0" w:tplc="BD82C9A6">
      <w:start w:val="1"/>
      <w:numFmt w:val="decimal"/>
      <w:pStyle w:val="a"/>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E7CDC"/>
    <w:multiLevelType w:val="hybridMultilevel"/>
    <w:tmpl w:val="2518938C"/>
    <w:lvl w:ilvl="0" w:tplc="CB1A41C6">
      <w:start w:val="1"/>
      <w:numFmt w:val="bullet"/>
      <w:pStyle w:val="a0"/>
      <w:lvlText w:val=""/>
      <w:lvlJc w:val="left"/>
      <w:pPr>
        <w:ind w:left="135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722B72"/>
    <w:multiLevelType w:val="hybridMultilevel"/>
    <w:tmpl w:val="C1B613E6"/>
    <w:lvl w:ilvl="0" w:tplc="F648E81C">
      <w:start w:val="1"/>
      <w:numFmt w:val="decimal"/>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D11A55"/>
    <w:multiLevelType w:val="hybridMultilevel"/>
    <w:tmpl w:val="F3F8036E"/>
    <w:lvl w:ilvl="0" w:tplc="EAA092AE">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4C07792C"/>
    <w:multiLevelType w:val="hybridMultilevel"/>
    <w:tmpl w:val="99F4A48A"/>
    <w:lvl w:ilvl="0" w:tplc="3B48AE06">
      <w:start w:val="1"/>
      <w:numFmt w:val="bullet"/>
      <w:pStyle w:val="1"/>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503B39AF"/>
    <w:multiLevelType w:val="hybridMultilevel"/>
    <w:tmpl w:val="54D27D08"/>
    <w:lvl w:ilvl="0" w:tplc="9A02B4D2">
      <w:start w:val="1"/>
      <w:numFmt w:val="decimal"/>
      <w:lvlText w:val="Рисунок %1 -"/>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5112ABA"/>
    <w:multiLevelType w:val="multilevel"/>
    <w:tmpl w:val="DE5639F8"/>
    <w:lvl w:ilvl="0">
      <w:start w:val="1"/>
      <w:numFmt w:val="decimal"/>
      <w:pStyle w:val="a1"/>
      <w:suff w:val="space"/>
      <w:lvlText w:val="%1"/>
      <w:lvlJc w:val="left"/>
      <w:pPr>
        <w:ind w:left="794" w:hanging="85"/>
      </w:pPr>
      <w:rPr>
        <w:rFonts w:hint="default"/>
      </w:rPr>
    </w:lvl>
    <w:lvl w:ilvl="1">
      <w:start w:val="1"/>
      <w:numFmt w:val="decimal"/>
      <w:pStyle w:val="a2"/>
      <w:suff w:val="space"/>
      <w:lvlText w:val="%1.%2"/>
      <w:lvlJc w:val="left"/>
      <w:pPr>
        <w:ind w:left="794" w:hanging="85"/>
      </w:pPr>
      <w:rPr>
        <w:rFonts w:hint="default"/>
      </w:rPr>
    </w:lvl>
    <w:lvl w:ilvl="2">
      <w:start w:val="1"/>
      <w:numFmt w:val="decimal"/>
      <w:pStyle w:val="a3"/>
      <w:suff w:val="space"/>
      <w:lvlText w:val="%1.%2.%3"/>
      <w:lvlJc w:val="left"/>
      <w:pPr>
        <w:ind w:left="794" w:hanging="85"/>
      </w:pPr>
      <w:rPr>
        <w:rFonts w:hint="default"/>
      </w:rPr>
    </w:lvl>
    <w:lvl w:ilvl="3">
      <w:start w:val="1"/>
      <w:numFmt w:val="decimal"/>
      <w:lvlText w:val="%1.%2.%3.%4."/>
      <w:lvlJc w:val="left"/>
      <w:pPr>
        <w:ind w:left="794" w:hanging="85"/>
      </w:pPr>
      <w:rPr>
        <w:rFonts w:hint="default"/>
      </w:rPr>
    </w:lvl>
    <w:lvl w:ilvl="4">
      <w:start w:val="1"/>
      <w:numFmt w:val="decimal"/>
      <w:lvlText w:val="%1.%2.%3.%4.%5."/>
      <w:lvlJc w:val="left"/>
      <w:pPr>
        <w:ind w:left="794" w:hanging="85"/>
      </w:pPr>
      <w:rPr>
        <w:rFonts w:hint="default"/>
      </w:rPr>
    </w:lvl>
    <w:lvl w:ilvl="5">
      <w:start w:val="1"/>
      <w:numFmt w:val="decimal"/>
      <w:lvlText w:val="%1.%2.%3.%4.%5.%6."/>
      <w:lvlJc w:val="left"/>
      <w:pPr>
        <w:ind w:left="794" w:hanging="85"/>
      </w:pPr>
      <w:rPr>
        <w:rFonts w:hint="default"/>
      </w:rPr>
    </w:lvl>
    <w:lvl w:ilvl="6">
      <w:start w:val="1"/>
      <w:numFmt w:val="decimal"/>
      <w:lvlText w:val="%1.%2.%3.%4.%5.%6.%7."/>
      <w:lvlJc w:val="left"/>
      <w:pPr>
        <w:ind w:left="794" w:hanging="85"/>
      </w:pPr>
      <w:rPr>
        <w:rFonts w:hint="default"/>
      </w:rPr>
    </w:lvl>
    <w:lvl w:ilvl="7">
      <w:start w:val="1"/>
      <w:numFmt w:val="decimal"/>
      <w:lvlText w:val="%1.%2.%3.%4.%5.%6.%7.%8."/>
      <w:lvlJc w:val="left"/>
      <w:pPr>
        <w:ind w:left="794" w:hanging="85"/>
      </w:pPr>
      <w:rPr>
        <w:rFonts w:hint="default"/>
      </w:rPr>
    </w:lvl>
    <w:lvl w:ilvl="8">
      <w:start w:val="1"/>
      <w:numFmt w:val="decimal"/>
      <w:lvlText w:val="%1.%2.%3.%4.%5.%6.%7.%8.%9."/>
      <w:lvlJc w:val="left"/>
      <w:pPr>
        <w:ind w:left="794" w:hanging="85"/>
      </w:pPr>
      <w:rPr>
        <w:rFonts w:hint="default"/>
      </w:rPr>
    </w:lvl>
  </w:abstractNum>
  <w:abstractNum w:abstractNumId="7" w15:restartNumberingAfterBreak="0">
    <w:nsid w:val="6F707459"/>
    <w:multiLevelType w:val="multilevel"/>
    <w:tmpl w:val="8BDAA224"/>
    <w:lvl w:ilvl="0">
      <w:start w:val="1"/>
      <w:numFmt w:val="decimal"/>
      <w:suff w:val="space"/>
      <w:lvlText w:val="%1"/>
      <w:lvlJc w:val="left"/>
      <w:pPr>
        <w:ind w:left="930" w:hanging="363"/>
      </w:pPr>
      <w:rPr>
        <w:rFonts w:hint="default"/>
      </w:rPr>
    </w:lvl>
    <w:lvl w:ilvl="1">
      <w:start w:val="1"/>
      <w:numFmt w:val="decimal"/>
      <w:suff w:val="space"/>
      <w:lvlText w:val="%1.%2"/>
      <w:lvlJc w:val="left"/>
      <w:pPr>
        <w:ind w:left="794" w:hanging="434"/>
      </w:pPr>
      <w:rPr>
        <w:rFonts w:hint="default"/>
      </w:rPr>
    </w:lvl>
    <w:lvl w:ilvl="2">
      <w:start w:val="1"/>
      <w:numFmt w:val="decimal"/>
      <w:suff w:val="space"/>
      <w:lvlText w:val="%1.%2.%3"/>
      <w:lvlJc w:val="left"/>
      <w:pPr>
        <w:ind w:left="794" w:hanging="4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2557A38"/>
    <w:multiLevelType w:val="multilevel"/>
    <w:tmpl w:val="6A3E4790"/>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noProof w:val="0"/>
        <w:vanish w:val="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sz w:val="24"/>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7B7A57D4"/>
    <w:multiLevelType w:val="hybridMultilevel"/>
    <w:tmpl w:val="892CBE4A"/>
    <w:lvl w:ilvl="0" w:tplc="A9ACE0D2">
      <w:start w:val="1"/>
      <w:numFmt w:val="decimal"/>
      <w:pStyle w:val="a4"/>
      <w:suff w:val="space"/>
      <w:lvlText w:val="Таблица %1 -"/>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2441F4"/>
    <w:multiLevelType w:val="multilevel"/>
    <w:tmpl w:val="134489A8"/>
    <w:lvl w:ilvl="0">
      <w:start w:val="1"/>
      <w:numFmt w:val="decimal"/>
      <w:pStyle w:val="a5"/>
      <w:suff w:val="space"/>
      <w:lvlText w:val="%1"/>
      <w:lvlJc w:val="left"/>
      <w:pPr>
        <w:ind w:left="794" w:hanging="227"/>
      </w:pPr>
      <w:rPr>
        <w:rFonts w:hint="default"/>
      </w:rPr>
    </w:lvl>
    <w:lvl w:ilvl="1">
      <w:start w:val="1"/>
      <w:numFmt w:val="decimal"/>
      <w:pStyle w:val="a6"/>
      <w:suff w:val="space"/>
      <w:lvlText w:val="%1.%2"/>
      <w:lvlJc w:val="left"/>
      <w:pPr>
        <w:ind w:left="794" w:hanging="227"/>
      </w:pPr>
      <w:rPr>
        <w:rFonts w:hint="default"/>
      </w:rPr>
    </w:lvl>
    <w:lvl w:ilvl="2">
      <w:start w:val="1"/>
      <w:numFmt w:val="decimal"/>
      <w:pStyle w:val="a7"/>
      <w:suff w:val="space"/>
      <w:lvlText w:val="%1.%2.%3"/>
      <w:lvlJc w:val="left"/>
      <w:pPr>
        <w:ind w:left="1361" w:hanging="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5"/>
  </w:num>
  <w:num w:numId="3">
    <w:abstractNumId w:val="0"/>
  </w:num>
  <w:num w:numId="4">
    <w:abstractNumId w:val="7"/>
  </w:num>
  <w:num w:numId="5">
    <w:abstractNumId w:val="8"/>
  </w:num>
  <w:num w:numId="6">
    <w:abstractNumId w:val="10"/>
  </w:num>
  <w:num w:numId="7">
    <w:abstractNumId w:val="3"/>
  </w:num>
  <w:num w:numId="8">
    <w:abstractNumId w:val="9"/>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54"/>
    <w:rsid w:val="00003941"/>
    <w:rsid w:val="0000452C"/>
    <w:rsid w:val="000052CE"/>
    <w:rsid w:val="00021C76"/>
    <w:rsid w:val="00027DF2"/>
    <w:rsid w:val="00027E33"/>
    <w:rsid w:val="00032BEB"/>
    <w:rsid w:val="00036719"/>
    <w:rsid w:val="00045B08"/>
    <w:rsid w:val="000501B8"/>
    <w:rsid w:val="00066600"/>
    <w:rsid w:val="00071874"/>
    <w:rsid w:val="00080927"/>
    <w:rsid w:val="00080BB9"/>
    <w:rsid w:val="000854F7"/>
    <w:rsid w:val="00094B21"/>
    <w:rsid w:val="000A02BA"/>
    <w:rsid w:val="000A3DC0"/>
    <w:rsid w:val="000A3FF9"/>
    <w:rsid w:val="000A746F"/>
    <w:rsid w:val="000A7B2A"/>
    <w:rsid w:val="000B372E"/>
    <w:rsid w:val="000B5C26"/>
    <w:rsid w:val="000C01B0"/>
    <w:rsid w:val="000F1335"/>
    <w:rsid w:val="001043B5"/>
    <w:rsid w:val="001205D2"/>
    <w:rsid w:val="00123094"/>
    <w:rsid w:val="001234E1"/>
    <w:rsid w:val="00123C2C"/>
    <w:rsid w:val="00155DC7"/>
    <w:rsid w:val="001726DE"/>
    <w:rsid w:val="00173240"/>
    <w:rsid w:val="00174A4E"/>
    <w:rsid w:val="001C1939"/>
    <w:rsid w:val="001E0672"/>
    <w:rsid w:val="001E4D6A"/>
    <w:rsid w:val="001F6F9E"/>
    <w:rsid w:val="00201973"/>
    <w:rsid w:val="0020753E"/>
    <w:rsid w:val="00213580"/>
    <w:rsid w:val="00213F5F"/>
    <w:rsid w:val="00215EDA"/>
    <w:rsid w:val="00217B22"/>
    <w:rsid w:val="00236EA5"/>
    <w:rsid w:val="00245525"/>
    <w:rsid w:val="00251D7F"/>
    <w:rsid w:val="00256B2B"/>
    <w:rsid w:val="0028267E"/>
    <w:rsid w:val="00282754"/>
    <w:rsid w:val="00283F8A"/>
    <w:rsid w:val="00284ADD"/>
    <w:rsid w:val="00294463"/>
    <w:rsid w:val="00295083"/>
    <w:rsid w:val="00295890"/>
    <w:rsid w:val="002A09C9"/>
    <w:rsid w:val="002B7A74"/>
    <w:rsid w:val="002C20A2"/>
    <w:rsid w:val="002E369E"/>
    <w:rsid w:val="002E79F7"/>
    <w:rsid w:val="00300CB2"/>
    <w:rsid w:val="00311694"/>
    <w:rsid w:val="00313B46"/>
    <w:rsid w:val="00313EC8"/>
    <w:rsid w:val="0033153A"/>
    <w:rsid w:val="0034000F"/>
    <w:rsid w:val="003472AE"/>
    <w:rsid w:val="00362028"/>
    <w:rsid w:val="003624B8"/>
    <w:rsid w:val="00366BF5"/>
    <w:rsid w:val="00371731"/>
    <w:rsid w:val="003821F0"/>
    <w:rsid w:val="003A1D5E"/>
    <w:rsid w:val="003B3007"/>
    <w:rsid w:val="003B68C9"/>
    <w:rsid w:val="003C0303"/>
    <w:rsid w:val="003D0E14"/>
    <w:rsid w:val="003E3E77"/>
    <w:rsid w:val="003E3FA0"/>
    <w:rsid w:val="003E5875"/>
    <w:rsid w:val="0040299F"/>
    <w:rsid w:val="0042256E"/>
    <w:rsid w:val="004321BB"/>
    <w:rsid w:val="00435916"/>
    <w:rsid w:val="00447D34"/>
    <w:rsid w:val="004603CD"/>
    <w:rsid w:val="00477A74"/>
    <w:rsid w:val="00483EFB"/>
    <w:rsid w:val="00487367"/>
    <w:rsid w:val="00494175"/>
    <w:rsid w:val="004A348F"/>
    <w:rsid w:val="004B7C68"/>
    <w:rsid w:val="004C11C1"/>
    <w:rsid w:val="004C278C"/>
    <w:rsid w:val="004C320D"/>
    <w:rsid w:val="004D3FF9"/>
    <w:rsid w:val="004E4105"/>
    <w:rsid w:val="005040D9"/>
    <w:rsid w:val="0053106C"/>
    <w:rsid w:val="00540E35"/>
    <w:rsid w:val="0054235B"/>
    <w:rsid w:val="00545C7D"/>
    <w:rsid w:val="00557D1E"/>
    <w:rsid w:val="00564A00"/>
    <w:rsid w:val="0057031B"/>
    <w:rsid w:val="005C4D49"/>
    <w:rsid w:val="005C6757"/>
    <w:rsid w:val="005D2007"/>
    <w:rsid w:val="005D3361"/>
    <w:rsid w:val="005E190B"/>
    <w:rsid w:val="005E2501"/>
    <w:rsid w:val="005F21F6"/>
    <w:rsid w:val="00602FDC"/>
    <w:rsid w:val="00616A4F"/>
    <w:rsid w:val="00621BF4"/>
    <w:rsid w:val="00631D38"/>
    <w:rsid w:val="006414A5"/>
    <w:rsid w:val="00653723"/>
    <w:rsid w:val="00653A3C"/>
    <w:rsid w:val="0065542B"/>
    <w:rsid w:val="00660A69"/>
    <w:rsid w:val="00672199"/>
    <w:rsid w:val="006742E1"/>
    <w:rsid w:val="006812E5"/>
    <w:rsid w:val="006863B5"/>
    <w:rsid w:val="00693E34"/>
    <w:rsid w:val="00694D19"/>
    <w:rsid w:val="00696EA8"/>
    <w:rsid w:val="006A127C"/>
    <w:rsid w:val="006B0011"/>
    <w:rsid w:val="006C31FE"/>
    <w:rsid w:val="006D0EA6"/>
    <w:rsid w:val="006F13D5"/>
    <w:rsid w:val="006F3371"/>
    <w:rsid w:val="006F36DD"/>
    <w:rsid w:val="00702E28"/>
    <w:rsid w:val="007042AA"/>
    <w:rsid w:val="00717AC0"/>
    <w:rsid w:val="00721B08"/>
    <w:rsid w:val="00726364"/>
    <w:rsid w:val="00737F35"/>
    <w:rsid w:val="00744E4F"/>
    <w:rsid w:val="007465B6"/>
    <w:rsid w:val="007501BA"/>
    <w:rsid w:val="00756046"/>
    <w:rsid w:val="0075779F"/>
    <w:rsid w:val="00760836"/>
    <w:rsid w:val="00762611"/>
    <w:rsid w:val="00763F00"/>
    <w:rsid w:val="00772C9F"/>
    <w:rsid w:val="00777D11"/>
    <w:rsid w:val="00783C64"/>
    <w:rsid w:val="0078507D"/>
    <w:rsid w:val="00785A09"/>
    <w:rsid w:val="00787EB0"/>
    <w:rsid w:val="007B0F2D"/>
    <w:rsid w:val="007C44A0"/>
    <w:rsid w:val="007E0E78"/>
    <w:rsid w:val="007F2D7A"/>
    <w:rsid w:val="007F5384"/>
    <w:rsid w:val="00800147"/>
    <w:rsid w:val="00800C95"/>
    <w:rsid w:val="00826135"/>
    <w:rsid w:val="0082730A"/>
    <w:rsid w:val="00836926"/>
    <w:rsid w:val="00840494"/>
    <w:rsid w:val="00842691"/>
    <w:rsid w:val="008440E3"/>
    <w:rsid w:val="00862BDD"/>
    <w:rsid w:val="008675FF"/>
    <w:rsid w:val="008A3F1C"/>
    <w:rsid w:val="008A741F"/>
    <w:rsid w:val="008B116C"/>
    <w:rsid w:val="008B1970"/>
    <w:rsid w:val="008B372F"/>
    <w:rsid w:val="008C53B5"/>
    <w:rsid w:val="008D17A8"/>
    <w:rsid w:val="008D1E75"/>
    <w:rsid w:val="008E0013"/>
    <w:rsid w:val="008F04BF"/>
    <w:rsid w:val="009104B5"/>
    <w:rsid w:val="0091300A"/>
    <w:rsid w:val="00935355"/>
    <w:rsid w:val="00942AD8"/>
    <w:rsid w:val="00955828"/>
    <w:rsid w:val="0096562C"/>
    <w:rsid w:val="0099222D"/>
    <w:rsid w:val="00994BDE"/>
    <w:rsid w:val="009C3150"/>
    <w:rsid w:val="009C4475"/>
    <w:rsid w:val="009D2A14"/>
    <w:rsid w:val="009D69F3"/>
    <w:rsid w:val="009F1768"/>
    <w:rsid w:val="00A01787"/>
    <w:rsid w:val="00A16364"/>
    <w:rsid w:val="00A168BD"/>
    <w:rsid w:val="00A41AA3"/>
    <w:rsid w:val="00A71E0F"/>
    <w:rsid w:val="00A72B94"/>
    <w:rsid w:val="00A861EE"/>
    <w:rsid w:val="00A977C3"/>
    <w:rsid w:val="00AA32F6"/>
    <w:rsid w:val="00AB5956"/>
    <w:rsid w:val="00AC0D55"/>
    <w:rsid w:val="00AC473E"/>
    <w:rsid w:val="00AD4BFE"/>
    <w:rsid w:val="00B01475"/>
    <w:rsid w:val="00B04DA3"/>
    <w:rsid w:val="00B23F58"/>
    <w:rsid w:val="00B26D40"/>
    <w:rsid w:val="00B52A94"/>
    <w:rsid w:val="00B55131"/>
    <w:rsid w:val="00B5556C"/>
    <w:rsid w:val="00B61AF8"/>
    <w:rsid w:val="00B76C60"/>
    <w:rsid w:val="00BA170B"/>
    <w:rsid w:val="00BB1015"/>
    <w:rsid w:val="00BB3D98"/>
    <w:rsid w:val="00BB43F2"/>
    <w:rsid w:val="00BB64BE"/>
    <w:rsid w:val="00BC485D"/>
    <w:rsid w:val="00BD5E1C"/>
    <w:rsid w:val="00BD7BD8"/>
    <w:rsid w:val="00BE2B88"/>
    <w:rsid w:val="00BF4AFD"/>
    <w:rsid w:val="00BF7839"/>
    <w:rsid w:val="00C021D3"/>
    <w:rsid w:val="00C0366F"/>
    <w:rsid w:val="00C03C72"/>
    <w:rsid w:val="00C21766"/>
    <w:rsid w:val="00C42F63"/>
    <w:rsid w:val="00C610C6"/>
    <w:rsid w:val="00C70D18"/>
    <w:rsid w:val="00C94069"/>
    <w:rsid w:val="00CD2147"/>
    <w:rsid w:val="00CE6D85"/>
    <w:rsid w:val="00CF296E"/>
    <w:rsid w:val="00CF41E4"/>
    <w:rsid w:val="00D13573"/>
    <w:rsid w:val="00D17CA3"/>
    <w:rsid w:val="00D20B98"/>
    <w:rsid w:val="00D22FA4"/>
    <w:rsid w:val="00D3489D"/>
    <w:rsid w:val="00D36BD3"/>
    <w:rsid w:val="00D44586"/>
    <w:rsid w:val="00D536B3"/>
    <w:rsid w:val="00D605E9"/>
    <w:rsid w:val="00D74624"/>
    <w:rsid w:val="00D8746D"/>
    <w:rsid w:val="00DA67AB"/>
    <w:rsid w:val="00DB6DF7"/>
    <w:rsid w:val="00E0248D"/>
    <w:rsid w:val="00E05009"/>
    <w:rsid w:val="00E179CF"/>
    <w:rsid w:val="00E369B6"/>
    <w:rsid w:val="00E40A97"/>
    <w:rsid w:val="00E56E96"/>
    <w:rsid w:val="00E5754A"/>
    <w:rsid w:val="00E645F5"/>
    <w:rsid w:val="00E72ED4"/>
    <w:rsid w:val="00E82F5C"/>
    <w:rsid w:val="00E8583D"/>
    <w:rsid w:val="00E90EB4"/>
    <w:rsid w:val="00E93869"/>
    <w:rsid w:val="00E97085"/>
    <w:rsid w:val="00EB0EEF"/>
    <w:rsid w:val="00EB63A4"/>
    <w:rsid w:val="00EC4E94"/>
    <w:rsid w:val="00EC7F95"/>
    <w:rsid w:val="00ED5EC5"/>
    <w:rsid w:val="00EE099C"/>
    <w:rsid w:val="00EF2BAD"/>
    <w:rsid w:val="00F16D2A"/>
    <w:rsid w:val="00F1733F"/>
    <w:rsid w:val="00F17EAC"/>
    <w:rsid w:val="00F608A3"/>
    <w:rsid w:val="00F668D9"/>
    <w:rsid w:val="00F7154C"/>
    <w:rsid w:val="00F80B3B"/>
    <w:rsid w:val="00F82BD0"/>
    <w:rsid w:val="00F901B0"/>
    <w:rsid w:val="00FA0C58"/>
    <w:rsid w:val="00FA5340"/>
    <w:rsid w:val="00FA6821"/>
    <w:rsid w:val="00FB7332"/>
    <w:rsid w:val="00FC4013"/>
    <w:rsid w:val="00FC5D91"/>
    <w:rsid w:val="00FD1DA0"/>
    <w:rsid w:val="00FE3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8EC1"/>
  <w15:docId w15:val="{DB8E9728-D285-4234-B5F1-AB8E039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282754"/>
    <w:pPr>
      <w:widowControl w:val="0"/>
      <w:autoSpaceDE w:val="0"/>
      <w:autoSpaceDN w:val="0"/>
      <w:spacing w:after="0" w:line="240" w:lineRule="auto"/>
    </w:pPr>
    <w:rPr>
      <w:rFonts w:ascii="Times New Roman" w:eastAsia="Times New Roman" w:hAnsi="Times New Roman" w:cs="Times New Roman"/>
    </w:rPr>
  </w:style>
  <w:style w:type="paragraph" w:styleId="10">
    <w:name w:val="heading 1"/>
    <w:basedOn w:val="a8"/>
    <w:next w:val="a8"/>
    <w:link w:val="11"/>
    <w:uiPriority w:val="9"/>
    <w:qFormat/>
    <w:rsid w:val="000A746F"/>
    <w:pPr>
      <w:keepNext/>
      <w:keepLines/>
      <w:widowControl/>
      <w:autoSpaceDE/>
      <w:autoSpaceDN/>
      <w:spacing w:before="240" w:line="360" w:lineRule="auto"/>
      <w:ind w:firstLine="709"/>
      <w:jc w:val="both"/>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8"/>
    <w:next w:val="a8"/>
    <w:link w:val="20"/>
    <w:uiPriority w:val="9"/>
    <w:semiHidden/>
    <w:unhideWhenUsed/>
    <w:qFormat/>
    <w:rsid w:val="008675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8"/>
    <w:next w:val="a8"/>
    <w:link w:val="30"/>
    <w:uiPriority w:val="9"/>
    <w:semiHidden/>
    <w:unhideWhenUsed/>
    <w:qFormat/>
    <w:rsid w:val="008675F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c">
    <w:name w:val="Введение.заключение"/>
    <w:autoRedefine/>
    <w:qFormat/>
    <w:rsid w:val="007F2D7A"/>
    <w:pPr>
      <w:widowControl w:val="0"/>
      <w:spacing w:after="0" w:line="240" w:lineRule="auto"/>
      <w:jc w:val="center"/>
    </w:pPr>
    <w:rPr>
      <w:rFonts w:ascii="Times New Roman" w:eastAsia="Times New Roman" w:hAnsi="Times New Roman" w:cs="Times New Roman"/>
      <w:b/>
      <w:color w:val="000000"/>
      <w:sz w:val="32"/>
      <w:szCs w:val="21"/>
      <w:lang w:val="en-US" w:eastAsia="ru-RU"/>
    </w:rPr>
  </w:style>
  <w:style w:type="paragraph" w:customStyle="1" w:styleId="ad">
    <w:name w:val="Основ текст"/>
    <w:basedOn w:val="a8"/>
    <w:link w:val="ae"/>
    <w:autoRedefine/>
    <w:qFormat/>
    <w:rsid w:val="00021C76"/>
    <w:pPr>
      <w:tabs>
        <w:tab w:val="left" w:pos="7655"/>
      </w:tabs>
      <w:spacing w:line="360" w:lineRule="auto"/>
      <w:ind w:firstLine="709"/>
      <w:jc w:val="both"/>
    </w:pPr>
    <w:rPr>
      <w:color w:val="000000"/>
      <w:sz w:val="28"/>
      <w:szCs w:val="20"/>
      <w:lang w:eastAsia="ru-RU"/>
    </w:rPr>
  </w:style>
  <w:style w:type="paragraph" w:customStyle="1" w:styleId="a5">
    <w:name w:val="Главы"/>
    <w:next w:val="ad"/>
    <w:autoRedefine/>
    <w:qFormat/>
    <w:rsid w:val="00FA5340"/>
    <w:pPr>
      <w:widowControl w:val="0"/>
      <w:numPr>
        <w:numId w:val="6"/>
      </w:numPr>
      <w:spacing w:after="0" w:line="240" w:lineRule="auto"/>
      <w:ind w:right="-922"/>
    </w:pPr>
    <w:rPr>
      <w:rFonts w:ascii="Times New Roman" w:eastAsia="Times New Roman" w:hAnsi="Times New Roman" w:cs="Times New Roman"/>
      <w:b/>
      <w:color w:val="000000"/>
      <w:sz w:val="28"/>
      <w:szCs w:val="20"/>
      <w:lang w:eastAsia="ru-RU"/>
    </w:rPr>
  </w:style>
  <w:style w:type="paragraph" w:customStyle="1" w:styleId="a6">
    <w:name w:val="параграфы"/>
    <w:basedOn w:val="a5"/>
    <w:link w:val="af"/>
    <w:autoRedefine/>
    <w:qFormat/>
    <w:rsid w:val="007F2D7A"/>
    <w:pPr>
      <w:numPr>
        <w:ilvl w:val="1"/>
      </w:numPr>
    </w:pPr>
    <w:rPr>
      <w:rFonts w:eastAsiaTheme="minorHAnsi" w:cstheme="minorBidi"/>
      <w:color w:val="111111"/>
      <w:szCs w:val="28"/>
      <w:lang w:eastAsia="en-US"/>
    </w:rPr>
  </w:style>
  <w:style w:type="character" w:customStyle="1" w:styleId="af">
    <w:name w:val="параграфы Знак"/>
    <w:basedOn w:val="a9"/>
    <w:link w:val="a6"/>
    <w:rsid w:val="007F2D7A"/>
    <w:rPr>
      <w:rFonts w:ascii="Times New Roman" w:hAnsi="Times New Roman"/>
      <w:b/>
      <w:color w:val="111111"/>
      <w:sz w:val="28"/>
      <w:szCs w:val="28"/>
    </w:rPr>
  </w:style>
  <w:style w:type="paragraph" w:customStyle="1" w:styleId="a7">
    <w:name w:val="пункты"/>
    <w:basedOn w:val="a6"/>
    <w:autoRedefine/>
    <w:qFormat/>
    <w:rsid w:val="00213F5F"/>
    <w:pPr>
      <w:numPr>
        <w:ilvl w:val="2"/>
      </w:numPr>
      <w:spacing w:after="240"/>
    </w:pPr>
    <w:rPr>
      <w:rFonts w:eastAsia="Times New Roman" w:cs="Times New Roman"/>
      <w:lang w:eastAsia="ru-RU"/>
    </w:rPr>
  </w:style>
  <w:style w:type="paragraph" w:customStyle="1" w:styleId="a">
    <w:name w:val="Рисунки"/>
    <w:basedOn w:val="a8"/>
    <w:next w:val="a8"/>
    <w:autoRedefine/>
    <w:qFormat/>
    <w:rsid w:val="007F2D7A"/>
    <w:pPr>
      <w:numPr>
        <w:numId w:val="3"/>
      </w:numPr>
      <w:spacing w:before="240" w:after="240"/>
      <w:jc w:val="center"/>
    </w:pPr>
    <w:rPr>
      <w:color w:val="000000"/>
      <w:sz w:val="28"/>
      <w:szCs w:val="20"/>
      <w:lang w:eastAsia="ru-RU"/>
    </w:rPr>
  </w:style>
  <w:style w:type="paragraph" w:styleId="af0">
    <w:name w:val="Body Text"/>
    <w:basedOn w:val="a8"/>
    <w:link w:val="af1"/>
    <w:uiPriority w:val="1"/>
    <w:qFormat/>
    <w:rsid w:val="00282754"/>
    <w:rPr>
      <w:sz w:val="28"/>
      <w:szCs w:val="28"/>
    </w:rPr>
  </w:style>
  <w:style w:type="character" w:customStyle="1" w:styleId="af1">
    <w:name w:val="Основной текст Знак"/>
    <w:basedOn w:val="a9"/>
    <w:link w:val="af0"/>
    <w:uiPriority w:val="1"/>
    <w:rsid w:val="00282754"/>
    <w:rPr>
      <w:rFonts w:ascii="Times New Roman" w:eastAsia="Times New Roman" w:hAnsi="Times New Roman" w:cs="Times New Roman"/>
      <w:sz w:val="28"/>
      <w:szCs w:val="28"/>
    </w:rPr>
  </w:style>
  <w:style w:type="paragraph" w:styleId="af2">
    <w:name w:val="header"/>
    <w:basedOn w:val="a8"/>
    <w:link w:val="af3"/>
    <w:uiPriority w:val="99"/>
    <w:unhideWhenUsed/>
    <w:rsid w:val="00FA5340"/>
    <w:pPr>
      <w:tabs>
        <w:tab w:val="center" w:pos="4677"/>
        <w:tab w:val="right" w:pos="9355"/>
      </w:tabs>
    </w:pPr>
  </w:style>
  <w:style w:type="character" w:customStyle="1" w:styleId="af3">
    <w:name w:val="Верхний колонтитул Знак"/>
    <w:basedOn w:val="a9"/>
    <w:link w:val="af2"/>
    <w:uiPriority w:val="99"/>
    <w:rsid w:val="00FA5340"/>
    <w:rPr>
      <w:rFonts w:ascii="Times New Roman" w:eastAsia="Times New Roman" w:hAnsi="Times New Roman" w:cs="Times New Roman"/>
    </w:rPr>
  </w:style>
  <w:style w:type="paragraph" w:styleId="af4">
    <w:name w:val="footer"/>
    <w:basedOn w:val="a8"/>
    <w:link w:val="af5"/>
    <w:uiPriority w:val="99"/>
    <w:unhideWhenUsed/>
    <w:rsid w:val="00FA5340"/>
    <w:pPr>
      <w:tabs>
        <w:tab w:val="center" w:pos="4677"/>
        <w:tab w:val="right" w:pos="9355"/>
      </w:tabs>
    </w:pPr>
  </w:style>
  <w:style w:type="character" w:customStyle="1" w:styleId="af5">
    <w:name w:val="Нижний колонтитул Знак"/>
    <w:basedOn w:val="a9"/>
    <w:link w:val="af4"/>
    <w:uiPriority w:val="99"/>
    <w:rsid w:val="00FA5340"/>
    <w:rPr>
      <w:rFonts w:ascii="Times New Roman" w:eastAsia="Times New Roman" w:hAnsi="Times New Roman" w:cs="Times New Roman"/>
    </w:rPr>
  </w:style>
  <w:style w:type="paragraph" w:customStyle="1" w:styleId="af6">
    <w:name w:val="ТЗ/Основной текст"/>
    <w:basedOn w:val="a8"/>
    <w:link w:val="af7"/>
    <w:qFormat/>
    <w:rsid w:val="00021C76"/>
    <w:pPr>
      <w:widowControl/>
      <w:autoSpaceDE/>
      <w:autoSpaceDN/>
      <w:ind w:firstLine="709"/>
      <w:jc w:val="both"/>
    </w:pPr>
    <w:rPr>
      <w:sz w:val="28"/>
      <w:szCs w:val="24"/>
      <w:lang w:eastAsia="ru-RU"/>
    </w:rPr>
  </w:style>
  <w:style w:type="paragraph" w:customStyle="1" w:styleId="tdtoccaptionlevel3">
    <w:name w:val="td_toc_caption_level_3"/>
    <w:next w:val="a8"/>
    <w:qFormat/>
    <w:rsid w:val="00021C76"/>
    <w:pPr>
      <w:keepNext/>
      <w:numPr>
        <w:ilvl w:val="2"/>
        <w:numId w:val="5"/>
      </w:numPr>
      <w:spacing w:before="120" w:after="120" w:line="360" w:lineRule="auto"/>
      <w:jc w:val="both"/>
      <w:outlineLvl w:val="2"/>
    </w:pPr>
    <w:rPr>
      <w:rFonts w:ascii="Arial" w:eastAsia="Times New Roman" w:hAnsi="Arial" w:cs="Arial"/>
      <w:b/>
      <w:bCs/>
      <w:kern w:val="32"/>
      <w:sz w:val="24"/>
      <w:szCs w:val="26"/>
      <w:lang w:eastAsia="ru-RU"/>
    </w:rPr>
  </w:style>
  <w:style w:type="paragraph" w:customStyle="1" w:styleId="tdtoccaptionlevel2">
    <w:name w:val="td_toc_caption_level_2"/>
    <w:next w:val="a8"/>
    <w:qFormat/>
    <w:rsid w:val="00021C76"/>
    <w:pPr>
      <w:keepNext/>
      <w:numPr>
        <w:ilvl w:val="1"/>
        <w:numId w:val="5"/>
      </w:numPr>
      <w:spacing w:before="120" w:after="120" w:line="360" w:lineRule="auto"/>
      <w:jc w:val="both"/>
      <w:outlineLvl w:val="1"/>
    </w:pPr>
    <w:rPr>
      <w:rFonts w:ascii="Arial" w:eastAsia="Times New Roman" w:hAnsi="Arial" w:cs="Arial"/>
      <w:b/>
      <w:bCs/>
      <w:kern w:val="32"/>
      <w:sz w:val="24"/>
      <w:szCs w:val="32"/>
      <w:lang w:eastAsia="ru-RU"/>
    </w:rPr>
  </w:style>
  <w:style w:type="paragraph" w:customStyle="1" w:styleId="tdtoccaptionlevel1">
    <w:name w:val="td_toc_caption_level_1"/>
    <w:next w:val="a8"/>
    <w:qFormat/>
    <w:rsid w:val="00021C76"/>
    <w:pPr>
      <w:keepNext/>
      <w:pageBreakBefore/>
      <w:numPr>
        <w:numId w:val="5"/>
      </w:numPr>
      <w:spacing w:before="120" w:after="120" w:line="360" w:lineRule="auto"/>
      <w:jc w:val="both"/>
      <w:outlineLvl w:val="0"/>
    </w:pPr>
    <w:rPr>
      <w:rFonts w:ascii="Arial" w:eastAsia="Times New Roman" w:hAnsi="Arial" w:cs="Arial"/>
      <w:b/>
      <w:bCs/>
      <w:kern w:val="32"/>
      <w:sz w:val="24"/>
      <w:szCs w:val="32"/>
      <w:lang w:eastAsia="ru-RU"/>
    </w:rPr>
  </w:style>
  <w:style w:type="paragraph" w:customStyle="1" w:styleId="tdillustrationname">
    <w:name w:val="td_illustration_name"/>
    <w:next w:val="a8"/>
    <w:qFormat/>
    <w:rsid w:val="00021C76"/>
    <w:pPr>
      <w:numPr>
        <w:ilvl w:val="7"/>
        <w:numId w:val="5"/>
      </w:numPr>
      <w:spacing w:after="120" w:line="360" w:lineRule="auto"/>
      <w:jc w:val="center"/>
    </w:pPr>
    <w:rPr>
      <w:rFonts w:ascii="Arial" w:eastAsia="Times New Roman" w:hAnsi="Arial" w:cs="Times New Roman"/>
      <w:sz w:val="24"/>
      <w:szCs w:val="24"/>
      <w:lang w:eastAsia="ru-RU"/>
    </w:rPr>
  </w:style>
  <w:style w:type="paragraph" w:customStyle="1" w:styleId="tdtablename">
    <w:name w:val="td_table_name"/>
    <w:next w:val="a8"/>
    <w:qFormat/>
    <w:rsid w:val="00021C76"/>
    <w:pPr>
      <w:keepNext/>
      <w:numPr>
        <w:ilvl w:val="8"/>
        <w:numId w:val="5"/>
      </w:numPr>
      <w:spacing w:before="240" w:after="120" w:line="360" w:lineRule="auto"/>
    </w:pPr>
    <w:rPr>
      <w:rFonts w:ascii="Arial" w:eastAsia="Times New Roman" w:hAnsi="Arial" w:cs="Times New Roman"/>
      <w:sz w:val="24"/>
      <w:szCs w:val="20"/>
      <w:lang w:eastAsia="ru-RU"/>
    </w:rPr>
  </w:style>
  <w:style w:type="paragraph" w:customStyle="1" w:styleId="tdtoccaptionlevel4">
    <w:name w:val="td_toc_caption_level_4"/>
    <w:next w:val="a8"/>
    <w:qFormat/>
    <w:rsid w:val="00021C76"/>
    <w:pPr>
      <w:keepNext/>
      <w:numPr>
        <w:ilvl w:val="3"/>
        <w:numId w:val="5"/>
      </w:numPr>
      <w:spacing w:before="120" w:after="120" w:line="36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a8"/>
    <w:qFormat/>
    <w:rsid w:val="00021C76"/>
    <w:pPr>
      <w:keepNext/>
      <w:numPr>
        <w:ilvl w:val="4"/>
        <w:numId w:val="5"/>
      </w:numPr>
      <w:spacing w:before="120" w:after="120" w:line="36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a8"/>
    <w:qFormat/>
    <w:rsid w:val="00021C76"/>
    <w:pPr>
      <w:keepNext/>
      <w:numPr>
        <w:ilvl w:val="5"/>
        <w:numId w:val="5"/>
      </w:numPr>
      <w:spacing w:before="120" w:after="120" w:line="360" w:lineRule="auto"/>
      <w:jc w:val="both"/>
      <w:outlineLvl w:val="5"/>
    </w:pPr>
    <w:rPr>
      <w:rFonts w:ascii="Arial" w:eastAsia="Times New Roman" w:hAnsi="Arial" w:cs="Times New Roman"/>
      <w:b/>
      <w:noProof/>
      <w:sz w:val="24"/>
      <w:szCs w:val="20"/>
      <w:lang w:eastAsia="ru-RU"/>
    </w:rPr>
  </w:style>
  <w:style w:type="character" w:customStyle="1" w:styleId="af7">
    <w:name w:val="ТЗ/Основной текст Знак"/>
    <w:basedOn w:val="a9"/>
    <w:link w:val="af6"/>
    <w:rsid w:val="00021C76"/>
    <w:rPr>
      <w:rFonts w:ascii="Times New Roman" w:eastAsia="Times New Roman" w:hAnsi="Times New Roman" w:cs="Times New Roman"/>
      <w:sz w:val="28"/>
      <w:szCs w:val="24"/>
      <w:lang w:eastAsia="ru-RU"/>
    </w:rPr>
  </w:style>
  <w:style w:type="table" w:styleId="af8">
    <w:name w:val="Table Grid"/>
    <w:basedOn w:val="aa"/>
    <w:uiPriority w:val="39"/>
    <w:rsid w:val="0002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9"/>
    <w:uiPriority w:val="99"/>
    <w:unhideWhenUsed/>
    <w:rsid w:val="005E190B"/>
    <w:rPr>
      <w:color w:val="0563C1" w:themeColor="hyperlink"/>
      <w:u w:val="single"/>
    </w:rPr>
  </w:style>
  <w:style w:type="character" w:styleId="afa">
    <w:name w:val="FollowedHyperlink"/>
    <w:basedOn w:val="a9"/>
    <w:uiPriority w:val="99"/>
    <w:semiHidden/>
    <w:unhideWhenUsed/>
    <w:rsid w:val="005E190B"/>
    <w:rPr>
      <w:color w:val="954F72" w:themeColor="followedHyperlink"/>
      <w:u w:val="single"/>
    </w:rPr>
  </w:style>
  <w:style w:type="character" w:customStyle="1" w:styleId="11">
    <w:name w:val="Заголовок 1 Знак"/>
    <w:basedOn w:val="a9"/>
    <w:link w:val="10"/>
    <w:uiPriority w:val="9"/>
    <w:rsid w:val="000A746F"/>
    <w:rPr>
      <w:rFonts w:asciiTheme="majorHAnsi" w:eastAsiaTheme="majorEastAsia" w:hAnsiTheme="majorHAnsi" w:cstheme="majorBidi"/>
      <w:color w:val="2F5496" w:themeColor="accent1" w:themeShade="BF"/>
      <w:sz w:val="32"/>
      <w:szCs w:val="32"/>
      <w:lang w:eastAsia="ru-RU"/>
    </w:rPr>
  </w:style>
  <w:style w:type="paragraph" w:customStyle="1" w:styleId="TableParagraph">
    <w:name w:val="Table Paragraph"/>
    <w:basedOn w:val="a8"/>
    <w:uiPriority w:val="1"/>
    <w:qFormat/>
    <w:rsid w:val="00F608A3"/>
    <w:pPr>
      <w:ind w:left="97"/>
    </w:pPr>
  </w:style>
  <w:style w:type="paragraph" w:styleId="afb">
    <w:name w:val="List Paragraph"/>
    <w:basedOn w:val="a8"/>
    <w:uiPriority w:val="34"/>
    <w:qFormat/>
    <w:rsid w:val="006C31FE"/>
    <w:pPr>
      <w:ind w:left="720"/>
      <w:contextualSpacing/>
    </w:pPr>
  </w:style>
  <w:style w:type="paragraph" w:customStyle="1" w:styleId="a0">
    <w:name w:val="Списки"/>
    <w:basedOn w:val="ad"/>
    <w:link w:val="afc"/>
    <w:autoRedefine/>
    <w:qFormat/>
    <w:rsid w:val="00213F5F"/>
    <w:pPr>
      <w:widowControl/>
      <w:numPr>
        <w:numId w:val="11"/>
      </w:numPr>
      <w:tabs>
        <w:tab w:val="clear" w:pos="7655"/>
      </w:tabs>
      <w:autoSpaceDE/>
      <w:autoSpaceDN/>
      <w:ind w:left="1134"/>
    </w:pPr>
    <w:rPr>
      <w:color w:val="auto"/>
      <w:szCs w:val="28"/>
      <w:shd w:val="clear" w:color="auto" w:fill="FFFFFF"/>
      <w:lang w:val="en-US"/>
    </w:rPr>
  </w:style>
  <w:style w:type="paragraph" w:customStyle="1" w:styleId="a4">
    <w:name w:val="Таблица"/>
    <w:basedOn w:val="ad"/>
    <w:link w:val="afd"/>
    <w:autoRedefine/>
    <w:qFormat/>
    <w:rsid w:val="00760836"/>
    <w:pPr>
      <w:numPr>
        <w:numId w:val="8"/>
      </w:numPr>
      <w:spacing w:line="240" w:lineRule="auto"/>
      <w:jc w:val="left"/>
    </w:pPr>
  </w:style>
  <w:style w:type="character" w:customStyle="1" w:styleId="ae">
    <w:name w:val="Основ текст Знак"/>
    <w:basedOn w:val="a9"/>
    <w:link w:val="ad"/>
    <w:rsid w:val="006C31FE"/>
    <w:rPr>
      <w:rFonts w:ascii="Times New Roman" w:eastAsia="Times New Roman" w:hAnsi="Times New Roman" w:cs="Times New Roman"/>
      <w:color w:val="000000"/>
      <w:sz w:val="28"/>
      <w:szCs w:val="20"/>
      <w:lang w:eastAsia="ru-RU"/>
    </w:rPr>
  </w:style>
  <w:style w:type="character" w:customStyle="1" w:styleId="afc">
    <w:name w:val="Списки Знак"/>
    <w:basedOn w:val="ae"/>
    <w:link w:val="a0"/>
    <w:rsid w:val="00213F5F"/>
    <w:rPr>
      <w:rFonts w:ascii="Times New Roman" w:eastAsia="Times New Roman" w:hAnsi="Times New Roman" w:cs="Times New Roman"/>
      <w:color w:val="000000"/>
      <w:sz w:val="28"/>
      <w:szCs w:val="28"/>
      <w:lang w:val="en-US" w:eastAsia="ru-RU"/>
    </w:rPr>
  </w:style>
  <w:style w:type="character" w:customStyle="1" w:styleId="20">
    <w:name w:val="Заголовок 2 Знак"/>
    <w:basedOn w:val="a9"/>
    <w:link w:val="2"/>
    <w:uiPriority w:val="9"/>
    <w:semiHidden/>
    <w:rsid w:val="008675FF"/>
    <w:rPr>
      <w:rFonts w:asciiTheme="majorHAnsi" w:eastAsiaTheme="majorEastAsia" w:hAnsiTheme="majorHAnsi" w:cstheme="majorBidi"/>
      <w:color w:val="2F5496" w:themeColor="accent1" w:themeShade="BF"/>
      <w:sz w:val="26"/>
      <w:szCs w:val="26"/>
    </w:rPr>
  </w:style>
  <w:style w:type="character" w:customStyle="1" w:styleId="afd">
    <w:name w:val="Таблица Знак"/>
    <w:basedOn w:val="ae"/>
    <w:link w:val="a4"/>
    <w:rsid w:val="00760836"/>
    <w:rPr>
      <w:rFonts w:ascii="Times New Roman" w:eastAsia="Times New Roman" w:hAnsi="Times New Roman" w:cs="Times New Roman"/>
      <w:color w:val="000000"/>
      <w:sz w:val="28"/>
      <w:szCs w:val="20"/>
      <w:lang w:eastAsia="ru-RU"/>
    </w:rPr>
  </w:style>
  <w:style w:type="character" w:customStyle="1" w:styleId="30">
    <w:name w:val="Заголовок 3 Знак"/>
    <w:basedOn w:val="a9"/>
    <w:link w:val="3"/>
    <w:uiPriority w:val="9"/>
    <w:semiHidden/>
    <w:rsid w:val="008675FF"/>
    <w:rPr>
      <w:rFonts w:asciiTheme="majorHAnsi" w:eastAsiaTheme="majorEastAsia" w:hAnsiTheme="majorHAnsi" w:cstheme="majorBidi"/>
      <w:color w:val="1F3763" w:themeColor="accent1" w:themeShade="7F"/>
      <w:sz w:val="24"/>
      <w:szCs w:val="24"/>
    </w:rPr>
  </w:style>
  <w:style w:type="paragraph" w:styleId="21">
    <w:name w:val="toc 2"/>
    <w:basedOn w:val="a8"/>
    <w:next w:val="a8"/>
    <w:autoRedefine/>
    <w:uiPriority w:val="39"/>
    <w:unhideWhenUsed/>
    <w:rsid w:val="008675FF"/>
    <w:pPr>
      <w:spacing w:after="100"/>
      <w:ind w:left="220"/>
    </w:pPr>
  </w:style>
  <w:style w:type="paragraph" w:styleId="12">
    <w:name w:val="toc 1"/>
    <w:basedOn w:val="a8"/>
    <w:next w:val="a8"/>
    <w:autoRedefine/>
    <w:uiPriority w:val="39"/>
    <w:unhideWhenUsed/>
    <w:rsid w:val="008675FF"/>
    <w:pPr>
      <w:spacing w:after="100"/>
    </w:pPr>
  </w:style>
  <w:style w:type="paragraph" w:styleId="31">
    <w:name w:val="toc 3"/>
    <w:basedOn w:val="a8"/>
    <w:next w:val="a8"/>
    <w:autoRedefine/>
    <w:uiPriority w:val="39"/>
    <w:unhideWhenUsed/>
    <w:rsid w:val="008675FF"/>
    <w:pPr>
      <w:spacing w:after="100"/>
      <w:ind w:left="440"/>
    </w:pPr>
  </w:style>
  <w:style w:type="paragraph" w:customStyle="1" w:styleId="1">
    <w:name w:val="Список1"/>
    <w:basedOn w:val="a8"/>
    <w:autoRedefine/>
    <w:qFormat/>
    <w:rsid w:val="00672199"/>
    <w:pPr>
      <w:widowControl/>
      <w:numPr>
        <w:numId w:val="9"/>
      </w:numPr>
      <w:autoSpaceDE/>
      <w:autoSpaceDN/>
      <w:spacing w:line="360" w:lineRule="auto"/>
      <w:jc w:val="both"/>
    </w:pPr>
    <w:rPr>
      <w:sz w:val="28"/>
      <w:szCs w:val="28"/>
      <w:lang w:eastAsia="ru-RU"/>
    </w:rPr>
  </w:style>
  <w:style w:type="paragraph" w:customStyle="1" w:styleId="a1">
    <w:name w:val="Названия глав"/>
    <w:basedOn w:val="a8"/>
    <w:autoRedefine/>
    <w:qFormat/>
    <w:rsid w:val="00213F5F"/>
    <w:pPr>
      <w:widowControl/>
      <w:numPr>
        <w:numId w:val="10"/>
      </w:numPr>
      <w:autoSpaceDE/>
      <w:autoSpaceDN/>
      <w:spacing w:before="240" w:after="240"/>
    </w:pPr>
    <w:rPr>
      <w:rFonts w:eastAsiaTheme="minorHAnsi" w:cstheme="minorBidi"/>
      <w:b/>
      <w:sz w:val="28"/>
    </w:rPr>
  </w:style>
  <w:style w:type="paragraph" w:customStyle="1" w:styleId="a2">
    <w:name w:val="Названия параграфов"/>
    <w:basedOn w:val="a1"/>
    <w:autoRedefine/>
    <w:qFormat/>
    <w:rsid w:val="00213F5F"/>
    <w:pPr>
      <w:numPr>
        <w:ilvl w:val="1"/>
      </w:numPr>
      <w:ind w:right="-227"/>
    </w:pPr>
  </w:style>
  <w:style w:type="paragraph" w:customStyle="1" w:styleId="a3">
    <w:name w:val="Названия пунктов"/>
    <w:basedOn w:val="a2"/>
    <w:autoRedefine/>
    <w:qFormat/>
    <w:rsid w:val="00213F5F"/>
    <w:pPr>
      <w:numPr>
        <w:ilvl w:val="2"/>
      </w:numPr>
      <w:jc w:val="both"/>
    </w:pPr>
  </w:style>
  <w:style w:type="paragraph" w:styleId="afe">
    <w:name w:val="TOC Heading"/>
    <w:basedOn w:val="10"/>
    <w:next w:val="a8"/>
    <w:uiPriority w:val="39"/>
    <w:unhideWhenUsed/>
    <w:qFormat/>
    <w:rsid w:val="00955828"/>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251">
      <w:bodyDiv w:val="1"/>
      <w:marLeft w:val="0"/>
      <w:marRight w:val="0"/>
      <w:marTop w:val="0"/>
      <w:marBottom w:val="0"/>
      <w:divBdr>
        <w:top w:val="none" w:sz="0" w:space="0" w:color="auto"/>
        <w:left w:val="none" w:sz="0" w:space="0" w:color="auto"/>
        <w:bottom w:val="none" w:sz="0" w:space="0" w:color="auto"/>
        <w:right w:val="none" w:sz="0" w:space="0" w:color="auto"/>
      </w:divBdr>
    </w:div>
    <w:div w:id="626619234">
      <w:bodyDiv w:val="1"/>
      <w:marLeft w:val="0"/>
      <w:marRight w:val="0"/>
      <w:marTop w:val="0"/>
      <w:marBottom w:val="0"/>
      <w:divBdr>
        <w:top w:val="none" w:sz="0" w:space="0" w:color="auto"/>
        <w:left w:val="none" w:sz="0" w:space="0" w:color="auto"/>
        <w:bottom w:val="none" w:sz="0" w:space="0" w:color="auto"/>
        <w:right w:val="none" w:sz="0" w:space="0" w:color="auto"/>
      </w:divBdr>
    </w:div>
    <w:div w:id="16888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9C01B-9B6C-46A3-A091-6AF18420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2345</Words>
  <Characters>13367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Karpov</dc:creator>
  <cp:keywords/>
  <dc:description/>
  <cp:lastModifiedBy>Daniil Karpov</cp:lastModifiedBy>
  <cp:revision>2</cp:revision>
  <cp:lastPrinted>2023-03-24T13:57:00Z</cp:lastPrinted>
  <dcterms:created xsi:type="dcterms:W3CDTF">2023-03-24T17:57:00Z</dcterms:created>
  <dcterms:modified xsi:type="dcterms:W3CDTF">2023-03-24T17:57:00Z</dcterms:modified>
</cp:coreProperties>
</file>