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73" w:rsidRPr="00960D1C" w:rsidRDefault="00626934" w:rsidP="007534DF">
      <w:pPr>
        <w:jc w:val="center"/>
        <w:rPr>
          <w:b/>
          <w:sz w:val="32"/>
        </w:rPr>
      </w:pPr>
      <w:r>
        <w:rPr>
          <w:b/>
          <w:sz w:val="32"/>
        </w:rPr>
        <w:t xml:space="preserve">ACTA DE </w:t>
      </w:r>
      <w:r w:rsidR="007534DF" w:rsidRPr="00960D1C">
        <w:rPr>
          <w:b/>
          <w:sz w:val="32"/>
        </w:rPr>
        <w:t>REUNIÓN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534DF" w:rsidTr="00296FEE">
        <w:tc>
          <w:tcPr>
            <w:tcW w:w="4322" w:type="dxa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Fecha</w:t>
            </w:r>
            <w:r w:rsidR="007E0CF5">
              <w:rPr>
                <w:b/>
              </w:rPr>
              <w:t>:</w:t>
            </w:r>
            <w:r w:rsidR="0011339A">
              <w:rPr>
                <w:b/>
              </w:rPr>
              <w:t xml:space="preserve"> 14/9/2012</w:t>
            </w:r>
          </w:p>
        </w:tc>
        <w:tc>
          <w:tcPr>
            <w:tcW w:w="4322" w:type="dxa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Lugar</w:t>
            </w:r>
            <w:r w:rsidR="007E0CF5">
              <w:rPr>
                <w:b/>
              </w:rPr>
              <w:t>:</w:t>
            </w:r>
            <w:r w:rsidR="0011339A">
              <w:rPr>
                <w:b/>
              </w:rPr>
              <w:t xml:space="preserve"> Laboratorio de Libre Acceso, ESEI</w:t>
            </w:r>
          </w:p>
        </w:tc>
      </w:tr>
      <w:tr w:rsidR="007534DF" w:rsidTr="007534DF"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Asistentes</w:t>
            </w:r>
          </w:p>
          <w:p w:rsidR="007534DF" w:rsidRDefault="007534DF"/>
          <w:p w:rsidR="007534DF" w:rsidRDefault="0011339A">
            <w:r>
              <w:t xml:space="preserve">Pablo </w:t>
            </w:r>
            <w:proofErr w:type="spellStart"/>
            <w:r>
              <w:t>Prol</w:t>
            </w:r>
            <w:proofErr w:type="spellEnd"/>
            <w:r>
              <w:t xml:space="preserve"> Sobrado</w:t>
            </w:r>
          </w:p>
          <w:p w:rsidR="007534DF" w:rsidRDefault="0011339A">
            <w:r>
              <w:t xml:space="preserve">Alexandre </w:t>
            </w:r>
            <w:proofErr w:type="spellStart"/>
            <w:r>
              <w:t>Ramilo</w:t>
            </w:r>
            <w:proofErr w:type="spellEnd"/>
            <w:r>
              <w:t xml:space="preserve"> Conde</w:t>
            </w:r>
          </w:p>
          <w:p w:rsidR="007534DF" w:rsidRDefault="007534DF"/>
          <w:p w:rsidR="007534DF" w:rsidRDefault="007534DF"/>
        </w:tc>
      </w:tr>
      <w:tr w:rsidR="007534DF" w:rsidTr="007534DF">
        <w:tc>
          <w:tcPr>
            <w:tcW w:w="8644" w:type="dxa"/>
            <w:gridSpan w:val="2"/>
          </w:tcPr>
          <w:p w:rsidR="007534DF" w:rsidRPr="007E0CF5" w:rsidRDefault="007534DF">
            <w:pPr>
              <w:rPr>
                <w:b/>
              </w:rPr>
            </w:pPr>
            <w:r w:rsidRPr="007E0CF5">
              <w:rPr>
                <w:b/>
              </w:rPr>
              <w:t>Objetivos de la reunión</w:t>
            </w:r>
          </w:p>
          <w:p w:rsidR="007534DF" w:rsidRDefault="007534DF"/>
          <w:p w:rsidR="007534DF" w:rsidRDefault="0011339A">
            <w:r>
              <w:t xml:space="preserve">Puesta en común del análisis sobre </w:t>
            </w:r>
            <w:proofErr w:type="spellStart"/>
            <w:r>
              <w:t>GitHub</w:t>
            </w:r>
            <w:proofErr w:type="spellEnd"/>
            <w:r>
              <w:t>. Asignación de tareas.</w:t>
            </w:r>
            <w:r w:rsidR="00F63955">
              <w:t xml:space="preserve"> Asignación de franja de reuniones.</w:t>
            </w:r>
          </w:p>
          <w:p w:rsidR="007534DF" w:rsidRDefault="007534DF"/>
          <w:p w:rsidR="007534DF" w:rsidRDefault="007534DF"/>
          <w:p w:rsidR="007534DF" w:rsidRDefault="007534DF"/>
          <w:p w:rsidR="007534DF" w:rsidRDefault="007534DF"/>
          <w:p w:rsidR="007534DF" w:rsidRDefault="007534DF"/>
        </w:tc>
      </w:tr>
      <w:tr w:rsidR="007534DF" w:rsidTr="007534DF">
        <w:tc>
          <w:tcPr>
            <w:tcW w:w="8644" w:type="dxa"/>
            <w:gridSpan w:val="2"/>
          </w:tcPr>
          <w:p w:rsidR="007534DF" w:rsidRPr="00960D1C" w:rsidRDefault="007534DF" w:rsidP="00960D1C">
            <w:pPr>
              <w:rPr>
                <w:b/>
              </w:rPr>
            </w:pPr>
            <w:r w:rsidRPr="00960D1C">
              <w:rPr>
                <w:b/>
              </w:rPr>
              <w:t>Resumen de lo tratado</w:t>
            </w:r>
          </w:p>
          <w:p w:rsidR="007534DF" w:rsidRDefault="007534DF"/>
          <w:p w:rsidR="007534DF" w:rsidRDefault="0011339A">
            <w:r>
              <w:t>Una vez instalado el programa y realizadas diferentes pruebas, se redactan las conclusiones para su posterior explicación ante los compañeros.</w:t>
            </w:r>
          </w:p>
          <w:p w:rsidR="00F63955" w:rsidRDefault="00F63955"/>
          <w:p w:rsidR="00F63955" w:rsidRPr="00F63955" w:rsidRDefault="00F63955">
            <w:pPr>
              <w:rPr>
                <w:u w:val="single"/>
              </w:rPr>
            </w:pPr>
            <w:r>
              <w:t>La franja de reuniones se sitúa los viernes de cada semana a las 9:15 en el Laboratorio de Libre Acceso de la ESEI.</w:t>
            </w:r>
            <w:bookmarkStart w:id="0" w:name="_GoBack"/>
            <w:bookmarkEnd w:id="0"/>
          </w:p>
          <w:p w:rsidR="007534DF" w:rsidRDefault="007534DF"/>
          <w:p w:rsidR="007534DF" w:rsidRDefault="007534DF"/>
        </w:tc>
      </w:tr>
      <w:tr w:rsidR="007534DF" w:rsidTr="007534DF">
        <w:trPr>
          <w:trHeight w:val="2436"/>
        </w:trPr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Acuerdos o acciones a realizar</w:t>
            </w:r>
          </w:p>
          <w:p w:rsidR="007534DF" w:rsidRDefault="007534D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04"/>
              <w:gridCol w:w="2804"/>
              <w:gridCol w:w="2805"/>
            </w:tblGrid>
            <w:tr w:rsidR="007534DF" w:rsidRPr="00960D1C" w:rsidTr="007534DF">
              <w:tc>
                <w:tcPr>
                  <w:tcW w:w="2804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Asunto</w:t>
                  </w:r>
                </w:p>
              </w:tc>
              <w:tc>
                <w:tcPr>
                  <w:tcW w:w="2804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Responsable</w:t>
                  </w:r>
                </w:p>
              </w:tc>
              <w:tc>
                <w:tcPr>
                  <w:tcW w:w="2805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Fecha Final</w:t>
                  </w:r>
                </w:p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11339A">
                  <w:r>
                    <w:t>Terminar el análisis</w:t>
                  </w:r>
                </w:p>
              </w:tc>
              <w:tc>
                <w:tcPr>
                  <w:tcW w:w="2804" w:type="dxa"/>
                </w:tcPr>
                <w:p w:rsidR="007534DF" w:rsidRDefault="0011339A">
                  <w:r>
                    <w:t>Alexandre</w:t>
                  </w:r>
                </w:p>
              </w:tc>
              <w:tc>
                <w:tcPr>
                  <w:tcW w:w="2805" w:type="dxa"/>
                </w:tcPr>
                <w:p w:rsidR="007534DF" w:rsidRDefault="0011339A">
                  <w:r>
                    <w:t>15/9/2012</w:t>
                  </w:r>
                </w:p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11339A">
                  <w:r>
                    <w:t>Redactar el análisis</w:t>
                  </w:r>
                </w:p>
              </w:tc>
              <w:tc>
                <w:tcPr>
                  <w:tcW w:w="2804" w:type="dxa"/>
                </w:tcPr>
                <w:p w:rsidR="007534DF" w:rsidRDefault="0011339A">
                  <w:r>
                    <w:t>Pablo</w:t>
                  </w:r>
                </w:p>
              </w:tc>
              <w:tc>
                <w:tcPr>
                  <w:tcW w:w="2805" w:type="dxa"/>
                </w:tcPr>
                <w:p w:rsidR="007534DF" w:rsidRDefault="0011339A">
                  <w:r>
                    <w:t>16/9/2012</w:t>
                  </w:r>
                </w:p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</w:tbl>
          <w:p w:rsidR="007534DF" w:rsidRDefault="007534DF"/>
        </w:tc>
      </w:tr>
      <w:tr w:rsidR="007534DF" w:rsidTr="00960D1C">
        <w:trPr>
          <w:trHeight w:val="1550"/>
        </w:trPr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Próxima reunión</w:t>
            </w:r>
          </w:p>
          <w:p w:rsidR="007534DF" w:rsidRDefault="007534DF"/>
          <w:p w:rsidR="007534DF" w:rsidRDefault="007534DF">
            <w:r>
              <w:t>Fecha:</w:t>
            </w:r>
            <w:r w:rsidR="0011339A">
              <w:t xml:space="preserve"> 21/9/2012</w:t>
            </w:r>
          </w:p>
          <w:p w:rsidR="007534DF" w:rsidRDefault="007534DF">
            <w:r>
              <w:t>Hora:</w:t>
            </w:r>
            <w:r w:rsidR="0011339A">
              <w:t xml:space="preserve"> 9:15</w:t>
            </w:r>
          </w:p>
          <w:p w:rsidR="007534DF" w:rsidRDefault="007534DF">
            <w:r>
              <w:t xml:space="preserve">Lugar: </w:t>
            </w:r>
            <w:r w:rsidR="0011339A">
              <w:t>Laboratorio de Libre Acceso, ESEI</w:t>
            </w:r>
          </w:p>
        </w:tc>
      </w:tr>
      <w:tr w:rsidR="0011339A" w:rsidTr="00960D1C">
        <w:trPr>
          <w:trHeight w:val="1550"/>
        </w:trPr>
        <w:tc>
          <w:tcPr>
            <w:tcW w:w="8644" w:type="dxa"/>
            <w:gridSpan w:val="2"/>
          </w:tcPr>
          <w:p w:rsidR="0011339A" w:rsidRPr="00960D1C" w:rsidRDefault="0011339A">
            <w:pPr>
              <w:rPr>
                <w:b/>
              </w:rPr>
            </w:pPr>
          </w:p>
        </w:tc>
      </w:tr>
    </w:tbl>
    <w:p w:rsidR="007534DF" w:rsidRDefault="007534DF"/>
    <w:sectPr w:rsidR="007534DF" w:rsidSect="00BA3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34DF"/>
    <w:rsid w:val="0011339A"/>
    <w:rsid w:val="00205350"/>
    <w:rsid w:val="00393152"/>
    <w:rsid w:val="0054192B"/>
    <w:rsid w:val="00626934"/>
    <w:rsid w:val="007534DF"/>
    <w:rsid w:val="007E0CF5"/>
    <w:rsid w:val="00960D1C"/>
    <w:rsid w:val="00A87DA7"/>
    <w:rsid w:val="00BA3579"/>
    <w:rsid w:val="00F6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3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lborrajo</dc:creator>
  <cp:lastModifiedBy>ppsobrado</cp:lastModifiedBy>
  <cp:revision>5</cp:revision>
  <dcterms:created xsi:type="dcterms:W3CDTF">2012-09-06T13:56:00Z</dcterms:created>
  <dcterms:modified xsi:type="dcterms:W3CDTF">2012-09-24T16:52:00Z</dcterms:modified>
</cp:coreProperties>
</file>