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firstLine="960" w:firstLineChars="300"/>
        <w:jc w:val="left"/>
        <w:rPr>
          <w:rFonts w:ascii="TimesNewRomanPS-BoldMT" w:hAnsi="TimesNewRomanPS-BoldMT" w:eastAsia="TimesNewRomanPS-BoldMT" w:cs="TimesNewRomanPS-BoldMT"/>
          <w:b/>
          <w:bCs/>
          <w:color w:val="000000"/>
          <w:kern w:val="0"/>
          <w:sz w:val="32"/>
          <w:szCs w:val="32"/>
          <w:u w:val="single"/>
          <w:lang w:val="en-US" w:eastAsia="zh-CN" w:bidi="ar"/>
        </w:rPr>
      </w:pPr>
      <w:r>
        <w:rPr>
          <w:rFonts w:ascii="TimesNewRomanPS-BoldMT" w:hAnsi="TimesNewRomanPS-BoldMT" w:eastAsia="TimesNewRomanPS-BoldMT" w:cs="TimesNewRomanPS-BoldMT"/>
          <w:b/>
          <w:bCs/>
          <w:color w:val="000000"/>
          <w:kern w:val="0"/>
          <w:sz w:val="32"/>
          <w:szCs w:val="32"/>
          <w:u w:val="single"/>
          <w:lang w:val="en-US" w:eastAsia="zh-CN" w:bidi="ar"/>
        </w:rPr>
        <w:t>DATA WAREHO</w:t>
      </w:r>
      <w:r>
        <w:rPr>
          <w:rFonts w:hint="default" w:ascii="TimesNewRomanPS-BoldMT" w:hAnsi="TimesNewRomanPS-BoldMT" w:eastAsia="TimesNewRomanPS-BoldMT" w:cs="TimesNewRomanPS-BoldMT"/>
          <w:b/>
          <w:bCs/>
          <w:color w:val="000000"/>
          <w:kern w:val="0"/>
          <w:sz w:val="32"/>
          <w:szCs w:val="32"/>
          <w:u w:val="single"/>
          <w:lang w:val="en-US" w:eastAsia="zh-CN" w:bidi="ar"/>
        </w:rPr>
        <w:t>U</w:t>
      </w:r>
      <w:r>
        <w:rPr>
          <w:rFonts w:ascii="TimesNewRomanPS-BoldMT" w:hAnsi="TimesNewRomanPS-BoldMT" w:eastAsia="TimesNewRomanPS-BoldMT" w:cs="TimesNewRomanPS-BoldMT"/>
          <w:b/>
          <w:bCs/>
          <w:color w:val="000000"/>
          <w:kern w:val="0"/>
          <w:sz w:val="32"/>
          <w:szCs w:val="32"/>
          <w:u w:val="single"/>
          <w:lang w:val="en-US" w:eastAsia="zh-CN" w:bidi="ar"/>
        </w:rPr>
        <w:t xml:space="preserve">SING &amp; DATA MINING </w:t>
      </w:r>
    </w:p>
    <w:p>
      <w:pPr>
        <w:keepNext w:val="0"/>
        <w:keepLines w:val="0"/>
        <w:widowControl/>
        <w:suppressLineNumbers w:val="0"/>
        <w:ind w:firstLine="960" w:firstLineChars="300"/>
        <w:jc w:val="left"/>
        <w:rPr>
          <w:rFonts w:ascii="TimesNewRomanPS-BoldMT" w:hAnsi="TimesNewRomanPS-BoldMT" w:eastAsia="TimesNewRomanPS-BoldMT" w:cs="TimesNewRomanPS-BoldMT"/>
          <w:b/>
          <w:bCs/>
          <w:color w:val="000000"/>
          <w:kern w:val="0"/>
          <w:sz w:val="32"/>
          <w:szCs w:val="32"/>
          <w:u w:val="single"/>
          <w:lang w:val="en-US" w:eastAsia="zh-CN" w:bidi="ar"/>
        </w:rPr>
      </w:pPr>
    </w:p>
    <w:p>
      <w:pPr>
        <w:keepNext w:val="0"/>
        <w:keepLines w:val="0"/>
        <w:widowControl/>
        <w:suppressLineNumbers w:val="0"/>
        <w:jc w:val="left"/>
        <w:rPr>
          <w:rFonts w:hint="default"/>
          <w:b w:val="0"/>
          <w:bCs w:val="0"/>
          <w:lang w:val="en-US"/>
        </w:rPr>
      </w:pPr>
      <w:r>
        <w:rPr>
          <w:rFonts w:hint="default" w:ascii="TimesNewRomanPS-BoldMT" w:hAnsi="TimesNewRomanPS-BoldMT" w:eastAsia="TimesNewRomanPS-BoldMT" w:cs="TimesNewRomanPS-BoldMT"/>
          <w:b/>
          <w:bCs/>
          <w:color w:val="000000"/>
          <w:kern w:val="0"/>
          <w:sz w:val="32"/>
          <w:szCs w:val="32"/>
          <w:lang w:val="en-US" w:eastAsia="zh-CN" w:bidi="ar"/>
        </w:rPr>
        <w:t xml:space="preserve">SEMESTER: </w:t>
      </w:r>
      <w:r>
        <w:rPr>
          <w:rFonts w:hint="default" w:ascii="TimesNewRomanPS-BoldMT" w:hAnsi="TimesNewRomanPS-BoldMT" w:eastAsia="TimesNewRomanPS-BoldMT" w:cs="TimesNewRomanPS-BoldMT"/>
          <w:b w:val="0"/>
          <w:bCs w:val="0"/>
          <w:color w:val="000000"/>
          <w:kern w:val="0"/>
          <w:sz w:val="32"/>
          <w:szCs w:val="32"/>
          <w:lang w:val="en-US" w:eastAsia="zh-CN" w:bidi="ar"/>
        </w:rPr>
        <w:t>Spring 2021-2022</w:t>
      </w:r>
    </w:p>
    <w:p>
      <w:pPr>
        <w:keepNext w:val="0"/>
        <w:keepLines w:val="0"/>
        <w:widowControl/>
        <w:suppressLineNumbers w:val="0"/>
        <w:ind w:firstLine="1601" w:firstLineChars="500"/>
        <w:jc w:val="left"/>
      </w:pPr>
      <w:r>
        <w:rPr>
          <w:rFonts w:hint="default" w:ascii="TimesNewRomanPS-BoldMT" w:hAnsi="TimesNewRomanPS-BoldMT" w:eastAsia="TimesNewRomanPS-BoldMT" w:cs="TimesNewRomanPS-BoldMT"/>
          <w:b/>
          <w:bCs/>
          <w:color w:val="000000"/>
          <w:kern w:val="0"/>
          <w:sz w:val="32"/>
          <w:szCs w:val="32"/>
          <w:lang w:val="en-US" w:eastAsia="zh-CN" w:bidi="ar"/>
        </w:rPr>
        <w:t xml:space="preserve">FINAL-TERM ASSIGNMENT </w:t>
      </w:r>
    </w:p>
    <w:p>
      <w:pPr>
        <w:keepNext w:val="0"/>
        <w:keepLines w:val="0"/>
        <w:widowControl/>
        <w:suppressLineNumbers w:val="0"/>
        <w:ind w:firstLine="1681" w:firstLineChars="60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DATA MINING WITH WEKA </w:t>
      </w:r>
    </w:p>
    <w:p>
      <w:pPr>
        <w:keepNext w:val="0"/>
        <w:keepLines w:val="0"/>
        <w:widowControl/>
        <w:suppressLineNumbers w:val="0"/>
        <w:jc w:val="left"/>
        <w:rPr>
          <w:rFonts w:hint="default" w:ascii="TimesNewRomanPS-BoldMT" w:hAnsi="TimesNewRomanPS-BoldMT" w:eastAsia="TimesNewRomanPS-BoldMT" w:cs="TimesNewRomanPS-BoldMT"/>
          <w:b/>
          <w:bCs/>
          <w:color w:val="000000"/>
          <w:kern w:val="0"/>
          <w:sz w:val="28"/>
          <w:szCs w:val="28"/>
          <w:lang w:val="en-US" w:eastAsia="zh-CN" w:bidi="ar"/>
        </w:rPr>
      </w:pP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SUBMITTED BY: </w:t>
      </w:r>
    </w:p>
    <w:p>
      <w:pPr>
        <w:keepNext w:val="0"/>
        <w:keepLines w:val="0"/>
        <w:widowControl/>
        <w:suppressLineNumbers w:val="0"/>
        <w:jc w:val="left"/>
      </w:pPr>
    </w:p>
    <w:p>
      <w:pPr>
        <w:keepNext w:val="0"/>
        <w:keepLines w:val="0"/>
        <w:widowControl/>
        <w:suppressLineNumbers w:val="0"/>
        <w:jc w:val="left"/>
      </w:pPr>
    </w:p>
    <w:tbl>
      <w:tblPr>
        <w:tblStyle w:val="5"/>
        <w:tblW w:w="8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0"/>
        <w:gridCol w:w="4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30" w:type="dxa"/>
          </w:tcPr>
          <w:p>
            <w:pPr>
              <w:keepNext w:val="0"/>
              <w:keepLines w:val="0"/>
              <w:widowControl/>
              <w:suppressLineNumbers w:val="0"/>
              <w:jc w:val="left"/>
              <w:rPr>
                <w:rFonts w:hint="default"/>
                <w:vertAlign w:val="baseline"/>
                <w:lang w:val="en-US"/>
              </w:rPr>
            </w:pPr>
            <w:r>
              <w:rPr>
                <w:rFonts w:hint="default" w:ascii="Times New Roman" w:hAnsi="Times New Roman" w:cs="Times New Roman"/>
                <w:b/>
                <w:bCs/>
                <w:sz w:val="28"/>
                <w:szCs w:val="28"/>
                <w:vertAlign w:val="baseline"/>
                <w:lang w:val="en-US"/>
              </w:rPr>
              <w:t>Student Name</w:t>
            </w:r>
            <w:r>
              <w:rPr>
                <w:rFonts w:hint="default" w:ascii="Times New Roman" w:hAnsi="Times New Roman" w:cs="Times New Roman"/>
                <w:sz w:val="28"/>
                <w:szCs w:val="28"/>
                <w:vertAlign w:val="baseline"/>
                <w:lang w:val="en-US"/>
              </w:rPr>
              <w:t xml:space="preserve"> </w:t>
            </w:r>
          </w:p>
        </w:tc>
        <w:tc>
          <w:tcPr>
            <w:tcW w:w="4430" w:type="dxa"/>
          </w:tcPr>
          <w:p>
            <w:pPr>
              <w:keepNext w:val="0"/>
              <w:keepLines w:val="0"/>
              <w:widowControl/>
              <w:suppressLineNumbers w:val="0"/>
              <w:jc w:val="left"/>
              <w:rPr>
                <w:rFonts w:hint="default"/>
                <w:vertAlign w:val="baseline"/>
                <w:lang w:val="en-US"/>
              </w:rPr>
            </w:pPr>
            <w:r>
              <w:rPr>
                <w:rFonts w:hint="default" w:ascii="Times New Roman" w:hAnsi="Times New Roman" w:cs="Times New Roman"/>
                <w:b/>
                <w:bCs/>
                <w:sz w:val="28"/>
                <w:szCs w:val="28"/>
                <w:vertAlign w:val="baseline"/>
                <w:lang w:val="en-US"/>
              </w:rPr>
              <w:t>Student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4430" w:type="dxa"/>
          </w:tcPr>
          <w:p>
            <w:pPr>
              <w:keepNext w:val="0"/>
              <w:keepLines w:val="0"/>
              <w:widowControl/>
              <w:suppressLineNumbers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Das,Proma</w:t>
            </w:r>
          </w:p>
        </w:tc>
        <w:tc>
          <w:tcPr>
            <w:tcW w:w="4430" w:type="dxa"/>
          </w:tcPr>
          <w:p>
            <w:pPr>
              <w:keepNext w:val="0"/>
              <w:keepLines w:val="0"/>
              <w:widowControl/>
              <w:suppressLineNumbers w:val="0"/>
              <w:jc w:val="left"/>
              <w:rPr>
                <w:rFonts w:hint="default"/>
                <w:sz w:val="24"/>
                <w:szCs w:val="24"/>
                <w:vertAlign w:val="baseline"/>
                <w:lang w:val="en-US"/>
              </w:rPr>
            </w:pPr>
            <w:r>
              <w:rPr>
                <w:rFonts w:hint="default" w:ascii="Times New Roman" w:hAnsi="Times New Roman" w:cs="Times New Roman"/>
                <w:sz w:val="28"/>
                <w:szCs w:val="28"/>
                <w:vertAlign w:val="baseline"/>
                <w:lang w:val="en-US"/>
              </w:rPr>
              <w:t>19-39625-1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4430" w:type="dxa"/>
          </w:tcPr>
          <w:p>
            <w:pPr>
              <w:keepNext w:val="0"/>
              <w:keepLines w:val="0"/>
              <w:widowControl/>
              <w:suppressLineNumbers w:val="0"/>
              <w:jc w:val="left"/>
              <w:rPr>
                <w:rFonts w:hint="default" w:ascii="Times New Roman" w:hAnsi="Times New Roman" w:eastAsia="Adobe Gothic Std B" w:cs="Times New Roman"/>
                <w:b w:val="0"/>
                <w:bCs/>
                <w:i w:val="0"/>
                <w:iCs/>
                <w:sz w:val="28"/>
                <w:szCs w:val="28"/>
                <w:lang w:val="en-US"/>
              </w:rPr>
            </w:pPr>
            <w:r>
              <w:rPr>
                <w:rFonts w:hint="default" w:ascii="Times New Roman" w:hAnsi="Times New Roman" w:eastAsia="Adobe Gothic Std B" w:cs="Times New Roman"/>
                <w:b w:val="0"/>
                <w:bCs/>
                <w:i w:val="0"/>
                <w:iCs/>
                <w:sz w:val="28"/>
                <w:szCs w:val="28"/>
              </w:rPr>
              <w:t>Majharul Islam Shant</w:t>
            </w:r>
            <w:r>
              <w:rPr>
                <w:rFonts w:hint="default" w:ascii="Times New Roman" w:hAnsi="Times New Roman" w:eastAsia="Adobe Gothic Std B" w:cs="Times New Roman"/>
                <w:b w:val="0"/>
                <w:bCs/>
                <w:i w:val="0"/>
                <w:iCs/>
                <w:sz w:val="28"/>
                <w:szCs w:val="28"/>
                <w:lang w:val="en-US"/>
              </w:rPr>
              <w:t>o</w:t>
            </w:r>
          </w:p>
        </w:tc>
        <w:tc>
          <w:tcPr>
            <w:tcW w:w="4430" w:type="dxa"/>
          </w:tcPr>
          <w:p>
            <w:pPr>
              <w:rPr>
                <w:rFonts w:hint="default" w:ascii="Times New Roman" w:hAnsi="Times New Roman" w:eastAsia="Adobe Gothic Std B" w:cs="Times New Roman"/>
                <w:b w:val="0"/>
                <w:bCs/>
                <w:i w:val="0"/>
                <w:iCs/>
                <w:sz w:val="28"/>
                <w:szCs w:val="28"/>
              </w:rPr>
            </w:pPr>
            <w:r>
              <w:rPr>
                <w:rFonts w:hint="default" w:ascii="Times New Roman" w:hAnsi="Times New Roman" w:eastAsia="Adobe Gothic Std B" w:cs="Times New Roman"/>
                <w:b w:val="0"/>
                <w:bCs/>
                <w:i w:val="0"/>
                <w:iCs/>
                <w:sz w:val="28"/>
                <w:szCs w:val="28"/>
              </w:rPr>
              <w:t>19-39585-1</w:t>
            </w:r>
          </w:p>
          <w:p>
            <w:pPr>
              <w:keepNext w:val="0"/>
              <w:keepLines w:val="0"/>
              <w:widowControl/>
              <w:suppressLineNumbers w:val="0"/>
              <w:jc w:val="left"/>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4430" w:type="dxa"/>
          </w:tcPr>
          <w:p>
            <w:pPr>
              <w:keepNext w:val="0"/>
              <w:keepLines w:val="0"/>
              <w:widowControl/>
              <w:suppressLineNumbers w:val="0"/>
              <w:jc w:val="left"/>
              <w:rPr>
                <w:vertAlign w:val="baseline"/>
              </w:rPr>
            </w:pPr>
            <w:r>
              <w:rPr>
                <w:rFonts w:hint="default" w:ascii="Times New Roman" w:hAnsi="Times New Roman" w:eastAsia="Adobe Gothic Std B" w:cs="Times New Roman"/>
                <w:b w:val="0"/>
                <w:bCs/>
                <w:i w:val="0"/>
                <w:iCs/>
                <w:sz w:val="28"/>
                <w:szCs w:val="28"/>
              </w:rPr>
              <w:t>Ahmed,Sk</w:t>
            </w:r>
            <w:r>
              <w:rPr>
                <w:rFonts w:hint="default" w:ascii="Times New Roman" w:hAnsi="Times New Roman" w:eastAsia="Adobe Gothic Std B" w:cs="Times New Roman"/>
                <w:b w:val="0"/>
                <w:bCs/>
                <w:i w:val="0"/>
                <w:iCs/>
                <w:sz w:val="28"/>
                <w:szCs w:val="28"/>
                <w:lang w:val="en-US"/>
              </w:rPr>
              <w:t>.</w:t>
            </w:r>
            <w:r>
              <w:rPr>
                <w:rFonts w:hint="default" w:ascii="Times New Roman" w:hAnsi="Times New Roman" w:eastAsia="Adobe Gothic Std B" w:cs="Times New Roman"/>
                <w:b w:val="0"/>
                <w:bCs/>
                <w:i w:val="0"/>
                <w:iCs/>
                <w:sz w:val="28"/>
                <w:szCs w:val="28"/>
              </w:rPr>
              <w:t xml:space="preserve">Shihab    </w:t>
            </w:r>
            <w:r>
              <w:rPr>
                <w:rFonts w:ascii="Adobe Gothic Std B" w:hAnsi="Adobe Gothic Std B" w:eastAsia="Adobe Gothic Std B"/>
                <w:b/>
                <w:i/>
                <w:sz w:val="24"/>
                <w:szCs w:val="24"/>
              </w:rPr>
              <w:t xml:space="preserve">   </w:t>
            </w:r>
          </w:p>
        </w:tc>
        <w:tc>
          <w:tcPr>
            <w:tcW w:w="4430" w:type="dxa"/>
          </w:tcPr>
          <w:p>
            <w:pPr>
              <w:rPr>
                <w:rFonts w:hint="default" w:ascii="Times New Roman" w:hAnsi="Times New Roman" w:eastAsia="Adobe Gothic Std B" w:cs="Times New Roman"/>
                <w:b w:val="0"/>
                <w:bCs/>
                <w:i w:val="0"/>
                <w:iCs/>
                <w:sz w:val="28"/>
                <w:szCs w:val="28"/>
              </w:rPr>
            </w:pPr>
            <w:r>
              <w:rPr>
                <w:rFonts w:hint="default" w:ascii="Times New Roman" w:hAnsi="Times New Roman" w:eastAsia="Adobe Gothic Std B" w:cs="Times New Roman"/>
                <w:b w:val="0"/>
                <w:bCs/>
                <w:i w:val="0"/>
                <w:iCs/>
                <w:sz w:val="28"/>
                <w:szCs w:val="28"/>
              </w:rPr>
              <w:t>19-39575-1</w:t>
            </w:r>
          </w:p>
          <w:p>
            <w:pPr>
              <w:keepNext w:val="0"/>
              <w:keepLines w:val="0"/>
              <w:widowControl/>
              <w:suppressLineNumbers w:val="0"/>
              <w:jc w:val="left"/>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4430" w:type="dxa"/>
          </w:tcPr>
          <w:p>
            <w:pPr>
              <w:keepNext w:val="0"/>
              <w:keepLines w:val="0"/>
              <w:widowControl/>
              <w:suppressLineNumbers w:val="0"/>
              <w:jc w:val="left"/>
              <w:rPr>
                <w:vertAlign w:val="baseline"/>
              </w:rPr>
            </w:pPr>
          </w:p>
        </w:tc>
        <w:tc>
          <w:tcPr>
            <w:tcW w:w="4430" w:type="dxa"/>
          </w:tcPr>
          <w:p>
            <w:pPr>
              <w:keepNext w:val="0"/>
              <w:keepLines w:val="0"/>
              <w:widowControl/>
              <w:suppressLineNumbers w:val="0"/>
              <w:jc w:val="left"/>
              <w:rPr>
                <w:vertAlign w:val="baseline"/>
              </w:rPr>
            </w:pPr>
          </w:p>
        </w:tc>
      </w:tr>
    </w:tbl>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ascii="TimesNewRomanPS-BoldMT" w:hAnsi="TimesNewRomanPS-BoldMT" w:eastAsia="TimesNewRomanPS-BoldMT" w:cs="TimesNewRomanPS-BoldMT"/>
          <w:b/>
          <w:bCs/>
          <w:color w:val="000000"/>
          <w:kern w:val="0"/>
          <w:sz w:val="28"/>
          <w:szCs w:val="28"/>
          <w:lang w:val="en-US" w:eastAsia="zh-CN" w:bidi="ar"/>
        </w:rPr>
        <w:t>SECTION: C</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DEPARTMENT: </w:t>
      </w:r>
      <w:r>
        <w:rPr>
          <w:rFonts w:hint="default" w:ascii="Times New Roman" w:hAnsi="Times New Roman" w:eastAsia="SimSun" w:cs="Times New Roman"/>
          <w:color w:val="000000"/>
          <w:kern w:val="0"/>
          <w:sz w:val="28"/>
          <w:szCs w:val="28"/>
          <w:lang w:val="en-US" w:eastAsia="zh-CN" w:bidi="ar"/>
        </w:rPr>
        <w:t xml:space="preserve">CSE </w:t>
      </w:r>
      <w:bookmarkStart w:id="0" w:name="_GoBack"/>
      <w:bookmarkEnd w:id="0"/>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SUBMITTED TO: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COURSE TEACHER: TOHEDUL ISLAM</w:t>
      </w:r>
    </w:p>
    <w:p/>
    <w:p/>
    <w:p/>
    <w:p/>
    <w:p/>
    <w:p/>
    <w:p/>
    <w:p/>
    <w:p/>
    <w:p/>
    <w:p/>
    <w:p/>
    <w:p/>
    <w:p/>
    <w:p/>
    <w:p/>
    <w:p/>
    <w:p/>
    <w:p/>
    <w:p/>
    <w:p/>
    <w:p/>
    <w:p/>
    <w:p/>
    <w:p/>
    <w:p>
      <w:pPr>
        <w:keepNext w:val="0"/>
        <w:keepLines w:val="0"/>
        <w:widowControl/>
        <w:suppressLineNumbers w:val="0"/>
        <w:ind w:firstLine="3100" w:firstLineChars="1550"/>
        <w:jc w:val="left"/>
        <w:rPr>
          <w:rFonts w:ascii="TimesNewRomanPS-BoldMT" w:hAnsi="TimesNewRomanPS-BoldMT" w:eastAsia="TimesNewRomanPS-BoldMT" w:cs="TimesNewRomanPS-BoldMT"/>
          <w:b/>
          <w:bCs/>
          <w:color w:val="000000"/>
          <w:kern w:val="0"/>
          <w:sz w:val="24"/>
          <w:szCs w:val="24"/>
          <w:u w:val="single"/>
          <w:lang w:val="en-US" w:eastAsia="zh-CN" w:bidi="ar"/>
        </w:rPr>
      </w:pPr>
      <w:r>
        <w:rPr>
          <w:rFonts w:hint="default"/>
          <w:lang w:val="en-US"/>
        </w:rPr>
        <w:t xml:space="preserve"> </w:t>
      </w:r>
      <w:r>
        <w:rPr>
          <w:rFonts w:ascii="TimesNewRomanPS-BoldMT" w:hAnsi="TimesNewRomanPS-BoldMT" w:eastAsia="TimesNewRomanPS-BoldMT" w:cs="TimesNewRomanPS-BoldMT"/>
          <w:b/>
          <w:bCs/>
          <w:color w:val="000000"/>
          <w:kern w:val="0"/>
          <w:sz w:val="24"/>
          <w:szCs w:val="24"/>
          <w:u w:val="single"/>
          <w:lang w:val="en-US" w:eastAsia="zh-CN" w:bidi="ar"/>
        </w:rPr>
        <w:t>INTRODUCTION</w:t>
      </w:r>
    </w:p>
    <w:p>
      <w:pPr>
        <w:keepNext w:val="0"/>
        <w:keepLines w:val="0"/>
        <w:widowControl/>
        <w:suppressLineNumbers w:val="0"/>
        <w:ind w:firstLine="3722" w:firstLineChars="1550"/>
        <w:jc w:val="left"/>
        <w:rPr>
          <w:rFonts w:ascii="TimesNewRomanPS-BoldMT" w:hAnsi="TimesNewRomanPS-BoldMT" w:eastAsia="TimesNewRomanPS-BoldMT" w:cs="TimesNewRomanPS-BoldMT"/>
          <w:b/>
          <w:bCs/>
          <w:color w:val="000000"/>
          <w:kern w:val="0"/>
          <w:sz w:val="24"/>
          <w:szCs w:val="24"/>
          <w:u w:val="single"/>
          <w:lang w:val="en-US" w:eastAsia="zh-CN" w:bidi="ar"/>
        </w:rPr>
      </w:pPr>
    </w:p>
    <w:p>
      <w:pPr>
        <w:rPr>
          <w:rFonts w:hint="default" w:ascii="Adobe Devanagari" w:hAnsi="Adobe Devanagari"/>
          <w:b/>
          <w:bCs/>
          <w:sz w:val="28"/>
          <w:szCs w:val="28"/>
          <w:u w:val="none"/>
          <w:lang w:val="en-US"/>
        </w:rPr>
      </w:pPr>
      <w:r>
        <w:rPr>
          <w:rFonts w:hint="default" w:ascii="Adobe Devanagari" w:hAnsi="Adobe Devanagari"/>
          <w:b/>
          <w:bCs/>
          <w:sz w:val="28"/>
          <w:szCs w:val="28"/>
          <w:u w:val="none"/>
          <w:lang w:val="en-US"/>
        </w:rPr>
        <w:t>The practice of extracting patterns and other useful information from massive data sets is known as data mining. It's also known as knowledge discovery in databases (KDD). Data mining is utilized in a wide range of research and business applications, including healthcare, education, sales and marketing, product development, and so on. It is an interdisciplinary issue in computer science and statistics with the goal of extracting information from a data collection and changing it into a usable structure for later use. Some of the classification methods used in data mining include KNN, Naive Bayes, K-means clustering,Agglomerative Hierarchical Clustering and Decision Tree.I have chosen “Key Indicator of Heart Disease”  to classify the condition of heart by using Three different classifier.Two is from supervised learning which is naive bayes and Decision Tree algorithm.And the other one is Unsupervised learning which is K means clustering algorithm.By using that we can find the best suited classifier for the data set.</w:t>
      </w:r>
    </w:p>
    <w:p>
      <w:pPr>
        <w:rPr>
          <w:rFonts w:hint="default" w:ascii="Adobe Devanagari" w:hAnsi="Adobe Devanagari"/>
          <w:b/>
          <w:bCs/>
          <w:sz w:val="28"/>
          <w:szCs w:val="28"/>
          <w:u w:val="none"/>
          <w:lang w:val="en-US"/>
        </w:rPr>
      </w:pPr>
    </w:p>
    <w:p>
      <w:pPr>
        <w:keepNext w:val="0"/>
        <w:keepLines w:val="0"/>
        <w:widowControl/>
        <w:suppressLineNumbers w:val="0"/>
        <w:jc w:val="left"/>
        <w:rPr>
          <w:rFonts w:hint="default" w:ascii="TimesNewRomanPS-BoldMT" w:hAnsi="TimesNewRomanPS-BoldMT" w:eastAsia="TimesNewRomanPS-BoldMT" w:cs="TimesNewRomanPS-BoldMT"/>
          <w:b/>
          <w:bCs/>
          <w:i w:val="0"/>
          <w:iCs w:val="0"/>
          <w:color w:val="000000"/>
          <w:kern w:val="0"/>
          <w:sz w:val="24"/>
          <w:szCs w:val="24"/>
          <w:u w:val="none"/>
          <w:lang w:val="en-US" w:eastAsia="zh-CN" w:bidi="ar"/>
        </w:rPr>
      </w:pPr>
      <w:r>
        <w:rPr>
          <w:rFonts w:ascii="TimesNewRomanPS-BoldMT" w:hAnsi="TimesNewRomanPS-BoldMT" w:eastAsia="TimesNewRomanPS-BoldMT" w:cs="TimesNewRomanPS-BoldMT"/>
          <w:b/>
          <w:bCs/>
          <w:i w:val="0"/>
          <w:iCs w:val="0"/>
          <w:color w:val="000000"/>
          <w:kern w:val="0"/>
          <w:sz w:val="24"/>
          <w:szCs w:val="24"/>
          <w:u w:val="single"/>
          <w:lang w:val="en-US" w:eastAsia="zh-CN" w:bidi="ar"/>
        </w:rPr>
        <w:t>Information about the data</w:t>
      </w:r>
      <w:r>
        <w:rPr>
          <w:rFonts w:hint="default" w:ascii="TimesNewRomanPS-BoldMT" w:hAnsi="TimesNewRomanPS-BoldMT" w:eastAsia="TimesNewRomanPS-BoldMT" w:cs="TimesNewRomanPS-BoldMT"/>
          <w:b/>
          <w:bCs/>
          <w:i w:val="0"/>
          <w:iCs w:val="0"/>
          <w:color w:val="000000"/>
          <w:kern w:val="0"/>
          <w:sz w:val="24"/>
          <w:szCs w:val="24"/>
          <w:u w:val="single"/>
          <w:lang w:val="en-US" w:eastAsia="zh-CN" w:bidi="ar"/>
        </w:rPr>
        <w:t xml:space="preserve"> </w:t>
      </w:r>
      <w:r>
        <w:rPr>
          <w:rFonts w:ascii="TimesNewRomanPS-BoldMT" w:hAnsi="TimesNewRomanPS-BoldMT" w:eastAsia="TimesNewRomanPS-BoldMT" w:cs="TimesNewRomanPS-BoldMT"/>
          <w:b/>
          <w:bCs/>
          <w:i w:val="0"/>
          <w:iCs w:val="0"/>
          <w:color w:val="000000"/>
          <w:kern w:val="0"/>
          <w:sz w:val="24"/>
          <w:szCs w:val="24"/>
          <w:u w:val="single"/>
          <w:lang w:val="en-US" w:eastAsia="zh-CN" w:bidi="ar"/>
        </w:rPr>
        <w:t>set</w:t>
      </w:r>
      <w:r>
        <w:rPr>
          <w:rFonts w:hint="default" w:ascii="TimesNewRomanPS-BoldMT" w:hAnsi="TimesNewRomanPS-BoldMT" w:eastAsia="TimesNewRomanPS-BoldMT" w:cs="TimesNewRomanPS-BoldMT"/>
          <w:b/>
          <w:bCs/>
          <w:i w:val="0"/>
          <w:iCs w:val="0"/>
          <w:color w:val="000000"/>
          <w:kern w:val="0"/>
          <w:sz w:val="24"/>
          <w:szCs w:val="24"/>
          <w:u w:val="none"/>
          <w:lang w:val="en-US" w:eastAsia="zh-CN" w:bidi="ar"/>
        </w:rPr>
        <w:t xml:space="preserve"> </w:t>
      </w:r>
    </w:p>
    <w:p>
      <w:pPr>
        <w:rPr>
          <w:rFonts w:hint="default" w:ascii="Adobe Devanagari" w:hAnsi="Adobe Devanagari"/>
          <w:b/>
          <w:bCs/>
          <w:sz w:val="28"/>
          <w:szCs w:val="28"/>
          <w:u w:val="none"/>
          <w:lang w:val="en-US"/>
        </w:rPr>
      </w:pPr>
      <w:r>
        <w:rPr>
          <w:rFonts w:hint="default" w:ascii="Adobe Devanagari" w:hAnsi="Adobe Devanagari"/>
          <w:b/>
          <w:bCs/>
          <w:sz w:val="28"/>
          <w:szCs w:val="28"/>
          <w:u w:val="none"/>
          <w:lang w:val="en-US"/>
        </w:rPr>
        <w:t>In this report,the used “Key Indicator of Heart Disease ” , a CSV data set file,collected from kaggle.com which was used to predict the outcome of the heart.</w:t>
      </w:r>
    </w:p>
    <w:p>
      <w:pPr>
        <w:rPr>
          <w:rFonts w:hint="default" w:ascii="Adobe Devanagari" w:hAnsi="Adobe Devanagari"/>
          <w:b/>
          <w:bCs/>
          <w:sz w:val="28"/>
          <w:szCs w:val="28"/>
          <w:u w:val="none"/>
          <w:lang w:val="en-US"/>
        </w:rPr>
      </w:pPr>
      <w:r>
        <w:rPr>
          <w:rFonts w:hint="default" w:ascii="Adobe Devanagari" w:hAnsi="Adobe Devanagari"/>
          <w:b/>
          <w:bCs/>
          <w:sz w:val="28"/>
          <w:szCs w:val="28"/>
          <w:u w:val="none"/>
          <w:lang w:val="en-US"/>
        </w:rPr>
        <w:t>The targeted feature is:</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1312" behindDoc="0" locked="0" layoutInCell="1" allowOverlap="1">
                <wp:simplePos x="0" y="0"/>
                <wp:positionH relativeFrom="column">
                  <wp:posOffset>-88900</wp:posOffset>
                </wp:positionH>
                <wp:positionV relativeFrom="paragraph">
                  <wp:posOffset>98425</wp:posOffset>
                </wp:positionV>
                <wp:extent cx="147955" cy="132715"/>
                <wp:effectExtent l="48260" t="29210" r="57785" b="79375"/>
                <wp:wrapNone/>
                <wp:docPr id="12" name="Cube 12"/>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7pt;margin-top:7.75pt;height:10.45pt;width:11.65pt;z-index:251661312;v-text-anchor:middle;mso-width-relative:page;mso-height-relative:page;" fillcolor="#AFAFAF [3280]" filled="t" stroked="t" coordsize="21600,21600" o:gfxdata="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LBlxG7XAAAABwEAAA8AAAAAAAAA&#10;AQAgAAAAIgAAAGRycy9kb3ducmV2LnhtbFBLAQIUABQAAAAIAIdO4kBJxv9f9gIAAKEGAAAOAAAA&#10;AAAAAAEAIAAAACYBAABkcnMvZTJvRG9jLnhtbFBLBQYAAAAABgAGAFkBAACOBg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Heart Disease</w:t>
      </w:r>
    </w:p>
    <w:p>
      <w:pPr>
        <w:rPr>
          <w:rFonts w:hint="default" w:ascii="Adobe Devanagari" w:hAnsi="Adobe Devanagari"/>
          <w:b/>
          <w:bCs/>
          <w:sz w:val="28"/>
          <w:szCs w:val="28"/>
          <w:u w:val="none"/>
          <w:lang w:val="en-US"/>
        </w:rPr>
      </w:pPr>
    </w:p>
    <w:p>
      <w:pPr>
        <w:rPr>
          <w:rFonts w:hint="default" w:ascii="Adobe Devanagari" w:hAnsi="Adobe Devanagari"/>
          <w:b/>
          <w:bCs/>
          <w:sz w:val="28"/>
          <w:szCs w:val="28"/>
          <w:u w:val="none"/>
          <w:lang w:val="en-US"/>
        </w:rPr>
      </w:pPr>
      <w:r>
        <w:rPr>
          <w:rFonts w:hint="default" w:ascii="Adobe Devanagari" w:hAnsi="Adobe Devanagari"/>
          <w:b/>
          <w:bCs/>
          <w:sz w:val="28"/>
          <w:szCs w:val="28"/>
          <w:u w:val="none"/>
          <w:lang w:val="en-US"/>
        </w:rPr>
        <w:t>The other feature sets are:</w:t>
      </w:r>
    </w:p>
    <w:p>
      <w:pPr>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59264" behindDoc="0" locked="0" layoutInCell="1" allowOverlap="1">
                <wp:simplePos x="0" y="0"/>
                <wp:positionH relativeFrom="column">
                  <wp:posOffset>-134620</wp:posOffset>
                </wp:positionH>
                <wp:positionV relativeFrom="paragraph">
                  <wp:posOffset>66040</wp:posOffset>
                </wp:positionV>
                <wp:extent cx="147955" cy="132715"/>
                <wp:effectExtent l="48260" t="29210" r="57785" b="79375"/>
                <wp:wrapNone/>
                <wp:docPr id="2" name="Cube 2"/>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0.6pt;margin-top:5.2pt;height:10.45pt;width:11.65pt;z-index:251659264;v-text-anchor:middle;mso-width-relative:page;mso-height-relative:page;" fillcolor="#AFAFAF [3280]" filled="t" stroked="t" coordsize="21600,21600" o:gfxdata="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AU6AYT1QAAAAcBAAAPAAAAAAAAAAEA&#10;IAAAACIAAABkcnMvZG93bnJldi54bWxQSwECFAAUAAAACACHTuJAQgTBR/YCAACfBgAADgAAAAAA&#10;AAABACAAAAAkAQAAZHJzL2Uyb0RvYy54bWxQSwUGAAAAAAYABgBZAQAAjAY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 xml:space="preserve">     BMI   </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0288" behindDoc="0" locked="0" layoutInCell="1" allowOverlap="1">
                <wp:simplePos x="0" y="0"/>
                <wp:positionH relativeFrom="column">
                  <wp:posOffset>-146685</wp:posOffset>
                </wp:positionH>
                <wp:positionV relativeFrom="paragraph">
                  <wp:posOffset>87630</wp:posOffset>
                </wp:positionV>
                <wp:extent cx="147955" cy="132715"/>
                <wp:effectExtent l="48260" t="29210" r="57785" b="79375"/>
                <wp:wrapNone/>
                <wp:docPr id="10" name="Cube 10"/>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1.55pt;margin-top:6.9pt;height:10.45pt;width:11.65pt;z-index:251660288;v-text-anchor:middle;mso-width-relative:page;mso-height-relative:page;" fillcolor="#AFAFAF [3280]" filled="t" stroked="t" coordsize="21600,21600" o:gfxdata="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9b1ZQ1QAAAAYBAAAPAAAAAAAAAAEA&#10;IAAAACIAAABkcnMvZG93bnJldi54bWxQSwECFAAUAAAACACHTuJAmhsaavYCAAChBgAADgAAAAAA&#10;AAABACAAAAAkAQAAZHJzL2Uyb0RvYy54bWxQSwUGAAAAAAYABgBZAQAAjAY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Smoking</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2336" behindDoc="0" locked="0" layoutInCell="1" allowOverlap="1">
                <wp:simplePos x="0" y="0"/>
                <wp:positionH relativeFrom="column">
                  <wp:posOffset>-146685</wp:posOffset>
                </wp:positionH>
                <wp:positionV relativeFrom="paragraph">
                  <wp:posOffset>97155</wp:posOffset>
                </wp:positionV>
                <wp:extent cx="147955" cy="132715"/>
                <wp:effectExtent l="48260" t="29210" r="57785" b="79375"/>
                <wp:wrapNone/>
                <wp:docPr id="11" name="Cube 11"/>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1.55pt;margin-top:7.65pt;height:10.45pt;width:11.65pt;z-index:251662336;v-text-anchor:middle;mso-width-relative:page;mso-height-relative:page;" fillcolor="#AFAFAF [3280]" filled="t" stroked="t" coordsize="21600,21600" o:gfxdata="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PNC7UjUAAAABgEAAA8AAAAAAAAAAQAg&#10;AAAAIgAAAGRycy9kb3ducmV2LnhtbFBLAQIUABQAAAAIAIdO4kBTdlCd9gIAAKEGAAAOAAAAAAAA&#10;AAEAIAAAACMBAABkcnMvZTJvRG9jLnhtbFBLBQYAAAAABgAGAFkBAACLBg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 xml:space="preserve">Alcohol Drinking </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-150495</wp:posOffset>
                </wp:positionH>
                <wp:positionV relativeFrom="paragraph">
                  <wp:posOffset>102235</wp:posOffset>
                </wp:positionV>
                <wp:extent cx="147955" cy="132715"/>
                <wp:effectExtent l="48260" t="29210" r="57785" b="79375"/>
                <wp:wrapNone/>
                <wp:docPr id="13" name="Cube 13"/>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1.85pt;margin-top:8.05pt;height:10.45pt;width:11.65pt;z-index:251663360;v-text-anchor:middle;mso-width-relative:page;mso-height-relative:page;" fillcolor="#AFAFAF [3280]" filled="t" stroked="t" coordsize="21600,21600" o:gfxdata="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VZwldYAAAAHAQAADwAAAAAAAAAB&#10;ACAAAAAiAAAAZHJzL2Rvd25yZXYueG1sUEsBAhQAFAAAAAgAh07iQICrtaj2AgAAoQYAAA4AAAAA&#10;AAAAAQAgAAAAJQEAAGRycy9lMm9Eb2MueG1sUEsFBgAAAAAGAAYAWQEAAI0GA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Stroke</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4384" behindDoc="0" locked="0" layoutInCell="1" allowOverlap="1">
                <wp:simplePos x="0" y="0"/>
                <wp:positionH relativeFrom="column">
                  <wp:posOffset>-154940</wp:posOffset>
                </wp:positionH>
                <wp:positionV relativeFrom="paragraph">
                  <wp:posOffset>100330</wp:posOffset>
                </wp:positionV>
                <wp:extent cx="147955" cy="132715"/>
                <wp:effectExtent l="48260" t="29210" r="57785" b="79375"/>
                <wp:wrapNone/>
                <wp:docPr id="14" name="Cube 14"/>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2.2pt;margin-top:7.9pt;height:10.45pt;width:11.65pt;z-index:251664384;v-text-anchor:middle;mso-width-relative:page;mso-height-relative:page;" fillcolor="#AFAFAF [3280]" filled="t" stroked="t" coordsize="21600,21600" o:gfxdata="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GkhFNnXAAAACAEAAA8AAAAAAAAA&#10;AQAgAAAAIgAAAGRycy9kb3ducmV2LnhtbFBLAQIUABQAAAAIAIdO4kA8oNEB9gIAAKEGAAAOAAAA&#10;AAAAAAEAIAAAACYBAABkcnMvZTJvRG9jLnhtbFBLBQYAAAAABgAGAFkBAACOBg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Physical Health</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5408" behindDoc="0" locked="0" layoutInCell="1" allowOverlap="1">
                <wp:simplePos x="0" y="0"/>
                <wp:positionH relativeFrom="column">
                  <wp:posOffset>-151765</wp:posOffset>
                </wp:positionH>
                <wp:positionV relativeFrom="paragraph">
                  <wp:posOffset>97790</wp:posOffset>
                </wp:positionV>
                <wp:extent cx="147955" cy="132715"/>
                <wp:effectExtent l="48260" t="29210" r="57785" b="79375"/>
                <wp:wrapNone/>
                <wp:docPr id="15" name="Cube 15"/>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1.95pt;margin-top:7.7pt;height:10.45pt;width:11.65pt;z-index:251665408;v-text-anchor:middle;mso-width-relative:page;mso-height-relative:page;" fillcolor="#AFAFAF [3280]" filled="t" stroked="t" coordsize="21600,21600" o:gfxdata="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DLU7crWAAAABwEAAA8AAAAAAAAAAQAg&#10;AAAAIgAAAGRycy9kb3ducmV2LnhtbFBLAQIUABQAAAAIAIdO4kD1zZv29AIAAKEGAAAOAAAAAAAA&#10;AAEAIAAAACUBAABkcnMvZTJvRG9jLnhtbFBLBQYAAAAABgAGAFkBAACLBg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Mental Health</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7456" behindDoc="0" locked="0" layoutInCell="1" allowOverlap="1">
                <wp:simplePos x="0" y="0"/>
                <wp:positionH relativeFrom="column">
                  <wp:posOffset>-147955</wp:posOffset>
                </wp:positionH>
                <wp:positionV relativeFrom="paragraph">
                  <wp:posOffset>71755</wp:posOffset>
                </wp:positionV>
                <wp:extent cx="147955" cy="132715"/>
                <wp:effectExtent l="48260" t="29210" r="57785" b="79375"/>
                <wp:wrapNone/>
                <wp:docPr id="19" name="Cube 19"/>
                <wp:cNvGraphicFramePr/>
                <a:graphic xmlns:a="http://schemas.openxmlformats.org/drawingml/2006/main">
                  <a:graphicData uri="http://schemas.microsoft.com/office/word/2010/wordprocessingShape">
                    <wps:wsp>
                      <wps:cNvSpPr/>
                      <wps:spPr>
                        <a:xfrm>
                          <a:off x="0" y="0"/>
                          <a:ext cx="147955" cy="132715"/>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1.65pt;margin-top:5.65pt;height:10.45pt;width:11.65pt;z-index:251667456;v-text-anchor:middle;mso-width-relative:page;mso-height-relative:page;" fillcolor="#AFAFAF [3280]" filled="t" stroked="t" coordsize="21600,21600" o:gfxdata="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z/E9C1QAAAAYBAAAPAAAAAAAAAAEA&#10;IAAAACIAAABkcnMvZG93bnJldi54bWxQSwECFAAUAAAACACHTuJAHwHHSvYCAAChBgAADgAAAAAA&#10;AAABACAAAAAkAQAAZHJzL2Uyb0RvYy54bWxQSwUGAAAAAAYABgBZAQAAjAY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Difficulty Walking</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6432" behindDoc="0" locked="0" layoutInCell="1" allowOverlap="1">
                <wp:simplePos x="0" y="0"/>
                <wp:positionH relativeFrom="column">
                  <wp:posOffset>-153035</wp:posOffset>
                </wp:positionH>
                <wp:positionV relativeFrom="paragraph">
                  <wp:posOffset>85090</wp:posOffset>
                </wp:positionV>
                <wp:extent cx="147955" cy="148590"/>
                <wp:effectExtent l="48260" t="29210" r="57785" b="76200"/>
                <wp:wrapNone/>
                <wp:docPr id="18" name="Cube 18"/>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2.05pt;margin-top:6.7pt;height:11.7pt;width:11.65pt;z-index:251666432;v-text-anchor:middle;mso-width-relative:page;mso-height-relative:page;" fillcolor="#AFAFAF [3280]" filled="t" stroked="t" coordsize="21600,21600" o:gfxdata="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N0yH1dYAAAAHAQAADwAAAAAAAAAB&#10;ACAAAAAiAAAAZHJzL2Rvd25yZXYueG1sUEsBAhQAFAAAAAgAh07iQA5c0vn2AgAAoQYAAA4AAAAA&#10;AAAAAQAgAAAAJQEAAGRycy9lMm9Eb2MueG1sUEsFBgAAAAAGAAYAWQEAAI0GA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Sex</w:t>
      </w:r>
    </w:p>
    <w:p>
      <w:pPr>
        <w:ind w:firstLine="280" w:firstLineChars="10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-141605</wp:posOffset>
                </wp:positionH>
                <wp:positionV relativeFrom="paragraph">
                  <wp:posOffset>90170</wp:posOffset>
                </wp:positionV>
                <wp:extent cx="147955" cy="148590"/>
                <wp:effectExtent l="48260" t="29210" r="57785" b="76200"/>
                <wp:wrapNone/>
                <wp:docPr id="20" name="Cube 20"/>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11.15pt;margin-top:7.1pt;height:11.7pt;width:11.65pt;z-index:251668480;v-text-anchor:middle;mso-width-relative:page;mso-height-relative:page;" fillcolor="#AFAFAF [3280]" filled="t" stroked="t" coordsize="21600,21600" o:gfxdata="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6M5n/tYAAAAHAQAADwAAAAAAAAAB&#10;ACAAAAAiAAAAZHJzL2Rvd25yZXYueG1sUEsBAhQAFAAAAAgAh07iQIh95dP2AgAAoQYAAA4AAAAA&#10;AAAAAQAgAAAAJQEAAGRycy9lMm9Eb2MueG1sUEsFBgAAAAAGAAYAWQEAAI0GA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Age Category</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69504" behindDoc="0" locked="0" layoutInCell="1" allowOverlap="1">
                <wp:simplePos x="0" y="0"/>
                <wp:positionH relativeFrom="column">
                  <wp:posOffset>-52070</wp:posOffset>
                </wp:positionH>
                <wp:positionV relativeFrom="paragraph">
                  <wp:posOffset>48895</wp:posOffset>
                </wp:positionV>
                <wp:extent cx="147955" cy="148590"/>
                <wp:effectExtent l="48260" t="29210" r="57785" b="76200"/>
                <wp:wrapNone/>
                <wp:docPr id="21" name="Cube 21"/>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4.1pt;margin-top:3.85pt;height:11.7pt;width:11.65pt;z-index:251669504;v-text-anchor:middle;mso-width-relative:page;mso-height-relative:page;" fillcolor="#AFAFAF [3280]" filled="t" stroked="t" coordsize="21600,21600" o:gfxdata="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Yx4Z61QAAAAYBAAAPAAAAAAAAAAEA&#10;IAAAACIAAABkcnMvZG93bnJldi54bWxQSwECFAAUAAAACACHTuJAQRCvJPYCAAChBgAADgAAAAAA&#10;AAABACAAAAAkAQAAZHJzL2Uyb0RvYy54bWxQSwUGAAAAAAYABgBZAQAAjAY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Race</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70528" behindDoc="0" locked="0" layoutInCell="1" allowOverlap="1">
                <wp:simplePos x="0" y="0"/>
                <wp:positionH relativeFrom="column">
                  <wp:posOffset>-48260</wp:posOffset>
                </wp:positionH>
                <wp:positionV relativeFrom="paragraph">
                  <wp:posOffset>54610</wp:posOffset>
                </wp:positionV>
                <wp:extent cx="147955" cy="148590"/>
                <wp:effectExtent l="48260" t="29210" r="57785" b="76200"/>
                <wp:wrapNone/>
                <wp:docPr id="22" name="Cube 22"/>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3.8pt;margin-top:4.3pt;height:11.7pt;width:11.65pt;z-index:251670528;v-text-anchor:middle;mso-width-relative:page;mso-height-relative:page;" fillcolor="#AFAFAF [3280]" filled="t" stroked="t" coordsize="21600,21600" o:gfxdata="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CsGnv1QAAAAYBAAAPAAAAAAAAAAEA&#10;IAAAACIAAABkcnMvZG93bnJldi54bWxQSwECFAAUAAAACACHTuJAW6AA5vYCAAChBgAADgAAAAAA&#10;AAABACAAAAAkAQAAZHJzL2Uyb0RvYy54bWxQSwUGAAAAAAYABgBZAQAAjAY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Diabetic</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-43815</wp:posOffset>
                </wp:positionH>
                <wp:positionV relativeFrom="paragraph">
                  <wp:posOffset>44450</wp:posOffset>
                </wp:positionV>
                <wp:extent cx="147955" cy="148590"/>
                <wp:effectExtent l="48260" t="29210" r="57785" b="76200"/>
                <wp:wrapNone/>
                <wp:docPr id="23" name="Cube 23"/>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3.45pt;margin-top:3.5pt;height:11.7pt;width:11.65pt;z-index:251671552;v-text-anchor:middle;mso-width-relative:page;mso-height-relative:page;" fillcolor="#AFAFAF [3280]" filled="t" stroked="t" coordsize="21600,21600" o:gfxdata="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HhZhALWAAAABgEAAA8AAAAAAAAA&#10;AQAgAAAAIgAAAGRycy9kb3ducmV2LnhtbFBLAQIUABQAAAAIAIdO4kCSzUoR9wIAAKEGAAAOAAAA&#10;AAAAAAEAIAAAACUBAABkcnMvZTJvRG9jLnhtbFBLBQYAAAAABgAGAFkBAACOBg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Physical Activity</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-41910</wp:posOffset>
                </wp:positionH>
                <wp:positionV relativeFrom="paragraph">
                  <wp:posOffset>48260</wp:posOffset>
                </wp:positionV>
                <wp:extent cx="147955" cy="148590"/>
                <wp:effectExtent l="48260" t="29210" r="57785" b="76200"/>
                <wp:wrapNone/>
                <wp:docPr id="28" name="Cube 28"/>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3.3pt;margin-top:3.8pt;height:11.7pt;width:11.65pt;z-index:251673600;v-text-anchor:middle;mso-width-relative:page;mso-height-relative:page;" fillcolor="#AFAFAF [3280]" filled="t" stroked="t" coordsize="21600,21600" o:gfxdata="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Tnh0p1QAAAAYBAAAPAAAAAAAAAAEA&#10;IAAAACIAAABkcnMvZG93bnJldi54bWxQSwECFAAUAAAACACHTuJAxApyBPYCAAChBgAADgAAAAAA&#10;AAABACAAAAAkAQAAZHJzL2Uyb0RvYy54bWxQSwUGAAAAAAYABgBZAQAAjAY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General Health</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75648" behindDoc="0" locked="0" layoutInCell="1" allowOverlap="1">
                <wp:simplePos x="0" y="0"/>
                <wp:positionH relativeFrom="column">
                  <wp:posOffset>-45720</wp:posOffset>
                </wp:positionH>
                <wp:positionV relativeFrom="paragraph">
                  <wp:posOffset>45720</wp:posOffset>
                </wp:positionV>
                <wp:extent cx="147955" cy="148590"/>
                <wp:effectExtent l="48260" t="29210" r="57785" b="76200"/>
                <wp:wrapNone/>
                <wp:docPr id="29" name="Cube 29"/>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3.6pt;margin-top:3.6pt;height:11.7pt;width:11.65pt;z-index:251675648;v-text-anchor:middle;mso-width-relative:page;mso-height-relative:page;" fillcolor="#AFAFAF [3280]" filled="t" stroked="t" coordsize="21600,21600" o:gfxdata="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GNPA0vUAAAABgEAAA8AAAAAAAAAAQAg&#10;AAAAIgAAAGRycy9kb3ducmV2LnhtbFBLAQIUABQAAAAIAIdO4kANZzjz9gIAAKEGAAAOAAAAAAAA&#10;AAEAIAAAACMBAABkcnMvZTJvRG9jLnhtbFBLBQYAAAAABgAGAFkBAACLBg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Sleep Time</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-34925</wp:posOffset>
                </wp:positionH>
                <wp:positionV relativeFrom="paragraph">
                  <wp:posOffset>66675</wp:posOffset>
                </wp:positionV>
                <wp:extent cx="147955" cy="148590"/>
                <wp:effectExtent l="48260" t="29210" r="57785" b="76200"/>
                <wp:wrapNone/>
                <wp:docPr id="30" name="Cube 30"/>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2.75pt;margin-top:5.25pt;height:11.7pt;width:11.65pt;z-index:251672576;v-text-anchor:middle;mso-width-relative:page;mso-height-relative:page;" fillcolor="#AFAFAF [3280]" filled="t" stroked="t" coordsize="21600,21600" o:gfxdata="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8lBCbdYAAAAHAQAADwAAAAAAAAAB&#10;ACAAAAAiAAAAZHJzL2Rvd25yZXYueG1sUEsBAhQAFAAAAAgAh07iQPFNqjH2AgAAoQYAAA4AAAAA&#10;AAAAAQAgAAAAJQEAAGRycy9lMm9Eb2MueG1sUEsFBgAAAAAGAAYAWQEAAI0GA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Asthma</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-46990</wp:posOffset>
                </wp:positionH>
                <wp:positionV relativeFrom="paragraph">
                  <wp:posOffset>55880</wp:posOffset>
                </wp:positionV>
                <wp:extent cx="147955" cy="148590"/>
                <wp:effectExtent l="48260" t="29210" r="57785" b="76200"/>
                <wp:wrapNone/>
                <wp:docPr id="31" name="Cube 31"/>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3.7pt;margin-top:4.4pt;height:11.7pt;width:11.65pt;z-index:251676672;v-text-anchor:middle;mso-width-relative:page;mso-height-relative:page;" fillcolor="#AFAFAF [3280]" filled="t" stroked="t" coordsize="21600,21600" o:gfxdata="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1emWetYAAAAGAQAADwAAAAAAAAAB&#10;ACAAAAAiAAAAZHJzL2Rvd25yZXYueG1sUEsBAhQAFAAAAAgAh07iQDgg4Mb2AgAAoQYAAA4AAAAA&#10;AAAAAQAgAAAAJQEAAGRycy9lMm9Eb2MueG1sUEsFBgAAAAAGAAYAWQEAAI0GA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Kidney Disease</w:t>
      </w:r>
    </w:p>
    <w:p>
      <w:pPr>
        <w:ind w:firstLine="420" w:firstLineChars="150"/>
        <w:rPr>
          <w:rFonts w:hint="default" w:ascii="Adobe Devanagari" w:hAnsi="Adobe Devanagari"/>
          <w:b/>
          <w:bCs/>
          <w:sz w:val="28"/>
          <w:szCs w:val="28"/>
          <w:u w:val="none"/>
          <w:lang w:val="en-US"/>
        </w:rPr>
      </w:pPr>
      <w:r>
        <w:rPr>
          <w:sz w:val="28"/>
        </w:rPr>
        <mc:AlternateContent>
          <mc:Choice Requires="wps">
            <w:drawing>
              <wp:anchor distT="0" distB="0" distL="114300" distR="114300" simplePos="0" relativeHeight="251674624" behindDoc="0" locked="0" layoutInCell="1" allowOverlap="1">
                <wp:simplePos x="0" y="0"/>
                <wp:positionH relativeFrom="column">
                  <wp:posOffset>-60325</wp:posOffset>
                </wp:positionH>
                <wp:positionV relativeFrom="paragraph">
                  <wp:posOffset>69850</wp:posOffset>
                </wp:positionV>
                <wp:extent cx="147955" cy="148590"/>
                <wp:effectExtent l="48260" t="29210" r="57785" b="76200"/>
                <wp:wrapNone/>
                <wp:docPr id="32" name="Cube 32"/>
                <wp:cNvGraphicFramePr/>
                <a:graphic xmlns:a="http://schemas.openxmlformats.org/drawingml/2006/main">
                  <a:graphicData uri="http://schemas.microsoft.com/office/word/2010/wordprocessingShape">
                    <wps:wsp>
                      <wps:cNvSpPr/>
                      <wps:spPr>
                        <a:xfrm>
                          <a:off x="0" y="0"/>
                          <a:ext cx="147955" cy="148590"/>
                        </a:xfrm>
                        <a:prstGeom prst="cub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6" type="#_x0000_t16" style="position:absolute;left:0pt;margin-left:-4.75pt;margin-top:5.5pt;height:11.7pt;width:11.65pt;z-index:251674624;v-text-anchor:middle;mso-width-relative:page;mso-height-relative:page;" fillcolor="#AFAFAF [3280]" filled="t" stroked="t" coordsize="21600,21600" o:gfxdata="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AwmHk3WAAAABwEAAA8AAAAAAAAA&#10;AQAgAAAAIgAAAGRycy9kb3ducmV2LnhtbFBLAQIUABQAAAAIAIdO4kAikE8E9wIAAKEGAAAOAAAA&#10;AAAAAAEAIAAAACUBAABkcnMvZTJvRG9jLnhtbFBLBQYAAAAABgAGAFkBAACOBgAAAAA=&#10;" adj="540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shape>
            </w:pict>
          </mc:Fallback>
        </mc:AlternateContent>
      </w:r>
      <w:r>
        <w:rPr>
          <w:rFonts w:hint="default" w:ascii="Adobe Devanagari" w:hAnsi="Adobe Devanagari"/>
          <w:b/>
          <w:bCs/>
          <w:sz w:val="28"/>
          <w:szCs w:val="28"/>
          <w:u w:val="none"/>
          <w:lang w:val="en-US"/>
        </w:rPr>
        <w:t>Skin Cancer</w:t>
      </w:r>
    </w:p>
    <w:p>
      <w:pPr>
        <w:rPr>
          <w:rFonts w:hint="default" w:ascii="Times New Roman" w:hAnsi="Times New Roman" w:cs="Times New Roman"/>
          <w:b w:val="0"/>
          <w:bCs w:val="0"/>
          <w:sz w:val="28"/>
          <w:szCs w:val="28"/>
        </w:rPr>
      </w:pPr>
    </w:p>
    <w:p>
      <w:pPr>
        <w:keepNext w:val="0"/>
        <w:keepLines w:val="0"/>
        <w:widowControl/>
        <w:suppressLineNumbers w:val="0"/>
        <w:jc w:val="left"/>
        <w:rPr>
          <w:u w:val="single"/>
        </w:rPr>
      </w:pPr>
      <w:r>
        <w:rPr>
          <w:rFonts w:ascii="TimesNewRomanPS-BoldMT" w:hAnsi="TimesNewRomanPS-BoldMT" w:eastAsia="TimesNewRomanPS-BoldMT" w:cs="TimesNewRomanPS-BoldMT"/>
          <w:b/>
          <w:bCs/>
          <w:color w:val="000000"/>
          <w:kern w:val="0"/>
          <w:sz w:val="24"/>
          <w:szCs w:val="24"/>
          <w:u w:val="single"/>
          <w:lang w:val="en-US" w:eastAsia="zh-CN" w:bidi="ar"/>
        </w:rPr>
        <w:t xml:space="preserve">About the attribute: </w:t>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The data set contains 17 attribute and 1 class attribute which is the targeted feature to predict.The class attribute refers that for which reasons this heart disease occurs.</w:t>
      </w:r>
    </w:p>
    <w:p>
      <w:pPr>
        <w:rPr>
          <w:rFonts w:hint="default" w:ascii="Adobe Devanagari" w:hAnsi="Adobe Devanagari" w:cs="Adobe Devanagari"/>
          <w:b/>
          <w:bCs/>
          <w:sz w:val="28"/>
          <w:szCs w:val="28"/>
          <w:u w:val="none"/>
          <w:lang w:val="en-U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4"/>
        <w:gridCol w:w="3570"/>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2574" w:type="dxa"/>
          </w:tcPr>
          <w:p>
            <w:pPr>
              <w:widowControl w:val="0"/>
              <w:jc w:val="both"/>
              <w:rPr>
                <w:rFonts w:hint="default" w:ascii="Adobe Devanagari" w:hAnsi="Adobe Devanagari" w:cs="Adobe Devanagari"/>
                <w:b/>
                <w:bCs/>
                <w:sz w:val="28"/>
                <w:szCs w:val="28"/>
                <w:u w:val="none"/>
                <w:vertAlign w:val="baseline"/>
                <w:lang w:val="en-US"/>
              </w:rPr>
            </w:pPr>
            <w:r>
              <w:rPr>
                <w:rFonts w:hint="default" w:ascii="Times New Roman" w:hAnsi="Times New Roman" w:cs="Times New Roman"/>
                <w:b/>
                <w:bCs/>
                <w:sz w:val="28"/>
                <w:szCs w:val="28"/>
                <w:u w:val="none"/>
                <w:vertAlign w:val="baseline"/>
                <w:lang w:val="en-US"/>
              </w:rPr>
              <w:t xml:space="preserve">Attribute </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Times New Roman" w:hAnsi="Times New Roman" w:cs="Times New Roman"/>
                <w:b/>
                <w:bCs/>
                <w:sz w:val="28"/>
                <w:szCs w:val="28"/>
                <w:u w:val="none"/>
                <w:vertAlign w:val="baseline"/>
                <w:lang w:val="en-US"/>
              </w:rPr>
              <w:t xml:space="preserve">Representation in Data set </w:t>
            </w:r>
          </w:p>
        </w:tc>
        <w:tc>
          <w:tcPr>
            <w:tcW w:w="2376" w:type="dxa"/>
          </w:tcPr>
          <w:p>
            <w:pPr>
              <w:widowControl w:val="0"/>
              <w:jc w:val="both"/>
              <w:rPr>
                <w:rFonts w:hint="default" w:ascii="Times New Roman" w:hAnsi="Times New Roman" w:cs="Times New Roman"/>
                <w:b/>
                <w:bCs/>
                <w:sz w:val="28"/>
                <w:szCs w:val="28"/>
                <w:u w:val="none"/>
                <w:vertAlign w:val="baseline"/>
                <w:lang w:val="en-US"/>
              </w:rPr>
            </w:pPr>
            <w:r>
              <w:rPr>
                <w:rFonts w:hint="default" w:ascii="Times New Roman" w:hAnsi="Times New Roman" w:cs="Times New Roman"/>
                <w:b/>
                <w:bCs/>
                <w:sz w:val="28"/>
                <w:szCs w:val="28"/>
                <w:u w:val="none"/>
                <w:vertAlign w:val="baseline"/>
                <w:lang w:val="en-US"/>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BMI</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Numeric Value</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Smoking</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Adobe Devanagari" w:hAnsi="Adobe Devanagari" w:eastAsia="SimSun" w:cs="Adobe Devanagari"/>
                <w:b/>
                <w:bCs/>
                <w:i w:val="0"/>
                <w:iCs w:val="0"/>
                <w:color w:val="000000"/>
                <w:kern w:val="0"/>
                <w:sz w:val="28"/>
                <w:szCs w:val="28"/>
                <w:u w:val="none"/>
                <w:lang w:val="en-US" w:eastAsia="zh-CN" w:bidi="ar"/>
              </w:rPr>
              <w:t>Alcohol Drinking</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Adobe Devanagari" w:hAnsi="Adobe Devanagari" w:eastAsia="SimSun" w:cs="Adobe Devanagari"/>
                <w:b/>
                <w:bCs/>
                <w:i w:val="0"/>
                <w:iCs w:val="0"/>
                <w:color w:val="000000"/>
                <w:kern w:val="0"/>
                <w:sz w:val="28"/>
                <w:szCs w:val="28"/>
                <w:u w:val="none"/>
                <w:lang w:val="en-US" w:eastAsia="zh-CN" w:bidi="ar"/>
              </w:rPr>
              <w:t>Stroke</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Adobe Devanagari" w:hAnsi="Adobe Devanagari" w:eastAsia="SimSun" w:cs="Adobe Devanagari"/>
                <w:b/>
                <w:bCs/>
                <w:i w:val="0"/>
                <w:iCs w:val="0"/>
                <w:color w:val="000000"/>
                <w:kern w:val="0"/>
                <w:sz w:val="28"/>
                <w:szCs w:val="28"/>
                <w:u w:val="none"/>
                <w:lang w:val="en-US" w:eastAsia="zh-CN" w:bidi="ar"/>
              </w:rPr>
              <w:t>Physical Health</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Numeric Value</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Adobe Devanagari" w:hAnsi="Adobe Devanagari" w:eastAsia="SimSun" w:cs="Adobe Devanagari"/>
                <w:b/>
                <w:bCs/>
                <w:i w:val="0"/>
                <w:iCs w:val="0"/>
                <w:color w:val="000000"/>
                <w:kern w:val="0"/>
                <w:sz w:val="28"/>
                <w:szCs w:val="28"/>
                <w:u w:val="none"/>
                <w:lang w:val="en-US" w:eastAsia="zh-CN" w:bidi="ar"/>
              </w:rPr>
              <w:t>Mental Health</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Numeric Value</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Adobe Devanagari" w:hAnsi="Adobe Devanagari" w:eastAsia="SimSun" w:cs="Adobe Devanagari"/>
                <w:b/>
                <w:bCs/>
                <w:i w:val="0"/>
                <w:iCs w:val="0"/>
                <w:color w:val="000000"/>
                <w:kern w:val="0"/>
                <w:sz w:val="28"/>
                <w:szCs w:val="28"/>
                <w:u w:val="none"/>
                <w:lang w:val="en-US" w:eastAsia="zh-CN" w:bidi="ar"/>
              </w:rPr>
              <w:t>Diff Walking</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Adobe Devanagari" w:hAnsi="Adobe Devanagari" w:eastAsia="SimSun" w:cs="Adobe Devanagari"/>
                <w:b/>
                <w:bCs/>
                <w:i w:val="0"/>
                <w:iCs w:val="0"/>
                <w:color w:val="000000"/>
                <w:kern w:val="0"/>
                <w:sz w:val="28"/>
                <w:szCs w:val="28"/>
                <w:u w:val="none"/>
                <w:lang w:val="en-US" w:eastAsia="zh-CN" w:bidi="ar"/>
              </w:rPr>
              <w:t>Sex</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Male,Female</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Adobe Devanagari" w:hAnsi="Adobe Devanagari" w:eastAsia="SimSun" w:cs="Adobe Devanagari"/>
                <w:b/>
                <w:bCs/>
                <w:i w:val="0"/>
                <w:iCs w:val="0"/>
                <w:color w:val="000000"/>
                <w:kern w:val="0"/>
                <w:sz w:val="28"/>
                <w:szCs w:val="28"/>
                <w:u w:val="none"/>
                <w:lang w:val="en-US" w:eastAsia="zh-CN" w:bidi="ar"/>
              </w:rPr>
              <w:t>Age Category</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In Years</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Race</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White,Black,American,Asian</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Diabetic</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Physical Activity</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Gen Health</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Very Good,Fair,Good,Poor,Excellent</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Sleep Time</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In Hour</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Asthma</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Kidney Disease</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574" w:type="dxa"/>
            <w:vAlign w:val="center"/>
          </w:tcPr>
          <w:p>
            <w:pPr>
              <w:keepNext w:val="0"/>
              <w:keepLines w:val="0"/>
              <w:widowControl/>
              <w:suppressLineNumbers w:val="0"/>
              <w:jc w:val="left"/>
              <w:textAlignment w:val="center"/>
              <w:rPr>
                <w:rFonts w:hint="default" w:ascii="Adobe Devanagari" w:hAnsi="Adobe Devanagari" w:cs="Adobe Devanagari"/>
                <w:b/>
                <w:bCs/>
                <w:i w:val="0"/>
                <w:iCs w:val="0"/>
                <w:color w:val="000000"/>
                <w:sz w:val="28"/>
                <w:szCs w:val="28"/>
                <w:u w:val="none"/>
                <w:lang w:val="en-US" w:eastAsia="zh-CN"/>
              </w:rPr>
            </w:pPr>
            <w:r>
              <w:rPr>
                <w:rFonts w:hint="default" w:ascii="Adobe Devanagari" w:hAnsi="Adobe Devanagari" w:eastAsia="SimSun" w:cs="Adobe Devanagari"/>
                <w:b/>
                <w:bCs/>
                <w:i w:val="0"/>
                <w:iCs w:val="0"/>
                <w:color w:val="000000"/>
                <w:kern w:val="0"/>
                <w:sz w:val="28"/>
                <w:szCs w:val="28"/>
                <w:u w:val="none"/>
                <w:lang w:val="en-US" w:eastAsia="zh-CN" w:bidi="ar"/>
              </w:rPr>
              <w:t>Skin Cancer</w:t>
            </w:r>
          </w:p>
        </w:tc>
        <w:tc>
          <w:tcPr>
            <w:tcW w:w="3569"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Yes,No</w:t>
            </w:r>
          </w:p>
        </w:tc>
        <w:tc>
          <w:tcPr>
            <w:tcW w:w="2376" w:type="dxa"/>
          </w:tcPr>
          <w:p>
            <w:pPr>
              <w:widowControl w:val="0"/>
              <w:jc w:val="both"/>
              <w:rPr>
                <w:rFonts w:hint="default" w:ascii="Adobe Devanagari" w:hAnsi="Adobe Devanagari" w:cs="Adobe Devanagari"/>
                <w:b/>
                <w:bCs/>
                <w:sz w:val="28"/>
                <w:szCs w:val="28"/>
                <w:u w:val="none"/>
                <w:vertAlign w:val="baseline"/>
                <w:lang w:val="en-US"/>
              </w:rPr>
            </w:pPr>
            <w:r>
              <w:rPr>
                <w:rFonts w:hint="default" w:ascii="Adobe Devanagari" w:hAnsi="Adobe Devanagari" w:cs="Adobe Devanagari"/>
                <w:b/>
                <w:bCs/>
                <w:sz w:val="28"/>
                <w:szCs w:val="28"/>
                <w:u w:val="none"/>
                <w:vertAlign w:val="baseline"/>
                <w:lang w:val="en-US"/>
              </w:rPr>
              <w:t>Categorical</w:t>
            </w:r>
          </w:p>
        </w:tc>
      </w:tr>
    </w:tbl>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There is total 319795 instances of these 18 attributes and all these instances were used for classification.Here are the graphical details of the attributes:</w:t>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drawing>
          <wp:inline distT="0" distB="0" distL="114300" distR="114300">
            <wp:extent cx="5132070" cy="3785870"/>
            <wp:effectExtent l="0" t="0" r="11430" b="11430"/>
            <wp:docPr id="33" name="Picture 33" descr="Screenshot 2022-04-15 13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2-04-15 135224"/>
                    <pic:cNvPicPr>
                      <a:picLocks noChangeAspect="1"/>
                    </pic:cNvPicPr>
                  </pic:nvPicPr>
                  <pic:blipFill>
                    <a:blip r:embed="rId4"/>
                    <a:stretch>
                      <a:fillRect/>
                    </a:stretch>
                  </pic:blipFill>
                  <pic:spPr>
                    <a:xfrm>
                      <a:off x="0" y="0"/>
                      <a:ext cx="5132070" cy="3785870"/>
                    </a:xfrm>
                    <a:prstGeom prst="rect">
                      <a:avLst/>
                    </a:prstGeom>
                  </pic:spPr>
                </pic:pic>
              </a:graphicData>
            </a:graphic>
          </wp:inline>
        </w:drawing>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 xml:space="preserve">                                               Figure 1: Selected Data set</w:t>
      </w:r>
    </w:p>
    <w:p>
      <w:pPr>
        <w:rPr>
          <w:rFonts w:hint="default" w:ascii="Adobe Devanagari" w:hAnsi="Adobe Devanagari" w:cs="Adobe Devanagari"/>
          <w:b/>
          <w:bCs/>
          <w:sz w:val="28"/>
          <w:szCs w:val="28"/>
          <w:u w:val="none"/>
          <w:lang w:val="en-US"/>
        </w:rPr>
      </w:pPr>
    </w:p>
    <w:p>
      <w:pPr>
        <w:rPr>
          <w:rFonts w:hint="default" w:ascii="Adobe Devanagari" w:hAnsi="Adobe Devanagari" w:cs="Adobe Devanagari"/>
          <w:b/>
          <w:bCs/>
          <w:sz w:val="28"/>
          <w:szCs w:val="28"/>
          <w:u w:val="none"/>
          <w:lang w:val="en-US"/>
        </w:rPr>
      </w:pP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drawing>
          <wp:inline distT="0" distB="0" distL="114300" distR="114300">
            <wp:extent cx="5166360" cy="3446780"/>
            <wp:effectExtent l="0" t="0" r="2540" b="7620"/>
            <wp:docPr id="35" name="Picture 35" descr="Screenshot 2022-04-15 13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2-04-15 135311"/>
                    <pic:cNvPicPr>
                      <a:picLocks noChangeAspect="1"/>
                    </pic:cNvPicPr>
                  </pic:nvPicPr>
                  <pic:blipFill>
                    <a:blip r:embed="rId5"/>
                    <a:stretch>
                      <a:fillRect/>
                    </a:stretch>
                  </pic:blipFill>
                  <pic:spPr>
                    <a:xfrm>
                      <a:off x="0" y="0"/>
                      <a:ext cx="5166360" cy="3446780"/>
                    </a:xfrm>
                    <a:prstGeom prst="rect">
                      <a:avLst/>
                    </a:prstGeom>
                  </pic:spPr>
                </pic:pic>
              </a:graphicData>
            </a:graphic>
          </wp:inline>
        </w:drawing>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 xml:space="preserve">                                    Figure 2: Details of all the attribute</w:t>
      </w:r>
    </w:p>
    <w:p>
      <w:pPr>
        <w:keepNext w:val="0"/>
        <w:keepLines w:val="0"/>
        <w:widowControl/>
        <w:suppressLineNumbers w:val="0"/>
        <w:jc w:val="left"/>
        <w:rPr>
          <w:rFonts w:ascii="TimesNewRomanPS-BoldMT" w:hAnsi="TimesNewRomanPS-BoldMT" w:eastAsia="TimesNewRomanPS-BoldMT" w:cs="TimesNewRomanPS-BoldMT"/>
          <w:b/>
          <w:bCs/>
          <w:color w:val="000000"/>
          <w:kern w:val="0"/>
          <w:sz w:val="24"/>
          <w:szCs w:val="24"/>
          <w:u w:val="single"/>
          <w:lang w:val="en-US" w:eastAsia="zh-CN" w:bidi="ar"/>
        </w:rPr>
      </w:pPr>
      <w:r>
        <w:rPr>
          <w:rFonts w:ascii="TimesNewRomanPS-BoldMT" w:hAnsi="TimesNewRomanPS-BoldMT" w:eastAsia="TimesNewRomanPS-BoldMT" w:cs="TimesNewRomanPS-BoldMT"/>
          <w:b/>
          <w:bCs/>
          <w:color w:val="000000"/>
          <w:kern w:val="0"/>
          <w:sz w:val="24"/>
          <w:szCs w:val="24"/>
          <w:u w:val="single"/>
          <w:lang w:val="en-US" w:eastAsia="zh-CN" w:bidi="ar"/>
        </w:rPr>
        <w:t xml:space="preserve">Classifier: </w:t>
      </w:r>
    </w:p>
    <w:p>
      <w:pPr>
        <w:rPr>
          <w:rFonts w:hint="default" w:ascii="Adobe Devanagari" w:hAnsi="Adobe Devanagari"/>
          <w:b/>
          <w:bCs/>
          <w:sz w:val="28"/>
          <w:szCs w:val="28"/>
          <w:u w:val="none"/>
          <w:lang w:val="en-US"/>
        </w:rPr>
      </w:pPr>
      <w:r>
        <w:rPr>
          <w:rFonts w:hint="default" w:ascii="Adobe Devanagari" w:hAnsi="Adobe Devanagari"/>
          <w:b/>
          <w:bCs/>
          <w:sz w:val="28"/>
          <w:szCs w:val="28"/>
          <w:u w:val="none"/>
          <w:lang w:val="en-US"/>
        </w:rPr>
        <w:t>A classifier is a machine learning model that distinguishes between objects based on particular characteristics. To compare the results, three types of classification were applied using the same data. Naive Bayes,  Decision Tree classifiers and clustering were employed in this procedure.</w:t>
      </w:r>
    </w:p>
    <w:p>
      <w:pPr>
        <w:rPr>
          <w:rFonts w:hint="default" w:ascii="Adobe Devanagari" w:hAnsi="Adobe Devanagari"/>
          <w:b/>
          <w:bCs/>
          <w:sz w:val="28"/>
          <w:szCs w:val="28"/>
          <w:u w:val="none"/>
          <w:lang w:val="en-US"/>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6"/>
          <w:szCs w:val="26"/>
          <w:u w:val="single"/>
          <w:lang w:val="en-US" w:eastAsia="zh-CN" w:bidi="ar"/>
        </w:rPr>
      </w:pPr>
      <w:r>
        <w:rPr>
          <w:rFonts w:hint="default" w:ascii="Adobe Devanagari" w:hAnsi="Adobe Devanagari"/>
          <w:b/>
          <w:bCs/>
          <w:sz w:val="28"/>
          <w:szCs w:val="28"/>
          <w:u w:val="none"/>
          <w:lang w:val="en-US"/>
        </w:rPr>
        <w:t xml:space="preserve">                                                    </w:t>
      </w:r>
      <w:r>
        <w:rPr>
          <w:rFonts w:ascii="TimesNewRomanPS-BoldMT" w:hAnsi="TimesNewRomanPS-BoldMT" w:eastAsia="TimesNewRomanPS-BoldMT" w:cs="TimesNewRomanPS-BoldMT"/>
          <w:b/>
          <w:bCs/>
          <w:color w:val="000000"/>
          <w:kern w:val="0"/>
          <w:sz w:val="26"/>
          <w:szCs w:val="26"/>
          <w:u w:val="single"/>
          <w:lang w:val="en-US" w:eastAsia="zh-CN" w:bidi="ar"/>
        </w:rPr>
        <w:t xml:space="preserve">RESULT </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Weka 3.9.5 version software was used to construct the classifier.Weka is a collection of machine learning algorithms for data mining tasks.Weka contains tools for data pre-processing,classification,regression,clustering association rules and visualization.</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p>
    <w:p>
      <w:pPr>
        <w:keepNext w:val="0"/>
        <w:keepLines w:val="0"/>
        <w:widowControl/>
        <w:suppressLineNumbers w:val="0"/>
        <w:ind w:firstLine="2211" w:firstLineChars="850"/>
        <w:jc w:val="left"/>
        <w:rPr>
          <w:rFonts w:hint="default" w:ascii="TimesNewRomanPS-BoldMT" w:hAnsi="TimesNewRomanPS-BoldMT" w:eastAsia="TimesNewRomanPS-BoldMT" w:cs="TimesNewRomanPS-BoldMT"/>
          <w:b/>
          <w:bCs/>
          <w:color w:val="000000"/>
          <w:kern w:val="0"/>
          <w:sz w:val="26"/>
          <w:szCs w:val="26"/>
          <w:u w:val="single"/>
          <w:lang w:val="en-US" w:eastAsia="zh-CN" w:bidi="ar"/>
        </w:rPr>
      </w:pPr>
      <w:r>
        <w:rPr>
          <w:rFonts w:hint="default" w:ascii="TimesNewRomanPS-BoldMT" w:hAnsi="TimesNewRomanPS-BoldMT" w:eastAsia="TimesNewRomanPS-BoldMT" w:cs="TimesNewRomanPS-BoldMT"/>
          <w:b/>
          <w:bCs/>
          <w:color w:val="000000"/>
          <w:kern w:val="0"/>
          <w:sz w:val="26"/>
          <w:szCs w:val="26"/>
          <w:u w:val="single"/>
          <w:lang w:val="en-US" w:eastAsia="zh-CN" w:bidi="ar"/>
        </w:rPr>
        <w:t xml:space="preserve">For Supervised Learning </w:t>
      </w:r>
    </w:p>
    <w:p>
      <w:pPr>
        <w:keepNext w:val="0"/>
        <w:keepLines w:val="0"/>
        <w:widowControl/>
        <w:suppressLineNumbers w:val="0"/>
        <w:ind w:firstLine="1951" w:firstLineChars="750"/>
        <w:jc w:val="left"/>
        <w:rPr>
          <w:rFonts w:hint="default" w:ascii="TimesNewRomanPS-BoldMT" w:hAnsi="TimesNewRomanPS-BoldMT" w:eastAsia="TimesNewRomanPS-BoldMT" w:cs="TimesNewRomanPS-BoldMT"/>
          <w:b/>
          <w:bCs/>
          <w:color w:val="000000"/>
          <w:kern w:val="0"/>
          <w:sz w:val="26"/>
          <w:szCs w:val="26"/>
          <w:u w:val="single"/>
          <w:lang w:val="en-US" w:eastAsia="zh-CN" w:bidi="ar"/>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rPr>
      </w:pPr>
      <w:r>
        <w:rPr>
          <w:rFonts w:hint="default" w:ascii="TimesNewRomanPS-BoldMT" w:hAnsi="TimesNewRomanPS-BoldMT" w:eastAsia="TimesNewRomanPS-BoldMT" w:cs="TimesNewRomanPS-BoldMT"/>
          <w:b/>
          <w:bCs/>
          <w:color w:val="000000"/>
          <w:kern w:val="0"/>
          <w:sz w:val="26"/>
          <w:szCs w:val="26"/>
          <w:u w:val="none"/>
          <w:lang w:val="en-US" w:eastAsia="zh-CN" w:bidi="ar"/>
        </w:rPr>
        <w:t xml:space="preserve">Applying Naive Bayes Classifier: </w:t>
      </w:r>
      <w:r>
        <w:rPr>
          <w:rFonts w:hint="default" w:ascii="Adobe Devanagari" w:hAnsi="Adobe Devanagari" w:eastAsia="TimesNewRomanPS-BoldMT" w:cs="Adobe Devanagari"/>
          <w:b/>
          <w:bCs/>
          <w:color w:val="000000"/>
          <w:kern w:val="0"/>
          <w:sz w:val="28"/>
          <w:szCs w:val="28"/>
          <w:u w:val="none"/>
          <w:lang w:val="en-US" w:eastAsia="zh-CN"/>
        </w:rPr>
        <w:t>The Naive Bayes method is a supervised learning algorithm for addressing classification issues that is based on the Bayes theorem. It is mostly utilized in text classification tasks that require a large training data set. It's a probabilistic classifier, which means it makes predictions based on an object's probability. The Naive Bayes format was chosen from the bayes folder for classifying the selected data set.</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rPr>
      </w:pPr>
      <w:r>
        <w:rPr>
          <w:rFonts w:hint="default" w:ascii="Adobe Devanagari" w:hAnsi="Adobe Devanagari" w:eastAsia="TimesNewRomanPS-BoldMT" w:cs="Adobe Devanagari"/>
          <w:b/>
          <w:bCs/>
          <w:color w:val="000000"/>
          <w:kern w:val="0"/>
          <w:sz w:val="28"/>
          <w:szCs w:val="28"/>
          <w:u w:val="none"/>
          <w:lang w:val="en-US" w:eastAsia="zh-CN"/>
        </w:rPr>
        <w:drawing>
          <wp:inline distT="0" distB="0" distL="114300" distR="114300">
            <wp:extent cx="5271135" cy="3475990"/>
            <wp:effectExtent l="0" t="0" r="12065" b="3810"/>
            <wp:docPr id="36" name="Picture 36" descr="Screenshot 2022-04-15 00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2-04-15 004122"/>
                    <pic:cNvPicPr>
                      <a:picLocks noChangeAspect="1"/>
                    </pic:cNvPicPr>
                  </pic:nvPicPr>
                  <pic:blipFill>
                    <a:blip r:embed="rId6"/>
                    <a:stretch>
                      <a:fillRect/>
                    </a:stretch>
                  </pic:blipFill>
                  <pic:spPr>
                    <a:xfrm>
                      <a:off x="0" y="0"/>
                      <a:ext cx="5271135" cy="3475990"/>
                    </a:xfrm>
                    <a:prstGeom prst="rect">
                      <a:avLst/>
                    </a:prstGeom>
                  </pic:spPr>
                </pic:pic>
              </a:graphicData>
            </a:graphic>
          </wp:inline>
        </w:drawing>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val="0"/>
          <w:bCs w:val="0"/>
          <w:color w:val="000000"/>
          <w:kern w:val="0"/>
          <w:sz w:val="28"/>
          <w:szCs w:val="28"/>
          <w:u w:val="none"/>
          <w:lang w:val="en-US" w:eastAsia="zh-CN" w:bidi="ar"/>
        </w:rPr>
        <w:t xml:space="preserve">                                </w:t>
      </w:r>
      <w:r>
        <w:rPr>
          <w:rFonts w:hint="default" w:ascii="Adobe Devanagari" w:hAnsi="Adobe Devanagari" w:eastAsia="TimesNewRomanPS-BoldMT" w:cs="Adobe Devanagari"/>
          <w:b/>
          <w:bCs/>
          <w:color w:val="000000"/>
          <w:kern w:val="0"/>
          <w:sz w:val="28"/>
          <w:szCs w:val="28"/>
          <w:u w:val="none"/>
          <w:lang w:val="en-US" w:eastAsia="zh-CN" w:bidi="ar"/>
        </w:rPr>
        <w:t>Figure 3: Naive Bayes Classification</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r>
        <w:rPr>
          <w:rFonts w:ascii="TimesNewRomanPS-BoldMT" w:hAnsi="TimesNewRomanPS-BoldMT" w:eastAsia="TimesNewRomanPS-BoldMT" w:cs="TimesNewRomanPS-BoldMT"/>
          <w:b/>
          <w:bCs/>
          <w:color w:val="000000"/>
          <w:kern w:val="0"/>
          <w:sz w:val="26"/>
          <w:szCs w:val="26"/>
          <w:lang w:val="en-US" w:eastAsia="zh-CN" w:bidi="ar"/>
        </w:rPr>
        <w:t xml:space="preserve">Applying </w:t>
      </w:r>
      <w:r>
        <w:rPr>
          <w:rFonts w:hint="default" w:ascii="TimesNewRomanPS-BoldMT" w:hAnsi="TimesNewRomanPS-BoldMT" w:eastAsia="TimesNewRomanPS-BoldMT" w:cs="TimesNewRomanPS-BoldMT"/>
          <w:b/>
          <w:bCs/>
          <w:color w:val="000000"/>
          <w:kern w:val="0"/>
          <w:sz w:val="26"/>
          <w:szCs w:val="26"/>
          <w:lang w:val="en-US" w:eastAsia="zh-CN" w:bidi="ar"/>
        </w:rPr>
        <w:t>D</w:t>
      </w:r>
      <w:r>
        <w:rPr>
          <w:rFonts w:ascii="TimesNewRomanPS-BoldMT" w:hAnsi="TimesNewRomanPS-BoldMT" w:eastAsia="TimesNewRomanPS-BoldMT" w:cs="TimesNewRomanPS-BoldMT"/>
          <w:b/>
          <w:bCs/>
          <w:color w:val="000000"/>
          <w:kern w:val="0"/>
          <w:sz w:val="26"/>
          <w:szCs w:val="26"/>
          <w:lang w:val="en-US" w:eastAsia="zh-CN" w:bidi="ar"/>
        </w:rPr>
        <w:t>ecision tree classifier:</w:t>
      </w:r>
      <w:r>
        <w:rPr>
          <w:rFonts w:hint="default" w:ascii="Adobe Devanagari" w:hAnsi="Adobe Devanagari" w:eastAsia="TimesNewRomanPS-BoldMT" w:cs="Adobe Devanagari"/>
          <w:b/>
          <w:bCs/>
          <w:color w:val="000000"/>
          <w:kern w:val="0"/>
          <w:sz w:val="28"/>
          <w:szCs w:val="28"/>
          <w:lang w:val="en-US" w:eastAsia="zh-CN" w:bidi="ar"/>
        </w:rPr>
        <w:t xml:space="preserve"> </w:t>
      </w:r>
      <w:r>
        <w:rPr>
          <w:rFonts w:hint="default" w:ascii="Adobe Devanagari" w:hAnsi="Adobe Devanagari" w:eastAsia="TimesNewRomanPS-BoldMT" w:cs="Adobe Devanagari"/>
          <w:b/>
          <w:bCs/>
          <w:color w:val="000000"/>
          <w:kern w:val="0"/>
          <w:sz w:val="28"/>
          <w:szCs w:val="28"/>
          <w:lang w:val="en-US" w:eastAsia="zh-CN"/>
        </w:rPr>
        <w:t>Decision Tree is a supervised learning technique that may be used to solve both classification and regression problems, however it is most commonly employed to solve classification issues. Internal nodes represent data set attributes, branches represent decision rules, and each leaf node provides the conclusion in this tree-structured classifier. The J48 format was chosen for Decision tree classification while classifying the selected data set.</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r>
        <w:rPr>
          <w:rFonts w:hint="default" w:ascii="Adobe Devanagari" w:hAnsi="Adobe Devanagari" w:eastAsia="TimesNewRomanPS-BoldMT" w:cs="Adobe Devanagari"/>
          <w:b/>
          <w:bCs/>
          <w:color w:val="000000"/>
          <w:kern w:val="0"/>
          <w:sz w:val="28"/>
          <w:szCs w:val="28"/>
          <w:lang w:val="en-US" w:eastAsia="zh-CN"/>
        </w:rPr>
        <w:drawing>
          <wp:inline distT="0" distB="0" distL="114300" distR="114300">
            <wp:extent cx="5270500" cy="3510280"/>
            <wp:effectExtent l="0" t="0" r="0" b="7620"/>
            <wp:docPr id="37" name="Picture 37" descr="Screenshot 2022-04-15 01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2-04-15 013315"/>
                    <pic:cNvPicPr>
                      <a:picLocks noChangeAspect="1"/>
                    </pic:cNvPicPr>
                  </pic:nvPicPr>
                  <pic:blipFill>
                    <a:blip r:embed="rId7"/>
                    <a:stretch>
                      <a:fillRect/>
                    </a:stretch>
                  </pic:blipFill>
                  <pic:spPr>
                    <a:xfrm>
                      <a:off x="0" y="0"/>
                      <a:ext cx="5270500" cy="3510280"/>
                    </a:xfrm>
                    <a:prstGeom prst="rect">
                      <a:avLst/>
                    </a:prstGeom>
                  </pic:spPr>
                </pic:pic>
              </a:graphicData>
            </a:graphic>
          </wp:inline>
        </w:drawing>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r>
        <w:rPr>
          <w:rFonts w:hint="default" w:ascii="Adobe Devanagari" w:hAnsi="Adobe Devanagari" w:eastAsia="TimesNewRomanPS-BoldMT" w:cs="Adobe Devanagari"/>
          <w:b/>
          <w:bCs/>
          <w:color w:val="000000"/>
          <w:kern w:val="0"/>
          <w:sz w:val="28"/>
          <w:szCs w:val="28"/>
          <w:lang w:val="en-US" w:eastAsia="zh-CN"/>
        </w:rPr>
        <w:t xml:space="preserve">                                                Figure 4 : Decision Tree Classification</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r>
        <w:rPr>
          <w:rFonts w:hint="default" w:ascii="Adobe Devanagari" w:hAnsi="Adobe Devanagari" w:eastAsia="TimesNewRomanPS-BoldMT" w:cs="Adobe Devanagari"/>
          <w:b/>
          <w:bCs/>
          <w:color w:val="000000"/>
          <w:kern w:val="0"/>
          <w:sz w:val="28"/>
          <w:szCs w:val="28"/>
          <w:lang w:val="en-US" w:eastAsia="zh-CN"/>
        </w:rPr>
        <w:t>After  applying two types of classification,the highest percentage of correctly classified instances is for Decision Tree classifier is 91.4%.After that comes naive bayes classifier with 86.3% which is lowest.The Decision tree classifier is considered the best classifier for the data set.</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cs="Adobe Devanagari"/>
          <w:b/>
          <w:bCs/>
          <w:sz w:val="28"/>
          <w:szCs w:val="28"/>
        </w:rPr>
      </w:pPr>
      <w:r>
        <w:rPr>
          <w:rFonts w:ascii="TimesNewRomanPS-BoldMT" w:hAnsi="TimesNewRomanPS-BoldMT" w:eastAsia="TimesNewRomanPS-BoldMT" w:cs="TimesNewRomanPS-BoldMT"/>
          <w:b/>
          <w:bCs/>
          <w:color w:val="000000"/>
          <w:kern w:val="0"/>
          <w:sz w:val="28"/>
          <w:szCs w:val="28"/>
          <w:lang w:val="en-US" w:eastAsia="zh-CN" w:bidi="ar"/>
        </w:rPr>
        <w:t>Reason to choose Decision Tree classifier:</w:t>
      </w:r>
      <w:r>
        <w:rPr>
          <w:rFonts w:hint="default" w:ascii="Adobe Devanagari" w:hAnsi="Adobe Devanagari" w:eastAsia="TimesNewRomanPS-BoldMT" w:cs="Adobe Devanagari"/>
          <w:b/>
          <w:bCs/>
          <w:color w:val="000000"/>
          <w:kern w:val="0"/>
          <w:sz w:val="28"/>
          <w:szCs w:val="28"/>
          <w:lang w:val="en-US" w:eastAsia="zh-CN"/>
        </w:rPr>
        <w:t>The percentage of instances accurately classified is 91.4%. It would be a better classifier for the data set because it has the highest accurate value. One of the benefits of decision trees is that their outputs are simple to read and understand without the need for statistical expertise. Decision trees demand less data preparation than other decision techniques. Decision trees are more adaptable and simple to use. Furthermore, because KNN's real-time execution is expensive, Decision tree is faster than KNN. A decision tree also has the advantage of forcing the evaluation of all possible outcomes of a decision and tracing each path to a conclusion. It generates a detailed analysis of the effects along each branch and flags decision nodes that require additional investigation. This improves the accuracy of predictions.</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cs="Adobe Devanagari"/>
          <w:b/>
          <w:bCs/>
          <w:sz w:val="28"/>
          <w:szCs w:val="28"/>
        </w:rPr>
      </w:pPr>
      <w:r>
        <w:rPr>
          <w:rFonts w:hint="default" w:ascii="Adobe Devanagari" w:hAnsi="Adobe Devanagari" w:eastAsia="SimSun" w:cs="Adobe Devanagari"/>
          <w:b/>
          <w:bCs/>
          <w:color w:val="000000"/>
          <w:kern w:val="0"/>
          <w:sz w:val="28"/>
          <w:szCs w:val="28"/>
          <w:lang w:val="en-US" w:eastAsia="zh-CN" w:bidi="ar"/>
        </w:rPr>
        <w:t xml:space="preserve">Here is the summary of the Decision tree classifiers result: </w:t>
      </w:r>
    </w:p>
    <w:p>
      <w:pPr>
        <w:keepNext w:val="0"/>
        <w:keepLines w:val="0"/>
        <w:widowControl/>
        <w:suppressLineNumbers w:val="0"/>
        <w:jc w:val="left"/>
        <w:rPr>
          <w:rFonts w:hint="default" w:ascii="Adobe Devanagari" w:hAnsi="Adobe Devanagari" w:cs="Adobe Devanagari"/>
          <w:b/>
          <w:bCs/>
          <w:sz w:val="28"/>
          <w:szCs w:val="28"/>
        </w:rPr>
      </w:pPr>
      <w:r>
        <w:rPr>
          <w:rFonts w:hint="default" w:ascii="Adobe Devanagari" w:hAnsi="Adobe Devanagari" w:eastAsia="SimSun" w:cs="Adobe Devanagari"/>
          <w:b/>
          <w:bCs/>
          <w:color w:val="000000"/>
          <w:kern w:val="0"/>
          <w:sz w:val="28"/>
          <w:szCs w:val="28"/>
          <w:lang w:val="en-US" w:eastAsia="zh-CN" w:bidi="ar"/>
        </w:rPr>
        <w:t xml:space="preserve">• Correctly Classified Instances : 292300        91.4 % </w:t>
      </w:r>
    </w:p>
    <w:p>
      <w:pPr>
        <w:keepNext w:val="0"/>
        <w:keepLines w:val="0"/>
        <w:widowControl/>
        <w:suppressLineNumbers w:val="0"/>
        <w:jc w:val="left"/>
        <w:rPr>
          <w:rFonts w:hint="default" w:ascii="Adobe Devanagari" w:hAnsi="Adobe Devanagari" w:cs="Adobe Devanagari"/>
          <w:b/>
          <w:bCs/>
          <w:sz w:val="28"/>
          <w:szCs w:val="28"/>
        </w:rPr>
      </w:pPr>
      <w:r>
        <w:rPr>
          <w:rFonts w:hint="default" w:ascii="Adobe Devanagari" w:hAnsi="Adobe Devanagari" w:eastAsia="SimSun" w:cs="Adobe Devanagari"/>
          <w:b/>
          <w:bCs/>
          <w:color w:val="000000"/>
          <w:kern w:val="0"/>
          <w:sz w:val="28"/>
          <w:szCs w:val="28"/>
          <w:lang w:val="en-US" w:eastAsia="zh-CN" w:bidi="ar"/>
        </w:rPr>
        <w:t xml:space="preserve">• Incorrectly Classified Instances : 27495        8.5977 % </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Kappa statistic : 0.1206</w:t>
      </w:r>
    </w:p>
    <w:p>
      <w:pPr>
        <w:keepNext w:val="0"/>
        <w:keepLines w:val="0"/>
        <w:widowControl/>
        <w:suppressLineNumbers w:val="0"/>
        <w:jc w:val="left"/>
        <w:rPr>
          <w:rFonts w:hint="default" w:ascii="Adobe Devanagari" w:hAnsi="Adobe Devanagari" w:cs="Adobe Devanagari"/>
          <w:b/>
          <w:bCs/>
          <w:sz w:val="28"/>
          <w:szCs w:val="28"/>
          <w:lang w:val="en-US"/>
        </w:rPr>
      </w:pPr>
      <w:r>
        <w:rPr>
          <w:rFonts w:hint="default" w:ascii="Adobe Devanagari" w:hAnsi="Adobe Devanagari" w:eastAsia="SimSun" w:cs="Adobe Devanagari"/>
          <w:b/>
          <w:bCs/>
          <w:color w:val="000000"/>
          <w:kern w:val="0"/>
          <w:sz w:val="28"/>
          <w:szCs w:val="28"/>
          <w:lang w:val="en-US" w:eastAsia="zh-CN" w:bidi="ar"/>
        </w:rPr>
        <w:t>• Mean absolute error : 0.1427</w:t>
      </w:r>
    </w:p>
    <w:p>
      <w:pPr>
        <w:keepNext w:val="0"/>
        <w:keepLines w:val="0"/>
        <w:widowControl/>
        <w:suppressLineNumbers w:val="0"/>
        <w:jc w:val="left"/>
        <w:rPr>
          <w:rFonts w:hint="default" w:ascii="Adobe Devanagari" w:hAnsi="Adobe Devanagari" w:cs="Adobe Devanagari"/>
          <w:b/>
          <w:bCs/>
          <w:sz w:val="28"/>
          <w:szCs w:val="28"/>
          <w:lang w:val="en-US"/>
        </w:rPr>
      </w:pPr>
      <w:r>
        <w:rPr>
          <w:rFonts w:hint="default" w:ascii="Adobe Devanagari" w:hAnsi="Adobe Devanagari" w:eastAsia="SimSun" w:cs="Adobe Devanagari"/>
          <w:b/>
          <w:bCs/>
          <w:color w:val="000000"/>
          <w:kern w:val="0"/>
          <w:sz w:val="28"/>
          <w:szCs w:val="28"/>
          <w:lang w:val="en-US" w:eastAsia="zh-CN" w:bidi="ar"/>
        </w:rPr>
        <w:t>• Root mean squared error : 0.2735</w:t>
      </w:r>
    </w:p>
    <w:p>
      <w:pPr>
        <w:keepNext w:val="0"/>
        <w:keepLines w:val="0"/>
        <w:widowControl/>
        <w:suppressLineNumbers w:val="0"/>
        <w:jc w:val="left"/>
        <w:rPr>
          <w:rFonts w:hint="default" w:ascii="Adobe Devanagari" w:hAnsi="Adobe Devanagari" w:cs="Adobe Devanagari"/>
          <w:b/>
          <w:bCs/>
          <w:sz w:val="28"/>
          <w:szCs w:val="28"/>
          <w:lang w:val="en-US"/>
        </w:rPr>
      </w:pPr>
      <w:r>
        <w:rPr>
          <w:rFonts w:hint="default" w:ascii="Adobe Devanagari" w:hAnsi="Adobe Devanagari" w:eastAsia="SimSun" w:cs="Adobe Devanagari"/>
          <w:b/>
          <w:bCs/>
          <w:color w:val="000000"/>
          <w:kern w:val="0"/>
          <w:sz w:val="28"/>
          <w:szCs w:val="28"/>
          <w:lang w:val="en-US" w:eastAsia="zh-CN" w:bidi="ar"/>
        </w:rPr>
        <w:t>• Relative absolute error : 91.134%</w:t>
      </w:r>
    </w:p>
    <w:p>
      <w:pPr>
        <w:keepNext w:val="0"/>
        <w:keepLines w:val="0"/>
        <w:widowControl/>
        <w:suppressLineNumbers w:val="0"/>
        <w:jc w:val="left"/>
        <w:rPr>
          <w:rFonts w:hint="default" w:ascii="Adobe Devanagari" w:hAnsi="Adobe Devanagari" w:cs="Adobe Devanagari"/>
          <w:b/>
          <w:bCs/>
          <w:sz w:val="28"/>
          <w:szCs w:val="28"/>
        </w:rPr>
      </w:pPr>
      <w:r>
        <w:rPr>
          <w:rFonts w:hint="default" w:ascii="Adobe Devanagari" w:hAnsi="Adobe Devanagari" w:eastAsia="SimSun" w:cs="Adobe Devanagari"/>
          <w:b/>
          <w:bCs/>
          <w:color w:val="000000"/>
          <w:kern w:val="0"/>
          <w:sz w:val="28"/>
          <w:szCs w:val="28"/>
          <w:lang w:val="en-US" w:eastAsia="zh-CN" w:bidi="ar"/>
        </w:rPr>
        <w:t xml:space="preserve">• Root relative squared error : 97.7541 % </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Total Number of Instances : 319795</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p>
    <w:p>
      <w:pPr>
        <w:keepNext w:val="0"/>
        <w:keepLines w:val="0"/>
        <w:widowControl/>
        <w:suppressLineNumbers w:val="0"/>
        <w:jc w:val="left"/>
        <w:rPr>
          <w:sz w:val="28"/>
          <w:szCs w:val="28"/>
          <w:u w:val="single"/>
        </w:rPr>
      </w:pPr>
      <w:r>
        <w:rPr>
          <w:rFonts w:ascii="TimesNewRomanPS-BoldMT" w:hAnsi="TimesNewRomanPS-BoldMT" w:eastAsia="TimesNewRomanPS-BoldMT" w:cs="TimesNewRomanPS-BoldMT"/>
          <w:b/>
          <w:bCs/>
          <w:color w:val="000000"/>
          <w:kern w:val="0"/>
          <w:sz w:val="28"/>
          <w:szCs w:val="28"/>
          <w:u w:val="single"/>
          <w:lang w:val="en-US" w:eastAsia="zh-CN" w:bidi="ar"/>
        </w:rPr>
        <w:t>PREPARING TEST-DATA</w:t>
      </w:r>
      <w:r>
        <w:rPr>
          <w:rFonts w:hint="default" w:ascii="TimesNewRomanPS-BoldMT" w:hAnsi="TimesNewRomanPS-BoldMT" w:eastAsia="TimesNewRomanPS-BoldMT" w:cs="TimesNewRomanPS-BoldMT"/>
          <w:b/>
          <w:bCs/>
          <w:color w:val="000000"/>
          <w:kern w:val="0"/>
          <w:sz w:val="28"/>
          <w:szCs w:val="28"/>
          <w:u w:val="single"/>
          <w:lang w:val="en-US" w:eastAsia="zh-CN" w:bidi="ar"/>
        </w:rPr>
        <w:t xml:space="preserve"> </w:t>
      </w:r>
      <w:r>
        <w:rPr>
          <w:rFonts w:ascii="TimesNewRomanPS-BoldMT" w:hAnsi="TimesNewRomanPS-BoldMT" w:eastAsia="TimesNewRomanPS-BoldMT" w:cs="TimesNewRomanPS-BoldMT"/>
          <w:b/>
          <w:bCs/>
          <w:color w:val="000000"/>
          <w:kern w:val="0"/>
          <w:sz w:val="28"/>
          <w:szCs w:val="28"/>
          <w:u w:val="single"/>
          <w:lang w:val="en-US" w:eastAsia="zh-CN" w:bidi="ar"/>
        </w:rPr>
        <w:t xml:space="preserve">SET </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rFonts w:hint="default" w:ascii="Adobe Devanagari" w:hAnsi="Adobe Devanagari" w:eastAsia="TimesNewRomanPS-BoldMT"/>
          <w:b/>
          <w:bCs/>
          <w:color w:val="000000"/>
          <w:kern w:val="0"/>
          <w:sz w:val="28"/>
          <w:szCs w:val="28"/>
          <w:lang w:val="en-US" w:eastAsia="zh-CN"/>
        </w:rPr>
      </w:pPr>
      <w:r>
        <w:rPr>
          <w:rFonts w:hint="default" w:ascii="Adobe Devanagari" w:hAnsi="Adobe Devanagari" w:eastAsia="TimesNewRomanPS-BoldMT"/>
          <w:b/>
          <w:bCs/>
          <w:color w:val="000000"/>
          <w:kern w:val="0"/>
          <w:sz w:val="28"/>
          <w:szCs w:val="28"/>
          <w:lang w:val="en-US" w:eastAsia="zh-CN"/>
        </w:rPr>
        <w:t>One of the most fundamental methods in machine learning is to train your algorithm on a different and unique training set from the test set for which its accuracy will be measured. A training data set was created using a subset of the referred data set in order to detect machine learning behavior. The model was then put to the test with a test data set, which is a subset of the training data set. Things that were ensured when constructing the test data set were that it was large enough to give statistically relevant findings. It was also indicative of the entire data set. To put it another way, test sets that differed from the training set were not chosen. The appropriate classifier is subsequently selected.</w:t>
      </w:r>
    </w:p>
    <w:p>
      <w:pPr>
        <w:keepNext w:val="0"/>
        <w:keepLines w:val="0"/>
        <w:widowControl/>
        <w:suppressLineNumbers w:val="0"/>
        <w:jc w:val="left"/>
        <w:rPr>
          <w:rFonts w:hint="default" w:ascii="Adobe Devanagari" w:hAnsi="Adobe Devanagari" w:eastAsia="SimSun" w:cs="Adobe Devanagari"/>
          <w:b/>
          <w:bCs/>
          <w:color w:val="202124"/>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If the test set contains </w:t>
      </w:r>
      <w:r>
        <w:rPr>
          <w:rFonts w:hint="default" w:ascii="Adobe Devanagari" w:hAnsi="Adobe Devanagari" w:eastAsia="TimesNewRomanPS-BoldMT" w:cs="Adobe Devanagari"/>
          <w:b/>
          <w:bCs/>
          <w:color w:val="000000"/>
          <w:kern w:val="0"/>
          <w:sz w:val="28"/>
          <w:szCs w:val="28"/>
          <w:lang w:val="en-US" w:eastAsia="zh-CN" w:bidi="ar"/>
        </w:rPr>
        <w:t xml:space="preserve">N </w:t>
      </w:r>
      <w:r>
        <w:rPr>
          <w:rFonts w:hint="default" w:ascii="Adobe Devanagari" w:hAnsi="Adobe Devanagari" w:eastAsia="SimSun" w:cs="Adobe Devanagari"/>
          <w:b/>
          <w:bCs/>
          <w:color w:val="000000"/>
          <w:kern w:val="0"/>
          <w:sz w:val="28"/>
          <w:szCs w:val="28"/>
          <w:lang w:val="en-US" w:eastAsia="zh-CN" w:bidi="ar"/>
        </w:rPr>
        <w:t xml:space="preserve">instances of which </w:t>
      </w:r>
      <w:r>
        <w:rPr>
          <w:rFonts w:hint="default" w:ascii="Adobe Devanagari" w:hAnsi="Adobe Devanagari" w:eastAsia="TimesNewRomanPS-BoldMT" w:cs="Adobe Devanagari"/>
          <w:b/>
          <w:bCs/>
          <w:color w:val="000000"/>
          <w:kern w:val="0"/>
          <w:sz w:val="28"/>
          <w:szCs w:val="28"/>
          <w:lang w:val="en-US" w:eastAsia="zh-CN" w:bidi="ar"/>
        </w:rPr>
        <w:t xml:space="preserve">C </w:t>
      </w:r>
      <w:r>
        <w:rPr>
          <w:rFonts w:hint="default" w:ascii="Adobe Devanagari" w:hAnsi="Adobe Devanagari" w:eastAsia="SimSun" w:cs="Adobe Devanagari"/>
          <w:b/>
          <w:bCs/>
          <w:color w:val="000000"/>
          <w:kern w:val="0"/>
          <w:sz w:val="28"/>
          <w:szCs w:val="28"/>
          <w:lang w:val="en-US" w:eastAsia="zh-CN" w:bidi="ar"/>
        </w:rPr>
        <w:t xml:space="preserve">are correctly classified, </w:t>
      </w:r>
      <w:r>
        <w:rPr>
          <w:rFonts w:hint="default" w:ascii="Adobe Devanagari" w:hAnsi="Adobe Devanagari" w:eastAsia="TimesNewRomanPS-BoldMT" w:cs="Adobe Devanagari"/>
          <w:b/>
          <w:bCs/>
          <w:color w:val="000000"/>
          <w:kern w:val="0"/>
          <w:sz w:val="28"/>
          <w:szCs w:val="28"/>
          <w:lang w:val="en-US" w:eastAsia="zh-CN" w:bidi="ar"/>
        </w:rPr>
        <w:t xml:space="preserve">C </w:t>
      </w:r>
      <w:r>
        <w:rPr>
          <w:rFonts w:hint="default" w:ascii="Adobe Devanagari" w:hAnsi="Adobe Devanagari" w:eastAsia="SimSun" w:cs="Adobe Devanagari"/>
          <w:b/>
          <w:bCs/>
          <w:color w:val="000000"/>
          <w:kern w:val="0"/>
          <w:sz w:val="28"/>
          <w:szCs w:val="28"/>
          <w:lang w:val="en-US" w:eastAsia="zh-CN" w:bidi="ar"/>
        </w:rPr>
        <w:t xml:space="preserve">are correctly classified redictive accuracy, </w:t>
      </w:r>
      <w:r>
        <w:rPr>
          <w:rFonts w:hint="default" w:ascii="Adobe Devanagari" w:hAnsi="Adobe Devanagari" w:eastAsia="TimesNewRomanPS-BoldMT" w:cs="Adobe Devanagari"/>
          <w:b/>
          <w:bCs/>
          <w:color w:val="000000"/>
          <w:kern w:val="0"/>
          <w:sz w:val="28"/>
          <w:szCs w:val="28"/>
          <w:lang w:val="en-US" w:eastAsia="zh-CN" w:bidi="ar"/>
        </w:rPr>
        <w:t>P = C/N</w:t>
      </w:r>
      <w:r>
        <w:rPr>
          <w:rFonts w:hint="default" w:ascii="Adobe Devanagari" w:hAnsi="Adobe Devanagari" w:eastAsia="SimSun" w:cs="Adobe Devanagari"/>
          <w:b/>
          <w:bCs/>
          <w:color w:val="000000"/>
          <w:kern w:val="0"/>
          <w:sz w:val="28"/>
          <w:szCs w:val="28"/>
          <w:lang w:val="en-US" w:eastAsia="zh-CN" w:bidi="ar"/>
        </w:rPr>
        <w:t xml:space="preserve">. </w:t>
      </w:r>
      <w:r>
        <w:rPr>
          <w:rFonts w:hint="default" w:ascii="Adobe Devanagari" w:hAnsi="Adobe Devanagari" w:eastAsia="SimSun" w:cs="Adobe Devanagari"/>
          <w:b/>
          <w:bCs/>
          <w:color w:val="202124"/>
          <w:kern w:val="0"/>
          <w:sz w:val="28"/>
          <w:szCs w:val="28"/>
          <w:lang w:val="en-US" w:eastAsia="zh-CN" w:bidi="ar"/>
        </w:rPr>
        <w:t>There are 20 instances in this prepared test data set.</w:t>
      </w:r>
    </w:p>
    <w:p>
      <w:pPr>
        <w:keepNext w:val="0"/>
        <w:keepLines w:val="0"/>
        <w:widowControl/>
        <w:suppressLineNumbers w:val="0"/>
        <w:jc w:val="left"/>
        <w:rPr>
          <w:rFonts w:hint="default" w:ascii="Adobe Devanagari" w:hAnsi="Adobe Devanagari" w:eastAsia="SimSun" w:cs="Adobe Devanagari"/>
          <w:b/>
          <w:bCs/>
          <w:color w:val="202124"/>
          <w:kern w:val="0"/>
          <w:sz w:val="28"/>
          <w:szCs w:val="28"/>
          <w:lang w:val="en-US" w:eastAsia="zh-CN" w:bidi="ar"/>
        </w:rPr>
      </w:pPr>
    </w:p>
    <w:p>
      <w:pPr>
        <w:keepNext w:val="0"/>
        <w:keepLines w:val="0"/>
        <w:widowControl/>
        <w:suppressLineNumbers w:val="0"/>
        <w:jc w:val="left"/>
      </w:pPr>
      <w:r>
        <w:drawing>
          <wp:inline distT="0" distB="0" distL="114300" distR="114300">
            <wp:extent cx="5603240" cy="2939415"/>
            <wp:effectExtent l="0" t="0" r="10160" b="698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8"/>
                    <a:stretch>
                      <a:fillRect/>
                    </a:stretch>
                  </pic:blipFill>
                  <pic:spPr>
                    <a:xfrm>
                      <a:off x="0" y="0"/>
                      <a:ext cx="5603240" cy="29394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lang w:val="en-US" w:eastAsia="zh-CN"/>
        </w:rPr>
      </w:pPr>
    </w:p>
    <w:p>
      <w:pPr>
        <w:keepNext w:val="0"/>
        <w:keepLines w:val="0"/>
        <w:widowControl/>
        <w:suppressLineNumbers w:val="0"/>
        <w:jc w:val="left"/>
        <w:rPr>
          <w:sz w:val="28"/>
          <w:szCs w:val="28"/>
          <w:u w:val="single"/>
        </w:rPr>
      </w:pPr>
      <w:r>
        <w:rPr>
          <w:rFonts w:ascii="TimesNewRomanPS-BoldMT" w:hAnsi="TimesNewRomanPS-BoldMT" w:eastAsia="TimesNewRomanPS-BoldMT" w:cs="TimesNewRomanPS-BoldMT"/>
          <w:b/>
          <w:bCs/>
          <w:color w:val="000000"/>
          <w:kern w:val="0"/>
          <w:sz w:val="28"/>
          <w:szCs w:val="28"/>
          <w:u w:val="single"/>
          <w:lang w:val="en-US" w:eastAsia="zh-CN" w:bidi="ar"/>
        </w:rPr>
        <w:t>PROCEDURE OF TESTING THE TEST DATASET</w:t>
      </w:r>
    </w:p>
    <w:p>
      <w:pPr>
        <w:rPr>
          <w:rFonts w:hint="default" w:ascii="Adobe Devanagari" w:hAnsi="Adobe Devanagari"/>
          <w:b/>
          <w:bCs/>
          <w:sz w:val="28"/>
          <w:szCs w:val="28"/>
          <w:u w:val="none"/>
          <w:lang w:val="en-US"/>
        </w:rPr>
      </w:pPr>
    </w:p>
    <w:p>
      <w:pPr>
        <w:keepNext w:val="0"/>
        <w:keepLines w:val="0"/>
        <w:widowControl/>
        <w:numPr>
          <w:ilvl w:val="0"/>
          <w:numId w:val="1"/>
        </w:numPr>
        <w:suppressLineNumbers w:val="0"/>
        <w:ind w:left="120" w:hanging="141" w:hangingChars="5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First, Weka 3.9.5 was opened and ‘Explorer’ option was chosen and such window named  weka explorer was opened.</w:t>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drawing>
          <wp:inline distT="0" distB="0" distL="114300" distR="114300">
            <wp:extent cx="4866640" cy="2971165"/>
            <wp:effectExtent l="0" t="0" r="10160" b="635"/>
            <wp:docPr id="39" name="Picture 39" descr="weka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eka explorer"/>
                    <pic:cNvPicPr>
                      <a:picLocks noChangeAspect="1"/>
                    </pic:cNvPicPr>
                  </pic:nvPicPr>
                  <pic:blipFill>
                    <a:blip r:embed="rId9"/>
                    <a:stretch>
                      <a:fillRect/>
                    </a:stretch>
                  </pic:blipFill>
                  <pic:spPr>
                    <a:xfrm>
                      <a:off x="0" y="0"/>
                      <a:ext cx="4866640" cy="2971165"/>
                    </a:xfrm>
                    <a:prstGeom prst="rect">
                      <a:avLst/>
                    </a:prstGeom>
                  </pic:spPr>
                </pic:pic>
              </a:graphicData>
            </a:graphic>
          </wp:inline>
        </w:drawing>
      </w:r>
    </w:p>
    <w:p>
      <w:pPr>
        <w:keepNext w:val="0"/>
        <w:keepLines w:val="0"/>
        <w:widowControl/>
        <w:numPr>
          <w:ilvl w:val="0"/>
          <w:numId w:val="0"/>
        </w:numPr>
        <w:suppressLineNumbers w:val="0"/>
        <w:ind w:leftChars="-50"/>
        <w:jc w:val="left"/>
        <w:rPr>
          <w:rFonts w:hint="default" w:ascii="Adobe Devanagari" w:hAnsi="Adobe Devanagari" w:eastAsia="SimSun" w:cs="Adobe Devanagari"/>
          <w:b/>
          <w:bCs/>
          <w:color w:val="000000"/>
          <w:kern w:val="0"/>
          <w:sz w:val="28"/>
          <w:szCs w:val="28"/>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Adobe Devanagari" w:hAnsi="Adobe Devanagari" w:eastAsia="SimSun" w:cs="Adobe Devanagari"/>
          <w:b/>
          <w:bCs/>
          <w:color w:val="000000"/>
          <w:kern w:val="0"/>
          <w:sz w:val="24"/>
          <w:szCs w:val="24"/>
          <w:lang w:val="en-US" w:eastAsia="zh-CN" w:bidi="ar"/>
        </w:rPr>
        <w:t xml:space="preserve"> </w:t>
      </w:r>
      <w:r>
        <w:rPr>
          <w:rFonts w:hint="default" w:ascii="Adobe Devanagari" w:hAnsi="Adobe Devanagari" w:eastAsia="SimSun" w:cs="Adobe Devanagari"/>
          <w:b/>
          <w:bCs/>
          <w:color w:val="000000"/>
          <w:kern w:val="0"/>
          <w:sz w:val="28"/>
          <w:szCs w:val="28"/>
          <w:lang w:val="en-US" w:eastAsia="zh-CN" w:bidi="ar"/>
        </w:rPr>
        <w:t xml:space="preserve">Figure 5: Weka explorer </w:t>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1"/>
        </w:numPr>
        <w:suppressLineNumbers w:val="0"/>
        <w:ind w:left="141" w:leftChars="0" w:hanging="141" w:hangingChars="5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Then, the open file option was selected and the extracted CSV file , training data set was selected from the device. </w:t>
      </w:r>
    </w:p>
    <w:p>
      <w:pPr>
        <w:keepNext w:val="0"/>
        <w:keepLines w:val="0"/>
        <w:widowControl/>
        <w:numPr>
          <w:ilvl w:val="0"/>
          <w:numId w:val="0"/>
        </w:numPr>
        <w:suppressLineNumbers w:val="0"/>
        <w:ind w:leftChars="-50"/>
        <w:jc w:val="left"/>
        <w:rPr>
          <w:rFonts w:hint="default" w:ascii="Adobe Devanagari" w:hAnsi="Adobe Devanagari" w:eastAsia="SimSun" w:cs="Adobe Devanagari"/>
          <w:b/>
          <w:bCs/>
          <w:color w:val="000000"/>
          <w:kern w:val="0"/>
          <w:sz w:val="28"/>
          <w:szCs w:val="28"/>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drawing>
          <wp:inline distT="0" distB="0" distL="114300" distR="114300">
            <wp:extent cx="4809490" cy="3382010"/>
            <wp:effectExtent l="0" t="0" r="3810" b="8890"/>
            <wp:docPr id="40" name="Picture 40" descr="training data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raining data select"/>
                    <pic:cNvPicPr>
                      <a:picLocks noChangeAspect="1"/>
                    </pic:cNvPicPr>
                  </pic:nvPicPr>
                  <pic:blipFill>
                    <a:blip r:embed="rId10"/>
                    <a:stretch>
                      <a:fillRect/>
                    </a:stretch>
                  </pic:blipFill>
                  <pic:spPr>
                    <a:xfrm>
                      <a:off x="0" y="0"/>
                      <a:ext cx="4809490" cy="3382010"/>
                    </a:xfrm>
                    <a:prstGeom prst="rect">
                      <a:avLst/>
                    </a:prstGeom>
                  </pic:spPr>
                </pic:pic>
              </a:graphicData>
            </a:graphic>
          </wp:inline>
        </w:drawing>
      </w:r>
    </w:p>
    <w:p>
      <w:pPr>
        <w:keepNext w:val="0"/>
        <w:keepLines w:val="0"/>
        <w:widowControl/>
        <w:numPr>
          <w:ilvl w:val="0"/>
          <w:numId w:val="0"/>
        </w:numPr>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Adobe Devanagari" w:hAnsi="Adobe Devanagari" w:eastAsia="SimSun" w:cs="Adobe Devanagari"/>
          <w:b/>
          <w:bCs/>
          <w:color w:val="000000"/>
          <w:kern w:val="0"/>
          <w:sz w:val="24"/>
          <w:szCs w:val="24"/>
          <w:lang w:val="en-US" w:eastAsia="zh-CN" w:bidi="ar"/>
        </w:rPr>
        <w:t xml:space="preserve"> </w:t>
      </w:r>
      <w:r>
        <w:rPr>
          <w:rFonts w:hint="default" w:ascii="Adobe Devanagari" w:hAnsi="Adobe Devanagari" w:eastAsia="SimSun" w:cs="Adobe Devanagari"/>
          <w:b/>
          <w:bCs/>
          <w:color w:val="000000"/>
          <w:kern w:val="0"/>
          <w:sz w:val="28"/>
          <w:szCs w:val="28"/>
          <w:lang w:val="en-US" w:eastAsia="zh-CN" w:bidi="ar"/>
        </w:rPr>
        <w:t>Figure 6 : training data select</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1"/>
        </w:numPr>
        <w:suppressLineNumbers w:val="0"/>
        <w:ind w:left="141" w:leftChars="0" w:hanging="141" w:hangingChars="50"/>
        <w:jc w:val="left"/>
      </w:pPr>
      <w:r>
        <w:rPr>
          <w:rFonts w:hint="default" w:ascii="Adobe Devanagari" w:hAnsi="Adobe Devanagari" w:eastAsia="SimSun" w:cs="Adobe Devanagari"/>
          <w:b/>
          <w:bCs/>
          <w:color w:val="000000"/>
          <w:kern w:val="0"/>
          <w:sz w:val="28"/>
          <w:szCs w:val="28"/>
          <w:lang w:val="en-US" w:eastAsia="zh-CN" w:bidi="ar"/>
        </w:rPr>
        <w:t>After the open option was clicked, the details of the data set popped.</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numPr>
          <w:ilvl w:val="0"/>
          <w:numId w:val="0"/>
        </w:numPr>
        <w:suppressLineNumbers w:val="0"/>
        <w:ind w:leftChars="-50"/>
        <w:jc w:val="left"/>
        <w:rPr>
          <w:rFonts w:hint="default"/>
          <w:lang w:val="en-US"/>
        </w:rPr>
      </w:pPr>
      <w:r>
        <w:rPr>
          <w:rFonts w:hint="default" w:ascii="Times New Roman" w:hAnsi="Times New Roman" w:eastAsia="SimSun" w:cs="Times New Roman"/>
          <w:color w:val="000000"/>
          <w:kern w:val="0"/>
          <w:sz w:val="24"/>
          <w:szCs w:val="24"/>
          <w:lang w:val="en-US" w:eastAsia="zh-CN" w:bidi="ar"/>
        </w:rPr>
        <w:t xml:space="preserve">       </w:t>
      </w:r>
      <w:r>
        <w:rPr>
          <w:rFonts w:hint="default"/>
          <w:lang w:val="en-US"/>
        </w:rPr>
        <w:drawing>
          <wp:inline distT="0" distB="0" distL="114300" distR="114300">
            <wp:extent cx="5273040" cy="3232785"/>
            <wp:effectExtent l="0" t="0" r="10160" b="5715"/>
            <wp:docPr id="41" name="Picture 41" descr="training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raining data set"/>
                    <pic:cNvPicPr>
                      <a:picLocks noChangeAspect="1"/>
                    </pic:cNvPicPr>
                  </pic:nvPicPr>
                  <pic:blipFill>
                    <a:blip r:embed="rId11"/>
                    <a:stretch>
                      <a:fillRect/>
                    </a:stretch>
                  </pic:blipFill>
                  <pic:spPr>
                    <a:xfrm>
                      <a:off x="0" y="0"/>
                      <a:ext cx="5273040" cy="3232785"/>
                    </a:xfrm>
                    <a:prstGeom prst="rect">
                      <a:avLst/>
                    </a:prstGeom>
                  </pic:spPr>
                </pic:pic>
              </a:graphicData>
            </a:graphic>
          </wp:inline>
        </w:drawing>
      </w:r>
    </w:p>
    <w:p>
      <w:pPr>
        <w:keepNext w:val="0"/>
        <w:keepLines w:val="0"/>
        <w:widowControl/>
        <w:numPr>
          <w:ilvl w:val="0"/>
          <w:numId w:val="0"/>
        </w:numPr>
        <w:suppressLineNumbers w:val="0"/>
        <w:ind w:leftChars="-50"/>
        <w:jc w:val="left"/>
        <w:rPr>
          <w:rFonts w:hint="default" w:ascii="Adobe Devanagari" w:hAnsi="Adobe Devanagari" w:cs="Adobe Devanagari"/>
          <w:b/>
          <w:bCs/>
          <w:sz w:val="28"/>
          <w:szCs w:val="28"/>
          <w:lang w:val="en-US"/>
        </w:rPr>
      </w:pPr>
      <w:r>
        <w:rPr>
          <w:rFonts w:hint="default"/>
          <w:lang w:val="en-US"/>
        </w:rPr>
        <w:t xml:space="preserve">                                               </w:t>
      </w:r>
      <w:r>
        <w:rPr>
          <w:rFonts w:hint="default" w:ascii="Adobe Devanagari" w:hAnsi="Adobe Devanagari" w:cs="Adobe Devanagari"/>
          <w:b/>
          <w:bCs/>
          <w:lang w:val="en-US"/>
        </w:rPr>
        <w:t xml:space="preserve"> </w:t>
      </w:r>
      <w:r>
        <w:rPr>
          <w:rFonts w:hint="default" w:ascii="Adobe Devanagari" w:hAnsi="Adobe Devanagari" w:cs="Adobe Devanagari"/>
          <w:b/>
          <w:bCs/>
          <w:sz w:val="24"/>
          <w:szCs w:val="24"/>
          <w:lang w:val="en-US"/>
        </w:rPr>
        <w:t xml:space="preserve"> </w:t>
      </w:r>
      <w:r>
        <w:rPr>
          <w:rFonts w:hint="default" w:ascii="Adobe Devanagari" w:hAnsi="Adobe Devanagari" w:cs="Adobe Devanagari"/>
          <w:b/>
          <w:bCs/>
          <w:sz w:val="28"/>
          <w:szCs w:val="28"/>
          <w:lang w:val="en-US"/>
        </w:rPr>
        <w:t xml:space="preserve">Figure 7: Training data set </w:t>
      </w: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4.Then the preferred classifier (Decision tree classifier) for the training data set was selected. Then from the test options, use training set was chosen and the start option was selected. </w:t>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    </w:t>
      </w:r>
      <w:r>
        <w:rPr>
          <w:rFonts w:hint="default" w:ascii="Times New Roman" w:hAnsi="Times New Roman" w:eastAsia="SimSun" w:cs="Times New Roman"/>
          <w:color w:val="000000"/>
          <w:kern w:val="0"/>
          <w:sz w:val="24"/>
          <w:szCs w:val="24"/>
          <w:lang w:val="en-US" w:eastAsia="zh-CN" w:bidi="ar"/>
        </w:rPr>
        <w:drawing>
          <wp:inline distT="0" distB="0" distL="114300" distR="114300">
            <wp:extent cx="5274310" cy="2652395"/>
            <wp:effectExtent l="0" t="0" r="8890" b="1905"/>
            <wp:docPr id="46" name="Picture 46" descr="result of train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esult of training set"/>
                    <pic:cNvPicPr>
                      <a:picLocks noChangeAspect="1"/>
                    </pic:cNvPicPr>
                  </pic:nvPicPr>
                  <pic:blipFill>
                    <a:blip r:embed="rId12"/>
                    <a:stretch>
                      <a:fillRect/>
                    </a:stretch>
                  </pic:blipFill>
                  <pic:spPr>
                    <a:xfrm>
                      <a:off x="0" y="0"/>
                      <a:ext cx="5274310" cy="2652395"/>
                    </a:xfrm>
                    <a:prstGeom prst="rect">
                      <a:avLst/>
                    </a:prstGeom>
                  </pic:spPr>
                </pic:pic>
              </a:graphicData>
            </a:graphic>
          </wp:inline>
        </w:drawing>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Chars="-50"/>
        <w:jc w:val="left"/>
        <w:rPr>
          <w:rFonts w:hint="default" w:ascii="Adobe Devanagari" w:hAnsi="Adobe Devanagari" w:eastAsia="SimSun" w:cs="Adobe Devanagari"/>
          <w:b/>
          <w:bCs/>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Adobe Devanagari" w:hAnsi="Adobe Devanagari" w:eastAsia="SimSun" w:cs="Adobe Devanagari"/>
          <w:b/>
          <w:bCs/>
          <w:color w:val="000000"/>
          <w:kern w:val="0"/>
          <w:sz w:val="24"/>
          <w:szCs w:val="24"/>
          <w:lang w:val="en-US" w:eastAsia="zh-CN" w:bidi="ar"/>
        </w:rPr>
        <w:t>Figure 8: result of training set</w:t>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1"/>
        </w:numPr>
        <w:suppressLineNumbers w:val="0"/>
        <w:ind w:left="141" w:leftChars="0" w:hanging="141" w:hangingChars="5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To input the test set, from the test options, supplied test data was selected and then a  window named test instances came. </w:t>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71135" cy="3221355"/>
            <wp:effectExtent l="0" t="0" r="12065" b="4445"/>
            <wp:docPr id="43" name="Picture 43" descr="supply test se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upply test set selected"/>
                    <pic:cNvPicPr>
                      <a:picLocks noChangeAspect="1"/>
                    </pic:cNvPicPr>
                  </pic:nvPicPr>
                  <pic:blipFill>
                    <a:blip r:embed="rId13"/>
                    <a:stretch>
                      <a:fillRect/>
                    </a:stretch>
                  </pic:blipFill>
                  <pic:spPr>
                    <a:xfrm>
                      <a:off x="0" y="0"/>
                      <a:ext cx="5271135" cy="3221355"/>
                    </a:xfrm>
                    <a:prstGeom prst="rect">
                      <a:avLst/>
                    </a:prstGeom>
                  </pic:spPr>
                </pic:pic>
              </a:graphicData>
            </a:graphic>
          </wp:inline>
        </w:drawing>
      </w:r>
    </w:p>
    <w:p>
      <w:pPr>
        <w:rPr>
          <w:rFonts w:hint="default" w:ascii="Adobe Devanagari" w:hAnsi="Adobe Devanagari" w:cs="Adobe Devanagari"/>
          <w:b/>
          <w:bCs/>
          <w:sz w:val="28"/>
          <w:szCs w:val="28"/>
          <w:u w:val="none"/>
          <w:lang w:val="en-US"/>
        </w:rPr>
      </w:pPr>
      <w:r>
        <w:rPr>
          <w:rFonts w:hint="default" w:ascii="Adobe Devanagari" w:hAnsi="Adobe Devanagari"/>
          <w:b/>
          <w:bCs/>
          <w:sz w:val="28"/>
          <w:szCs w:val="28"/>
          <w:u w:val="none"/>
          <w:lang w:val="en-US"/>
        </w:rPr>
        <w:t xml:space="preserve">                                 </w:t>
      </w:r>
      <w:r>
        <w:rPr>
          <w:rFonts w:hint="default" w:ascii="Adobe Devanagari" w:hAnsi="Adobe Devanagari" w:cs="Adobe Devanagari"/>
          <w:b/>
          <w:bCs/>
          <w:sz w:val="28"/>
          <w:szCs w:val="28"/>
          <w:u w:val="none"/>
          <w:lang w:val="en-US"/>
        </w:rPr>
        <w:t xml:space="preserve"> Figure 9: Supplied test set selected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Times New Roman" w:hAnsi="Times New Roman" w:eastAsia="SimSun" w:cs="Times New Roman"/>
          <w:color w:val="000000"/>
          <w:kern w:val="0"/>
          <w:sz w:val="24"/>
          <w:szCs w:val="24"/>
          <w:lang w:val="en-US" w:eastAsia="zh-CN" w:bidi="ar"/>
        </w:rPr>
        <w:t>6.</w:t>
      </w:r>
      <w:r>
        <w:rPr>
          <w:rFonts w:hint="default" w:ascii="Adobe Devanagari" w:hAnsi="Adobe Devanagari" w:eastAsia="SimSun" w:cs="Adobe Devanagari"/>
          <w:b/>
          <w:bCs/>
          <w:color w:val="000000"/>
          <w:kern w:val="0"/>
          <w:sz w:val="28"/>
          <w:szCs w:val="28"/>
          <w:lang w:val="en-US" w:eastAsia="zh-CN" w:bidi="ar"/>
        </w:rPr>
        <w:t>Then the open file option was chosen to insert the test data and then the data set was opened.</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73040" cy="3484880"/>
            <wp:effectExtent l="0" t="0" r="10160" b="7620"/>
            <wp:docPr id="44" name="Picture 44" descr="Screenshot 2022-04-20 0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2-04-20 000337"/>
                    <pic:cNvPicPr>
                      <a:picLocks noChangeAspect="1"/>
                    </pic:cNvPicPr>
                  </pic:nvPicPr>
                  <pic:blipFill>
                    <a:blip r:embed="rId14"/>
                    <a:stretch>
                      <a:fillRect/>
                    </a:stretch>
                  </pic:blipFill>
                  <pic:spPr>
                    <a:xfrm>
                      <a:off x="0" y="0"/>
                      <a:ext cx="5273040" cy="3484880"/>
                    </a:xfrm>
                    <a:prstGeom prst="rect">
                      <a:avLst/>
                    </a:prstGeom>
                  </pic:spPr>
                </pic:pic>
              </a:graphicData>
            </a:graphic>
          </wp:inline>
        </w:drawing>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Adobe Devanagari" w:hAnsi="Adobe Devanagari" w:eastAsia="SimSun" w:cs="Adobe Devanagari"/>
          <w:b/>
          <w:bCs/>
          <w:color w:val="000000"/>
          <w:kern w:val="0"/>
          <w:sz w:val="28"/>
          <w:szCs w:val="28"/>
          <w:lang w:val="en-US" w:eastAsia="zh-CN" w:bidi="ar"/>
        </w:rPr>
        <w:t xml:space="preserve"> Figure 10: Test set opened</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Chars="-50"/>
        <w:jc w:val="left"/>
        <w:rPr>
          <w:rFonts w:hint="default" w:ascii="Adobe Devanagari" w:hAnsi="Adobe Devanagari" w:eastAsia="SimSun" w:cs="Adobe Devanagari"/>
          <w:b/>
          <w:bCs/>
          <w:color w:val="000000"/>
          <w:kern w:val="0"/>
          <w:sz w:val="28"/>
          <w:szCs w:val="28"/>
          <w:lang w:val="en-US" w:eastAsia="zh-CN" w:bidi="ar"/>
        </w:rPr>
      </w:pPr>
      <w:r>
        <w:rPr>
          <w:rFonts w:hint="default" w:ascii="Times New Roman" w:hAnsi="Times New Roman" w:eastAsia="SimSun" w:cs="Times New Roman"/>
          <w:color w:val="000000"/>
          <w:kern w:val="0"/>
          <w:sz w:val="24"/>
          <w:szCs w:val="24"/>
          <w:lang w:val="en-US" w:eastAsia="zh-CN" w:bidi="ar"/>
        </w:rPr>
        <w:t>7.</w:t>
      </w:r>
      <w:r>
        <w:rPr>
          <w:rFonts w:hint="default" w:ascii="Adobe Devanagari" w:hAnsi="Adobe Devanagari" w:eastAsia="SimSun" w:cs="Adobe Devanagari"/>
          <w:b/>
          <w:bCs/>
          <w:color w:val="000000"/>
          <w:kern w:val="0"/>
          <w:sz w:val="28"/>
          <w:szCs w:val="28"/>
          <w:lang w:val="en-US" w:eastAsia="zh-CN" w:bidi="ar"/>
        </w:rPr>
        <w:t xml:space="preserve">To make sure the test set works properly, it was made sure that the output predictions was in Plain Text form. </w:t>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      </w:t>
      </w:r>
      <w:r>
        <w:rPr>
          <w:rFonts w:hint="default" w:ascii="Times New Roman" w:hAnsi="Times New Roman" w:eastAsia="SimSun" w:cs="Times New Roman"/>
          <w:color w:val="000000"/>
          <w:kern w:val="0"/>
          <w:sz w:val="24"/>
          <w:szCs w:val="24"/>
          <w:lang w:val="en-US" w:eastAsia="zh-CN" w:bidi="ar"/>
        </w:rPr>
        <w:drawing>
          <wp:inline distT="0" distB="0" distL="114300" distR="114300">
            <wp:extent cx="5266055" cy="3234055"/>
            <wp:effectExtent l="0" t="0" r="4445" b="4445"/>
            <wp:docPr id="45" name="Picture 45" descr="plaintext format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laintext format chosen"/>
                    <pic:cNvPicPr>
                      <a:picLocks noChangeAspect="1"/>
                    </pic:cNvPicPr>
                  </pic:nvPicPr>
                  <pic:blipFill>
                    <a:blip r:embed="rId15"/>
                    <a:stretch>
                      <a:fillRect/>
                    </a:stretch>
                  </pic:blipFill>
                  <pic:spPr>
                    <a:xfrm>
                      <a:off x="0" y="0"/>
                      <a:ext cx="5266055" cy="3234055"/>
                    </a:xfrm>
                    <a:prstGeom prst="rect">
                      <a:avLst/>
                    </a:prstGeom>
                  </pic:spPr>
                </pic:pic>
              </a:graphicData>
            </a:graphic>
          </wp:inline>
        </w:drawing>
      </w:r>
    </w:p>
    <w:p>
      <w:pPr>
        <w:keepNext w:val="0"/>
        <w:keepLines w:val="0"/>
        <w:widowControl/>
        <w:numPr>
          <w:ilvl w:val="0"/>
          <w:numId w:val="0"/>
        </w:numPr>
        <w:suppressLineNumbers w:val="0"/>
        <w:ind w:leftChars="-5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Chars="-50"/>
        <w:jc w:val="left"/>
        <w:rPr>
          <w:rFonts w:hint="default" w:ascii="Adobe Devanagari" w:hAnsi="Adobe Devanagari" w:eastAsia="SimSun" w:cs="Adobe Devanagari"/>
          <w:b/>
          <w:bCs/>
          <w:color w:val="000000"/>
          <w:kern w:val="0"/>
          <w:sz w:val="28"/>
          <w:szCs w:val="28"/>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 </w:t>
      </w:r>
      <w:r>
        <w:rPr>
          <w:rFonts w:hint="default" w:ascii="Adobe Devanagari" w:hAnsi="Adobe Devanagari" w:eastAsia="SimSun" w:cs="Adobe Devanagari"/>
          <w:b/>
          <w:bCs/>
          <w:color w:val="000000"/>
          <w:kern w:val="0"/>
          <w:sz w:val="28"/>
          <w:szCs w:val="28"/>
          <w:lang w:val="en-US" w:eastAsia="zh-CN" w:bidi="ar"/>
        </w:rPr>
        <w:t>Figure 11: Plain text format chosen for output prediction</w:t>
      </w:r>
    </w:p>
    <w:p>
      <w:pPr>
        <w:keepNext w:val="0"/>
        <w:keepLines w:val="0"/>
        <w:widowControl/>
        <w:suppressLineNumbers w:val="0"/>
        <w:jc w:val="left"/>
        <w:rPr>
          <w:rFonts w:hint="default" w:ascii="Adobe Devanagari" w:hAnsi="Adobe Devanagari" w:cs="Adobe Devanagari"/>
          <w:b/>
          <w:bCs/>
          <w:sz w:val="28"/>
          <w:szCs w:val="28"/>
        </w:rPr>
      </w:pPr>
      <w:r>
        <w:rPr>
          <w:rFonts w:hint="default" w:ascii="Times New Roman" w:hAnsi="Times New Roman" w:eastAsia="SimSun" w:cs="Times New Roman"/>
          <w:color w:val="000000"/>
          <w:kern w:val="0"/>
          <w:sz w:val="24"/>
          <w:szCs w:val="24"/>
          <w:lang w:val="en-US" w:eastAsia="zh-CN" w:bidi="ar"/>
        </w:rPr>
        <w:t>8</w:t>
      </w:r>
      <w:r>
        <w:rPr>
          <w:rFonts w:hint="default" w:ascii="Adobe Devanagari" w:hAnsi="Adobe Devanagari" w:eastAsia="SimSun" w:cs="Adobe Devanagari"/>
          <w:b/>
          <w:bCs/>
          <w:color w:val="000000"/>
          <w:kern w:val="0"/>
          <w:sz w:val="28"/>
          <w:szCs w:val="28"/>
          <w:lang w:val="en-US" w:eastAsia="zh-CN" w:bidi="ar"/>
        </w:rPr>
        <w:t xml:space="preserve">. Then the start button was clicked. </w:t>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drawing>
          <wp:inline distT="0" distB="0" distL="114300" distR="114300">
            <wp:extent cx="5264785" cy="2726055"/>
            <wp:effectExtent l="0" t="0" r="5715" b="4445"/>
            <wp:docPr id="47" name="Picture 47" descr="test set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st set run"/>
                    <pic:cNvPicPr>
                      <a:picLocks noChangeAspect="1"/>
                    </pic:cNvPicPr>
                  </pic:nvPicPr>
                  <pic:blipFill>
                    <a:blip r:embed="rId16"/>
                    <a:stretch>
                      <a:fillRect/>
                    </a:stretch>
                  </pic:blipFill>
                  <pic:spPr>
                    <a:xfrm>
                      <a:off x="0" y="0"/>
                      <a:ext cx="5264785" cy="2726055"/>
                    </a:xfrm>
                    <a:prstGeom prst="rect">
                      <a:avLst/>
                    </a:prstGeom>
                  </pic:spPr>
                </pic:pic>
              </a:graphicData>
            </a:graphic>
          </wp:inline>
        </w:drawing>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 xml:space="preserve">                                               </w:t>
      </w:r>
      <w:r>
        <w:rPr>
          <w:rFonts w:hint="default" w:ascii="Adobe Devanagari" w:hAnsi="Adobe Devanagari" w:cs="Adobe Devanagari"/>
          <w:b/>
          <w:bCs/>
          <w:sz w:val="28"/>
          <w:szCs w:val="28"/>
          <w:u w:val="none"/>
          <w:lang w:val="en-US"/>
        </w:rPr>
        <w:t xml:space="preserve"> Figure 12: Test set run   </w:t>
      </w:r>
    </w:p>
    <w:p>
      <w:pPr>
        <w:rPr>
          <w:rFonts w:hint="default" w:ascii="Adobe Devanagari" w:hAnsi="Adobe Devanagari" w:cs="Adobe Devanagari"/>
          <w:b/>
          <w:bCs/>
          <w:sz w:val="28"/>
          <w:szCs w:val="28"/>
          <w:u w:val="none"/>
          <w:lang w:val="en-US"/>
        </w:rPr>
      </w:pP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u w:val="single"/>
          <w:lang w:val="en-US" w:eastAsia="zh-CN" w:bidi="ar"/>
        </w:rPr>
      </w:pPr>
      <w:r>
        <w:rPr>
          <w:rFonts w:ascii="TimesNewRomanPS-BoldMT" w:hAnsi="TimesNewRomanPS-BoldMT" w:eastAsia="TimesNewRomanPS-BoldMT" w:cs="TimesNewRomanPS-BoldMT"/>
          <w:b/>
          <w:bCs/>
          <w:color w:val="000000"/>
          <w:kern w:val="0"/>
          <w:sz w:val="28"/>
          <w:szCs w:val="28"/>
          <w:u w:val="single"/>
          <w:lang w:val="en-US" w:eastAsia="zh-CN" w:bidi="ar"/>
        </w:rPr>
        <w:t>RESULT OF TEST-DATA</w:t>
      </w:r>
      <w:r>
        <w:rPr>
          <w:rFonts w:hint="default" w:ascii="TimesNewRomanPS-BoldMT" w:hAnsi="TimesNewRomanPS-BoldMT" w:eastAsia="TimesNewRomanPS-BoldMT" w:cs="TimesNewRomanPS-BoldMT"/>
          <w:b/>
          <w:bCs/>
          <w:color w:val="000000"/>
          <w:kern w:val="0"/>
          <w:sz w:val="28"/>
          <w:szCs w:val="28"/>
          <w:u w:val="single"/>
          <w:lang w:val="en-US" w:eastAsia="zh-CN" w:bidi="ar"/>
        </w:rPr>
        <w:t xml:space="preserve"> </w:t>
      </w:r>
      <w:r>
        <w:rPr>
          <w:rFonts w:ascii="TimesNewRomanPS-BoldMT" w:hAnsi="TimesNewRomanPS-BoldMT" w:eastAsia="TimesNewRomanPS-BoldMT" w:cs="TimesNewRomanPS-BoldMT"/>
          <w:b/>
          <w:bCs/>
          <w:color w:val="000000"/>
          <w:kern w:val="0"/>
          <w:sz w:val="28"/>
          <w:szCs w:val="28"/>
          <w:u w:val="single"/>
          <w:lang w:val="en-US" w:eastAsia="zh-CN" w:bidi="ar"/>
        </w:rPr>
        <w:t xml:space="preserve">SET MODEL </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Once the start button was clicked, the output for the test data set came. In the result, the test mode was ‘user supplied test set’ it means the classifier is evaluated on how well it predicts the class of a set of instances loaded from a file which was inputted by the user. The total time taken to build the model was 62.98 seconds and among the 20 instances, there were 1 instances where error was found. Which means in the test model, those 1 instance were not properly classified and the Machine learning model predicted it after finding the error.</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In this model, Correctly classified instances % Value describes the amount of accuracy correctly classified instances provides by the algorithm. In this case, the percentage is 95% which is quite good. </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Incorrectly classified instances % Value describes how much incorrect instances are given by the algorithm. In this case, the percentage is 5%.</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r>
        <w:rPr>
          <w:rFonts w:hint="default" w:ascii="Adobe Devanagari" w:hAnsi="Adobe Devanagari" w:eastAsia="SimSun" w:cs="Adobe Devanagari"/>
          <w:b/>
          <w:bCs/>
          <w:color w:val="000000"/>
          <w:kern w:val="0"/>
          <w:sz w:val="28"/>
          <w:szCs w:val="28"/>
          <w:lang w:val="en-US" w:eastAsia="zh-CN" w:bidi="ar"/>
        </w:rPr>
        <w:t xml:space="preserve"> Mean Absolute Error (MAE): It can define as statistical measure of how far an estimate from actual values i.e. the average of the absolute magnitude of the individual errors. It is usually similar in magnitude but slightly smaller than the root mean squared error. In this model the MAE is 0.1683.</w:t>
      </w:r>
    </w:p>
    <w:p>
      <w:pPr>
        <w:keepNext w:val="0"/>
        <w:keepLines w:val="0"/>
        <w:widowControl/>
        <w:suppressLineNumbers w:val="0"/>
        <w:jc w:val="left"/>
        <w:rPr>
          <w:rFonts w:hint="default" w:ascii="Adobe Devanagari" w:hAnsi="Adobe Devanagari" w:eastAsia="SimSun" w:cs="Adobe Devanagari"/>
          <w:b/>
          <w:bCs/>
          <w:color w:val="000000"/>
          <w:kern w:val="0"/>
          <w:sz w:val="28"/>
          <w:szCs w:val="28"/>
          <w:lang w:val="en-US" w:eastAsia="zh-CN" w:bidi="ar"/>
        </w:rPr>
      </w:pPr>
    </w:p>
    <w:p>
      <w:pPr>
        <w:keepNext w:val="0"/>
        <w:keepLines w:val="0"/>
        <w:widowControl/>
        <w:suppressLineNumbers w:val="0"/>
        <w:jc w:val="left"/>
        <w:rPr>
          <w:rFonts w:hint="default" w:ascii="Adobe Devanagari" w:hAnsi="Adobe Devanagari" w:cs="Adobe Devanagari"/>
          <w:b/>
          <w:bCs/>
          <w:sz w:val="28"/>
          <w:szCs w:val="28"/>
        </w:rPr>
      </w:pPr>
      <w:r>
        <w:rPr>
          <w:rFonts w:hint="default" w:ascii="Adobe Devanagari" w:hAnsi="Adobe Devanagari" w:eastAsia="SimSun" w:cs="Adobe Devanagari"/>
          <w:b/>
          <w:bCs/>
          <w:color w:val="000000"/>
          <w:kern w:val="0"/>
          <w:sz w:val="28"/>
          <w:szCs w:val="28"/>
          <w:lang w:val="en-US" w:eastAsia="zh-CN" w:bidi="ar"/>
        </w:rPr>
        <w:t>Root Mean-Squared Error (RMSE): The Root Mean Square Error (RMSE) calculates the differences between values predicted by a model / an estimator and the values observed from the thing being modelled/ estimated. RMSE is used to measure the accuracy. It is ideal if it is small. In this case the RMSE is 0.2 which is ideal.</w:t>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drawing>
          <wp:inline distT="0" distB="0" distL="114300" distR="114300">
            <wp:extent cx="5264785" cy="3489960"/>
            <wp:effectExtent l="0" t="0" r="5715" b="2540"/>
            <wp:docPr id="48" name="Picture 48" descr="prediction result of test 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rediction result of test set "/>
                    <pic:cNvPicPr>
                      <a:picLocks noChangeAspect="1"/>
                    </pic:cNvPicPr>
                  </pic:nvPicPr>
                  <pic:blipFill>
                    <a:blip r:embed="rId17"/>
                    <a:stretch>
                      <a:fillRect/>
                    </a:stretch>
                  </pic:blipFill>
                  <pic:spPr>
                    <a:xfrm>
                      <a:off x="0" y="0"/>
                      <a:ext cx="5264785" cy="3489960"/>
                    </a:xfrm>
                    <a:prstGeom prst="rect">
                      <a:avLst/>
                    </a:prstGeom>
                  </pic:spPr>
                </pic:pic>
              </a:graphicData>
            </a:graphic>
          </wp:inline>
        </w:drawing>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 xml:space="preserve">                                  Figure 13:Prediction result of test set </w:t>
      </w:r>
    </w:p>
    <w:p>
      <w:pPr>
        <w:rPr>
          <w:rFonts w:hint="default" w:ascii="Adobe Devanagari" w:hAnsi="Adobe Devanagari" w:cs="Adobe Devanagari"/>
          <w:b/>
          <w:bCs/>
          <w:sz w:val="28"/>
          <w:szCs w:val="28"/>
          <w:u w:val="none"/>
          <w:lang w:val="en-US"/>
        </w:rPr>
      </w:pP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drawing>
          <wp:inline distT="0" distB="0" distL="114300" distR="114300">
            <wp:extent cx="5268595" cy="3480435"/>
            <wp:effectExtent l="0" t="0" r="1905" b="12065"/>
            <wp:docPr id="49" name="Picture 49" descr="result of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result of accuracy"/>
                    <pic:cNvPicPr>
                      <a:picLocks noChangeAspect="1"/>
                    </pic:cNvPicPr>
                  </pic:nvPicPr>
                  <pic:blipFill>
                    <a:blip r:embed="rId18"/>
                    <a:stretch>
                      <a:fillRect/>
                    </a:stretch>
                  </pic:blipFill>
                  <pic:spPr>
                    <a:xfrm>
                      <a:off x="0" y="0"/>
                      <a:ext cx="5268595" cy="3480435"/>
                    </a:xfrm>
                    <a:prstGeom prst="rect">
                      <a:avLst/>
                    </a:prstGeom>
                  </pic:spPr>
                </pic:pic>
              </a:graphicData>
            </a:graphic>
          </wp:inline>
        </w:drawing>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 xml:space="preserve">                                          Figure 14: Result of accuracy</w:t>
      </w:r>
    </w:p>
    <w:p>
      <w:pPr>
        <w:rPr>
          <w:rFonts w:hint="default" w:ascii="Adobe Devanagari" w:hAnsi="Adobe Devanagari" w:cs="Adobe Devanagari"/>
          <w:b/>
          <w:bCs/>
          <w:sz w:val="28"/>
          <w:szCs w:val="28"/>
          <w:u w:val="none"/>
          <w:lang w:val="en-US"/>
        </w:rPr>
      </w:pPr>
    </w:p>
    <w:p>
      <w:pPr>
        <w:keepNext w:val="0"/>
        <w:keepLines w:val="0"/>
        <w:widowControl/>
        <w:suppressLineNumbers w:val="0"/>
        <w:ind w:firstLine="2389" w:firstLineChars="850"/>
        <w:jc w:val="left"/>
        <w:rPr>
          <w:rFonts w:hint="default" w:ascii="Adobe Devanagari" w:hAnsi="Adobe Devanagari" w:cs="Adobe Devanagari"/>
          <w:b/>
          <w:bCs/>
          <w:sz w:val="28"/>
          <w:szCs w:val="28"/>
          <w:u w:val="none"/>
          <w:lang w:val="en-US"/>
        </w:rPr>
      </w:pPr>
    </w:p>
    <w:p>
      <w:pPr>
        <w:keepNext w:val="0"/>
        <w:keepLines w:val="0"/>
        <w:widowControl/>
        <w:suppressLineNumbers w:val="0"/>
        <w:ind w:firstLine="2389" w:firstLineChars="850"/>
        <w:jc w:val="left"/>
        <w:rPr>
          <w:rFonts w:hint="default" w:ascii="Adobe Devanagari" w:hAnsi="Adobe Devanagari" w:cs="Adobe Devanagari"/>
          <w:b/>
          <w:bCs/>
          <w:sz w:val="28"/>
          <w:szCs w:val="28"/>
          <w:u w:val="none"/>
          <w:lang w:val="en-US"/>
        </w:rPr>
      </w:pPr>
    </w:p>
    <w:p>
      <w:pPr>
        <w:keepNext w:val="0"/>
        <w:keepLines w:val="0"/>
        <w:widowControl/>
        <w:suppressLineNumbers w:val="0"/>
        <w:ind w:firstLine="2389" w:firstLineChars="850"/>
        <w:jc w:val="left"/>
        <w:rPr>
          <w:rFonts w:hint="default" w:ascii="Adobe Devanagari" w:hAnsi="Adobe Devanagari" w:cs="Adobe Devanagari"/>
          <w:b/>
          <w:bCs/>
          <w:sz w:val="28"/>
          <w:szCs w:val="28"/>
          <w:u w:val="none"/>
          <w:lang w:val="en-US"/>
        </w:rPr>
      </w:pPr>
    </w:p>
    <w:p>
      <w:pPr>
        <w:keepNext w:val="0"/>
        <w:keepLines w:val="0"/>
        <w:widowControl/>
        <w:suppressLineNumbers w:val="0"/>
        <w:ind w:firstLine="2389" w:firstLineChars="850"/>
        <w:jc w:val="left"/>
        <w:rPr>
          <w:rFonts w:hint="default" w:ascii="TimesNewRomanPS-BoldMT" w:hAnsi="TimesNewRomanPS-BoldMT" w:eastAsia="TimesNewRomanPS-BoldMT" w:cs="TimesNewRomanPS-BoldMT"/>
          <w:b/>
          <w:bCs/>
          <w:color w:val="000000"/>
          <w:kern w:val="0"/>
          <w:sz w:val="26"/>
          <w:szCs w:val="26"/>
          <w:u w:val="single"/>
          <w:lang w:val="en-US" w:eastAsia="zh-CN" w:bidi="ar"/>
        </w:rPr>
      </w:pPr>
      <w:r>
        <w:rPr>
          <w:rFonts w:hint="default" w:ascii="Adobe Devanagari" w:hAnsi="Adobe Devanagari" w:cs="Adobe Devanagari"/>
          <w:b/>
          <w:bCs/>
          <w:sz w:val="28"/>
          <w:szCs w:val="28"/>
          <w:u w:val="none"/>
          <w:lang w:val="en-US"/>
        </w:rPr>
        <w:t xml:space="preserve"> </w:t>
      </w:r>
      <w:r>
        <w:rPr>
          <w:rFonts w:hint="default" w:ascii="TimesNewRomanPS-BoldMT" w:hAnsi="TimesNewRomanPS-BoldMT" w:eastAsia="TimesNewRomanPS-BoldMT" w:cs="TimesNewRomanPS-BoldMT"/>
          <w:b/>
          <w:bCs/>
          <w:color w:val="000000"/>
          <w:kern w:val="0"/>
          <w:sz w:val="26"/>
          <w:szCs w:val="26"/>
          <w:u w:val="single"/>
          <w:lang w:val="en-US" w:eastAsia="zh-CN" w:bidi="ar"/>
        </w:rPr>
        <w:t>For Unsupervised Learning</w:t>
      </w:r>
    </w:p>
    <w:p>
      <w:pPr>
        <w:keepNext w:val="0"/>
        <w:keepLines w:val="0"/>
        <w:widowControl/>
        <w:suppressLineNumbers w:val="0"/>
        <w:ind w:firstLine="2211" w:firstLineChars="850"/>
        <w:jc w:val="left"/>
        <w:rPr>
          <w:rFonts w:hint="default" w:ascii="TimesNewRomanPS-BoldMT" w:hAnsi="TimesNewRomanPS-BoldMT" w:eastAsia="TimesNewRomanPS-BoldMT" w:cs="TimesNewRomanPS-BoldMT"/>
          <w:b/>
          <w:bCs/>
          <w:color w:val="000000"/>
          <w:kern w:val="0"/>
          <w:sz w:val="26"/>
          <w:szCs w:val="26"/>
          <w:u w:val="single"/>
          <w:lang w:val="en-US" w:eastAsia="zh-CN" w:bidi="ar"/>
        </w:rPr>
      </w:pPr>
    </w:p>
    <w:p>
      <w:pPr>
        <w:keepNext w:val="0"/>
        <w:keepLines w:val="0"/>
        <w:widowControl/>
        <w:suppressLineNumbers w:val="0"/>
        <w:ind w:firstLine="2081" w:firstLineChars="800"/>
        <w:jc w:val="left"/>
        <w:rPr>
          <w:rFonts w:hint="default" w:ascii="TimesNewRomanPS-BoldMT" w:hAnsi="TimesNewRomanPS-BoldMT" w:eastAsia="TimesNewRomanPS-BoldMT" w:cs="TimesNewRomanPS-BoldMT"/>
          <w:b/>
          <w:bCs/>
          <w:color w:val="000000"/>
          <w:kern w:val="0"/>
          <w:sz w:val="26"/>
          <w:szCs w:val="26"/>
          <w:u w:val="single"/>
          <w:lang w:val="en-US" w:eastAsia="zh-CN" w:bidi="ar"/>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r>
        <w:rPr>
          <w:rFonts w:hint="default" w:ascii="TimesNewRomanPS-BoldMT" w:hAnsi="TimesNewRomanPS-BoldMT" w:eastAsia="TimesNewRomanPS-BoldMT" w:cs="TimesNewRomanPS-BoldMT"/>
          <w:b/>
          <w:bCs/>
          <w:color w:val="000000"/>
          <w:kern w:val="0"/>
          <w:sz w:val="28"/>
          <w:szCs w:val="28"/>
          <w:u w:val="none"/>
          <w:lang w:val="en-US" w:eastAsia="zh-CN" w:bidi="ar"/>
        </w:rPr>
        <w:t xml:space="preserve">Applying K-Means Clustering Algorithm: </w:t>
      </w:r>
      <w:r>
        <w:rPr>
          <w:rFonts w:hint="default" w:ascii="Adobe Devanagari" w:hAnsi="Adobe Devanagari" w:eastAsia="SimSun" w:cs="Adobe Devanagari"/>
          <w:b/>
          <w:bCs/>
          <w:i w:val="0"/>
          <w:iCs w:val="0"/>
          <w:caps w:val="0"/>
          <w:color w:val="000000"/>
          <w:spacing w:val="0"/>
          <w:sz w:val="28"/>
          <w:szCs w:val="28"/>
          <w:shd w:val="clear" w:fill="FFFFFF"/>
        </w:rPr>
        <w:t>A clustering algorithm finds groups of similar instances in the entire data</w:t>
      </w:r>
      <w:r>
        <w:rPr>
          <w:rFonts w:hint="default" w:ascii="Adobe Devanagari" w:hAnsi="Adobe Devanagari" w:eastAsia="SimSun" w:cs="Adobe Devanagari"/>
          <w:b/>
          <w:bCs/>
          <w:i w:val="0"/>
          <w:iCs w:val="0"/>
          <w:caps w:val="0"/>
          <w:color w:val="000000"/>
          <w:spacing w:val="0"/>
          <w:sz w:val="28"/>
          <w:szCs w:val="28"/>
          <w:shd w:val="clear" w:fill="FFFFFF"/>
          <w:lang w:val="en-US"/>
        </w:rPr>
        <w:t xml:space="preserve"> </w:t>
      </w:r>
      <w:r>
        <w:rPr>
          <w:rFonts w:hint="default" w:ascii="Adobe Devanagari" w:hAnsi="Adobe Devanagari" w:eastAsia="SimSun" w:cs="Adobe Devanagari"/>
          <w:b/>
          <w:bCs/>
          <w:i w:val="0"/>
          <w:iCs w:val="0"/>
          <w:caps w:val="0"/>
          <w:color w:val="000000"/>
          <w:spacing w:val="0"/>
          <w:sz w:val="28"/>
          <w:szCs w:val="28"/>
          <w:shd w:val="clear" w:fill="FFFFFF"/>
        </w:rPr>
        <w:t>set. WEKA supports several clustering algorithms such as EM, Filtered</w:t>
      </w:r>
      <w:r>
        <w:rPr>
          <w:rFonts w:hint="default" w:ascii="Adobe Devanagari" w:hAnsi="Adobe Devanagari" w:eastAsia="SimSun" w:cs="Adobe Devanagari"/>
          <w:b/>
          <w:bCs/>
          <w:i w:val="0"/>
          <w:iCs w:val="0"/>
          <w:caps w:val="0"/>
          <w:color w:val="000000"/>
          <w:spacing w:val="0"/>
          <w:sz w:val="28"/>
          <w:szCs w:val="28"/>
          <w:shd w:val="clear" w:fill="FFFFFF"/>
          <w:lang w:val="en-US"/>
        </w:rPr>
        <w:t xml:space="preserve"> </w:t>
      </w:r>
      <w:r>
        <w:rPr>
          <w:rFonts w:hint="default" w:ascii="Adobe Devanagari" w:hAnsi="Adobe Devanagari" w:eastAsia="SimSun" w:cs="Adobe Devanagari"/>
          <w:b/>
          <w:bCs/>
          <w:i w:val="0"/>
          <w:iCs w:val="0"/>
          <w:caps w:val="0"/>
          <w:color w:val="000000"/>
          <w:spacing w:val="0"/>
          <w:sz w:val="28"/>
          <w:szCs w:val="28"/>
          <w:shd w:val="clear" w:fill="FFFFFF"/>
        </w:rPr>
        <w:t>Cluster, Hierarchical</w:t>
      </w:r>
      <w:r>
        <w:rPr>
          <w:rFonts w:hint="default" w:ascii="Adobe Devanagari" w:hAnsi="Adobe Devanagari" w:eastAsia="SimSun" w:cs="Adobe Devanagari"/>
          <w:b/>
          <w:bCs/>
          <w:i w:val="0"/>
          <w:iCs w:val="0"/>
          <w:caps w:val="0"/>
          <w:color w:val="000000"/>
          <w:spacing w:val="0"/>
          <w:sz w:val="28"/>
          <w:szCs w:val="28"/>
          <w:shd w:val="clear" w:fill="FFFFFF"/>
          <w:lang w:val="en-US"/>
        </w:rPr>
        <w:t xml:space="preserve"> </w:t>
      </w:r>
      <w:r>
        <w:rPr>
          <w:rFonts w:hint="default" w:ascii="Adobe Devanagari" w:hAnsi="Adobe Devanagari" w:eastAsia="SimSun" w:cs="Adobe Devanagari"/>
          <w:b/>
          <w:bCs/>
          <w:i w:val="0"/>
          <w:iCs w:val="0"/>
          <w:caps w:val="0"/>
          <w:color w:val="000000"/>
          <w:spacing w:val="0"/>
          <w:sz w:val="28"/>
          <w:szCs w:val="28"/>
          <w:shd w:val="clear" w:fill="FFFFFF"/>
        </w:rPr>
        <w:t>Cluster, Simple</w:t>
      </w:r>
      <w:r>
        <w:rPr>
          <w:rFonts w:hint="default" w:ascii="Adobe Devanagari" w:hAnsi="Adobe Devanagari" w:eastAsia="SimSun" w:cs="Adobe Devanagari"/>
          <w:b/>
          <w:bCs/>
          <w:i w:val="0"/>
          <w:iCs w:val="0"/>
          <w:caps w:val="0"/>
          <w:color w:val="000000"/>
          <w:spacing w:val="0"/>
          <w:sz w:val="28"/>
          <w:szCs w:val="28"/>
          <w:shd w:val="clear" w:fill="FFFFFF"/>
          <w:lang w:val="en-US"/>
        </w:rPr>
        <w:t xml:space="preserve"> </w:t>
      </w:r>
      <w:r>
        <w:rPr>
          <w:rFonts w:hint="default" w:ascii="Adobe Devanagari" w:hAnsi="Adobe Devanagari" w:eastAsia="SimSun" w:cs="Adobe Devanagari"/>
          <w:b/>
          <w:bCs/>
          <w:i w:val="0"/>
          <w:iCs w:val="0"/>
          <w:caps w:val="0"/>
          <w:color w:val="000000"/>
          <w:spacing w:val="0"/>
          <w:sz w:val="28"/>
          <w:szCs w:val="28"/>
          <w:shd w:val="clear" w:fill="FFFFFF"/>
        </w:rPr>
        <w:t>K</w:t>
      </w:r>
      <w:r>
        <w:rPr>
          <w:rFonts w:hint="default" w:ascii="Adobe Devanagari" w:hAnsi="Adobe Devanagari" w:eastAsia="SimSun" w:cs="Adobe Devanagari"/>
          <w:b/>
          <w:bCs/>
          <w:i w:val="0"/>
          <w:iCs w:val="0"/>
          <w:caps w:val="0"/>
          <w:color w:val="000000"/>
          <w:spacing w:val="0"/>
          <w:sz w:val="28"/>
          <w:szCs w:val="28"/>
          <w:shd w:val="clear" w:fill="FFFFFF"/>
          <w:lang w:val="en-US"/>
        </w:rPr>
        <w:t xml:space="preserve"> </w:t>
      </w:r>
      <w:r>
        <w:rPr>
          <w:rFonts w:hint="default" w:ascii="Adobe Devanagari" w:hAnsi="Adobe Devanagari" w:eastAsia="SimSun" w:cs="Adobe Devanagari"/>
          <w:b/>
          <w:bCs/>
          <w:i w:val="0"/>
          <w:iCs w:val="0"/>
          <w:caps w:val="0"/>
          <w:color w:val="000000"/>
          <w:spacing w:val="0"/>
          <w:sz w:val="28"/>
          <w:szCs w:val="28"/>
          <w:shd w:val="clear" w:fill="FFFFFF"/>
        </w:rPr>
        <w:t>Means and so on.</w:t>
      </w: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28"/>
          <w:szCs w:val="28"/>
          <w:shd w:val="clear" w:fill="FFFFFF"/>
        </w:rPr>
      </w:pP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32"/>
          <w:szCs w:val="32"/>
          <w:u w:val="single"/>
          <w:shd w:val="clear" w:fill="FFFFFF"/>
          <w:lang w:val="en-US"/>
        </w:rPr>
      </w:pPr>
      <w:r>
        <w:rPr>
          <w:rFonts w:hint="default" w:ascii="Adobe Devanagari" w:hAnsi="Adobe Devanagari" w:eastAsia="SimSun" w:cs="Adobe Devanagari"/>
          <w:b/>
          <w:bCs/>
          <w:i w:val="0"/>
          <w:iCs w:val="0"/>
          <w:caps w:val="0"/>
          <w:color w:val="000000"/>
          <w:spacing w:val="0"/>
          <w:sz w:val="32"/>
          <w:szCs w:val="32"/>
          <w:u w:val="single"/>
          <w:shd w:val="clear" w:fill="FFFFFF"/>
          <w:lang w:val="en-US"/>
        </w:rPr>
        <w:t xml:space="preserve">Examining Output </w:t>
      </w:r>
    </w:p>
    <w:p>
      <w:pPr>
        <w:keepNext w:val="0"/>
        <w:keepLines w:val="0"/>
        <w:widowControl/>
        <w:suppressLineNumbers w:val="0"/>
        <w:jc w:val="left"/>
        <w:rPr>
          <w:rFonts w:hint="default" w:ascii="Adobe Devanagari" w:hAnsi="Adobe Devanagari" w:eastAsia="SimSun" w:cs="Adobe Devanagari"/>
          <w:b/>
          <w:bCs/>
          <w:i w:val="0"/>
          <w:iCs w:val="0"/>
          <w:caps w:val="0"/>
          <w:color w:val="000000"/>
          <w:spacing w:val="0"/>
          <w:sz w:val="32"/>
          <w:szCs w:val="32"/>
          <w:u w:val="single"/>
          <w:shd w:val="clear" w:fill="FFFFFF"/>
          <w:lang w:val="en-US" w:eastAsia="zh-CN"/>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drawing>
          <wp:inline distT="0" distB="0" distL="114300" distR="114300">
            <wp:extent cx="5100320" cy="2944495"/>
            <wp:effectExtent l="0" t="0" r="5080" b="1905"/>
            <wp:docPr id="50" name="Picture 50" descr="clustering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lustering accuracy"/>
                    <pic:cNvPicPr>
                      <a:picLocks noChangeAspect="1"/>
                    </pic:cNvPicPr>
                  </pic:nvPicPr>
                  <pic:blipFill>
                    <a:blip r:embed="rId19"/>
                    <a:stretch>
                      <a:fillRect/>
                    </a:stretch>
                  </pic:blipFill>
                  <pic:spPr>
                    <a:xfrm>
                      <a:off x="0" y="0"/>
                      <a:ext cx="5100320" cy="2944495"/>
                    </a:xfrm>
                    <a:prstGeom prst="rect">
                      <a:avLst/>
                    </a:prstGeom>
                  </pic:spPr>
                </pic:pic>
              </a:graphicData>
            </a:graphic>
          </wp:inline>
        </w:drawing>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 xml:space="preserve">                                     Figure 15: Clustered Instances</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 xml:space="preserve">From the output screen as we see </w:t>
      </w:r>
    </w:p>
    <w:p>
      <w:pPr>
        <w:keepNext w:val="0"/>
        <w:keepLines w:val="0"/>
        <w:widowControl/>
        <w:numPr>
          <w:ilvl w:val="0"/>
          <w:numId w:val="2"/>
        </w:numPr>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There are 2 clusters detected</w:t>
      </w:r>
    </w:p>
    <w:p>
      <w:pPr>
        <w:keepNext w:val="0"/>
        <w:keepLines w:val="0"/>
        <w:widowControl/>
        <w:numPr>
          <w:ilvl w:val="0"/>
          <w:numId w:val="2"/>
        </w:numPr>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The cluster 0 represent Yes and cluster 1 represent No.</w:t>
      </w:r>
    </w:p>
    <w:p>
      <w:pPr>
        <w:keepNext w:val="0"/>
        <w:keepLines w:val="0"/>
        <w:widowControl/>
        <w:numPr>
          <w:ilvl w:val="0"/>
          <w:numId w:val="0"/>
        </w:numPr>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drawing>
          <wp:inline distT="0" distB="0" distL="114300" distR="114300">
            <wp:extent cx="5271770" cy="3501390"/>
            <wp:effectExtent l="0" t="0" r="11430" b="3810"/>
            <wp:docPr id="51" name="Picture 51" descr="attribute of the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ttribute of the clustering"/>
                    <pic:cNvPicPr>
                      <a:picLocks noChangeAspect="1"/>
                    </pic:cNvPicPr>
                  </pic:nvPicPr>
                  <pic:blipFill>
                    <a:blip r:embed="rId20"/>
                    <a:stretch>
                      <a:fillRect/>
                    </a:stretch>
                  </pic:blipFill>
                  <pic:spPr>
                    <a:xfrm>
                      <a:off x="0" y="0"/>
                      <a:ext cx="5271770" cy="3501390"/>
                    </a:xfrm>
                    <a:prstGeom prst="rect">
                      <a:avLst/>
                    </a:prstGeom>
                  </pic:spPr>
                </pic:pic>
              </a:graphicData>
            </a:graphic>
          </wp:inline>
        </w:drawing>
      </w:r>
    </w:p>
    <w:p>
      <w:pPr>
        <w:keepNext w:val="0"/>
        <w:keepLines w:val="0"/>
        <w:widowControl/>
        <w:numPr>
          <w:ilvl w:val="0"/>
          <w:numId w:val="0"/>
        </w:numPr>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 xml:space="preserve">                                 Figure 16: Attribute of clusters </w:t>
      </w:r>
    </w:p>
    <w:p>
      <w:pPr>
        <w:rPr>
          <w:rFonts w:hint="default" w:ascii="Adobe Devanagari" w:hAnsi="Adobe Devanagari" w:cs="Adobe Devanagari"/>
          <w:b/>
          <w:bCs/>
          <w:sz w:val="28"/>
          <w:szCs w:val="28"/>
          <w:u w:val="none"/>
          <w:lang w:val="en-US"/>
        </w:rPr>
      </w:pPr>
      <w:r>
        <w:rPr>
          <w:rFonts w:hint="default" w:ascii="Adobe Devanagari" w:hAnsi="Adobe Devanagari" w:cs="Adobe Devanagari"/>
          <w:b/>
          <w:bCs/>
          <w:sz w:val="28"/>
          <w:szCs w:val="28"/>
          <w:u w:val="none"/>
          <w:lang w:val="en-US"/>
        </w:rPr>
        <w:t xml:space="preserve"> </w:t>
      </w:r>
    </w:p>
    <w:p>
      <w:pPr>
        <w:keepNext w:val="0"/>
        <w:keepLines w:val="0"/>
        <w:widowControl/>
        <w:suppressLineNumbers w:val="0"/>
        <w:jc w:val="left"/>
        <w:rPr>
          <w:rFonts w:ascii="TimesNewRomanPS-BoldMT" w:hAnsi="TimesNewRomanPS-BoldMT" w:eastAsia="TimesNewRomanPS-BoldMT" w:cs="TimesNewRomanPS-BoldMT"/>
          <w:b/>
          <w:bCs/>
          <w:color w:val="000000"/>
          <w:kern w:val="0"/>
          <w:sz w:val="28"/>
          <w:szCs w:val="28"/>
          <w:u w:val="single"/>
          <w:lang w:val="en-US" w:eastAsia="zh-CN" w:bidi="ar"/>
        </w:rPr>
      </w:pPr>
      <w:r>
        <w:rPr>
          <w:rFonts w:hint="default" w:ascii="Adobe Devanagari" w:hAnsi="Adobe Devanagari" w:cs="Adobe Devanagari"/>
          <w:b/>
          <w:bCs/>
          <w:sz w:val="28"/>
          <w:szCs w:val="28"/>
          <w:u w:val="none"/>
          <w:lang w:val="en-US"/>
        </w:rPr>
        <w:t xml:space="preserve">                                                    </w:t>
      </w:r>
      <w:r>
        <w:rPr>
          <w:rFonts w:ascii="TimesNewRomanPS-BoldMT" w:hAnsi="TimesNewRomanPS-BoldMT" w:eastAsia="TimesNewRomanPS-BoldMT" w:cs="TimesNewRomanPS-BoldMT"/>
          <w:b/>
          <w:bCs/>
          <w:color w:val="000000"/>
          <w:kern w:val="0"/>
          <w:sz w:val="28"/>
          <w:szCs w:val="28"/>
          <w:u w:val="single"/>
          <w:lang w:val="en-US" w:eastAsia="zh-CN" w:bidi="ar"/>
        </w:rPr>
        <w:t xml:space="preserve">DISCUSSION </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 xml:space="preserve">The purpose of this report was to find a suitable classifier for heart disease prediction which will classify the heart disease as accurately as possible and will be able to predict the class from the test data set.After applying three different classifier which are naive bayes and Decision tree algorithm which is from supervised learning.And the other one is k means clustering which is from unsupervised learning .From the supervised learning our best chosen classifier for the data set is decision tree classifier with 91.4% accuracy.Then a training set extracted from original data set was selected to prepare a machine learning model.A prepared test set with 20 instances was used to test the model and finally the model accuracy is 95% for the prepared test data set.Creating training and test data set is an important concept in data science as it is used to improve generalization and minimizing over fitting.Then for the unsupervised learning we use k means clustering algorithm.As we see in the picture for cluster 0 which is yes the instance are 59575 and the percentage is 19% and then for the cluster 1 which is no the instances are 260215 and the percentage is 81% .Lets discuss the confusion matrix the( </w:t>
      </w:r>
      <w:r>
        <w:rPr>
          <w:rFonts w:hint="default" w:ascii="Times New Roman" w:hAnsi="Times New Roman" w:eastAsia="TimesNewRomanPS-BoldMT" w:cs="Times New Roman"/>
          <w:b/>
          <w:bCs/>
          <w:color w:val="000000"/>
          <w:kern w:val="0"/>
          <w:sz w:val="24"/>
          <w:szCs w:val="24"/>
          <w:u w:val="none"/>
          <w:lang w:val="en-US" w:eastAsia="zh-CN" w:bidi="ar"/>
        </w:rPr>
        <w:t>true positive</w:t>
      </w:r>
      <w:r>
        <w:rPr>
          <w:rFonts w:hint="default" w:ascii="Adobe Devanagari" w:hAnsi="Adobe Devanagari" w:eastAsia="TimesNewRomanPS-BoldMT" w:cs="Adobe Devanagari"/>
          <w:b/>
          <w:bCs/>
          <w:color w:val="000000"/>
          <w:kern w:val="0"/>
          <w:sz w:val="28"/>
          <w:szCs w:val="28"/>
          <w:u w:val="none"/>
          <w:lang w:val="en-US" w:eastAsia="zh-CN" w:bidi="ar"/>
        </w:rPr>
        <w:t>) which means they have heart disease which is 48377.Then (</w:t>
      </w:r>
      <w:r>
        <w:rPr>
          <w:rFonts w:hint="default" w:ascii="Times New Roman" w:hAnsi="Times New Roman" w:eastAsia="TimesNewRomanPS-BoldMT" w:cs="Times New Roman"/>
          <w:b/>
          <w:bCs/>
          <w:color w:val="000000"/>
          <w:kern w:val="0"/>
          <w:sz w:val="24"/>
          <w:szCs w:val="24"/>
          <w:u w:val="none"/>
          <w:lang w:val="en-US" w:eastAsia="zh-CN" w:bidi="ar"/>
        </w:rPr>
        <w:t>false  positive</w:t>
      </w:r>
      <w:r>
        <w:rPr>
          <w:rFonts w:hint="default" w:ascii="Adobe Devanagari" w:hAnsi="Adobe Devanagari" w:eastAsia="TimesNewRomanPS-BoldMT" w:cs="Adobe Devanagari"/>
          <w:b/>
          <w:bCs/>
          <w:color w:val="000000"/>
          <w:kern w:val="0"/>
          <w:sz w:val="28"/>
          <w:szCs w:val="28"/>
          <w:u w:val="none"/>
          <w:lang w:val="en-US" w:eastAsia="zh-CN" w:bidi="ar"/>
        </w:rPr>
        <w:t>) which means they don’t have heart disease but the algorithm says they have which is 11198.Then the (</w:t>
      </w:r>
      <w:r>
        <w:rPr>
          <w:rFonts w:hint="default" w:ascii="Times New Roman" w:hAnsi="Times New Roman" w:eastAsia="TimesNewRomanPS-BoldMT" w:cs="Times New Roman"/>
          <w:b/>
          <w:bCs/>
          <w:color w:val="000000"/>
          <w:kern w:val="0"/>
          <w:sz w:val="24"/>
          <w:szCs w:val="24"/>
          <w:u w:val="none"/>
          <w:lang w:val="en-US" w:eastAsia="zh-CN" w:bidi="ar"/>
        </w:rPr>
        <w:t xml:space="preserve">true negative </w:t>
      </w:r>
      <w:r>
        <w:rPr>
          <w:rFonts w:hint="default" w:ascii="Adobe Devanagari" w:hAnsi="Adobe Devanagari" w:eastAsia="TimesNewRomanPS-BoldMT" w:cs="Adobe Devanagari"/>
          <w:b/>
          <w:bCs/>
          <w:color w:val="000000"/>
          <w:kern w:val="0"/>
          <w:sz w:val="28"/>
          <w:szCs w:val="28"/>
          <w:u w:val="none"/>
          <w:lang w:val="en-US" w:eastAsia="zh-CN" w:bidi="ar"/>
        </w:rPr>
        <w:t>) which means they did not have heart disease which is 16174.And the (</w:t>
      </w:r>
      <w:r>
        <w:rPr>
          <w:rFonts w:hint="default" w:ascii="Times New Roman" w:hAnsi="Times New Roman" w:eastAsia="TimesNewRomanPS-BoldMT" w:cs="Times New Roman"/>
          <w:b/>
          <w:bCs/>
          <w:color w:val="000000"/>
          <w:kern w:val="0"/>
          <w:sz w:val="24"/>
          <w:szCs w:val="24"/>
          <w:u w:val="none"/>
          <w:lang w:val="en-US" w:eastAsia="zh-CN" w:bidi="ar"/>
        </w:rPr>
        <w:t>false negative</w:t>
      </w:r>
      <w:r>
        <w:rPr>
          <w:rFonts w:hint="default" w:ascii="Adobe Devanagari" w:hAnsi="Adobe Devanagari" w:eastAsia="TimesNewRomanPS-BoldMT" w:cs="Adobe Devanagari"/>
          <w:b/>
          <w:bCs/>
          <w:color w:val="000000"/>
          <w:kern w:val="0"/>
          <w:sz w:val="28"/>
          <w:szCs w:val="28"/>
          <w:u w:val="none"/>
          <w:lang w:val="en-US" w:eastAsia="zh-CN" w:bidi="ar"/>
        </w:rPr>
        <w:t>) which means patient has heart disease but the algorithm says they didn’t which is 244041.</w:t>
      </w:r>
      <w:r>
        <w:rPr>
          <w:rFonts w:hint="default" w:ascii="Adobe Devanagari" w:hAnsi="Adobe Devanagari" w:eastAsia="TimesNewRomanPS-BoldMT" w:cs="Adobe Devanagari"/>
          <w:b/>
          <w:bCs/>
          <w:color w:val="000000"/>
          <w:kern w:val="0"/>
          <w:sz w:val="28"/>
          <w:szCs w:val="28"/>
          <w:u w:val="none"/>
          <w:lang w:val="en-US" w:eastAsia="zh-CN" w:bidi="ar"/>
        </w:rPr>
        <w:t>This also helps to give an unbiased evaluation about the accuracy of the model  itself.</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p>
    <w:p>
      <w:pPr>
        <w:keepNext w:val="0"/>
        <w:keepLines w:val="0"/>
        <w:widowControl/>
        <w:suppressLineNumbers w:val="0"/>
        <w:jc w:val="left"/>
        <w:rPr>
          <w:sz w:val="28"/>
          <w:szCs w:val="28"/>
          <w:u w:val="single"/>
        </w:rPr>
      </w:pPr>
      <w:r>
        <w:rPr>
          <w:rFonts w:ascii="TimesNewRomanPS-BoldMT" w:hAnsi="TimesNewRomanPS-BoldMT" w:eastAsia="TimesNewRomanPS-BoldMT" w:cs="TimesNewRomanPS-BoldMT"/>
          <w:b/>
          <w:bCs/>
          <w:color w:val="202124"/>
          <w:kern w:val="0"/>
          <w:sz w:val="28"/>
          <w:szCs w:val="28"/>
          <w:u w:val="single"/>
          <w:lang w:val="en-US" w:eastAsia="zh-CN" w:bidi="ar"/>
        </w:rPr>
        <w:t>REFERENCES</w:t>
      </w:r>
    </w:p>
    <w:p>
      <w:pPr>
        <w:keepNext w:val="0"/>
        <w:keepLines w:val="0"/>
        <w:widowControl/>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p>
    <w:p>
      <w:pPr>
        <w:keepNext w:val="0"/>
        <w:keepLines w:val="0"/>
        <w:widowControl/>
        <w:numPr>
          <w:ilvl w:val="0"/>
          <w:numId w:val="3"/>
        </w:numPr>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 xml:space="preserve">Key Indicator of Heart Disease data set : </w:t>
      </w:r>
      <w:r>
        <w:rPr>
          <w:rFonts w:hint="default" w:ascii="Adobe Devanagari" w:hAnsi="Adobe Devanagari" w:eastAsia="TimesNewRomanPS-BoldMT"/>
          <w:b/>
          <w:bCs/>
          <w:color w:val="000000"/>
          <w:kern w:val="0"/>
          <w:sz w:val="28"/>
          <w:szCs w:val="28"/>
          <w:u w:val="none"/>
          <w:lang w:val="en-US" w:eastAsia="zh-CN"/>
        </w:rPr>
        <w:fldChar w:fldCharType="begin"/>
      </w:r>
      <w:r>
        <w:rPr>
          <w:rFonts w:hint="default" w:ascii="Adobe Devanagari" w:hAnsi="Adobe Devanagari" w:eastAsia="TimesNewRomanPS-BoldMT"/>
          <w:b/>
          <w:bCs/>
          <w:color w:val="000000"/>
          <w:kern w:val="0"/>
          <w:sz w:val="28"/>
          <w:szCs w:val="28"/>
          <w:u w:val="none"/>
          <w:lang w:val="en-US" w:eastAsia="zh-CN"/>
        </w:rPr>
        <w:instrText xml:space="preserve"> HYPERLINK "https://www.kaggle.com/datasets/kamilpytlak/personal-key-indicators-of-heart-disease" </w:instrText>
      </w:r>
      <w:r>
        <w:rPr>
          <w:rFonts w:hint="default" w:ascii="Adobe Devanagari" w:hAnsi="Adobe Devanagari" w:eastAsia="TimesNewRomanPS-BoldMT"/>
          <w:b/>
          <w:bCs/>
          <w:color w:val="000000"/>
          <w:kern w:val="0"/>
          <w:sz w:val="28"/>
          <w:szCs w:val="28"/>
          <w:u w:val="none"/>
          <w:lang w:val="en-US" w:eastAsia="zh-CN"/>
        </w:rPr>
        <w:fldChar w:fldCharType="separate"/>
      </w:r>
      <w:r>
        <w:rPr>
          <w:rStyle w:val="4"/>
          <w:rFonts w:hint="default" w:ascii="Adobe Devanagari" w:hAnsi="Adobe Devanagari" w:eastAsia="TimesNewRomanPS-BoldMT"/>
          <w:b/>
          <w:bCs/>
          <w:color w:val="000000"/>
          <w:kern w:val="0"/>
          <w:sz w:val="28"/>
          <w:szCs w:val="28"/>
          <w:lang w:val="en-US" w:eastAsia="zh-CN"/>
        </w:rPr>
        <w:t>https://www.kaggle.com/datasets/kamilpytlak/personal-key-indicators-of-heart-disease</w:t>
      </w:r>
      <w:r>
        <w:rPr>
          <w:rFonts w:hint="default" w:ascii="Adobe Devanagari" w:hAnsi="Adobe Devanagari" w:eastAsia="TimesNewRomanPS-BoldMT"/>
          <w:b/>
          <w:bCs/>
          <w:color w:val="000000"/>
          <w:kern w:val="0"/>
          <w:sz w:val="28"/>
          <w:szCs w:val="28"/>
          <w:u w:val="none"/>
          <w:lang w:val="en-US" w:eastAsia="zh-CN"/>
        </w:rPr>
        <w:fldChar w:fldCharType="end"/>
      </w:r>
    </w:p>
    <w:p>
      <w:pPr>
        <w:keepNext w:val="0"/>
        <w:keepLines w:val="0"/>
        <w:widowControl/>
        <w:numPr>
          <w:ilvl w:val="0"/>
          <w:numId w:val="3"/>
        </w:numPr>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r>
        <w:rPr>
          <w:rFonts w:hint="default" w:ascii="Adobe Devanagari" w:hAnsi="Adobe Devanagari" w:eastAsia="TimesNewRomanPS-BoldMT" w:cs="Adobe Devanagari"/>
          <w:b/>
          <w:bCs/>
          <w:color w:val="000000"/>
          <w:kern w:val="0"/>
          <w:sz w:val="28"/>
          <w:szCs w:val="28"/>
          <w:u w:val="none"/>
          <w:lang w:val="en-US" w:eastAsia="zh-CN" w:bidi="ar"/>
        </w:rPr>
        <w:t xml:space="preserve">Training set and test set : </w:t>
      </w:r>
      <w:r>
        <w:rPr>
          <w:rFonts w:hint="default" w:ascii="Adobe Devanagari" w:hAnsi="Adobe Devanagari" w:eastAsia="TimesNewRomanPS-BoldMT"/>
          <w:b/>
          <w:bCs/>
          <w:color w:val="000000"/>
          <w:kern w:val="0"/>
          <w:sz w:val="28"/>
          <w:szCs w:val="28"/>
          <w:u w:val="none"/>
          <w:lang w:val="en-US" w:eastAsia="zh-CN"/>
        </w:rPr>
        <w:fldChar w:fldCharType="begin"/>
      </w:r>
      <w:r>
        <w:rPr>
          <w:rFonts w:hint="default" w:ascii="Adobe Devanagari" w:hAnsi="Adobe Devanagari" w:eastAsia="TimesNewRomanPS-BoldMT"/>
          <w:b/>
          <w:bCs/>
          <w:color w:val="000000"/>
          <w:kern w:val="0"/>
          <w:sz w:val="28"/>
          <w:szCs w:val="28"/>
          <w:u w:val="none"/>
          <w:lang w:val="en-US" w:eastAsia="zh-CN"/>
        </w:rPr>
        <w:instrText xml:space="preserve"> HYPERLINK "https://github.com/promadas/Key-indicator-of-heart-disease-dataset.git" </w:instrText>
      </w:r>
      <w:r>
        <w:rPr>
          <w:rFonts w:hint="default" w:ascii="Adobe Devanagari" w:hAnsi="Adobe Devanagari" w:eastAsia="TimesNewRomanPS-BoldMT"/>
          <w:b/>
          <w:bCs/>
          <w:color w:val="000000"/>
          <w:kern w:val="0"/>
          <w:sz w:val="28"/>
          <w:szCs w:val="28"/>
          <w:u w:val="none"/>
          <w:lang w:val="en-US" w:eastAsia="zh-CN"/>
        </w:rPr>
        <w:fldChar w:fldCharType="separate"/>
      </w:r>
      <w:r>
        <w:rPr>
          <w:rStyle w:val="4"/>
          <w:rFonts w:hint="default" w:ascii="Adobe Devanagari" w:hAnsi="Adobe Devanagari" w:eastAsia="TimesNewRomanPS-BoldMT"/>
          <w:b/>
          <w:bCs/>
          <w:color w:val="000000"/>
          <w:kern w:val="0"/>
          <w:sz w:val="28"/>
          <w:szCs w:val="28"/>
          <w:lang w:val="en-US" w:eastAsia="zh-CN"/>
        </w:rPr>
        <w:t>https://github.com/promadas/Key-indicator-of-heart-disease-dataset.git</w:t>
      </w:r>
      <w:r>
        <w:rPr>
          <w:rFonts w:hint="default" w:ascii="Adobe Devanagari" w:hAnsi="Adobe Devanagari" w:eastAsia="TimesNewRomanPS-BoldMT"/>
          <w:b/>
          <w:bCs/>
          <w:color w:val="000000"/>
          <w:kern w:val="0"/>
          <w:sz w:val="28"/>
          <w:szCs w:val="28"/>
          <w:u w:val="none"/>
          <w:lang w:val="en-US" w:eastAsia="zh-CN"/>
        </w:rPr>
        <w:fldChar w:fldCharType="end"/>
      </w:r>
    </w:p>
    <w:p>
      <w:pPr>
        <w:keepNext w:val="0"/>
        <w:keepLines w:val="0"/>
        <w:widowControl/>
        <w:numPr>
          <w:numId w:val="0"/>
        </w:numPr>
        <w:suppressLineNumbers w:val="0"/>
        <w:jc w:val="left"/>
        <w:rPr>
          <w:rFonts w:hint="default" w:ascii="Adobe Devanagari" w:hAnsi="Adobe Devanagari" w:eastAsia="TimesNewRomanPS-BoldMT" w:cs="Adobe Devanagari"/>
          <w:b/>
          <w:bCs/>
          <w:color w:val="000000"/>
          <w:kern w:val="0"/>
          <w:sz w:val="28"/>
          <w:szCs w:val="28"/>
          <w:u w:val="none"/>
          <w:lang w:val="en-US" w:eastAsia="zh-CN" w:bidi="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 w:name="Adobe Devanagari">
    <w:panose1 w:val="02040503050201020203"/>
    <w:charset w:val="00"/>
    <w:family w:val="auto"/>
    <w:pitch w:val="default"/>
    <w:sig w:usb0="A00080EF" w:usb1="4000204A" w:usb2="00000000" w:usb3="00000000" w:csb0="20000001" w:csb1="00000000"/>
  </w:font>
  <w:font w:name="Adobe Caslon Pro Bold">
    <w:panose1 w:val="0205070206050A020403"/>
    <w:charset w:val="00"/>
    <w:family w:val="auto"/>
    <w:pitch w:val="default"/>
    <w:sig w:usb0="00000007" w:usb1="00000001" w:usb2="00000000" w:usb3="00000000" w:csb0="20000093" w:csb1="00000000"/>
  </w:font>
  <w:font w:name="Calibri">
    <w:panose1 w:val="020F0502020204030204"/>
    <w:charset w:val="86"/>
    <w:family w:val="swiss"/>
    <w:pitch w:val="default"/>
    <w:sig w:usb0="E4002EFF" w:usb1="C000247B" w:usb2="00000009" w:usb3="00000000" w:csb0="200001FF" w:csb1="00000000"/>
  </w:font>
  <w:font w:name="Adobe Gothic Std B">
    <w:panose1 w:val="020B0800000000000000"/>
    <w:charset w:val="80"/>
    <w:family w:val="swiss"/>
    <w:pitch w:val="default"/>
    <w:sig w:usb0="00000001" w:usb1="21D72C10" w:usb2="00000010" w:usb3="00000000" w:csb0="602A0005" w:csb1="00000000"/>
  </w:font>
  <w:font w:name="Adobe Garamond Pro">
    <w:panose1 w:val="02020502060506020403"/>
    <w:charset w:val="00"/>
    <w:family w:val="auto"/>
    <w:pitch w:val="default"/>
    <w:sig w:usb0="00000007" w:usb1="00000001" w:usb2="00000000" w:usb3="00000000" w:csb0="20000093" w:csb1="00000000"/>
  </w:font>
  <w:font w:name="Adobe Fan Heiti Std B">
    <w:panose1 w:val="020B0700000000000000"/>
    <w:charset w:val="88"/>
    <w:family w:val="auto"/>
    <w:pitch w:val="default"/>
    <w:sig w:usb0="00000001" w:usb1="1A0F1900" w:usb2="00000016" w:usb3="00000000" w:csb0="00120005" w:csb1="00000000"/>
  </w:font>
  <w:font w:name="Adobe Garamond Pro Bold">
    <w:panose1 w:val="02020702060506020403"/>
    <w:charset w:val="00"/>
    <w:family w:val="auto"/>
    <w:pitch w:val="default"/>
    <w:sig w:usb0="00000007" w:usb1="00000001" w:usb2="00000000" w:usb3="00000000" w:csb0="20000093" w:csb1="00000000"/>
  </w:font>
  <w:font w:name="Adobe Fangsong Std R">
    <w:panose1 w:val="02020400000000000000"/>
    <w:charset w:val="86"/>
    <w:family w:val="auto"/>
    <w:pitch w:val="default"/>
    <w:sig w:usb0="00000001" w:usb1="0A0F1810"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6064DA"/>
    <w:multiLevelType w:val="singleLevel"/>
    <w:tmpl w:val="E06064DA"/>
    <w:lvl w:ilvl="0" w:tentative="0">
      <w:start w:val="1"/>
      <w:numFmt w:val="decimal"/>
      <w:suff w:val="space"/>
      <w:lvlText w:val="%1."/>
      <w:lvlJc w:val="left"/>
    </w:lvl>
  </w:abstractNum>
  <w:abstractNum w:abstractNumId="1">
    <w:nsid w:val="31C1EB85"/>
    <w:multiLevelType w:val="singleLevel"/>
    <w:tmpl w:val="31C1EB85"/>
    <w:lvl w:ilvl="0" w:tentative="0">
      <w:start w:val="1"/>
      <w:numFmt w:val="decimal"/>
      <w:suff w:val="space"/>
      <w:lvlText w:val="%1."/>
      <w:lvlJc w:val="left"/>
    </w:lvl>
  </w:abstractNum>
  <w:abstractNum w:abstractNumId="2">
    <w:nsid w:val="3E69B51B"/>
    <w:multiLevelType w:val="singleLevel"/>
    <w:tmpl w:val="3E69B51B"/>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38E"/>
    <w:rsid w:val="00CF438E"/>
    <w:rsid w:val="08D23DE4"/>
    <w:rsid w:val="21DD5A08"/>
    <w:rsid w:val="2ABE3496"/>
    <w:rsid w:val="2AF1638B"/>
    <w:rsid w:val="4CF518CD"/>
    <w:rsid w:val="57F978A3"/>
    <w:rsid w:val="6E3A2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2022-04-14T14:59:00Z</dcterms:created>
  <dc:creator>Proma Das</dc:creator>
  <cp:lastModifiedBy>Proma Das</cp:lastModifiedBy>
  <dcterms:modified xsi:type="dcterms:W3CDTF">2022-04-20T10:44:05Z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5E3A0FE9C1094F85A3E06E92E08DFD58</vt:lpwstr>
  </property>
</Properties>
</file>