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19E1E" w14:textId="6CD6F296" w:rsidR="00CA16D1" w:rsidRDefault="00F515EB" w:rsidP="00F515EB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es-ES"/>
        </w:rPr>
        <w:t>Primer cohorte</w:t>
      </w:r>
      <w:proofErr w:type="gramEnd"/>
    </w:p>
    <w:p w14:paraId="0D25514B" w14:textId="6BAC53D4" w:rsidR="00F515EB" w:rsidRDefault="00F515EB" w:rsidP="00F515EB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D18E4F3" w14:textId="0C0FD4E4" w:rsidR="00F515EB" w:rsidRDefault="00F515EB" w:rsidP="00F515EB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Contraseña: helado123</w:t>
      </w:r>
    </w:p>
    <w:p w14:paraId="5666E813" w14:textId="44E1F20D" w:rsidR="00230A16" w:rsidRDefault="00230A16" w:rsidP="00F515EB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0172533A" w14:textId="42AFAA5A" w:rsidR="00230A16" w:rsidRPr="00230A16" w:rsidRDefault="00230A16" w:rsidP="00230A16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1. </w:t>
      </w:r>
      <w:r w:rsidRPr="00230A16">
        <w:rPr>
          <w:rFonts w:ascii="Arial" w:hAnsi="Arial" w:cs="Arial"/>
          <w:sz w:val="24"/>
          <w:szCs w:val="24"/>
          <w:lang w:val="es-ES"/>
        </w:rPr>
        <w:t>¿Cuál de las siguientes opciones es una palabra reservada en Python?</w:t>
      </w:r>
    </w:p>
    <w:p w14:paraId="19EF8208" w14:textId="77777777" w:rsidR="00230A16" w:rsidRPr="00230A16" w:rsidRDefault="00230A16" w:rsidP="00230A16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230A16">
        <w:rPr>
          <w:rFonts w:ascii="Arial" w:hAnsi="Arial" w:cs="Arial"/>
          <w:sz w:val="24"/>
          <w:szCs w:val="24"/>
          <w:lang w:val="es-ES"/>
        </w:rPr>
        <w:t xml:space="preserve">a) </w:t>
      </w:r>
      <w:proofErr w:type="spellStart"/>
      <w:r w:rsidRPr="00230A16">
        <w:rPr>
          <w:rFonts w:ascii="Arial" w:hAnsi="Arial" w:cs="Arial"/>
          <w:sz w:val="24"/>
          <w:szCs w:val="24"/>
          <w:lang w:val="es-ES"/>
        </w:rPr>
        <w:t>var</w:t>
      </w:r>
      <w:proofErr w:type="spellEnd"/>
    </w:p>
    <w:p w14:paraId="145C3BF6" w14:textId="77777777" w:rsidR="00230A16" w:rsidRPr="00230A16" w:rsidRDefault="00230A16" w:rsidP="00230A16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230A16">
        <w:rPr>
          <w:rFonts w:ascii="Arial" w:hAnsi="Arial" w:cs="Arial"/>
          <w:sz w:val="24"/>
          <w:szCs w:val="24"/>
          <w:lang w:val="es-ES"/>
        </w:rPr>
        <w:t xml:space="preserve">b) </w:t>
      </w:r>
      <w:proofErr w:type="spellStart"/>
      <w:r w:rsidRPr="00230A16">
        <w:rPr>
          <w:rFonts w:ascii="Arial" w:hAnsi="Arial" w:cs="Arial"/>
          <w:sz w:val="24"/>
          <w:szCs w:val="24"/>
          <w:lang w:val="es-ES"/>
        </w:rPr>
        <w:t>let</w:t>
      </w:r>
      <w:proofErr w:type="spellEnd"/>
    </w:p>
    <w:p w14:paraId="3174FD2F" w14:textId="77777777" w:rsidR="00230A16" w:rsidRPr="00230A16" w:rsidRDefault="00230A16" w:rsidP="00230A16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230A16">
        <w:rPr>
          <w:rFonts w:ascii="Arial" w:hAnsi="Arial" w:cs="Arial"/>
          <w:sz w:val="24"/>
          <w:szCs w:val="24"/>
          <w:lang w:val="es-ES"/>
        </w:rPr>
        <w:t xml:space="preserve">c) </w:t>
      </w:r>
      <w:proofErr w:type="spellStart"/>
      <w:r w:rsidRPr="00230A16">
        <w:rPr>
          <w:rFonts w:ascii="Arial" w:hAnsi="Arial" w:cs="Arial"/>
          <w:sz w:val="24"/>
          <w:szCs w:val="24"/>
          <w:lang w:val="es-ES"/>
        </w:rPr>
        <w:t>const</w:t>
      </w:r>
      <w:proofErr w:type="spellEnd"/>
    </w:p>
    <w:p w14:paraId="7021C7BB" w14:textId="77777777" w:rsidR="00230A16" w:rsidRPr="00230A16" w:rsidRDefault="00230A16" w:rsidP="00230A16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230A16">
        <w:rPr>
          <w:rFonts w:ascii="Arial" w:hAnsi="Arial" w:cs="Arial"/>
          <w:sz w:val="24"/>
          <w:szCs w:val="24"/>
          <w:lang w:val="es-ES"/>
        </w:rPr>
        <w:t xml:space="preserve">d) </w:t>
      </w:r>
      <w:proofErr w:type="spellStart"/>
      <w:r w:rsidRPr="00230A16">
        <w:rPr>
          <w:rFonts w:ascii="Arial" w:hAnsi="Arial" w:cs="Arial"/>
          <w:sz w:val="24"/>
          <w:szCs w:val="24"/>
          <w:lang w:val="es-ES"/>
        </w:rPr>
        <w:t>for</w:t>
      </w:r>
      <w:proofErr w:type="spellEnd"/>
    </w:p>
    <w:p w14:paraId="5AF83659" w14:textId="77777777" w:rsidR="00230A16" w:rsidRPr="00230A16" w:rsidRDefault="00230A16" w:rsidP="00230A16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230A16">
        <w:rPr>
          <w:rFonts w:ascii="Arial" w:hAnsi="Arial" w:cs="Arial"/>
          <w:sz w:val="24"/>
          <w:szCs w:val="24"/>
          <w:lang w:val="es-ES"/>
        </w:rPr>
        <w:t xml:space="preserve">Respuesta: d) </w:t>
      </w:r>
      <w:proofErr w:type="spellStart"/>
      <w:r w:rsidRPr="00230A16">
        <w:rPr>
          <w:rFonts w:ascii="Arial" w:hAnsi="Arial" w:cs="Arial"/>
          <w:sz w:val="24"/>
          <w:szCs w:val="24"/>
          <w:lang w:val="es-ES"/>
        </w:rPr>
        <w:t>for</w:t>
      </w:r>
      <w:proofErr w:type="spellEnd"/>
    </w:p>
    <w:p w14:paraId="7F49DBA8" w14:textId="77777777" w:rsidR="00230A16" w:rsidRPr="00230A16" w:rsidRDefault="00230A16" w:rsidP="00230A16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4F7CA861" w14:textId="0EAC903C" w:rsidR="00230A16" w:rsidRPr="00230A16" w:rsidRDefault="00230A16" w:rsidP="00230A16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2. </w:t>
      </w:r>
      <w:r w:rsidRPr="00230A16">
        <w:rPr>
          <w:rFonts w:ascii="Arial" w:hAnsi="Arial" w:cs="Arial"/>
          <w:sz w:val="24"/>
          <w:szCs w:val="24"/>
          <w:lang w:val="es-ES"/>
        </w:rPr>
        <w:t>¿Qué función se utiliza para obtener la longitud de una lista en Python?</w:t>
      </w:r>
    </w:p>
    <w:p w14:paraId="7C545DE3" w14:textId="77777777" w:rsidR="00230A16" w:rsidRPr="00230A16" w:rsidRDefault="00230A16" w:rsidP="00230A16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230A16">
        <w:rPr>
          <w:rFonts w:ascii="Arial" w:hAnsi="Arial" w:cs="Arial"/>
          <w:sz w:val="24"/>
          <w:szCs w:val="24"/>
          <w:lang w:val="es-ES"/>
        </w:rPr>
        <w:t xml:space="preserve">a) </w:t>
      </w:r>
      <w:proofErr w:type="gramStart"/>
      <w:r w:rsidRPr="00230A16">
        <w:rPr>
          <w:rFonts w:ascii="Arial" w:hAnsi="Arial" w:cs="Arial"/>
          <w:sz w:val="24"/>
          <w:szCs w:val="24"/>
          <w:lang w:val="es-ES"/>
        </w:rPr>
        <w:t>longitud(</w:t>
      </w:r>
      <w:proofErr w:type="gramEnd"/>
      <w:r w:rsidRPr="00230A16">
        <w:rPr>
          <w:rFonts w:ascii="Arial" w:hAnsi="Arial" w:cs="Arial"/>
          <w:sz w:val="24"/>
          <w:szCs w:val="24"/>
          <w:lang w:val="es-ES"/>
        </w:rPr>
        <w:t>)</w:t>
      </w:r>
    </w:p>
    <w:p w14:paraId="4BA2C6B3" w14:textId="77777777" w:rsidR="00230A16" w:rsidRPr="00230A16" w:rsidRDefault="00230A16" w:rsidP="00230A16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230A16">
        <w:rPr>
          <w:rFonts w:ascii="Arial" w:hAnsi="Arial" w:cs="Arial"/>
          <w:sz w:val="24"/>
          <w:szCs w:val="24"/>
          <w:lang w:val="es-ES"/>
        </w:rPr>
        <w:t xml:space="preserve">b) </w:t>
      </w:r>
      <w:proofErr w:type="spellStart"/>
      <w:proofErr w:type="gramStart"/>
      <w:r w:rsidRPr="00230A16">
        <w:rPr>
          <w:rFonts w:ascii="Arial" w:hAnsi="Arial" w:cs="Arial"/>
          <w:sz w:val="24"/>
          <w:szCs w:val="24"/>
          <w:lang w:val="es-ES"/>
        </w:rPr>
        <w:t>len</w:t>
      </w:r>
      <w:proofErr w:type="spellEnd"/>
      <w:r w:rsidRPr="00230A16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Pr="00230A16">
        <w:rPr>
          <w:rFonts w:ascii="Arial" w:hAnsi="Arial" w:cs="Arial"/>
          <w:sz w:val="24"/>
          <w:szCs w:val="24"/>
          <w:lang w:val="es-ES"/>
        </w:rPr>
        <w:t>)</w:t>
      </w:r>
    </w:p>
    <w:p w14:paraId="3EAD96F8" w14:textId="77777777" w:rsidR="00230A16" w:rsidRPr="00230A16" w:rsidRDefault="00230A16" w:rsidP="00230A16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230A16">
        <w:rPr>
          <w:rFonts w:ascii="Arial" w:hAnsi="Arial" w:cs="Arial"/>
          <w:sz w:val="24"/>
          <w:szCs w:val="24"/>
          <w:lang w:val="es-ES"/>
        </w:rPr>
        <w:t xml:space="preserve">c) </w:t>
      </w:r>
      <w:proofErr w:type="gramStart"/>
      <w:r w:rsidRPr="00230A16">
        <w:rPr>
          <w:rFonts w:ascii="Arial" w:hAnsi="Arial" w:cs="Arial"/>
          <w:sz w:val="24"/>
          <w:szCs w:val="24"/>
          <w:lang w:val="es-ES"/>
        </w:rPr>
        <w:t>tamaño(</w:t>
      </w:r>
      <w:proofErr w:type="gramEnd"/>
      <w:r w:rsidRPr="00230A16">
        <w:rPr>
          <w:rFonts w:ascii="Arial" w:hAnsi="Arial" w:cs="Arial"/>
          <w:sz w:val="24"/>
          <w:szCs w:val="24"/>
          <w:lang w:val="es-ES"/>
        </w:rPr>
        <w:t>)</w:t>
      </w:r>
    </w:p>
    <w:p w14:paraId="24858F0C" w14:textId="77777777" w:rsidR="00230A16" w:rsidRPr="00230A16" w:rsidRDefault="00230A16" w:rsidP="00230A16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230A16">
        <w:rPr>
          <w:rFonts w:ascii="Arial" w:hAnsi="Arial" w:cs="Arial"/>
          <w:sz w:val="24"/>
          <w:szCs w:val="24"/>
          <w:lang w:val="es-ES"/>
        </w:rPr>
        <w:t xml:space="preserve">d) </w:t>
      </w:r>
      <w:proofErr w:type="spellStart"/>
      <w:proofErr w:type="gramStart"/>
      <w:r w:rsidRPr="00230A16">
        <w:rPr>
          <w:rFonts w:ascii="Arial" w:hAnsi="Arial" w:cs="Arial"/>
          <w:sz w:val="24"/>
          <w:szCs w:val="24"/>
          <w:lang w:val="es-ES"/>
        </w:rPr>
        <w:t>length</w:t>
      </w:r>
      <w:proofErr w:type="spellEnd"/>
      <w:r w:rsidRPr="00230A16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Pr="00230A16">
        <w:rPr>
          <w:rFonts w:ascii="Arial" w:hAnsi="Arial" w:cs="Arial"/>
          <w:sz w:val="24"/>
          <w:szCs w:val="24"/>
          <w:lang w:val="es-ES"/>
        </w:rPr>
        <w:t>)</w:t>
      </w:r>
    </w:p>
    <w:p w14:paraId="32CD88DD" w14:textId="77777777" w:rsidR="00230A16" w:rsidRPr="00230A16" w:rsidRDefault="00230A16" w:rsidP="00230A16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230A16">
        <w:rPr>
          <w:rFonts w:ascii="Arial" w:hAnsi="Arial" w:cs="Arial"/>
          <w:sz w:val="24"/>
          <w:szCs w:val="24"/>
          <w:lang w:val="es-ES"/>
        </w:rPr>
        <w:t xml:space="preserve">Respuesta: b) </w:t>
      </w:r>
      <w:proofErr w:type="spellStart"/>
      <w:proofErr w:type="gramStart"/>
      <w:r w:rsidRPr="00230A16">
        <w:rPr>
          <w:rFonts w:ascii="Arial" w:hAnsi="Arial" w:cs="Arial"/>
          <w:sz w:val="24"/>
          <w:szCs w:val="24"/>
          <w:lang w:val="es-ES"/>
        </w:rPr>
        <w:t>len</w:t>
      </w:r>
      <w:proofErr w:type="spellEnd"/>
      <w:r w:rsidRPr="00230A16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Pr="00230A16">
        <w:rPr>
          <w:rFonts w:ascii="Arial" w:hAnsi="Arial" w:cs="Arial"/>
          <w:sz w:val="24"/>
          <w:szCs w:val="24"/>
          <w:lang w:val="es-ES"/>
        </w:rPr>
        <w:t>)</w:t>
      </w:r>
    </w:p>
    <w:p w14:paraId="12086765" w14:textId="77777777" w:rsidR="00230A16" w:rsidRPr="00230A16" w:rsidRDefault="00230A16" w:rsidP="00230A16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677350C0" w14:textId="5EF3B3C8" w:rsidR="00230A16" w:rsidRPr="00230A16" w:rsidRDefault="00230A16" w:rsidP="00230A16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3. </w:t>
      </w:r>
      <w:r w:rsidRPr="00230A16">
        <w:rPr>
          <w:rFonts w:ascii="Arial" w:hAnsi="Arial" w:cs="Arial"/>
          <w:sz w:val="24"/>
          <w:szCs w:val="24"/>
          <w:lang w:val="es-ES"/>
        </w:rPr>
        <w:t>¿Cuál de las siguientes opciones muestra la forma correcta de comentar un bloque de código en Python?</w:t>
      </w:r>
    </w:p>
    <w:p w14:paraId="4DEDC565" w14:textId="77777777" w:rsidR="00230A16" w:rsidRPr="00230A16" w:rsidRDefault="00230A16" w:rsidP="00230A16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230A16">
        <w:rPr>
          <w:rFonts w:ascii="Arial" w:hAnsi="Arial" w:cs="Arial"/>
          <w:sz w:val="24"/>
          <w:szCs w:val="24"/>
          <w:lang w:val="es-ES"/>
        </w:rPr>
        <w:t>a) # Comentario de una línea</w:t>
      </w:r>
    </w:p>
    <w:p w14:paraId="35BA7FE5" w14:textId="77777777" w:rsidR="00230A16" w:rsidRPr="00230A16" w:rsidRDefault="00230A16" w:rsidP="00230A16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230A16">
        <w:rPr>
          <w:rFonts w:ascii="Arial" w:hAnsi="Arial" w:cs="Arial"/>
          <w:sz w:val="24"/>
          <w:szCs w:val="24"/>
          <w:lang w:val="es-ES"/>
        </w:rPr>
        <w:t>b) // Comentario de una línea</w:t>
      </w:r>
    </w:p>
    <w:p w14:paraId="4EC9439D" w14:textId="77777777" w:rsidR="00230A16" w:rsidRPr="00230A16" w:rsidRDefault="00230A16" w:rsidP="00230A16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230A16">
        <w:rPr>
          <w:rFonts w:ascii="Arial" w:hAnsi="Arial" w:cs="Arial"/>
          <w:sz w:val="24"/>
          <w:szCs w:val="24"/>
          <w:lang w:val="es-ES"/>
        </w:rPr>
        <w:t>c) /* Comentario de una línea */</w:t>
      </w:r>
    </w:p>
    <w:p w14:paraId="1A33CC8F" w14:textId="77777777" w:rsidR="00230A16" w:rsidRPr="00230A16" w:rsidRDefault="00230A16" w:rsidP="00230A16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230A16">
        <w:rPr>
          <w:rFonts w:ascii="Arial" w:hAnsi="Arial" w:cs="Arial"/>
          <w:sz w:val="24"/>
          <w:szCs w:val="24"/>
          <w:lang w:val="es-ES"/>
        </w:rPr>
        <w:lastRenderedPageBreak/>
        <w:t>d) ''' Comentario de una línea '''</w:t>
      </w:r>
    </w:p>
    <w:p w14:paraId="2B0FABB3" w14:textId="503B3A5A" w:rsidR="00230A16" w:rsidRDefault="00230A16" w:rsidP="00230A16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230A16">
        <w:rPr>
          <w:rFonts w:ascii="Arial" w:hAnsi="Arial" w:cs="Arial"/>
          <w:sz w:val="24"/>
          <w:szCs w:val="24"/>
          <w:lang w:val="es-ES"/>
        </w:rPr>
        <w:t>Respuesta: a) # Comentario de una línea</w:t>
      </w:r>
    </w:p>
    <w:p w14:paraId="4C1DEFF3" w14:textId="4644EB8E" w:rsidR="00F515EB" w:rsidRDefault="00F515EB" w:rsidP="00F515EB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5D0D6FA4" w14:textId="3D767EEA" w:rsidR="00230A16" w:rsidRDefault="00230A16" w:rsidP="00F515EB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4. Haz una calculadora usando Python</w:t>
      </w:r>
    </w:p>
    <w:p w14:paraId="086B618C" w14:textId="72D6DA54" w:rsidR="00F515EB" w:rsidRDefault="00F515EB" w:rsidP="00F515EB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es-ES"/>
        </w:rPr>
        <w:t>Segundo cohorte</w:t>
      </w:r>
      <w:proofErr w:type="gramEnd"/>
    </w:p>
    <w:p w14:paraId="1A89E8F1" w14:textId="77777777" w:rsidR="00F515EB" w:rsidRDefault="00F515EB" w:rsidP="00F515EB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7BA180E" w14:textId="3D96538A" w:rsidR="00F515EB" w:rsidRPr="00F515EB" w:rsidRDefault="00F515EB" w:rsidP="00F515EB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Contraseña: Python321</w:t>
      </w:r>
    </w:p>
    <w:p w14:paraId="7B6FBB25" w14:textId="793994E5" w:rsidR="00F515EB" w:rsidRDefault="00F515EB" w:rsidP="00F515EB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1A421E1B" w14:textId="251BB4D0" w:rsidR="00F515EB" w:rsidRDefault="00F515EB" w:rsidP="00F515EB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es-ES"/>
        </w:rPr>
        <w:t>Tercer cohorte</w:t>
      </w:r>
      <w:proofErr w:type="gramEnd"/>
    </w:p>
    <w:p w14:paraId="75899E9D" w14:textId="77777777" w:rsidR="00F515EB" w:rsidRDefault="00F515EB" w:rsidP="00F515EB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B96DEB4" w14:textId="2A8B58E7" w:rsidR="00F515EB" w:rsidRPr="00F515EB" w:rsidRDefault="00F515EB" w:rsidP="00F515EB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Contraseña: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tortadechocolate</w:t>
      </w:r>
      <w:proofErr w:type="spellEnd"/>
    </w:p>
    <w:p w14:paraId="3111FDCB" w14:textId="25EA6800" w:rsidR="00F515EB" w:rsidRDefault="00F515EB" w:rsidP="00F515EB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3D302859" w14:textId="21C3F096" w:rsidR="00F515EB" w:rsidRDefault="00F515EB" w:rsidP="00F515EB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Cuarto cohorte</w:t>
      </w:r>
    </w:p>
    <w:p w14:paraId="7B88A31D" w14:textId="77777777" w:rsidR="00F515EB" w:rsidRDefault="00F515EB" w:rsidP="00F515EB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3E685FF" w14:textId="6A663BB5" w:rsidR="00F515EB" w:rsidRPr="00F515EB" w:rsidRDefault="00F515EB" w:rsidP="00F515EB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Contraseña: casa54321</w:t>
      </w:r>
    </w:p>
    <w:p w14:paraId="2CA47BDA" w14:textId="77777777" w:rsidR="00F515EB" w:rsidRPr="00F515EB" w:rsidRDefault="00F515EB" w:rsidP="00F515EB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sectPr w:rsidR="00F515EB" w:rsidRPr="00F515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D1"/>
    <w:rsid w:val="00230A16"/>
    <w:rsid w:val="00667077"/>
    <w:rsid w:val="00CA16D1"/>
    <w:rsid w:val="00F5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282F2"/>
  <w15:chartTrackingRefBased/>
  <w15:docId w15:val="{797ADEAF-7647-43CE-920B-22126AF1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1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Sánchez</dc:creator>
  <cp:keywords/>
  <dc:description/>
  <cp:lastModifiedBy>José Sánchez</cp:lastModifiedBy>
  <cp:revision>3</cp:revision>
  <dcterms:created xsi:type="dcterms:W3CDTF">2024-03-23T18:47:00Z</dcterms:created>
  <dcterms:modified xsi:type="dcterms:W3CDTF">2024-04-06T03:21:00Z</dcterms:modified>
</cp:coreProperties>
</file>